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62"/>
        <w:tblW w:w="10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1965"/>
        <w:gridCol w:w="21"/>
        <w:gridCol w:w="850"/>
        <w:gridCol w:w="2125"/>
        <w:gridCol w:w="3120"/>
      </w:tblGrid>
      <w:tr w:rsidR="00F7740E" w:rsidRPr="00F7740E" w14:paraId="10BC69AE" w14:textId="77777777" w:rsidTr="00A927D3">
        <w:trPr>
          <w:trHeight w:hRule="exact" w:val="496"/>
        </w:trPr>
        <w:tc>
          <w:tcPr>
            <w:tcW w:w="240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AF2A3" w14:textId="11FFCBC0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</w:t>
            </w:r>
            <w:r w:rsidR="00B325C4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請</w:t>
            </w:r>
            <w:r w:rsidR="00B325C4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986" w:type="dxa"/>
            <w:gridSpan w:val="2"/>
            <w:tcBorders>
              <w:top w:val="double" w:sz="4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0B438F" w14:textId="2D6B793D" w:rsidR="005754BE" w:rsidRPr="00F7740E" w:rsidRDefault="005754BE" w:rsidP="00B325C4">
            <w:pPr>
              <w:pStyle w:val="Standard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事業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名稱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6095" w:type="dxa"/>
            <w:gridSpan w:val="3"/>
            <w:tcBorders>
              <w:top w:val="double" w:sz="4" w:space="0" w:color="000000"/>
              <w:left w:val="single" w:sz="2" w:space="0" w:color="000000"/>
              <w:bottom w:val="single" w:sz="4" w:space="0" w:color="auto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056BE" w14:textId="77777777" w:rsidR="005754BE" w:rsidRPr="00F7740E" w:rsidRDefault="005754BE" w:rsidP="00AF438D">
            <w:pPr>
              <w:pStyle w:val="TableContents"/>
              <w:ind w:leftChars="113" w:left="27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673B85D9" w14:textId="77777777" w:rsidTr="00A927D3">
        <w:trPr>
          <w:trHeight w:hRule="exact" w:val="375"/>
        </w:trPr>
        <w:tc>
          <w:tcPr>
            <w:tcW w:w="2401" w:type="dxa"/>
            <w:vMerge/>
            <w:tcBorders>
              <w:top w:val="double" w:sz="2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34A05" w14:textId="77777777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B81F4" w14:textId="050E17E3" w:rsidR="005754BE" w:rsidRPr="00F7740E" w:rsidRDefault="005754BE" w:rsidP="00B325C4">
            <w:pPr>
              <w:pStyle w:val="Standard"/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負</w:t>
            </w:r>
            <w:r w:rsidR="00B325C4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責</w:t>
            </w:r>
            <w:r w:rsidR="00B325C4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436EA" w14:textId="77777777" w:rsidR="005754BE" w:rsidRPr="00F7740E" w:rsidRDefault="005754BE" w:rsidP="00AF438D">
            <w:pPr>
              <w:pStyle w:val="TableContents"/>
              <w:spacing w:line="280" w:lineRule="exact"/>
              <w:ind w:leftChars="113" w:left="27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1B82592F" w14:textId="35116EE9" w:rsidTr="00A927D3">
        <w:trPr>
          <w:trHeight w:val="365"/>
        </w:trPr>
        <w:tc>
          <w:tcPr>
            <w:tcW w:w="2401" w:type="dxa"/>
            <w:vMerge/>
            <w:tcBorders>
              <w:top w:val="double" w:sz="2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DDA20" w14:textId="77777777" w:rsidR="005754BE" w:rsidRPr="00F7740E" w:rsidRDefault="005754BE" w:rsidP="008146C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5C9FA" w14:textId="57425543" w:rsidR="005754BE" w:rsidRPr="00F7740E" w:rsidRDefault="005754BE" w:rsidP="00B325C4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8D8BA2E" w14:textId="4FA9FE37" w:rsidR="005754BE" w:rsidRPr="00F7740E" w:rsidRDefault="005754BE" w:rsidP="00AF438D">
            <w:pPr>
              <w:pStyle w:val="TableContents"/>
              <w:ind w:leftChars="113" w:left="27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2B154F9F" w14:textId="77777777" w:rsidTr="00A927D3">
        <w:trPr>
          <w:trHeight w:val="365"/>
        </w:trPr>
        <w:tc>
          <w:tcPr>
            <w:tcW w:w="2401" w:type="dxa"/>
            <w:vMerge/>
            <w:tcBorders>
              <w:top w:val="double" w:sz="2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B3EA9" w14:textId="77777777" w:rsidR="005754BE" w:rsidRPr="00F7740E" w:rsidRDefault="005754BE" w:rsidP="008146C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F8C6B" w14:textId="64D65C7D" w:rsidR="005754BE" w:rsidRPr="00F7740E" w:rsidRDefault="005754BE" w:rsidP="00B325C4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21AD976" w14:textId="2EF925BC" w:rsidR="005754BE" w:rsidRPr="00F7740E" w:rsidRDefault="005754BE" w:rsidP="00AF438D">
            <w:pPr>
              <w:pStyle w:val="TableContents"/>
              <w:ind w:leftChars="113" w:left="271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6F5D3B6E" w14:textId="77777777" w:rsidTr="00A927D3">
        <w:trPr>
          <w:trHeight w:val="1244"/>
        </w:trPr>
        <w:tc>
          <w:tcPr>
            <w:tcW w:w="2401" w:type="dxa"/>
            <w:vMerge/>
            <w:tcBorders>
              <w:top w:val="double" w:sz="2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EE399" w14:textId="77777777" w:rsidR="001A09CD" w:rsidRPr="00F7740E" w:rsidRDefault="001A09CD" w:rsidP="008146CF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E1E93" w14:textId="634E7D03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適用本貸款之事業類別如下：</w:t>
            </w:r>
          </w:p>
          <w:p w14:paraId="60178023" w14:textId="1EC03E18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="00F8303E"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第一</w:t>
            </w: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類 本市公司</w:t>
            </w:r>
            <w:r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或</w:t>
            </w: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商業</w:t>
            </w:r>
            <w:r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登記之公司或行號</w:t>
            </w:r>
          </w:p>
          <w:p w14:paraId="009BAD8A" w14:textId="78638A28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</w:t>
            </w:r>
            <w:r w:rsidR="00F8303E"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第二</w:t>
            </w: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類 青年創業貸款</w:t>
            </w:r>
          </w:p>
        </w:tc>
      </w:tr>
      <w:tr w:rsidR="00F7740E" w:rsidRPr="00F7740E" w14:paraId="5BDF295F" w14:textId="77777777" w:rsidTr="00A927D3">
        <w:trPr>
          <w:trHeight w:val="649"/>
        </w:trPr>
        <w:tc>
          <w:tcPr>
            <w:tcW w:w="24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DE2EC" w14:textId="77777777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申請貸款額度</w:t>
            </w:r>
          </w:p>
        </w:tc>
        <w:tc>
          <w:tcPr>
            <w:tcW w:w="283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755C6" w14:textId="0EE89333" w:rsidR="001A09CD" w:rsidRPr="00F7740E" w:rsidRDefault="008146CF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A09CD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新台幣        </w:t>
            </w:r>
            <w:r w:rsidR="002A3035"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A09CD"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元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23ED6" w14:textId="77777777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申請貸款年限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14A2B" w14:textId="476576A1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貸款期限       年</w:t>
            </w:r>
          </w:p>
          <w:p w14:paraId="7B5736D3" w14:textId="4EEBC94D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</w:rPr>
              <w:t>（□</w:t>
            </w:r>
            <w:r w:rsidR="001A753C" w:rsidRPr="00F7740E">
              <w:rPr>
                <w:rFonts w:ascii="標楷體" w:eastAsia="標楷體" w:hAnsi="標楷體" w:cs="標楷體" w:hint="eastAsia"/>
                <w:color w:val="000000" w:themeColor="text1"/>
              </w:rPr>
              <w:t xml:space="preserve"> </w:t>
            </w:r>
            <w:r w:rsidRPr="00F7740E">
              <w:rPr>
                <w:rFonts w:ascii="標楷體" w:eastAsia="標楷體" w:hAnsi="標楷體" w:cs="標楷體"/>
                <w:color w:val="000000" w:themeColor="text1"/>
              </w:rPr>
              <w:t>含本金寬限期    年）</w:t>
            </w:r>
          </w:p>
        </w:tc>
      </w:tr>
      <w:tr w:rsidR="00F7740E" w:rsidRPr="00F7740E" w14:paraId="5259E351" w14:textId="77777777" w:rsidTr="00A927D3">
        <w:trPr>
          <w:trHeight w:val="1128"/>
        </w:trPr>
        <w:tc>
          <w:tcPr>
            <w:tcW w:w="2401" w:type="dxa"/>
            <w:tcBorders>
              <w:left w:val="doub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10EF" w14:textId="77777777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貸款用途</w:t>
            </w:r>
          </w:p>
        </w:tc>
        <w:tc>
          <w:tcPr>
            <w:tcW w:w="8081" w:type="dxa"/>
            <w:gridSpan w:val="5"/>
            <w:tcBorders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D581E" w14:textId="77777777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□營運週轉金</w:t>
            </w:r>
          </w:p>
          <w:p w14:paraId="0A5A790D" w14:textId="77777777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□廠設購置金（廠房、營業場所、機器、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設備之</w:t>
            </w: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購置金）</w:t>
            </w:r>
          </w:p>
          <w:p w14:paraId="0B4371E7" w14:textId="77777777" w:rsidR="00ED1154" w:rsidRPr="00F7740E" w:rsidRDefault="001A09CD" w:rsidP="008146CF">
            <w:pPr>
              <w:pStyle w:val="TableContents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□創業準備金</w:t>
            </w:r>
            <w:r w:rsidR="00ED1154"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(至遲應於完成公司、商業登記或有限合夥登記後</w:t>
            </w:r>
          </w:p>
          <w:p w14:paraId="4BE2AED4" w14:textId="29ED8511" w:rsidR="001A09CD" w:rsidRPr="00F7740E" w:rsidRDefault="00ED1154" w:rsidP="008146CF">
            <w:pPr>
              <w:pStyle w:val="TableContents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          </w:t>
            </w:r>
            <w:r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八個月內提出</w:t>
            </w:r>
            <w:r w:rsidR="00A94283"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</w:t>
            </w: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F7740E" w:rsidRPr="00F7740E" w14:paraId="5142F303" w14:textId="77777777" w:rsidTr="00A927D3">
        <w:trPr>
          <w:trHeight w:val="384"/>
        </w:trPr>
        <w:tc>
          <w:tcPr>
            <w:tcW w:w="2401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26E45" w14:textId="74A8DED6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</w:t>
            </w:r>
            <w:r w:rsidR="00B325C4"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</w:t>
            </w:r>
            <w:r w:rsidR="00B325C4"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8081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D30BA" w14:textId="6C2966C9" w:rsidR="001A09CD" w:rsidRPr="00F7740E" w:rsidRDefault="001A09CD" w:rsidP="008146CF">
            <w:pPr>
              <w:pStyle w:val="TableContents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□無   □ 有，姓名：            </w:t>
            </w:r>
            <w:r w:rsidR="008146CF"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8146CF"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2A3035"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2A3035" w:rsidRPr="00F7740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7740E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0"/>
                <w:szCs w:val="20"/>
              </w:rPr>
              <w:t>(不得為申請人本人）</w:t>
            </w:r>
          </w:p>
        </w:tc>
      </w:tr>
      <w:tr w:rsidR="00F7740E" w:rsidRPr="00F7740E" w14:paraId="675468E0" w14:textId="77777777" w:rsidTr="00A927D3">
        <w:trPr>
          <w:trHeight w:hRule="exact" w:val="570"/>
        </w:trPr>
        <w:tc>
          <w:tcPr>
            <w:tcW w:w="2401" w:type="dxa"/>
            <w:tcBorders>
              <w:top w:val="single" w:sz="8" w:space="0" w:color="000000"/>
              <w:left w:val="doub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190B6" w14:textId="0E034938" w:rsidR="001A09CD" w:rsidRPr="00F7740E" w:rsidRDefault="008146CF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申請人戶籍地址</w:t>
            </w:r>
          </w:p>
        </w:tc>
        <w:tc>
          <w:tcPr>
            <w:tcW w:w="8081" w:type="dxa"/>
            <w:gridSpan w:val="5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F96AD" w14:textId="423A90AA" w:rsidR="001A09CD" w:rsidRPr="00F7740E" w:rsidRDefault="008146CF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□□□</w:t>
            </w:r>
            <w:r w:rsidR="00ED1154"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740E" w:rsidRPr="00F7740E" w14:paraId="514F2B55" w14:textId="77777777" w:rsidTr="00A927D3">
        <w:trPr>
          <w:trHeight w:hRule="exact" w:val="1065"/>
        </w:trPr>
        <w:tc>
          <w:tcPr>
            <w:tcW w:w="2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9A8BB" w14:textId="2CEDAE83" w:rsidR="001A09CD" w:rsidRPr="00F7740E" w:rsidRDefault="001A09CD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通訊地址</w:t>
            </w:r>
            <w:r w:rsidRPr="00F7740E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F774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(核定通知書寄送地址)</w:t>
            </w:r>
          </w:p>
        </w:tc>
        <w:tc>
          <w:tcPr>
            <w:tcW w:w="808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F3AE2" w14:textId="3DBE7316" w:rsidR="001A09CD" w:rsidRPr="00F7740E" w:rsidRDefault="001A09CD" w:rsidP="008146CF">
            <w:pPr>
              <w:pStyle w:val="TableContents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7740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□□□</w:t>
            </w:r>
            <w:r w:rsidR="008146CF" w:rsidRPr="00F7740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 xml:space="preserve">   □同戶籍地址</w:t>
            </w:r>
          </w:p>
          <w:p w14:paraId="057AC11D" w14:textId="77777777" w:rsidR="001A09CD" w:rsidRPr="00F7740E" w:rsidRDefault="001A09CD" w:rsidP="008146CF">
            <w:pPr>
              <w:pStyle w:val="TableContents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008D42C5" w14:textId="77777777" w:rsidTr="00A927D3">
        <w:trPr>
          <w:trHeight w:val="425"/>
        </w:trPr>
        <w:tc>
          <w:tcPr>
            <w:tcW w:w="2401" w:type="dxa"/>
            <w:vMerge w:val="restart"/>
            <w:tcBorders>
              <w:top w:val="single" w:sz="4" w:space="0" w:color="000000"/>
              <w:lef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A2328" w14:textId="77777777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次要聯絡人</w:t>
            </w:r>
          </w:p>
          <w:p w14:paraId="55BF5791" w14:textId="3C239ECE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(申請人以外第二聯絡人)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F44CC" w14:textId="12907E74" w:rsidR="005754BE" w:rsidRPr="00F7740E" w:rsidRDefault="005754BE" w:rsidP="005754BE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聯絡人姓名</w:t>
            </w:r>
          </w:p>
        </w:tc>
        <w:tc>
          <w:tcPr>
            <w:tcW w:w="61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41EEC877" w14:textId="77777777" w:rsidR="005754BE" w:rsidRPr="00F7740E" w:rsidRDefault="005754BE" w:rsidP="00714C2E">
            <w:pPr>
              <w:pStyle w:val="TableContents"/>
              <w:ind w:leftChars="122" w:left="29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5DC9136D" w14:textId="77777777" w:rsidTr="00A927D3">
        <w:trPr>
          <w:trHeight w:hRule="exact" w:val="425"/>
        </w:trPr>
        <w:tc>
          <w:tcPr>
            <w:tcW w:w="2401" w:type="dxa"/>
            <w:vMerge/>
            <w:tcBorders>
              <w:left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52176" w14:textId="77777777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1A0D4" w14:textId="5F185D7D" w:rsidR="005754BE" w:rsidRPr="00F7740E" w:rsidRDefault="005754BE" w:rsidP="005754BE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61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0F1CC548" w14:textId="77777777" w:rsidR="005754BE" w:rsidRPr="00F7740E" w:rsidRDefault="005754BE" w:rsidP="00714C2E">
            <w:pPr>
              <w:pStyle w:val="TableContents"/>
              <w:ind w:leftChars="122" w:left="29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F7740E" w:rsidRPr="00F7740E" w14:paraId="04EA32FF" w14:textId="77777777" w:rsidTr="00A927D3">
        <w:trPr>
          <w:trHeight w:hRule="exact" w:val="425"/>
        </w:trPr>
        <w:tc>
          <w:tcPr>
            <w:tcW w:w="2401" w:type="dxa"/>
            <w:vMerge/>
            <w:tcBorders>
              <w:left w:val="double" w:sz="4" w:space="0" w:color="000000"/>
              <w:bottom w:val="doub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B2640" w14:textId="77777777" w:rsidR="005754BE" w:rsidRPr="00F7740E" w:rsidRDefault="005754BE" w:rsidP="008146CF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71D13" w14:textId="29556355" w:rsidR="005754BE" w:rsidRPr="00F7740E" w:rsidRDefault="005754BE" w:rsidP="005754BE">
            <w:pPr>
              <w:pStyle w:val="TableContents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與負責人關係</w:t>
            </w:r>
          </w:p>
        </w:tc>
        <w:tc>
          <w:tcPr>
            <w:tcW w:w="6116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13D24693" w14:textId="76400EA5" w:rsidR="005754BE" w:rsidRPr="00F7740E" w:rsidRDefault="005754BE" w:rsidP="00714C2E">
            <w:pPr>
              <w:pStyle w:val="TableContents"/>
              <w:ind w:leftChars="122" w:left="29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C63BB7" w:rsidRPr="00F7740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公司員工 □合夥人 □家人 □其他</w:t>
            </w:r>
          </w:p>
        </w:tc>
      </w:tr>
    </w:tbl>
    <w:p w14:paraId="34ED1272" w14:textId="21B9538B" w:rsidR="006760C3" w:rsidRPr="00F7740E" w:rsidRDefault="00230161" w:rsidP="009A5D52">
      <w:pPr>
        <w:pStyle w:val="Textbody"/>
        <w:jc w:val="center"/>
        <w:rPr>
          <w:rFonts w:ascii="標楷體" w:eastAsia="標楷體" w:hAnsi="標楷體"/>
          <w:color w:val="000000" w:themeColor="text1"/>
          <w:sz w:val="34"/>
          <w:szCs w:val="34"/>
        </w:rPr>
      </w:pPr>
      <w:r w:rsidRPr="00F7740E">
        <w:rPr>
          <w:rFonts w:ascii="標楷體" w:eastAsia="標楷體" w:hAnsi="標楷體"/>
          <w:noProof/>
          <w:color w:val="000000" w:themeColor="text1"/>
          <w:sz w:val="34"/>
          <w:szCs w:val="3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05B43F" wp14:editId="701A09A4">
                <wp:simplePos x="0" y="0"/>
                <wp:positionH relativeFrom="column">
                  <wp:posOffset>6219017</wp:posOffset>
                </wp:positionH>
                <wp:positionV relativeFrom="page">
                  <wp:posOffset>92075</wp:posOffset>
                </wp:positionV>
                <wp:extent cx="861060" cy="265430"/>
                <wp:effectExtent l="0" t="0" r="0" b="12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6E4A" w14:textId="48AAE1E2" w:rsidR="00230161" w:rsidRPr="00230161" w:rsidRDefault="0023016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3016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F8303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4.11</w:t>
                            </w:r>
                            <w:r w:rsidRPr="0023016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版本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5B4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9.7pt;margin-top:7.25pt;width:67.8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" stroked="f">
                <v:textbox style="mso-fit-shape-to-text:t">
                  <w:txbxContent>
                    <w:p w14:paraId="2D626E4A" w14:textId="48AAE1E2" w:rsidR="00230161" w:rsidRPr="00230161" w:rsidRDefault="0023016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3016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11</w:t>
                      </w:r>
                      <w:r w:rsidR="00F8303E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4.11</w:t>
                      </w:r>
                      <w:r w:rsidRPr="0023016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版本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3148" w:rsidRPr="00F7740E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臺南市政府</w:t>
      </w:r>
      <w:r w:rsidR="00F8303E" w:rsidRPr="00F7740E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經濟發展局</w:t>
      </w:r>
      <w:r w:rsidR="00073148" w:rsidRPr="00F7740E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青年創業及中小企業信用保證專案貸款申請表</w:t>
      </w:r>
    </w:p>
    <w:p w14:paraId="7345CF1D" w14:textId="4BD07E6F" w:rsidR="002A3035" w:rsidRPr="00F7740E" w:rsidRDefault="002A3035" w:rsidP="00D833DE">
      <w:pPr>
        <w:pStyle w:val="Textbody"/>
        <w:spacing w:after="47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93D5CE9" w14:textId="77777777" w:rsidR="006760C3" w:rsidRPr="00F7740E" w:rsidRDefault="00073148">
      <w:pPr>
        <w:pStyle w:val="Textbody"/>
        <w:spacing w:after="47"/>
        <w:ind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7740E">
        <w:rPr>
          <w:rFonts w:ascii="標楷體" w:eastAsia="標楷體" w:hAnsi="標楷體"/>
          <w:color w:val="000000" w:themeColor="text1"/>
          <w:sz w:val="28"/>
          <w:szCs w:val="28"/>
        </w:rPr>
        <w:t>此致</w:t>
      </w:r>
    </w:p>
    <w:p w14:paraId="22222C5D" w14:textId="77777777" w:rsidR="006760C3" w:rsidRPr="00F7740E" w:rsidRDefault="00073148">
      <w:pPr>
        <w:pStyle w:val="Textbody"/>
        <w:spacing w:after="47"/>
        <w:ind w:hanging="283"/>
        <w:rPr>
          <w:rFonts w:ascii="標楷體" w:eastAsia="標楷體" w:hAnsi="標楷體"/>
          <w:color w:val="000000" w:themeColor="text1"/>
          <w:sz w:val="36"/>
          <w:szCs w:val="36"/>
        </w:rPr>
      </w:pPr>
      <w:r w:rsidRPr="00F7740E">
        <w:rPr>
          <w:rFonts w:ascii="標楷體" w:eastAsia="標楷體" w:hAnsi="標楷體"/>
          <w:color w:val="000000" w:themeColor="text1"/>
          <w:sz w:val="36"/>
          <w:szCs w:val="36"/>
        </w:rPr>
        <w:t>臺南市政府經濟發展局</w:t>
      </w:r>
    </w:p>
    <w:p w14:paraId="47DB6A3F" w14:textId="77777777" w:rsidR="00D833DE" w:rsidRPr="00F7740E" w:rsidRDefault="00D833DE" w:rsidP="008146CF">
      <w:pPr>
        <w:pStyle w:val="Textbody"/>
        <w:spacing w:after="47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4787D2DF" w14:textId="77777777" w:rsidR="00D833DE" w:rsidRPr="00F7740E" w:rsidRDefault="00D833DE">
      <w:pPr>
        <w:pStyle w:val="Textbody"/>
        <w:spacing w:after="47"/>
        <w:ind w:hanging="283"/>
        <w:rPr>
          <w:rFonts w:ascii="標楷體" w:eastAsia="標楷體" w:hAnsi="標楷體"/>
          <w:color w:val="000000" w:themeColor="text1"/>
        </w:rPr>
      </w:pPr>
    </w:p>
    <w:p w14:paraId="74ED87F2" w14:textId="537A4877" w:rsidR="006760C3" w:rsidRPr="00F7740E" w:rsidRDefault="00073148" w:rsidP="002A3035">
      <w:pPr>
        <w:pStyle w:val="Textbody"/>
        <w:spacing w:beforeLines="50" w:before="120" w:after="0" w:line="360" w:lineRule="auto"/>
        <w:ind w:hanging="284"/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F7740E">
        <w:rPr>
          <w:rFonts w:ascii="標楷體" w:eastAsia="標楷體" w:hAnsi="標楷體"/>
          <w:color w:val="000000" w:themeColor="text1"/>
        </w:rPr>
        <w:t xml:space="preserve">                                      </w:t>
      </w:r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>公司(簽章</w:t>
      </w:r>
      <w:r w:rsidRPr="00F7740E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="002A3035" w:rsidRPr="00F7740E">
        <w:rPr>
          <w:rFonts w:ascii="標楷體" w:eastAsia="標楷體" w:hAnsi="標楷體" w:hint="eastAsia"/>
          <w:color w:val="000000" w:themeColor="text1"/>
          <w:sz w:val="26"/>
          <w:szCs w:val="26"/>
        </w:rPr>
        <w:t>__________________________</w:t>
      </w:r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 xml:space="preserve">                              </w:t>
      </w:r>
      <w:r w:rsidR="002A3035" w:rsidRPr="00F7740E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</w:t>
      </w:r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>事業負責人</w:t>
      </w:r>
      <w:bookmarkStart w:id="0" w:name="_GoBack"/>
      <w:bookmarkEnd w:id="0"/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>(簽章</w:t>
      </w:r>
      <w:r w:rsidRPr="00F7740E">
        <w:rPr>
          <w:rFonts w:ascii="標楷體" w:eastAsia="標楷體" w:hAnsi="標楷體" w:cs="標楷體"/>
          <w:color w:val="000000" w:themeColor="text1"/>
          <w:sz w:val="26"/>
          <w:szCs w:val="26"/>
        </w:rPr>
        <w:t>)</w:t>
      </w:r>
      <w:r w:rsidRPr="00F7740E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="002A3035" w:rsidRPr="00F7740E">
        <w:rPr>
          <w:rFonts w:ascii="標楷體" w:eastAsia="標楷體" w:hAnsi="標楷體" w:hint="eastAsia"/>
          <w:color w:val="000000" w:themeColor="text1"/>
          <w:sz w:val="26"/>
          <w:szCs w:val="26"/>
        </w:rPr>
        <w:t>__________________________</w:t>
      </w:r>
    </w:p>
    <w:p w14:paraId="57853BDC" w14:textId="1DF52387" w:rsidR="006760C3" w:rsidRPr="00F7740E" w:rsidRDefault="00073148">
      <w:pPr>
        <w:pStyle w:val="Textbody"/>
        <w:spacing w:after="47"/>
        <w:ind w:hanging="283"/>
        <w:jc w:val="right"/>
        <w:rPr>
          <w:rFonts w:ascii="標楷體" w:eastAsia="標楷體" w:hAnsi="標楷體"/>
          <w:color w:val="000000" w:themeColor="text1"/>
        </w:rPr>
      </w:pPr>
      <w:r w:rsidRPr="00F7740E">
        <w:rPr>
          <w:rFonts w:ascii="標楷體" w:eastAsia="標楷體" w:hAnsi="標楷體"/>
          <w:color w:val="000000" w:themeColor="text1"/>
          <w:sz w:val="20"/>
          <w:szCs w:val="20"/>
        </w:rPr>
        <w:t>(請加蓋公司及負責人印章</w:t>
      </w:r>
      <w:r w:rsidRPr="00F7740E">
        <w:rPr>
          <w:rFonts w:ascii="標楷體" w:eastAsia="標楷體" w:hAnsi="標楷體" w:cs="標楷體"/>
          <w:color w:val="000000" w:themeColor="text1"/>
          <w:sz w:val="20"/>
          <w:szCs w:val="20"/>
        </w:rPr>
        <w:t>)</w:t>
      </w:r>
    </w:p>
    <w:p w14:paraId="2D5644F5" w14:textId="77777777" w:rsidR="006760C3" w:rsidRPr="00F7740E" w:rsidRDefault="006760C3">
      <w:pPr>
        <w:pStyle w:val="Textbody"/>
        <w:spacing w:after="47"/>
        <w:ind w:hanging="283"/>
        <w:jc w:val="right"/>
        <w:rPr>
          <w:rFonts w:ascii="標楷體" w:eastAsia="標楷體" w:hAnsi="標楷體"/>
          <w:color w:val="000000" w:themeColor="text1"/>
        </w:rPr>
      </w:pPr>
    </w:p>
    <w:p w14:paraId="61A04345" w14:textId="77777777" w:rsidR="00D833DE" w:rsidRPr="00F7740E" w:rsidRDefault="00D833DE">
      <w:pPr>
        <w:pStyle w:val="Textbody"/>
        <w:spacing w:after="47"/>
        <w:ind w:hanging="283"/>
        <w:jc w:val="right"/>
        <w:rPr>
          <w:rFonts w:ascii="標楷體" w:eastAsia="標楷體" w:hAnsi="標楷體"/>
          <w:color w:val="000000" w:themeColor="text1"/>
        </w:rPr>
      </w:pPr>
    </w:p>
    <w:p w14:paraId="5C4186DB" w14:textId="77777777" w:rsidR="006760C3" w:rsidRPr="00F7740E" w:rsidRDefault="00073148">
      <w:pPr>
        <w:pStyle w:val="Textbody"/>
        <w:spacing w:line="440" w:lineRule="exact"/>
        <w:ind w:left="-624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740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中  華  民  國           年           月           日</w:t>
      </w:r>
    </w:p>
    <w:sectPr w:rsidR="006760C3" w:rsidRPr="00F7740E" w:rsidSect="001A09CD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87372" w14:textId="77777777" w:rsidR="007B59B0" w:rsidRDefault="007B59B0">
      <w:r>
        <w:separator/>
      </w:r>
    </w:p>
  </w:endnote>
  <w:endnote w:type="continuationSeparator" w:id="0">
    <w:p w14:paraId="2B93D8BD" w14:textId="77777777" w:rsidR="007B59B0" w:rsidRDefault="007B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8A84" w14:textId="77777777" w:rsidR="007B59B0" w:rsidRDefault="007B59B0">
      <w:r>
        <w:rPr>
          <w:color w:val="000000"/>
        </w:rPr>
        <w:separator/>
      </w:r>
    </w:p>
  </w:footnote>
  <w:footnote w:type="continuationSeparator" w:id="0">
    <w:p w14:paraId="078400F4" w14:textId="77777777" w:rsidR="007B59B0" w:rsidRDefault="007B5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C3"/>
    <w:rsid w:val="000510E8"/>
    <w:rsid w:val="00073148"/>
    <w:rsid w:val="00132994"/>
    <w:rsid w:val="001A09CD"/>
    <w:rsid w:val="001A753C"/>
    <w:rsid w:val="00230161"/>
    <w:rsid w:val="002A3035"/>
    <w:rsid w:val="003744AA"/>
    <w:rsid w:val="0040601F"/>
    <w:rsid w:val="00571F17"/>
    <w:rsid w:val="005754BE"/>
    <w:rsid w:val="0058567C"/>
    <w:rsid w:val="005D7C19"/>
    <w:rsid w:val="0067190F"/>
    <w:rsid w:val="006760C3"/>
    <w:rsid w:val="00714C2E"/>
    <w:rsid w:val="00746743"/>
    <w:rsid w:val="007B59B0"/>
    <w:rsid w:val="008146CF"/>
    <w:rsid w:val="00873477"/>
    <w:rsid w:val="009A5D52"/>
    <w:rsid w:val="00A927D3"/>
    <w:rsid w:val="00A94283"/>
    <w:rsid w:val="00AF438D"/>
    <w:rsid w:val="00B325C4"/>
    <w:rsid w:val="00C36EAA"/>
    <w:rsid w:val="00C60B0D"/>
    <w:rsid w:val="00C63BB7"/>
    <w:rsid w:val="00CD4644"/>
    <w:rsid w:val="00D4745E"/>
    <w:rsid w:val="00D833DE"/>
    <w:rsid w:val="00E07A4B"/>
    <w:rsid w:val="00E3470A"/>
    <w:rsid w:val="00E8172D"/>
    <w:rsid w:val="00E8646A"/>
    <w:rsid w:val="00ED1154"/>
    <w:rsid w:val="00F51C83"/>
    <w:rsid w:val="00F63487"/>
    <w:rsid w:val="00F7740E"/>
    <w:rsid w:val="00F8303E"/>
    <w:rsid w:val="00FB66B1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D3D70"/>
  <w15:docId w15:val="{68E9F4EC-F6EB-49EB-B6E4-4E253FE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textAlignment w:val="auto"/>
    </w:pPr>
    <w:rPr>
      <w:rFonts w:ascii="Calibri" w:hAnsi="Calibri" w:cs="Calibri"/>
      <w:szCs w:val="22"/>
      <w:lang w:bidi="ar-SA"/>
    </w:rPr>
  </w:style>
  <w:style w:type="paragraph" w:customStyle="1" w:styleId="Default">
    <w:name w:val="Default"/>
    <w:rsid w:val="000510E8"/>
    <w:pPr>
      <w:widowControl w:val="0"/>
      <w:suppressAutoHyphens w:val="0"/>
      <w:autoSpaceDE w:val="0"/>
      <w:adjustRightInd w:val="0"/>
      <w:textAlignment w:val="auto"/>
    </w:pPr>
    <w:rPr>
      <w:rFonts w:ascii="標楷體" w:eastAsia="標楷體" w:cs="標楷體"/>
      <w:color w:val="000000"/>
      <w:kern w:val="0"/>
      <w:lang w:bidi="ar-SA"/>
    </w:rPr>
  </w:style>
  <w:style w:type="paragraph" w:customStyle="1" w:styleId="a5">
    <w:name w:val="(一)內文"/>
    <w:basedOn w:val="a"/>
    <w:rsid w:val="008146CF"/>
    <w:pPr>
      <w:ind w:left="680" w:firstLine="454"/>
      <w:jc w:val="both"/>
    </w:pPr>
    <w:rPr>
      <w:rFonts w:ascii="Times New Roman" w:hAnsi="Times New Roman" w:cs="Times New Roman"/>
      <w:w w:val="125"/>
      <w:sz w:val="18"/>
      <w:lang w:bidi="ar-SA"/>
    </w:rPr>
  </w:style>
  <w:style w:type="paragraph" w:styleId="a6">
    <w:name w:val="header"/>
    <w:basedOn w:val="a"/>
    <w:link w:val="a7"/>
    <w:uiPriority w:val="99"/>
    <w:unhideWhenUsed/>
    <w:rsid w:val="00E07A4B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7">
    <w:name w:val="頁首 字元"/>
    <w:basedOn w:val="a0"/>
    <w:link w:val="a6"/>
    <w:uiPriority w:val="99"/>
    <w:rsid w:val="00E07A4B"/>
    <w:rPr>
      <w:rFonts w:cs="Mangal"/>
      <w:sz w:val="20"/>
      <w:szCs w:val="18"/>
    </w:rPr>
  </w:style>
  <w:style w:type="paragraph" w:styleId="a8">
    <w:name w:val="footer"/>
    <w:basedOn w:val="a"/>
    <w:link w:val="a9"/>
    <w:uiPriority w:val="99"/>
    <w:unhideWhenUsed/>
    <w:rsid w:val="00E07A4B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尾 字元"/>
    <w:basedOn w:val="a0"/>
    <w:link w:val="a8"/>
    <w:uiPriority w:val="99"/>
    <w:rsid w:val="00E07A4B"/>
    <w:rPr>
      <w:rFonts w:cs="Mangal"/>
      <w:sz w:val="20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63BB7"/>
    <w:rPr>
      <w:rFonts w:asciiTheme="majorHAnsi" w:eastAsiaTheme="majorEastAsia" w:hAnsiTheme="majorHAnsi" w:cs="Mangal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C63BB7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2024-10-29T09:18:00Z</cp:lastPrinted>
  <dcterms:created xsi:type="dcterms:W3CDTF">2025-11-10T02:34:00Z</dcterms:created>
  <dcterms:modified xsi:type="dcterms:W3CDTF">2026-01-09T01:37:00Z</dcterms:modified>
</cp:coreProperties>
</file>