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08EC" w14:textId="77777777" w:rsidR="009F0500" w:rsidRDefault="00000000">
      <w:pPr>
        <w:pStyle w:val="a5"/>
        <w:snapToGrid w:val="0"/>
        <w:spacing w:after="396" w:line="400" w:lineRule="exact"/>
        <w:jc w:val="center"/>
      </w:pPr>
      <w:r>
        <w:rPr>
          <w:rFonts w:ascii="標楷體" w:hAnsi="標楷體"/>
          <w:b/>
          <w:sz w:val="44"/>
          <w:szCs w:val="44"/>
        </w:rPr>
        <w:t>委託書(同意書)</w:t>
      </w:r>
    </w:p>
    <w:p w14:paraId="2D6415D6" w14:textId="77777777" w:rsidR="009F0500" w:rsidRDefault="00000000">
      <w:pPr>
        <w:pStyle w:val="a5"/>
        <w:snapToGrid w:val="0"/>
        <w:spacing w:line="400" w:lineRule="exact"/>
      </w:pPr>
      <w:r>
        <w:rPr>
          <w:rFonts w:ascii="標楷體" w:hAnsi="標楷體"/>
          <w:szCs w:val="28"/>
        </w:rPr>
        <w:t>本人因： □工作        □行動不便</w:t>
      </w:r>
    </w:p>
    <w:p w14:paraId="73A66CE2" w14:textId="77777777" w:rsidR="009F0500" w:rsidRDefault="00000000">
      <w:pPr>
        <w:pStyle w:val="a5"/>
        <w:snapToGrid w:val="0"/>
        <w:spacing w:line="400" w:lineRule="exact"/>
      </w:pPr>
      <w:r>
        <w:rPr>
          <w:rFonts w:ascii="標楷體" w:hAnsi="標楷體"/>
          <w:szCs w:val="28"/>
        </w:rPr>
        <w:t xml:space="preserve">         □路途遙遠    □有事    □其他：</w:t>
      </w:r>
      <w:r>
        <w:rPr>
          <w:color w:val="000000"/>
          <w:kern w:val="0"/>
          <w:szCs w:val="28"/>
        </w:rPr>
        <w:t xml:space="preserve">________________ </w:t>
      </w:r>
      <w:r>
        <w:rPr>
          <w:rFonts w:ascii="標楷體" w:hAnsi="標楷體"/>
          <w:szCs w:val="28"/>
          <w:u w:val="single"/>
        </w:rPr>
        <w:t xml:space="preserve">                           </w:t>
      </w:r>
      <w:r>
        <w:rPr>
          <w:rFonts w:ascii="標楷體" w:hAnsi="標楷體"/>
          <w:szCs w:val="28"/>
        </w:rPr>
        <w:t xml:space="preserve"> </w:t>
      </w:r>
    </w:p>
    <w:p w14:paraId="52AC1881" w14:textId="77777777" w:rsidR="009F0500" w:rsidRDefault="00000000">
      <w:pPr>
        <w:pStyle w:val="a5"/>
        <w:snapToGrid w:val="0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無法前往辦理:</w:t>
      </w:r>
    </w:p>
    <w:p w14:paraId="2F34F730" w14:textId="77777777" w:rsidR="009F0500" w:rsidRDefault="00000000">
      <w:pPr>
        <w:pStyle w:val="a5"/>
        <w:numPr>
          <w:ilvl w:val="0"/>
          <w:numId w:val="1"/>
        </w:numPr>
        <w:tabs>
          <w:tab w:val="left" w:pos="360"/>
        </w:tabs>
        <w:snapToGrid w:val="0"/>
        <w:spacing w:line="400" w:lineRule="exact"/>
        <w:ind w:left="357" w:hanging="357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1.遷徙登記及換證 □分合戶         </w:t>
      </w:r>
    </w:p>
    <w:p w14:paraId="1DFBBC9D" w14:textId="77777777" w:rsidR="009F0500" w:rsidRDefault="00000000">
      <w:pPr>
        <w:pStyle w:val="a5"/>
        <w:numPr>
          <w:ilvl w:val="0"/>
          <w:numId w:val="1"/>
        </w:numPr>
        <w:tabs>
          <w:tab w:val="left" w:pos="360"/>
        </w:tabs>
        <w:snapToGrid w:val="0"/>
        <w:spacing w:line="400" w:lineRule="exact"/>
        <w:ind w:left="357" w:hanging="357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2.國民</w:t>
      </w:r>
      <w:proofErr w:type="gramStart"/>
      <w:r>
        <w:rPr>
          <w:rFonts w:ascii="標楷體" w:hAnsi="標楷體"/>
          <w:szCs w:val="28"/>
        </w:rPr>
        <w:t>身分證初</w:t>
      </w:r>
      <w:proofErr w:type="gramEnd"/>
      <w:r>
        <w:rPr>
          <w:rFonts w:ascii="標楷體" w:hAnsi="標楷體"/>
          <w:szCs w:val="28"/>
        </w:rPr>
        <w:t>、換領、補領及領證</w:t>
      </w:r>
    </w:p>
    <w:p w14:paraId="5D7F9425" w14:textId="77777777" w:rsidR="009F0500" w:rsidRDefault="00000000">
      <w:pPr>
        <w:pStyle w:val="a5"/>
        <w:numPr>
          <w:ilvl w:val="0"/>
          <w:numId w:val="1"/>
        </w:numPr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3.初、補、換戶口名簿</w:t>
      </w:r>
    </w:p>
    <w:p w14:paraId="026349BA" w14:textId="77777777" w:rsidR="009F0500" w:rsidRDefault="00000000">
      <w:pPr>
        <w:pStyle w:val="a5"/>
        <w:numPr>
          <w:ilvl w:val="0"/>
          <w:numId w:val="1"/>
        </w:numPr>
        <w:spacing w:line="400" w:lineRule="exact"/>
        <w:ind w:left="1176" w:hanging="406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現住人口含詳細記事  □現住人口</w:t>
      </w:r>
      <w:proofErr w:type="gramStart"/>
      <w:r>
        <w:rPr>
          <w:rFonts w:ascii="標楷體" w:hAnsi="標楷體"/>
          <w:sz w:val="24"/>
          <w:szCs w:val="24"/>
        </w:rPr>
        <w:t>含非現住</w:t>
      </w:r>
      <w:proofErr w:type="gramEnd"/>
      <w:r>
        <w:rPr>
          <w:rFonts w:ascii="標楷體" w:hAnsi="標楷體"/>
          <w:sz w:val="24"/>
          <w:szCs w:val="24"/>
        </w:rPr>
        <w:t>人口有詳細記事</w:t>
      </w:r>
    </w:p>
    <w:p w14:paraId="361028D5" w14:textId="77777777" w:rsidR="009F0500" w:rsidRDefault="00000000">
      <w:pPr>
        <w:pStyle w:val="a5"/>
        <w:numPr>
          <w:ilvl w:val="0"/>
          <w:numId w:val="1"/>
        </w:numPr>
        <w:spacing w:line="400" w:lineRule="exact"/>
        <w:ind w:left="1176" w:hanging="406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現住人口省略記事    □現住人口</w:t>
      </w:r>
      <w:proofErr w:type="gramStart"/>
      <w:r>
        <w:rPr>
          <w:rFonts w:ascii="標楷體" w:hAnsi="標楷體"/>
          <w:sz w:val="24"/>
          <w:szCs w:val="24"/>
        </w:rPr>
        <w:t>含非現住</w:t>
      </w:r>
      <w:proofErr w:type="gramEnd"/>
      <w:r>
        <w:rPr>
          <w:rFonts w:ascii="標楷體" w:hAnsi="標楷體"/>
          <w:sz w:val="24"/>
          <w:szCs w:val="24"/>
        </w:rPr>
        <w:t>人口省略記事</w:t>
      </w:r>
    </w:p>
    <w:p w14:paraId="24FB3911" w14:textId="77777777" w:rsidR="009F0500" w:rsidRDefault="00000000">
      <w:pPr>
        <w:pStyle w:val="a5"/>
        <w:numPr>
          <w:ilvl w:val="0"/>
          <w:numId w:val="1"/>
        </w:numPr>
        <w:tabs>
          <w:tab w:val="left" w:pos="360"/>
        </w:tabs>
        <w:snapToGrid w:val="0"/>
        <w:spacing w:line="400" w:lineRule="exact"/>
        <w:ind w:left="357" w:hanging="357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4.(全戶、部分)戶籍謄本_____份</w:t>
      </w:r>
    </w:p>
    <w:p w14:paraId="54C908CE" w14:textId="77777777" w:rsidR="009F0500" w:rsidRDefault="00000000">
      <w:pPr>
        <w:pStyle w:val="a5"/>
        <w:spacing w:line="400" w:lineRule="exact"/>
        <w:ind w:left="840" w:hanging="840"/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 w:val="24"/>
          <w:szCs w:val="24"/>
        </w:rPr>
        <w:t xml:space="preserve"> □記事不省略：委託人確實因需用機關要求提供之戶籍謄本個人記事</w:t>
      </w:r>
      <w:proofErr w:type="gramStart"/>
      <w:r>
        <w:rPr>
          <w:rFonts w:ascii="標楷體" w:hAnsi="標楷體"/>
          <w:sz w:val="24"/>
          <w:szCs w:val="24"/>
        </w:rPr>
        <w:t>勿</w:t>
      </w:r>
      <w:proofErr w:type="gramEnd"/>
      <w:r>
        <w:rPr>
          <w:rFonts w:ascii="標楷體" w:hAnsi="標楷體"/>
          <w:sz w:val="24"/>
          <w:szCs w:val="24"/>
        </w:rPr>
        <w:t>省略。以上具結如</w:t>
      </w:r>
    </w:p>
    <w:p w14:paraId="3F63B98D" w14:textId="77777777" w:rsidR="009F0500" w:rsidRDefault="00000000">
      <w:pPr>
        <w:pStyle w:val="a5"/>
        <w:spacing w:line="400" w:lineRule="exact"/>
        <w:ind w:left="720" w:hanging="720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    有虛假不實，願負一切法律責任。</w:t>
      </w:r>
    </w:p>
    <w:p w14:paraId="6FD23395" w14:textId="77777777" w:rsidR="009F0500" w:rsidRDefault="00000000">
      <w:pPr>
        <w:pStyle w:val="a5"/>
        <w:spacing w:line="400" w:lineRule="exact"/>
        <w:ind w:left="800" w:hanging="240"/>
      </w:pPr>
      <w:r>
        <w:rPr>
          <w:rFonts w:ascii="標楷體" w:hAnsi="標楷體"/>
          <w:sz w:val="24"/>
          <w:szCs w:val="24"/>
        </w:rPr>
        <w:t xml:space="preserve"> □記事省略</w:t>
      </w:r>
    </w:p>
    <w:p w14:paraId="6E11C167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□5.門牌</w:t>
      </w:r>
    </w:p>
    <w:p w14:paraId="3A358A60" w14:textId="77777777" w:rsidR="009F0500" w:rsidRDefault="00000000">
      <w:pPr>
        <w:pStyle w:val="a5"/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    □編釘 （初編 增編 改編 </w:t>
      </w:r>
      <w:proofErr w:type="gramStart"/>
      <w:r>
        <w:rPr>
          <w:rFonts w:ascii="標楷體" w:hAnsi="標楷體"/>
          <w:sz w:val="24"/>
          <w:szCs w:val="24"/>
        </w:rPr>
        <w:t>併</w:t>
      </w:r>
      <w:proofErr w:type="gramEnd"/>
      <w:r>
        <w:rPr>
          <w:rFonts w:ascii="標楷體" w:hAnsi="標楷體"/>
          <w:sz w:val="24"/>
          <w:szCs w:val="24"/>
        </w:rPr>
        <w:t>編）    □門牌證明</w:t>
      </w:r>
    </w:p>
    <w:p w14:paraId="330A4564" w14:textId="77777777" w:rsidR="009F0500" w:rsidRDefault="00000000">
      <w:pPr>
        <w:pStyle w:val="a5"/>
        <w:spacing w:line="400" w:lineRule="exact"/>
      </w:pPr>
      <w:r>
        <w:rPr>
          <w:rFonts w:ascii="標楷體" w:hAnsi="標楷體"/>
          <w:sz w:val="24"/>
          <w:szCs w:val="24"/>
        </w:rPr>
        <w:t xml:space="preserve">      □整編證明</w:t>
      </w:r>
      <w:r>
        <w:rPr>
          <w:rFonts w:ascii="標楷體" w:hAnsi="標楷體"/>
          <w:sz w:val="24"/>
          <w:szCs w:val="24"/>
          <w:u w:val="single"/>
        </w:rPr>
        <w:t xml:space="preserve">     </w:t>
      </w:r>
      <w:r>
        <w:rPr>
          <w:rFonts w:ascii="標楷體" w:hAnsi="標楷體"/>
          <w:sz w:val="24"/>
          <w:szCs w:val="24"/>
        </w:rPr>
        <w:t>份                 □門牌補發</w:t>
      </w:r>
    </w:p>
    <w:p w14:paraId="2C14CFDE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□6.原住民身分取得、變更、回復之登記</w:t>
      </w:r>
    </w:p>
    <w:p w14:paraId="35773684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□7.出生登記               </w:t>
      </w:r>
    </w:p>
    <w:p w14:paraId="397328A4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□8.死亡登記</w:t>
      </w:r>
    </w:p>
    <w:p w14:paraId="11EAE862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□9.未成年子女權利義務行使負擔登記</w:t>
      </w:r>
    </w:p>
    <w:p w14:paraId="7BE1B20B" w14:textId="77777777" w:rsidR="009F0500" w:rsidRDefault="00000000">
      <w:pPr>
        <w:pStyle w:val="a5"/>
        <w:spacing w:line="400" w:lineRule="exact"/>
      </w:pPr>
      <w:r>
        <w:rPr>
          <w:rFonts w:ascii="標楷體" w:hAnsi="標楷體"/>
          <w:szCs w:val="28"/>
        </w:rPr>
        <w:t>□10.其他(</w:t>
      </w:r>
      <w:r>
        <w:rPr>
          <w:rFonts w:ascii="標楷體" w:hAnsi="標楷體"/>
          <w:szCs w:val="28"/>
          <w:u w:val="single"/>
        </w:rPr>
        <w:t xml:space="preserve">                                    </w:t>
      </w:r>
      <w:r>
        <w:rPr>
          <w:rFonts w:ascii="標楷體" w:hAnsi="標楷體"/>
          <w:szCs w:val="28"/>
        </w:rPr>
        <w:t>) □跨機關通報</w:t>
      </w:r>
    </w:p>
    <w:p w14:paraId="1C7843EA" w14:textId="77777777" w:rsidR="009F0500" w:rsidRDefault="009F0500">
      <w:pPr>
        <w:pStyle w:val="a5"/>
        <w:spacing w:line="400" w:lineRule="exact"/>
        <w:rPr>
          <w:rFonts w:ascii="標楷體" w:hAnsi="標楷體"/>
          <w:szCs w:val="28"/>
        </w:rPr>
      </w:pPr>
    </w:p>
    <w:p w14:paraId="4CD21B7C" w14:textId="77777777" w:rsidR="009F0500" w:rsidRDefault="00000000">
      <w:pPr>
        <w:pStyle w:val="a5"/>
        <w:spacing w:line="400" w:lineRule="exact"/>
      </w:pPr>
      <w:r>
        <w:rPr>
          <w:rFonts w:ascii="標楷體" w:hAnsi="標楷體"/>
          <w:noProof/>
          <w:szCs w:val="28"/>
        </w:rPr>
        <mc:AlternateContent>
          <mc:Choice Requires="wps">
            <w:drawing>
              <wp:anchor distT="6350" distB="6350" distL="6350" distR="6350" simplePos="0" relativeHeight="3" behindDoc="0" locked="0" layoutInCell="0" allowOverlap="1" wp14:anchorId="3C9BA682" wp14:editId="3A4F8E63">
                <wp:simplePos x="0" y="0"/>
                <wp:positionH relativeFrom="column">
                  <wp:posOffset>4032250</wp:posOffset>
                </wp:positionH>
                <wp:positionV relativeFrom="paragraph">
                  <wp:posOffset>6985</wp:posOffset>
                </wp:positionV>
                <wp:extent cx="2410460" cy="353060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35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8" coordsize="21600,21600" path="m0,0l21600,0l21600,21600l0,21600xe" stroked="f" style="position:absolute;margin-left:317.5pt;margin-top:0.55pt;width:189.7pt;height:27.7pt;mso-wrap-style:none;v-text-anchor:middle">
                <v:fill o:detectmouseclick="t" on="false"/>
                <v:stroke color="#172c51" weight="12600" joinstyle="miter" endcap="flat"/>
                <w10:wrap type="none"/>
              </v:shape>
            </w:pict>
          </mc:Fallback>
        </mc:AlternateContent>
      </w:r>
      <w:r>
        <w:rPr>
          <w:rFonts w:ascii="標楷體" w:hAnsi="標楷體"/>
          <w:szCs w:val="28"/>
        </w:rPr>
        <w:t>特 委託</w:t>
      </w:r>
      <w:bookmarkStart w:id="0" w:name="_Hlk142687037"/>
      <w:r>
        <w:rPr>
          <w:rFonts w:ascii="標楷體" w:hAnsi="標楷體"/>
          <w:szCs w:val="28"/>
          <w:u w:val="single"/>
        </w:rPr>
        <w:t xml:space="preserve">              </w:t>
      </w:r>
      <w:bookmarkEnd w:id="0"/>
      <w:r>
        <w:rPr>
          <w:rFonts w:ascii="標楷體" w:hAnsi="標楷體"/>
          <w:szCs w:val="28"/>
        </w:rPr>
        <w:t>代為申辦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4" behindDoc="0" locked="0" layoutInCell="0" allowOverlap="1" wp14:anchorId="1916388B" wp14:editId="0483F867">
                <wp:simplePos x="0" y="0"/>
                <wp:positionH relativeFrom="column">
                  <wp:posOffset>3977005</wp:posOffset>
                </wp:positionH>
                <wp:positionV relativeFrom="paragraph">
                  <wp:posOffset>62230</wp:posOffset>
                </wp:positionV>
                <wp:extent cx="2495550" cy="428625"/>
                <wp:effectExtent l="0" t="0" r="0" b="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A645E1A" w14:textId="77777777" w:rsidR="009F0500" w:rsidRDefault="00000000">
                            <w:pPr>
                              <w:pStyle w:val="a5"/>
                            </w:pPr>
                            <w:r>
                              <w:rPr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如有不實，願負法律責任</w:t>
                            </w:r>
                            <w:r>
                              <w:rPr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638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3.15pt;margin-top:4.9pt;width:196.5pt;height:33.75pt;z-index:4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0PnwEAADgDAAAOAAAAZHJzL2Uyb0RvYy54bWysUtFu2yAUfZ+0f0C8LySW3bVWnGpblWnS&#10;tFVq9wEYQ4wEXAQ0dv6+F5ImUfc2zQ+Yy7kc7jn3ru9na8hehqjBdXS1WFIinYBBu11H/zxvP91S&#10;EhN3AzfgZEcPMtL7zccP68m3soIRzCADQRIX28l3dEzJt4xFMUrL4wK8dAgqCJYnDMOODYFPyG4N&#10;q5bLGzZBGHwAIWPE04cjSDeFXykp0m+lokzEdBRrS2UNZe3zyjZr3u4C96MWpzL4P1RhuXb46Jnq&#10;gSdOXoL+i8pqESCCSgsBloFSWsiiAdWslu/UPI3cy6IFzYn+bFP8f7Ti1/7JPwaS5q8wYwOzIZOP&#10;bcTDrGdWweY/VkoQRwsPZ9vknIjAw6q+a5oGIYFYXd3eVE2mYZfbPsT0XYIledPRgG0pbvH9z5iO&#10;qW8p+bEIRg9bbUwJwq7/ZgLZc2zhtnwn9qs0dqk579LczychPQwH1Gd+OHTtblXXeQpKUDefKwzC&#10;NdJfI9yJEXBWjrU6+PKSQOlSb37kyIw6c4DtKYpPo5T7fx2XrMvAb14BAAD//wMAUEsDBBQABgAI&#10;AAAAIQA52rey3QAAAAkBAAAPAAAAZHJzL2Rvd25yZXYueG1sTI9BT4NAEIXvJv6HzZh4MXZpqyDI&#10;0KiJptfW/oAFpkBkZwm7LfTfOz3pcd57efO9fDPbXp1p9J1jhOUiAkVcubrjBuHw/fn4AsoHw7Xp&#10;HRPChTxsitub3GS1m3hH531olJSwzwxCG8KQae2rlqzxCzcQi3d0ozVBzrHR9WgmKbe9XkVRrK3p&#10;WD60ZqCPlqqf/ckiHLfTw3M6lV/hkOye4nfTJaW7IN7fzW+voALN4S8MV3xBh0KYSnfi2qseIV7F&#10;a4kipLLg6kfLVIQSIUnWoItc/19Q/AIAAP//AwBQSwECLQAUAAYACAAAACEAtoM4kv4AAADhAQAA&#10;EwAAAAAAAAAAAAAAAAAAAAAAW0NvbnRlbnRfVHlwZXNdLnhtbFBLAQItABQABgAIAAAAIQA4/SH/&#10;1gAAAJQBAAALAAAAAAAAAAAAAAAAAC8BAABfcmVscy8ucmVsc1BLAQItABQABgAIAAAAIQCH2z0P&#10;nwEAADgDAAAOAAAAAAAAAAAAAAAAAC4CAABkcnMvZTJvRG9jLnhtbFBLAQItABQABgAIAAAAIQA5&#10;2rey3QAAAAkBAAAPAAAAAAAAAAAAAAAAAPkDAABkcnMvZG93bnJldi54bWxQSwUGAAAAAAQABADz&#10;AAAAAwUAAAAA&#10;" o:allowincell="f" stroked="f">
                <v:textbox>
                  <w:txbxContent>
                    <w:p w14:paraId="0A645E1A" w14:textId="77777777" w:rsidR="009F0500" w:rsidRDefault="00000000">
                      <w:pPr>
                        <w:pStyle w:val="a5"/>
                      </w:pPr>
                      <w:r>
                        <w:rPr>
                          <w:szCs w:val="28"/>
                        </w:rPr>
                        <w:t>，</w:t>
                      </w:r>
                      <w:r>
                        <w:rPr>
                          <w:bCs/>
                          <w:szCs w:val="28"/>
                        </w:rPr>
                        <w:t>如有不實，願負法律責任</w:t>
                      </w:r>
                      <w:r>
                        <w:rPr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7535B8" w14:textId="77777777" w:rsidR="009F0500" w:rsidRDefault="00000000">
      <w:pPr>
        <w:pStyle w:val="a5"/>
        <w:spacing w:line="400" w:lineRule="exact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" behindDoc="0" locked="0" layoutInCell="0" allowOverlap="1" wp14:anchorId="55DD3AF8" wp14:editId="232C14BC">
                <wp:simplePos x="0" y="0"/>
                <wp:positionH relativeFrom="column">
                  <wp:posOffset>4610100</wp:posOffset>
                </wp:positionH>
                <wp:positionV relativeFrom="paragraph">
                  <wp:posOffset>239395</wp:posOffset>
                </wp:positionV>
                <wp:extent cx="2059305" cy="54292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840" cy="542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9C02A7" w14:textId="77777777" w:rsidR="009F0500" w:rsidRDefault="00000000">
                            <w:pPr>
                              <w:spacing w:line="320" w:lineRule="exact"/>
                            </w:pPr>
                            <w:r>
                              <w:rPr>
                                <w:b/>
                              </w:rPr>
                              <w:t>(※</w:t>
                            </w:r>
                            <w:r>
                              <w:rPr>
                                <w:b/>
                              </w:rPr>
                              <w:t>委託人欄位請務必由當事人親自簽名或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蓋章始生法律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效果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D3AF8" id="Rectangle 2" o:spid="_x0000_s1027" style="position:absolute;margin-left:363pt;margin-top:18.85pt;width:162.15pt;height:42.75pt;z-index: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VkKgIAAFEFAAAOAAAAZHJzL2Uyb0RvYy54bWysVMGO2yAQvVfqPyDujZN0d5VGSVZVV+ml&#10;aqvu9gMIhhgJGAQkdv6+wzh20m172FV9wAMz85j3Bljdd86yo4rJgF/z2WTKmfISauP3a/7zaftu&#10;wVnKwtfCgldrflKJ32/evlm1Yanm0ICtVWQI4tOyDWve5ByWVZVko5xIEwjKo1NDdCLjNO6rOooW&#10;0Z2t5tPpXdVCrEMEqVLC1YfeyTeEr7WS+ZvWSWVm1xxryzRGGndlrDYrsdxHERojz2WIV1ThhPG4&#10;6Qj1ILJgh2j+gHJGRkig80SCq0BrIxVxQDaz6TM2j40IirigOCmMMqX/Byu/Hh/D94gytCEtE5qF&#10;RaejK3+sj3Uk1mkUS3WZSVycT28XixvUVKLv9mY+uyM1q0u2PKT8WQEhieOXlHux68ESzWDJzg9m&#10;xJaVZllqVuYMmxU5w2bt+mYFkUteKa+YrMVScG8spBms4nNwVE9AUfkZByzx4rX+OuqMNLDFyME/&#10;/AOhXeJ6C5n9MxYrQ7y/xUkLSfWphQphjPQQ71rABNbUW2NtoZTifvfJRnYUqNSWviIOpvwWZn1R&#10;58N77AxlvQLCmazK6SB2+LucErLyyaoCbf0PpZmp6bDQXvJcYn/X8DFAGYYbR2CYUAI1Unph7jml&#10;ZCu64i/MH5Nof/B5zHfGQyQlr9gVM3e7DunhC1e8ZWUH9am/LB4+HjJoU4436TO4aIL3ltQ7vzHl&#10;YbieU8rlJdz8AgAA//8DAFBLAwQUAAYACAAAACEAk+DhueAAAAALAQAADwAAAGRycy9kb3ducmV2&#10;LnhtbEyPwU7DMBBE70j8g7VI3KhNIpooxKkKUi8ckFKQ6HETL0lEvI5it03/HvcEt1nNaPZNuVns&#10;KE40+8GxhseVAkHcOjNwp+HzY/eQg/AB2eDomDRcyMOmur0psTDuzDWd9qETsYR9gRr6EKZCSt/2&#10;ZNGv3EQcvW83WwzxnDtpZjzHcjvKRKm1tDhw/NDjRK89tT/7o9WATT4eLtOhVtvcfqVd8/L2vqu1&#10;vr9bts8gAi3hLwxX/IgOVWRq3JGNF6OGLFnHLUFDmmUgrgH1pFIQTVRJmoCsSvl/Q/ULAAD//wMA&#10;UEsBAi0AFAAGAAgAAAAhALaDOJL+AAAA4QEAABMAAAAAAAAAAAAAAAAAAAAAAFtDb250ZW50X1R5&#10;cGVzXS54bWxQSwECLQAUAAYACAAAACEAOP0h/9YAAACUAQAACwAAAAAAAAAAAAAAAAAvAQAAX3Jl&#10;bHMvLnJlbHNQSwECLQAUAAYACAAAACEAnSH1ZCoCAABRBQAADgAAAAAAAAAAAAAAAAAuAgAAZHJz&#10;L2Uyb0RvYy54bWxQSwECLQAUAAYACAAAACEAk+DhueAAAAALAQAADwAAAAAAAAAAAAAAAACEBAAA&#10;ZHJzL2Rvd25yZXYueG1sUEsFBgAAAAAEAAQA8wAAAJEFAAAAAA==&#10;" o:allowincell="f" adj="-11796480,,5400" path="m,l21600,r,21600l,21600,,xe" strokecolor="whit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14:paraId="4C9C02A7" w14:textId="77777777" w:rsidR="009F0500" w:rsidRDefault="00000000">
                      <w:pPr>
                        <w:spacing w:line="320" w:lineRule="exact"/>
                      </w:pPr>
                      <w:r>
                        <w:rPr>
                          <w:b/>
                        </w:rPr>
                        <w:t>(※</w:t>
                      </w:r>
                      <w:r>
                        <w:rPr>
                          <w:b/>
                        </w:rPr>
                        <w:t>委託人欄位請務必由當事人親自簽名或</w:t>
                      </w:r>
                      <w:proofErr w:type="gramStart"/>
                      <w:r>
                        <w:rPr>
                          <w:b/>
                        </w:rPr>
                        <w:t>蓋章始生法律</w:t>
                      </w:r>
                      <w:proofErr w:type="gramEnd"/>
                      <w:r>
                        <w:rPr>
                          <w:b/>
                        </w:rPr>
                        <w:t>效果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zCs w:val="28"/>
        </w:rPr>
        <w:t>同意配偶辦理未成年子女</w:t>
      </w:r>
      <w:r>
        <w:rPr>
          <w:rFonts w:ascii="標楷體" w:hAnsi="標楷體"/>
          <w:szCs w:val="28"/>
          <w:u w:val="single"/>
        </w:rPr>
        <w:t xml:space="preserve">           </w:t>
      </w:r>
      <w:r>
        <w:rPr>
          <w:rFonts w:ascii="標楷體" w:hAnsi="標楷體"/>
          <w:szCs w:val="28"/>
        </w:rPr>
        <w:t xml:space="preserve"> 上述登記</w:t>
      </w:r>
    </w:p>
    <w:p w14:paraId="329AAD3C" w14:textId="77777777" w:rsidR="009F0500" w:rsidRDefault="00000000">
      <w:pPr>
        <w:pStyle w:val="a5"/>
        <w:snapToGrid w:val="0"/>
        <w:spacing w:before="198" w:line="400" w:lineRule="exact"/>
      </w:pPr>
      <w:r>
        <w:rPr>
          <w:rFonts w:ascii="標楷體" w:hAnsi="標楷體"/>
          <w:b/>
          <w:szCs w:val="28"/>
        </w:rPr>
        <w:t xml:space="preserve">委 </w:t>
      </w:r>
      <w:proofErr w:type="gramStart"/>
      <w:r>
        <w:rPr>
          <w:rFonts w:ascii="標楷體" w:hAnsi="標楷體"/>
          <w:b/>
          <w:szCs w:val="28"/>
        </w:rPr>
        <w:t>託</w:t>
      </w:r>
      <w:proofErr w:type="gramEnd"/>
      <w:r>
        <w:rPr>
          <w:rFonts w:ascii="標楷體" w:hAnsi="標楷體"/>
          <w:b/>
          <w:szCs w:val="28"/>
        </w:rPr>
        <w:t xml:space="preserve"> 人(同意人)：</w:t>
      </w:r>
      <w:r>
        <w:rPr>
          <w:rFonts w:ascii="標楷體" w:hAnsi="標楷體"/>
          <w:szCs w:val="28"/>
        </w:rPr>
        <w:t xml:space="preserve">                            (簽章)</w:t>
      </w:r>
    </w:p>
    <w:p w14:paraId="72F4A505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國民身分證統一編號： </w:t>
      </w:r>
    </w:p>
    <w:p w14:paraId="2E6BA2EF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電    話：</w:t>
      </w:r>
    </w:p>
    <w:p w14:paraId="725676E0" w14:textId="77777777" w:rsidR="009F0500" w:rsidRDefault="00000000">
      <w:pPr>
        <w:pStyle w:val="a5"/>
        <w:spacing w:line="400" w:lineRule="exact"/>
      </w:pPr>
      <w:r>
        <w:rPr>
          <w:rFonts w:ascii="標楷體" w:hAnsi="標楷體"/>
          <w:b/>
          <w:szCs w:val="28"/>
        </w:rPr>
        <w:t>受委託人：</w:t>
      </w:r>
      <w:r>
        <w:rPr>
          <w:rFonts w:ascii="標楷體" w:hAnsi="標楷體"/>
          <w:szCs w:val="28"/>
        </w:rPr>
        <w:t xml:space="preserve">                                   (簽章)</w:t>
      </w:r>
    </w:p>
    <w:p w14:paraId="7A1B5739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國民身分證統一編號： </w:t>
      </w:r>
    </w:p>
    <w:p w14:paraId="05EE1C9F" w14:textId="77777777" w:rsidR="009F0500" w:rsidRDefault="00000000">
      <w:pPr>
        <w:pStyle w:val="a5"/>
        <w:spacing w:line="400" w:lineRule="exact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電    話：</w:t>
      </w:r>
    </w:p>
    <w:p w14:paraId="1ACCBD6E" w14:textId="23D65EC1" w:rsidR="009F0500" w:rsidRDefault="00BB2C00">
      <w:pPr>
        <w:pStyle w:val="a5"/>
        <w:spacing w:line="400" w:lineRule="exact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5" behindDoc="0" locked="0" layoutInCell="0" allowOverlap="1" wp14:anchorId="6D244590" wp14:editId="0421F6B8">
                <wp:simplePos x="0" y="0"/>
                <wp:positionH relativeFrom="column">
                  <wp:posOffset>-337820</wp:posOffset>
                </wp:positionH>
                <wp:positionV relativeFrom="paragraph">
                  <wp:posOffset>250190</wp:posOffset>
                </wp:positionV>
                <wp:extent cx="704850" cy="419100"/>
                <wp:effectExtent l="0" t="0" r="0" b="0"/>
                <wp:wrapNone/>
                <wp:docPr id="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B78C39C" w14:textId="77777777" w:rsidR="009F0500" w:rsidRDefault="00000000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說明：</w:t>
                            </w:r>
                          </w:p>
                          <w:p w14:paraId="12F51DE1" w14:textId="77777777" w:rsidR="009F0500" w:rsidRDefault="009F0500">
                            <w:pPr>
                              <w:pStyle w:val="a5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4590" id="Text Box 11" o:spid="_x0000_s1028" type="#_x0000_t202" style="position:absolute;margin-left:-26.6pt;margin-top:19.7pt;width:55.5pt;height:33pt;z-index:5;visibility:visible;mso-wrap-style:square;mso-width-percent:0;mso-height-percent:0;mso-wrap-distance-left:.5pt;mso-wrap-distance-top:.5pt;mso-wrap-distance-right:.5pt;mso-wrap-distance-bottom: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8hsAEAAEwDAAAOAAAAZHJzL2Uyb0RvYy54bWysU8Fu2zAMvQ/YPwi6L7YDd22NOMW2IkOB&#10;YSvQ7gNkWYoFyKJGKbHz96WUNgnW2zAfZFGkyPceqdXdPFq2VxgMuJZXi5Iz5ST0xm1b/vt58+mG&#10;sxCF64UFp1p+UIHfrT9+WE2+UUsYwPYKGSVxoZl8y4cYfVMUQQ5qFGEBXjlyasBRRDJxW/QoJso+&#10;2mJZlp+LCbD3CFKFQKf3Rydf5/xaKxl/aR1UZLblhC3mFfPapbVYr0SzReEHI19hiH9AMQrjqOgp&#10;1b2Igu3QvEs1GokQQMeFhLEArY1UmQOxqcq/2DwNwqvMhcQJ/iRT+H9p5c/9k39EFuevMFMDkyCT&#10;D02gw8Rn1jimPyFl5CcJDyfZ1ByZpMPrsr65Io8kV13dVmWWtThf9hjidwUjS5uWI3UliyX2P0Kk&#10;ghT6FpJqBbCm3xhrs4Hb7ptFthfUwU3+Eka6chFWnCGnXZy7mZm+5cs3Oh30B2I5UaNbHv7sBCrO&#10;7IMjJW+ruk6TkY366npJBl56ukuPcHIAmp8jAQdfdhG0ySRS5WMdgpcMalkG+jpeaSYu7Rx1fgTr&#10;FwAAAP//AwBQSwMEFAAGAAgAAAAhABvx4hvdAAAACQEAAA8AAABkcnMvZG93bnJldi54bWxMj9FO&#10;g0AQRd9N/IfNmPhi2sUWikWWRk00vrb2AwaYApGdJey20L93fNLHyZzce26+m22vLjT6zrGBx2UE&#10;irhydceNgePX++IJlA/INfaOycCVPOyK25scs9pNvKfLITRKQthnaKANYci09lVLFv3SDcTyO7nR&#10;YpBzbHQ94iThtterKNpoix1LQ4sDvbVUfR/O1sDpc3pItlP5EY7pPt68YpeW7mrM/d388gwq0Bz+&#10;YPjVF3UoxKl0Z6696g0skvVKUAPrbQxKgCSVKaWAURKDLnL9f0HxAwAA//8DAFBLAQItABQABgAI&#10;AAAAIQC2gziS/gAAAOEBAAATAAAAAAAAAAAAAAAAAAAAAABbQ29udGVudF9UeXBlc10ueG1sUEsB&#10;Ai0AFAAGAAgAAAAhADj9If/WAAAAlAEAAAsAAAAAAAAAAAAAAAAALwEAAF9yZWxzLy5yZWxzUEsB&#10;Ai0AFAAGAAgAAAAhADHOjyGwAQAATAMAAA4AAAAAAAAAAAAAAAAALgIAAGRycy9lMm9Eb2MueG1s&#10;UEsBAi0AFAAGAAgAAAAhABvx4hvdAAAACQEAAA8AAAAAAAAAAAAAAAAACgQAAGRycy9kb3ducmV2&#10;LnhtbFBLBQYAAAAABAAEAPMAAAAUBQAAAAA=&#10;" o:allowincell="f" stroked="f">
                <v:textbox>
                  <w:txbxContent>
                    <w:p w14:paraId="6B78C39C" w14:textId="77777777" w:rsidR="009F0500" w:rsidRDefault="00000000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說明：</w:t>
                      </w:r>
                    </w:p>
                    <w:p w14:paraId="12F51DE1" w14:textId="77777777" w:rsidR="009F0500" w:rsidRDefault="009F0500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標楷體" w:hAnsi="標楷體"/>
          <w:szCs w:val="28"/>
          <w:u w:val="single"/>
        </w:rPr>
        <w:t>中        華        民         國　       　年　      　月　      　日</w:t>
      </w:r>
    </w:p>
    <w:p w14:paraId="3B8BEB3F" w14:textId="77777777" w:rsidR="009F0500" w:rsidRDefault="00000000">
      <w:pPr>
        <w:pStyle w:val="a6"/>
        <w:numPr>
          <w:ilvl w:val="0"/>
          <w:numId w:val="2"/>
        </w:numPr>
        <w:snapToGrid w:val="0"/>
        <w:spacing w:line="340" w:lineRule="exact"/>
        <w:ind w:hanging="357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原因請於□中打「v」，原因為「其他」者，請於（ ）中敘明。</w:t>
      </w:r>
    </w:p>
    <w:p w14:paraId="01CC91E7" w14:textId="77777777" w:rsidR="009F0500" w:rsidRDefault="00000000">
      <w:pPr>
        <w:pStyle w:val="a6"/>
        <w:numPr>
          <w:ilvl w:val="0"/>
          <w:numId w:val="2"/>
        </w:numPr>
        <w:snapToGrid w:val="0"/>
        <w:spacing w:line="340" w:lineRule="exact"/>
        <w:ind w:hanging="357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/>
          <w:b/>
          <w:sz w:val="24"/>
        </w:rPr>
        <w:t>如委託期間委託人在國外者，須</w:t>
      </w:r>
      <w:proofErr w:type="gramStart"/>
      <w:r>
        <w:rPr>
          <w:rFonts w:ascii="標楷體" w:eastAsia="標楷體" w:hAnsi="標楷體"/>
          <w:b/>
          <w:sz w:val="24"/>
        </w:rPr>
        <w:t>提具經駐外單位</w:t>
      </w:r>
      <w:proofErr w:type="gramEnd"/>
      <w:r>
        <w:rPr>
          <w:rFonts w:ascii="標楷體" w:eastAsia="標楷體" w:hAnsi="標楷體"/>
          <w:b/>
          <w:sz w:val="24"/>
        </w:rPr>
        <w:t>驗證之委託書或授權書。</w:t>
      </w:r>
    </w:p>
    <w:p w14:paraId="2005FF5F" w14:textId="77777777" w:rsidR="009F0500" w:rsidRDefault="00000000">
      <w:pPr>
        <w:pStyle w:val="a5"/>
        <w:numPr>
          <w:ilvl w:val="0"/>
          <w:numId w:val="2"/>
        </w:numPr>
        <w:spacing w:line="340" w:lineRule="exact"/>
        <w:ind w:left="960" w:hanging="357"/>
      </w:pPr>
      <w:r>
        <w:rPr>
          <w:rFonts w:ascii="標楷體" w:hAnsi="標楷體" w:cs="新細明體"/>
          <w:b/>
          <w:kern w:val="0"/>
          <w:sz w:val="24"/>
          <w:szCs w:val="24"/>
        </w:rPr>
        <w:t>依據戶籍法第23條及76條及其他相關規定：出境人口因無遷徙事實，故不得單獨辦理戶籍遷徙登記及住址變更登記；若為不實之申請，將依法撤銷其登記並處新臺幣三仟元以上九仟元以下罰鍰。</w:t>
      </w:r>
    </w:p>
    <w:p w14:paraId="212298B0" w14:textId="77777777" w:rsidR="009F0500" w:rsidRDefault="00000000">
      <w:pPr>
        <w:pStyle w:val="a5"/>
        <w:spacing w:line="400" w:lineRule="exact"/>
        <w:ind w:left="960"/>
      </w:pPr>
      <w:r>
        <w:rPr>
          <w:rFonts w:ascii="標楷體" w:hAnsi="標楷體"/>
          <w:b/>
          <w:sz w:val="24"/>
          <w:szCs w:val="24"/>
        </w:rPr>
        <w:t>□</w:t>
      </w:r>
      <w:r>
        <w:rPr>
          <w:rFonts w:ascii="標楷體" w:hAnsi="標楷體"/>
          <w:b/>
          <w:szCs w:val="28"/>
        </w:rPr>
        <w:t>本人現居住國內，未有出境國外情事。</w:t>
      </w:r>
    </w:p>
    <w:p w14:paraId="474852C2" w14:textId="77777777" w:rsidR="009F0500" w:rsidRDefault="00000000">
      <w:pPr>
        <w:pStyle w:val="a6"/>
        <w:snapToGrid w:val="0"/>
        <w:spacing w:line="400" w:lineRule="exact"/>
        <w:ind w:left="689" w:hanging="11"/>
      </w:pPr>
      <w:r>
        <w:rPr>
          <w:b/>
          <w:sz w:val="36"/>
        </w:rPr>
        <w:t xml:space="preserve">                                        </w:t>
      </w:r>
      <w:r>
        <w:rPr>
          <w:rFonts w:ascii="標楷體" w:eastAsia="標楷體" w:hAnsi="標楷體"/>
          <w:b/>
          <w:sz w:val="24"/>
        </w:rPr>
        <w:t xml:space="preserve">         </w:t>
      </w:r>
      <w:r>
        <w:rPr>
          <w:rFonts w:ascii="標楷體" w:eastAsia="標楷體" w:hAnsi="標楷體"/>
          <w:b/>
          <w:sz w:val="16"/>
          <w:szCs w:val="16"/>
        </w:rPr>
        <w:t xml:space="preserve">                                           111.05月修正</w:t>
      </w:r>
    </w:p>
    <w:sectPr w:rsidR="009F0500">
      <w:pgSz w:w="11907" w:h="16840"/>
      <w:pgMar w:top="737" w:right="851" w:bottom="284" w:left="907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15A"/>
    <w:multiLevelType w:val="multilevel"/>
    <w:tmpl w:val="B6B6D95A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E4236D5"/>
    <w:multiLevelType w:val="multilevel"/>
    <w:tmpl w:val="B51EF5A6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5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9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7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5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3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16" w:hanging="480"/>
      </w:pPr>
    </w:lvl>
  </w:abstractNum>
  <w:abstractNum w:abstractNumId="2" w15:restartNumberingAfterBreak="0">
    <w:nsid w:val="0FA60C79"/>
    <w:multiLevelType w:val="multilevel"/>
    <w:tmpl w:val="75D4C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5687477">
    <w:abstractNumId w:val="0"/>
  </w:num>
  <w:num w:numId="2" w16cid:durableId="355547219">
    <w:abstractNumId w:val="1"/>
  </w:num>
  <w:num w:numId="3" w16cid:durableId="200227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00"/>
    <w:rsid w:val="009F0500"/>
    <w:rsid w:val="00B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1F88"/>
  <w15:docId w15:val="{706FD360-FB5A-4D54-A1C2-64654FCC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styleId="a6">
    <w:name w:val="Body Text Indent"/>
    <w:basedOn w:val="a5"/>
    <w:qFormat/>
    <w:pPr>
      <w:ind w:left="1400" w:hanging="1400"/>
      <w:jc w:val="both"/>
    </w:pPr>
    <w:rPr>
      <w:rFonts w:eastAsia="華康楷書體W3"/>
      <w:szCs w:val="24"/>
    </w:rPr>
  </w:style>
  <w:style w:type="paragraph" w:styleId="a7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dc:description/>
  <cp:lastModifiedBy>堃壘 方</cp:lastModifiedBy>
  <cp:revision>6</cp:revision>
  <cp:lastPrinted>2023-07-10T03:10:00Z</cp:lastPrinted>
  <dcterms:created xsi:type="dcterms:W3CDTF">2023-08-11T14:49:00Z</dcterms:created>
  <dcterms:modified xsi:type="dcterms:W3CDTF">2023-08-24T07:49:00Z</dcterms:modified>
  <dc:language>zh-TW</dc:language>
</cp:coreProperties>
</file>