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3872E" w14:textId="77777777" w:rsidR="00B570B9" w:rsidRPr="00546E70" w:rsidRDefault="00B570B9" w:rsidP="00B570B9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15E5B253" w14:textId="77777777" w:rsidR="00B570B9" w:rsidRPr="000B6774" w:rsidRDefault="00B570B9" w:rsidP="00B570B9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0B6774">
        <w:rPr>
          <w:rFonts w:hint="eastAsia"/>
          <w:szCs w:val="24"/>
        </w:rPr>
        <w:t>：銓敘統計</w:t>
      </w:r>
    </w:p>
    <w:p w14:paraId="27F6DFFD" w14:textId="32B20210" w:rsidR="00B570B9" w:rsidRPr="000B6774" w:rsidRDefault="00B570B9" w:rsidP="00B570B9">
      <w:pPr>
        <w:spacing w:line="360" w:lineRule="exact"/>
        <w:rPr>
          <w:szCs w:val="24"/>
        </w:rPr>
      </w:pPr>
      <w:r w:rsidRPr="000B6774">
        <w:rPr>
          <w:rFonts w:hint="eastAsia"/>
          <w:szCs w:val="24"/>
        </w:rPr>
        <w:t>資料項目：</w:t>
      </w:r>
      <w:proofErr w:type="gramStart"/>
      <w:r w:rsidRPr="000B6774">
        <w:rPr>
          <w:rFonts w:hint="eastAsia"/>
          <w:szCs w:val="24"/>
        </w:rPr>
        <w:t>臺</w:t>
      </w:r>
      <w:proofErr w:type="gramEnd"/>
      <w:r w:rsidRPr="000B6774">
        <w:rPr>
          <w:rFonts w:hint="eastAsia"/>
          <w:szCs w:val="24"/>
        </w:rPr>
        <w:t>南市</w:t>
      </w:r>
      <w:r w:rsidR="00D06FF1">
        <w:rPr>
          <w:rFonts w:hint="eastAsia"/>
          <w:szCs w:val="24"/>
        </w:rPr>
        <w:t>新化</w:t>
      </w:r>
      <w:r w:rsidR="00E71C9A">
        <w:rPr>
          <w:rFonts w:hint="eastAsia"/>
          <w:szCs w:val="24"/>
        </w:rPr>
        <w:t>區</w:t>
      </w:r>
      <w:r w:rsidRPr="000B6774">
        <w:rPr>
          <w:rFonts w:hint="eastAsia"/>
          <w:szCs w:val="24"/>
        </w:rPr>
        <w:t>公所正式職員考試情形</w:t>
      </w:r>
    </w:p>
    <w:p w14:paraId="44FBAB7A" w14:textId="77777777" w:rsidR="00B570B9" w:rsidRPr="000B6774" w:rsidRDefault="00B570B9" w:rsidP="00B570B9">
      <w:pPr>
        <w:spacing w:line="360" w:lineRule="exact"/>
        <w:jc w:val="both"/>
        <w:rPr>
          <w:szCs w:val="24"/>
        </w:rPr>
      </w:pPr>
      <w:r w:rsidRPr="000B6774">
        <w:rPr>
          <w:rFonts w:hint="eastAsia"/>
          <w:szCs w:val="24"/>
        </w:rPr>
        <w:t>一、發布及編製機關單位</w:t>
      </w:r>
    </w:p>
    <w:p w14:paraId="05EE3480" w14:textId="32C875E3" w:rsidR="00B570B9" w:rsidRPr="000B6774" w:rsidRDefault="00B570B9" w:rsidP="00B570B9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B6774">
        <w:rPr>
          <w:rFonts w:hint="eastAsia"/>
          <w:spacing w:val="-4"/>
          <w:szCs w:val="24"/>
        </w:rPr>
        <w:t>＊</w:t>
      </w:r>
      <w:proofErr w:type="gramEnd"/>
      <w:r w:rsidRPr="000B6774">
        <w:rPr>
          <w:rFonts w:hint="eastAsia"/>
          <w:spacing w:val="-4"/>
          <w:szCs w:val="24"/>
        </w:rPr>
        <w:t>發布機關、單位：</w:t>
      </w:r>
      <w:proofErr w:type="gramStart"/>
      <w:r w:rsidRPr="000B6774">
        <w:rPr>
          <w:rFonts w:hint="eastAsia"/>
          <w:szCs w:val="24"/>
        </w:rPr>
        <w:t>臺</w:t>
      </w:r>
      <w:proofErr w:type="gramEnd"/>
      <w:r w:rsidRPr="000B6774">
        <w:rPr>
          <w:rFonts w:hint="eastAsia"/>
          <w:szCs w:val="24"/>
        </w:rPr>
        <w:t>南市</w:t>
      </w:r>
      <w:r w:rsidR="00D06FF1">
        <w:rPr>
          <w:rFonts w:hint="eastAsia"/>
          <w:szCs w:val="24"/>
        </w:rPr>
        <w:t>新化</w:t>
      </w:r>
      <w:r w:rsidR="00E71C9A">
        <w:rPr>
          <w:rFonts w:hint="eastAsia"/>
          <w:szCs w:val="24"/>
        </w:rPr>
        <w:t>區</w:t>
      </w:r>
      <w:r w:rsidRPr="000B6774">
        <w:rPr>
          <w:rFonts w:hint="eastAsia"/>
          <w:szCs w:val="24"/>
        </w:rPr>
        <w:t>公所會計室</w:t>
      </w:r>
    </w:p>
    <w:p w14:paraId="1E60C96D" w14:textId="5F51CA02" w:rsidR="00B570B9" w:rsidRPr="000B6774" w:rsidRDefault="00B570B9" w:rsidP="00B570B9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編製單位：</w:t>
      </w:r>
      <w:proofErr w:type="gramStart"/>
      <w:r w:rsidRPr="000B6774">
        <w:rPr>
          <w:rFonts w:hint="eastAsia"/>
          <w:szCs w:val="24"/>
        </w:rPr>
        <w:t>臺</w:t>
      </w:r>
      <w:proofErr w:type="gramEnd"/>
      <w:r w:rsidRPr="000B6774">
        <w:rPr>
          <w:rFonts w:hint="eastAsia"/>
          <w:szCs w:val="24"/>
        </w:rPr>
        <w:t>南市</w:t>
      </w:r>
      <w:r w:rsidR="00D06FF1">
        <w:rPr>
          <w:rFonts w:hint="eastAsia"/>
          <w:szCs w:val="24"/>
        </w:rPr>
        <w:t>新化</w:t>
      </w:r>
      <w:r w:rsidR="00E71C9A">
        <w:rPr>
          <w:rFonts w:hint="eastAsia"/>
          <w:szCs w:val="24"/>
        </w:rPr>
        <w:t>區</w:t>
      </w:r>
      <w:r w:rsidRPr="000B6774">
        <w:rPr>
          <w:rFonts w:hint="eastAsia"/>
          <w:szCs w:val="24"/>
        </w:rPr>
        <w:t>公所</w:t>
      </w:r>
      <w:r w:rsidR="003D2CC8" w:rsidRPr="000B6774">
        <w:rPr>
          <w:rFonts w:hint="eastAsia"/>
          <w:szCs w:val="24"/>
        </w:rPr>
        <w:t>人事室</w:t>
      </w:r>
    </w:p>
    <w:p w14:paraId="5D1DB394" w14:textId="77777777" w:rsidR="00D06FF1" w:rsidRPr="000B6774" w:rsidRDefault="00D06FF1" w:rsidP="00D06FF1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聯絡人：</w:t>
      </w:r>
      <w:r w:rsidRPr="00500EF2">
        <w:rPr>
          <w:rFonts w:hint="eastAsia"/>
          <w:szCs w:val="24"/>
        </w:rPr>
        <w:t>黃閔堅</w:t>
      </w:r>
    </w:p>
    <w:p w14:paraId="577F2B60" w14:textId="77777777" w:rsidR="00D06FF1" w:rsidRPr="00546E70" w:rsidRDefault="00D06FF1" w:rsidP="00D06FF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06-5905009#307</w:t>
      </w:r>
    </w:p>
    <w:p w14:paraId="44AFF052" w14:textId="77777777" w:rsidR="00D06FF1" w:rsidRPr="00546E70" w:rsidRDefault="00D06FF1" w:rsidP="00D06FF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06-5906407</w:t>
      </w:r>
    </w:p>
    <w:p w14:paraId="2CA34997" w14:textId="77777777" w:rsidR="00D06FF1" w:rsidRDefault="00D06FF1" w:rsidP="00D06FF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Pr="00500EF2">
        <w:rPr>
          <w:color w:val="000000" w:themeColor="text1"/>
          <w:szCs w:val="24"/>
        </w:rPr>
        <w:t>yellowserser@mail.tainan.gov.tw</w:t>
      </w:r>
    </w:p>
    <w:p w14:paraId="1E14F776" w14:textId="77777777" w:rsidR="00B570B9" w:rsidRPr="00546E70" w:rsidRDefault="00B570B9" w:rsidP="003D2CC8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56633F9" w14:textId="77777777" w:rsidR="00B570B9" w:rsidRPr="00546E70" w:rsidRDefault="00B570B9" w:rsidP="00B570B9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CE4A395" w14:textId="77777777" w:rsidR="00B570B9" w:rsidRPr="00546E70" w:rsidRDefault="00B570B9" w:rsidP="00B570B9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4A6479F3" w14:textId="77777777" w:rsidR="00B570B9" w:rsidRPr="00546E70" w:rsidRDefault="00B570B9" w:rsidP="00B570B9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0BA72B8F" w14:textId="77777777" w:rsidR="00B570B9" w:rsidRPr="00546E70" w:rsidRDefault="00B570B9" w:rsidP="00B570B9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273EBCFB" w14:textId="77777777" w:rsidR="00B570B9" w:rsidRPr="00546E70" w:rsidRDefault="00B570B9" w:rsidP="00B570B9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CE4AD38" w14:textId="77777777" w:rsidR="00B570B9" w:rsidRPr="00546E70" w:rsidRDefault="00B570B9" w:rsidP="00B570B9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BD6147C" w14:textId="77777777" w:rsidR="00B570B9" w:rsidRPr="00546E70" w:rsidRDefault="00B570B9" w:rsidP="00B570B9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3EDCBC67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35348FB7" w14:textId="77777777" w:rsidR="00B570B9" w:rsidRPr="00546E70" w:rsidRDefault="00B570B9" w:rsidP="00B570B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1E4BB4">
        <w:rPr>
          <w:rFonts w:hint="eastAsia"/>
          <w:color w:val="000000" w:themeColor="text1"/>
          <w:szCs w:val="24"/>
        </w:rPr>
        <w:t>凡本區公所</w:t>
      </w:r>
      <w:proofErr w:type="gramStart"/>
      <w:r w:rsidRPr="001E4BB4">
        <w:rPr>
          <w:rFonts w:hint="eastAsia"/>
          <w:color w:val="000000" w:themeColor="text1"/>
          <w:szCs w:val="24"/>
        </w:rPr>
        <w:t>職員均為統計</w:t>
      </w:r>
      <w:proofErr w:type="gramEnd"/>
      <w:r w:rsidRPr="001E4BB4">
        <w:rPr>
          <w:rFonts w:hint="eastAsia"/>
          <w:color w:val="000000" w:themeColor="text1"/>
          <w:szCs w:val="24"/>
        </w:rPr>
        <w:t>對象。</w:t>
      </w:r>
    </w:p>
    <w:p w14:paraId="3C7A2038" w14:textId="77777777" w:rsidR="00B570B9" w:rsidRPr="00546E70" w:rsidRDefault="00B570B9" w:rsidP="00B570B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1E4BB4">
        <w:rPr>
          <w:rFonts w:hint="eastAsia"/>
          <w:color w:val="000000" w:themeColor="text1"/>
          <w:szCs w:val="24"/>
        </w:rPr>
        <w:t>每年12月31日為</w:t>
      </w:r>
      <w:proofErr w:type="gramStart"/>
      <w:r w:rsidRPr="001E4BB4">
        <w:rPr>
          <w:rFonts w:hint="eastAsia"/>
          <w:color w:val="000000" w:themeColor="text1"/>
          <w:szCs w:val="24"/>
        </w:rPr>
        <w:t>準</w:t>
      </w:r>
      <w:proofErr w:type="gramEnd"/>
      <w:r w:rsidRPr="001E4BB4">
        <w:rPr>
          <w:rFonts w:hint="eastAsia"/>
          <w:color w:val="000000" w:themeColor="text1"/>
          <w:szCs w:val="24"/>
        </w:rPr>
        <w:t>。</w:t>
      </w:r>
    </w:p>
    <w:p w14:paraId="3432DBC9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47117646" w14:textId="5437BF2B" w:rsidR="00B570B9" w:rsidRDefault="00B570B9" w:rsidP="0010028F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（一）本表填列各機關正式職員中考試及格人數，如同一人獲兩種以上考試及格者，請填最高考試項目。</w:t>
      </w:r>
    </w:p>
    <w:p w14:paraId="03F34409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（二）高等考試：依考試法所規定之高等考試。</w:t>
      </w:r>
    </w:p>
    <w:p w14:paraId="2685B043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（三）普通考試：依考試法所規定之普通考試。</w:t>
      </w:r>
    </w:p>
    <w:p w14:paraId="71C7CD82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（四）特種考試：依考試法所規定之特種考試。</w:t>
      </w:r>
    </w:p>
    <w:p w14:paraId="1923E5E5" w14:textId="77777777" w:rsidR="00B570B9" w:rsidRPr="001E4BB4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（五）其他考試：由政府機關舉辦不屬於前（二）（三）（四）款所列之考試。</w:t>
      </w:r>
    </w:p>
    <w:p w14:paraId="11374ACD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人。</w:t>
      </w:r>
    </w:p>
    <w:p w14:paraId="113D4E54" w14:textId="77777777" w:rsidR="00B570B9" w:rsidRDefault="00B570B9" w:rsidP="00B570B9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14:paraId="12A9C5D4" w14:textId="77777777" w:rsidR="0010028F" w:rsidRDefault="00B570B9" w:rsidP="0010028F">
      <w:pPr>
        <w:widowControl/>
        <w:shd w:val="clear" w:color="auto" w:fill="FDFCF7"/>
        <w:spacing w:after="120" w:line="280" w:lineRule="exact"/>
        <w:ind w:leftChars="100" w:left="991" w:hangingChars="313" w:hanging="751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（一）</w:t>
      </w:r>
      <w:proofErr w:type="gramStart"/>
      <w:r w:rsidRPr="001E4BB4">
        <w:rPr>
          <w:rFonts w:hint="eastAsia"/>
          <w:color w:val="000000" w:themeColor="text1"/>
          <w:szCs w:val="24"/>
        </w:rPr>
        <w:t>縱行依</w:t>
      </w:r>
      <w:proofErr w:type="gramEnd"/>
      <w:r w:rsidRPr="001E4BB4">
        <w:rPr>
          <w:rFonts w:hint="eastAsia"/>
          <w:color w:val="000000" w:themeColor="text1"/>
          <w:szCs w:val="24"/>
        </w:rPr>
        <w:t>高等考試、普通考試、初等考試、特種考試、升等考試、其他考試、依其他法令進用。</w:t>
      </w:r>
    </w:p>
    <w:p w14:paraId="7EC7ABAB" w14:textId="115C07F4" w:rsidR="00B570B9" w:rsidRPr="001E4BB4" w:rsidRDefault="00B570B9" w:rsidP="0010028F">
      <w:pPr>
        <w:widowControl/>
        <w:shd w:val="clear" w:color="auto" w:fill="FDFCF7"/>
        <w:spacing w:after="120" w:line="280" w:lineRule="exact"/>
        <w:ind w:leftChars="100" w:left="991" w:hangingChars="313" w:hanging="751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（二）橫列依官等別分區長、簡任(派)、薦任(派</w:t>
      </w:r>
      <w:r>
        <w:rPr>
          <w:rFonts w:hint="eastAsia"/>
          <w:color w:val="000000" w:themeColor="text1"/>
          <w:szCs w:val="24"/>
        </w:rPr>
        <w:t>)</w:t>
      </w:r>
      <w:r w:rsidRPr="001E4BB4">
        <w:rPr>
          <w:rFonts w:hint="eastAsia"/>
          <w:color w:val="000000" w:themeColor="text1"/>
          <w:szCs w:val="24"/>
        </w:rPr>
        <w:t>、委任(派</w:t>
      </w:r>
      <w:r>
        <w:rPr>
          <w:rFonts w:hint="eastAsia"/>
          <w:color w:val="000000" w:themeColor="text1"/>
          <w:szCs w:val="24"/>
        </w:rPr>
        <w:t>)</w:t>
      </w:r>
      <w:r w:rsidRPr="001E4BB4">
        <w:rPr>
          <w:rFonts w:hint="eastAsia"/>
          <w:color w:val="000000" w:themeColor="text1"/>
          <w:szCs w:val="24"/>
        </w:rPr>
        <w:t>、雇員、臨時人員等分類，並細分男、女。</w:t>
      </w:r>
    </w:p>
    <w:p w14:paraId="4D11B548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年。</w:t>
      </w:r>
    </w:p>
    <w:p w14:paraId="3B64763B" w14:textId="07BFB9AD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10028F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18187E91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7EBC3EF0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6C77B38" w14:textId="4CAE03ED" w:rsidR="00B570B9" w:rsidRPr="00546E70" w:rsidRDefault="00B570B9" w:rsidP="00DA7A74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DA7A74" w:rsidRPr="004B4731">
        <w:rPr>
          <w:rFonts w:hAnsi="標楷體" w:hint="eastAsia"/>
          <w:szCs w:val="24"/>
        </w:rPr>
        <w:t>每年</w:t>
      </w:r>
      <w:r w:rsidR="00DA7A74">
        <w:rPr>
          <w:rFonts w:hAnsi="標楷體" w:hint="eastAsia"/>
          <w:szCs w:val="24"/>
        </w:rPr>
        <w:t>3</w:t>
      </w:r>
      <w:r w:rsidR="00DA7A74" w:rsidRPr="004B4731">
        <w:rPr>
          <w:rFonts w:hAnsi="標楷體" w:hint="eastAsia"/>
          <w:szCs w:val="24"/>
        </w:rPr>
        <w:t>月</w:t>
      </w:r>
      <w:r w:rsidR="00DA7A74">
        <w:rPr>
          <w:rFonts w:hAnsi="標楷體" w:hint="eastAsia"/>
          <w:szCs w:val="24"/>
        </w:rPr>
        <w:t>5</w:t>
      </w:r>
      <w:r w:rsidR="00DA7A74" w:rsidRPr="004B4731">
        <w:rPr>
          <w:rFonts w:hAnsi="標楷體" w:hint="eastAsia"/>
          <w:szCs w:val="24"/>
        </w:rPr>
        <w:t>日（若遇例假日提前或順延）以公務統計報表發布，</w:t>
      </w:r>
      <w:r w:rsidR="00DA7A74" w:rsidRPr="00CA5A0D">
        <w:rPr>
          <w:rFonts w:hAnsi="標楷體" w:hint="eastAsia"/>
          <w:spacing w:val="-4"/>
          <w:szCs w:val="24"/>
        </w:rPr>
        <w:t>公布日期</w:t>
      </w:r>
      <w:r w:rsidR="00DA7A74" w:rsidRPr="00404252">
        <w:rPr>
          <w:rFonts w:hAnsi="標楷體" w:hint="eastAsia"/>
          <w:spacing w:val="-4"/>
          <w:szCs w:val="24"/>
        </w:rPr>
        <w:t>上載於本所網頁</w:t>
      </w:r>
      <w:r w:rsidR="00DA7A74">
        <w:rPr>
          <w:rFonts w:hAnsi="標楷體" w:hint="eastAsia"/>
          <w:spacing w:val="-4"/>
          <w:szCs w:val="24"/>
        </w:rPr>
        <w:t>之「</w:t>
      </w:r>
      <w:r w:rsidR="00DA7A74" w:rsidRPr="004B4731">
        <w:rPr>
          <w:rFonts w:hAnsi="標楷體" w:hint="eastAsia"/>
          <w:spacing w:val="-4"/>
          <w:szCs w:val="24"/>
        </w:rPr>
        <w:t>預告統計發布時間表</w:t>
      </w:r>
      <w:r w:rsidR="00DA7A74">
        <w:rPr>
          <w:rFonts w:hAnsi="標楷體" w:hint="eastAsia"/>
          <w:spacing w:val="-4"/>
          <w:szCs w:val="24"/>
        </w:rPr>
        <w:t>」</w:t>
      </w:r>
      <w:r w:rsidRPr="000B6774">
        <w:rPr>
          <w:rFonts w:hint="eastAsia"/>
          <w:szCs w:val="24"/>
        </w:rPr>
        <w:t>。</w:t>
      </w:r>
    </w:p>
    <w:p w14:paraId="7DCEDAE6" w14:textId="77777777" w:rsidR="00B570B9" w:rsidRPr="00546E70" w:rsidRDefault="00B570B9" w:rsidP="00B570B9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r>
        <w:rPr>
          <w:rFonts w:hint="eastAsia"/>
        </w:rPr>
        <w:t>（說明資料發布時同步發送之單位或可同步查得該資料之網址）：無</w:t>
      </w:r>
    </w:p>
    <w:p w14:paraId="03B0954E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285C8C9B" w14:textId="77777777" w:rsidR="0001419B" w:rsidRPr="000B6774" w:rsidRDefault="00B570B9" w:rsidP="00B570B9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</w:t>
      </w:r>
      <w:r w:rsidRPr="000B6774">
        <w:rPr>
          <w:rFonts w:hint="eastAsia"/>
          <w:szCs w:val="24"/>
        </w:rPr>
        <w:t>源說明：</w:t>
      </w:r>
      <w:r w:rsidR="003B2CF8" w:rsidRPr="005800ED">
        <w:rPr>
          <w:rFonts w:hint="eastAsia"/>
          <w:szCs w:val="24"/>
        </w:rPr>
        <w:t>由本</w:t>
      </w:r>
      <w:r w:rsidR="0001419B" w:rsidRPr="005800ED">
        <w:rPr>
          <w:rFonts w:hint="eastAsia"/>
          <w:szCs w:val="24"/>
        </w:rPr>
        <w:t>所人事</w:t>
      </w:r>
      <w:r w:rsidR="0001419B" w:rsidRPr="000B6774">
        <w:rPr>
          <w:rFonts w:hint="eastAsia"/>
          <w:szCs w:val="24"/>
        </w:rPr>
        <w:t>管理資訊系統資料庫產製維護傳輸彙整</w:t>
      </w:r>
    </w:p>
    <w:p w14:paraId="018AE3CA" w14:textId="77777777" w:rsidR="00B570B9" w:rsidRPr="000B6774" w:rsidRDefault="0001419B" w:rsidP="0001419B">
      <w:pPr>
        <w:spacing w:line="360" w:lineRule="exact"/>
        <w:ind w:firstLineChars="1800" w:firstLine="4320"/>
        <w:jc w:val="both"/>
        <w:rPr>
          <w:szCs w:val="24"/>
        </w:rPr>
      </w:pPr>
      <w:r w:rsidRPr="000B6774">
        <w:rPr>
          <w:rFonts w:hint="eastAsia"/>
          <w:szCs w:val="24"/>
        </w:rPr>
        <w:t>編製。</w:t>
      </w:r>
    </w:p>
    <w:p w14:paraId="485168D1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統計資料交叉查核及確保資料合理性之機制：</w:t>
      </w:r>
    </w:p>
    <w:p w14:paraId="762EE8C0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(</w:t>
      </w:r>
      <w:proofErr w:type="gramStart"/>
      <w:r w:rsidRPr="000B6774">
        <w:rPr>
          <w:rFonts w:hint="eastAsia"/>
          <w:szCs w:val="24"/>
        </w:rPr>
        <w:t>一</w:t>
      </w:r>
      <w:proofErr w:type="gramEnd"/>
      <w:r w:rsidRPr="000B6774">
        <w:rPr>
          <w:rFonts w:hint="eastAsia"/>
          <w:szCs w:val="24"/>
        </w:rPr>
        <w:t>)考試</w:t>
      </w:r>
      <w:r w:rsidR="0001419B" w:rsidRPr="000B6774">
        <w:rPr>
          <w:rFonts w:hint="eastAsia"/>
          <w:szCs w:val="24"/>
        </w:rPr>
        <w:t>及</w:t>
      </w:r>
      <w:r w:rsidRPr="000B6774">
        <w:rPr>
          <w:rFonts w:hint="eastAsia"/>
          <w:szCs w:val="24"/>
        </w:rPr>
        <w:t>格種類計=高等考試+普通考試+初等考試+特種考試+升等考試+其他考試。</w:t>
      </w:r>
    </w:p>
    <w:p w14:paraId="00A3F65B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(二)合計=</w:t>
      </w:r>
      <w:r w:rsidR="0001419B" w:rsidRPr="000B6774">
        <w:rPr>
          <w:rFonts w:hint="eastAsia"/>
          <w:szCs w:val="24"/>
        </w:rPr>
        <w:t>考試及</w:t>
      </w:r>
      <w:r w:rsidRPr="000B6774">
        <w:rPr>
          <w:rFonts w:hint="eastAsia"/>
          <w:szCs w:val="24"/>
        </w:rPr>
        <w:t>格種類計+依其他法令進用</w:t>
      </w:r>
      <w:r w:rsidR="00F304CC" w:rsidRPr="000B6774">
        <w:rPr>
          <w:rFonts w:hint="eastAsia"/>
          <w:szCs w:val="24"/>
        </w:rPr>
        <w:t>。</w:t>
      </w:r>
    </w:p>
    <w:p w14:paraId="2D2EA40D" w14:textId="64930CCE" w:rsidR="00B570B9" w:rsidRPr="000B6774" w:rsidRDefault="00B570B9" w:rsidP="00F304CC">
      <w:pPr>
        <w:widowControl/>
        <w:shd w:val="clear" w:color="auto" w:fill="FDFCF7"/>
        <w:spacing w:after="120" w:line="360" w:lineRule="exact"/>
        <w:ind w:firstLineChars="100" w:firstLine="240"/>
        <w:rPr>
          <w:szCs w:val="24"/>
        </w:rPr>
      </w:pPr>
      <w:r w:rsidRPr="000B6774">
        <w:rPr>
          <w:rFonts w:hint="eastAsia"/>
          <w:szCs w:val="24"/>
        </w:rPr>
        <w:t>(三)合計=區長+簡任(派)+薦任(派)+委任(派)+雇員+臨時人員</w:t>
      </w:r>
      <w:r w:rsidR="00F304CC" w:rsidRPr="000B6774">
        <w:rPr>
          <w:rFonts w:hint="eastAsia"/>
          <w:szCs w:val="24"/>
        </w:rPr>
        <w:t>。</w:t>
      </w:r>
    </w:p>
    <w:p w14:paraId="715859E4" w14:textId="77777777" w:rsidR="00B570B9" w:rsidRPr="00546E70" w:rsidRDefault="00B570B9" w:rsidP="00B570B9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0B6774">
        <w:rPr>
          <w:rFonts w:hint="eastAsia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57D7CFE" w14:textId="77777777" w:rsidR="007E394B" w:rsidRPr="00B570B9" w:rsidRDefault="00B570B9" w:rsidP="00B570B9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B570B9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78CB" w14:textId="77777777" w:rsidR="003D2207" w:rsidRDefault="003D2207" w:rsidP="0078028D">
      <w:r>
        <w:separator/>
      </w:r>
    </w:p>
  </w:endnote>
  <w:endnote w:type="continuationSeparator" w:id="0">
    <w:p w14:paraId="34EBDFD4" w14:textId="77777777" w:rsidR="003D2207" w:rsidRDefault="003D2207" w:rsidP="0078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0EB19" w14:textId="77777777" w:rsidR="003D2207" w:rsidRDefault="003D2207" w:rsidP="0078028D">
      <w:r>
        <w:separator/>
      </w:r>
    </w:p>
  </w:footnote>
  <w:footnote w:type="continuationSeparator" w:id="0">
    <w:p w14:paraId="59EFF9DE" w14:textId="77777777" w:rsidR="003D2207" w:rsidRDefault="003D2207" w:rsidP="0078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793403817">
    <w:abstractNumId w:val="0"/>
  </w:num>
  <w:num w:numId="2" w16cid:durableId="87886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1419B"/>
    <w:rsid w:val="00030DE5"/>
    <w:rsid w:val="00072666"/>
    <w:rsid w:val="000B20AB"/>
    <w:rsid w:val="000B6774"/>
    <w:rsid w:val="000D2E73"/>
    <w:rsid w:val="000F6AA6"/>
    <w:rsid w:val="0010028F"/>
    <w:rsid w:val="0015387C"/>
    <w:rsid w:val="00160309"/>
    <w:rsid w:val="00166D0D"/>
    <w:rsid w:val="00182541"/>
    <w:rsid w:val="002469BC"/>
    <w:rsid w:val="00264C2D"/>
    <w:rsid w:val="00295437"/>
    <w:rsid w:val="002B5D9D"/>
    <w:rsid w:val="002E02A1"/>
    <w:rsid w:val="00300DF1"/>
    <w:rsid w:val="003275BE"/>
    <w:rsid w:val="003708EB"/>
    <w:rsid w:val="00392F1E"/>
    <w:rsid w:val="003B2CF8"/>
    <w:rsid w:val="003D2207"/>
    <w:rsid w:val="003D2CC8"/>
    <w:rsid w:val="003E693F"/>
    <w:rsid w:val="00434339"/>
    <w:rsid w:val="00434C2E"/>
    <w:rsid w:val="0045143C"/>
    <w:rsid w:val="00472FE5"/>
    <w:rsid w:val="004B5295"/>
    <w:rsid w:val="004C5416"/>
    <w:rsid w:val="00523415"/>
    <w:rsid w:val="005504D4"/>
    <w:rsid w:val="005800ED"/>
    <w:rsid w:val="00580F83"/>
    <w:rsid w:val="0058380D"/>
    <w:rsid w:val="006144EE"/>
    <w:rsid w:val="006542B9"/>
    <w:rsid w:val="00666B4A"/>
    <w:rsid w:val="006C5F2D"/>
    <w:rsid w:val="007400A9"/>
    <w:rsid w:val="00763D98"/>
    <w:rsid w:val="0078028D"/>
    <w:rsid w:val="007D3557"/>
    <w:rsid w:val="007E1DD2"/>
    <w:rsid w:val="007E394B"/>
    <w:rsid w:val="008019D2"/>
    <w:rsid w:val="00821518"/>
    <w:rsid w:val="00835D1F"/>
    <w:rsid w:val="00924724"/>
    <w:rsid w:val="00942195"/>
    <w:rsid w:val="00A25E53"/>
    <w:rsid w:val="00A639B0"/>
    <w:rsid w:val="00B31B26"/>
    <w:rsid w:val="00B44B71"/>
    <w:rsid w:val="00B4674D"/>
    <w:rsid w:val="00B570B9"/>
    <w:rsid w:val="00B8473E"/>
    <w:rsid w:val="00C71C00"/>
    <w:rsid w:val="00CA7A12"/>
    <w:rsid w:val="00CC4060"/>
    <w:rsid w:val="00CD0191"/>
    <w:rsid w:val="00CF56A4"/>
    <w:rsid w:val="00D052F7"/>
    <w:rsid w:val="00D06FF1"/>
    <w:rsid w:val="00D620B6"/>
    <w:rsid w:val="00D6493D"/>
    <w:rsid w:val="00D85965"/>
    <w:rsid w:val="00DA7A74"/>
    <w:rsid w:val="00DA7ED7"/>
    <w:rsid w:val="00DD5C90"/>
    <w:rsid w:val="00E71C9A"/>
    <w:rsid w:val="00E87166"/>
    <w:rsid w:val="00EC5767"/>
    <w:rsid w:val="00F06C06"/>
    <w:rsid w:val="00F070AC"/>
    <w:rsid w:val="00F104C2"/>
    <w:rsid w:val="00F21AE7"/>
    <w:rsid w:val="00F304CC"/>
    <w:rsid w:val="00F47BAB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43792"/>
  <w15:docId w15:val="{12CF55DC-715A-4145-A9AA-0207DEB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28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28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D2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152</Words>
  <Characters>870</Characters>
  <Application>Microsoft Office Word</Application>
  <DocSecurity>0</DocSecurity>
  <Lines>7</Lines>
  <Paragraphs>2</Paragraphs>
  <ScaleCrop>false</ScaleCrop>
  <Company>C.M.T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20</cp:revision>
  <cp:lastPrinted>2015-12-18T08:44:00Z</cp:lastPrinted>
  <dcterms:created xsi:type="dcterms:W3CDTF">2015-12-21T11:07:00Z</dcterms:created>
  <dcterms:modified xsi:type="dcterms:W3CDTF">2024-09-29T13:09:00Z</dcterms:modified>
</cp:coreProperties>
</file>