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7FE" w:rsidRDefault="00CC07FE" w:rsidP="00822ED9">
      <w:pPr>
        <w:adjustRightInd w:val="0"/>
        <w:snapToGrid w:val="0"/>
        <w:spacing w:after="120" w:line="440" w:lineRule="exact"/>
        <w:jc w:val="both"/>
        <w:rPr>
          <w:rFonts w:ascii="Times New Roman" w:eastAsia="標楷體" w:hAnsi="Times New Roman" w:cs="Times New Roman"/>
          <w:b/>
          <w:noProof/>
          <w:sz w:val="40"/>
          <w:szCs w:val="40"/>
        </w:rPr>
      </w:pPr>
      <w:bookmarkStart w:id="0" w:name="_GoBack"/>
      <w:bookmarkEnd w:id="0"/>
      <w:r w:rsidRPr="00C00F1D">
        <w:rPr>
          <w:rFonts w:ascii="Times New Roman" w:eastAsia="標楷體" w:hAnsi="Times New Roman" w:cs="Times New Roman"/>
          <w:b/>
          <w:noProof/>
          <w:sz w:val="40"/>
          <w:szCs w:val="40"/>
        </w:rPr>
        <w:t>環境影響說明書或評估書初稿轉送審查前目的事業主管機關確認表</w:t>
      </w:r>
    </w:p>
    <w:p w:rsidR="0048077D" w:rsidRPr="00822ED9" w:rsidRDefault="0048077D" w:rsidP="00822ED9">
      <w:pPr>
        <w:adjustRightInd w:val="0"/>
        <w:snapToGrid w:val="0"/>
        <w:jc w:val="right"/>
        <w:rPr>
          <w:rFonts w:ascii="Times New Roman" w:eastAsia="標楷體" w:hAnsi="Times New Roman" w:cs="Times New Roman"/>
          <w:noProof/>
          <w:szCs w:val="24"/>
        </w:rPr>
      </w:pPr>
      <w:r w:rsidRPr="00822ED9">
        <w:rPr>
          <w:rFonts w:ascii="Times New Roman" w:eastAsia="標楷體" w:hAnsi="Times New Roman" w:cs="Times New Roman" w:hint="eastAsia"/>
          <w:noProof/>
          <w:szCs w:val="24"/>
        </w:rPr>
        <w:t>行政院環境保護署</w:t>
      </w:r>
      <w:r w:rsidRPr="00822ED9">
        <w:rPr>
          <w:rFonts w:ascii="Times New Roman" w:eastAsia="標楷體" w:hAnsi="Times New Roman" w:cs="Times New Roman"/>
          <w:noProof/>
          <w:szCs w:val="24"/>
        </w:rPr>
        <w:t>107.</w:t>
      </w:r>
      <w:r>
        <w:rPr>
          <w:rFonts w:ascii="Times New Roman" w:eastAsia="標楷體" w:hAnsi="Times New Roman" w:cs="Times New Roman" w:hint="eastAsia"/>
          <w:noProof/>
          <w:szCs w:val="24"/>
        </w:rPr>
        <w:t>6</w:t>
      </w:r>
    </w:p>
    <w:p w:rsidR="009E2991" w:rsidRPr="00C00F1D" w:rsidRDefault="00CC07FE" w:rsidP="00822ED9">
      <w:pPr>
        <w:adjustRightInd w:val="0"/>
        <w:snapToGrid w:val="0"/>
        <w:spacing w:after="120" w:line="400" w:lineRule="exact"/>
        <w:rPr>
          <w:rFonts w:ascii="Times New Roman" w:eastAsia="標楷體" w:hAnsi="Times New Roman" w:cs="Times New Roman"/>
          <w:noProof/>
          <w:sz w:val="32"/>
          <w:szCs w:val="32"/>
        </w:rPr>
      </w:pPr>
      <w:r w:rsidRPr="00C00F1D">
        <w:rPr>
          <w:rFonts w:ascii="Times New Roman" w:eastAsia="標楷體" w:hAnsi="標楷體" w:cs="Times New Roman"/>
          <w:noProof/>
          <w:sz w:val="32"/>
          <w:szCs w:val="32"/>
        </w:rPr>
        <w:t>※</w:t>
      </w:r>
      <w:r w:rsidRPr="00C00F1D">
        <w:rPr>
          <w:rFonts w:ascii="Times New Roman" w:eastAsia="標楷體" w:hAnsi="Times New Roman" w:cs="Times New Roman"/>
          <w:noProof/>
          <w:sz w:val="32"/>
          <w:szCs w:val="32"/>
        </w:rPr>
        <w:t>送審書件名稱：</w:t>
      </w:r>
      <w:r w:rsidR="009E2991" w:rsidRPr="00C00F1D">
        <w:rPr>
          <w:rFonts w:ascii="Times New Roman" w:eastAsia="標楷體" w:hAnsi="Times New Roman" w:cs="Times New Roman"/>
          <w:noProof/>
          <w:sz w:val="32"/>
          <w:szCs w:val="32"/>
          <w:u w:val="single"/>
        </w:rPr>
        <w:t xml:space="preserve">       </w:t>
      </w:r>
      <w:r w:rsidR="0086212D" w:rsidRPr="00C00F1D">
        <w:rPr>
          <w:rFonts w:ascii="Times New Roman" w:eastAsia="標楷體" w:hAnsi="Times New Roman" w:cs="Times New Roman"/>
          <w:noProof/>
          <w:sz w:val="32"/>
          <w:szCs w:val="32"/>
          <w:u w:val="single"/>
        </w:rPr>
        <w:t xml:space="preserve">        </w:t>
      </w:r>
      <w:r w:rsidR="009E2991" w:rsidRPr="00C00F1D">
        <w:rPr>
          <w:rFonts w:ascii="Times New Roman" w:eastAsia="標楷體" w:hAnsi="Times New Roman" w:cs="Times New Roman"/>
          <w:noProof/>
          <w:sz w:val="32"/>
          <w:szCs w:val="32"/>
          <w:u w:val="single"/>
        </w:rPr>
        <w:t xml:space="preserve">     </w:t>
      </w:r>
    </w:p>
    <w:p w:rsidR="00CC07FE" w:rsidRPr="00C00F1D" w:rsidRDefault="00CC07FE">
      <w:pPr>
        <w:adjustRightInd w:val="0"/>
        <w:snapToGrid w:val="0"/>
        <w:spacing w:beforeLines="50" w:before="180" w:after="120" w:line="400" w:lineRule="exact"/>
        <w:rPr>
          <w:rFonts w:ascii="Times New Roman" w:eastAsia="標楷體" w:hAnsi="Times New Roman" w:cs="Times New Roman"/>
          <w:noProof/>
          <w:sz w:val="32"/>
          <w:szCs w:val="32"/>
        </w:rPr>
      </w:pPr>
      <w:r w:rsidRPr="00C00F1D">
        <w:rPr>
          <w:rFonts w:ascii="Times New Roman" w:eastAsia="標楷體" w:hAnsi="標楷體" w:cs="Times New Roman"/>
          <w:noProof/>
          <w:sz w:val="32"/>
          <w:szCs w:val="32"/>
        </w:rPr>
        <w:t>※</w:t>
      </w:r>
      <w:r w:rsidRPr="00C00F1D">
        <w:rPr>
          <w:rFonts w:ascii="Times New Roman" w:eastAsia="標楷體" w:hAnsi="Times New Roman" w:cs="Times New Roman"/>
          <w:noProof/>
          <w:sz w:val="32"/>
          <w:szCs w:val="32"/>
        </w:rPr>
        <w:t>開發單位名稱：</w:t>
      </w:r>
      <w:r w:rsidRPr="00C00F1D">
        <w:rPr>
          <w:rFonts w:ascii="Times New Roman" w:eastAsia="標楷體" w:hAnsi="Times New Roman" w:cs="Times New Roman"/>
          <w:noProof/>
          <w:sz w:val="32"/>
          <w:szCs w:val="32"/>
          <w:u w:val="single"/>
        </w:rPr>
        <w:t xml:space="preserve">       </w:t>
      </w:r>
      <w:r w:rsidR="0086212D" w:rsidRPr="00C00F1D">
        <w:rPr>
          <w:rFonts w:ascii="Times New Roman" w:eastAsia="標楷體" w:hAnsi="Times New Roman" w:cs="Times New Roman"/>
          <w:noProof/>
          <w:sz w:val="32"/>
          <w:szCs w:val="32"/>
          <w:u w:val="single"/>
        </w:rPr>
        <w:t xml:space="preserve">        </w:t>
      </w:r>
      <w:r w:rsidRPr="00C00F1D">
        <w:rPr>
          <w:rFonts w:ascii="Times New Roman" w:eastAsia="標楷體" w:hAnsi="Times New Roman" w:cs="Times New Roman"/>
          <w:noProof/>
          <w:sz w:val="32"/>
          <w:szCs w:val="32"/>
          <w:u w:val="single"/>
        </w:rPr>
        <w:t xml:space="preserve">     </w:t>
      </w:r>
    </w:p>
    <w:p w:rsidR="00CC07FE" w:rsidRPr="00C00F1D" w:rsidRDefault="004E37F3" w:rsidP="00385D5C">
      <w:pPr>
        <w:adjustRightInd w:val="0"/>
        <w:snapToGrid w:val="0"/>
        <w:spacing w:beforeLines="50" w:before="180" w:after="120" w:line="400" w:lineRule="exact"/>
        <w:jc w:val="both"/>
        <w:rPr>
          <w:rFonts w:ascii="Times New Roman" w:eastAsia="標楷體" w:hAnsi="Times New Roman" w:cs="Times New Roman"/>
          <w:b/>
          <w:sz w:val="32"/>
          <w:szCs w:val="32"/>
        </w:rPr>
      </w:pPr>
      <w:r w:rsidRPr="00C00F1D">
        <w:rPr>
          <w:rFonts w:ascii="Times New Roman" w:eastAsia="標楷體" w:hAnsi="Times New Roman" w:cs="Times New Roman"/>
          <w:b/>
          <w:sz w:val="32"/>
          <w:szCs w:val="32"/>
        </w:rPr>
        <w:t>一、</w:t>
      </w:r>
      <w:proofErr w:type="gramStart"/>
      <w:r w:rsidR="00AA630A" w:rsidRPr="00C00F1D">
        <w:rPr>
          <w:rFonts w:ascii="Times New Roman" w:eastAsia="標楷體" w:hAnsi="Times New Roman" w:cs="Times New Roman"/>
          <w:b/>
          <w:sz w:val="32"/>
          <w:szCs w:val="32"/>
        </w:rPr>
        <w:t>釐清非</w:t>
      </w:r>
      <w:proofErr w:type="gramEnd"/>
      <w:r w:rsidR="00AA630A" w:rsidRPr="00C00F1D">
        <w:rPr>
          <w:rFonts w:ascii="Times New Roman" w:eastAsia="標楷體" w:hAnsi="Times New Roman" w:cs="Times New Roman"/>
          <w:b/>
          <w:sz w:val="32"/>
          <w:szCs w:val="32"/>
        </w:rPr>
        <w:t>屬主管機關（行政院環境保護署）</w:t>
      </w:r>
      <w:r w:rsidR="00CC07FE" w:rsidRPr="00C00F1D">
        <w:rPr>
          <w:rFonts w:ascii="Times New Roman" w:eastAsia="標楷體" w:hAnsi="Times New Roman" w:cs="Times New Roman"/>
          <w:b/>
          <w:sz w:val="32"/>
          <w:szCs w:val="32"/>
        </w:rPr>
        <w:t>主管法規之爭點</w:t>
      </w:r>
    </w:p>
    <w:tbl>
      <w:tblPr>
        <w:tblStyle w:val="a3"/>
        <w:tblW w:w="0" w:type="auto"/>
        <w:jc w:val="center"/>
        <w:tblInd w:w="85" w:type="dxa"/>
        <w:tblCellMar>
          <w:left w:w="85" w:type="dxa"/>
          <w:right w:w="85" w:type="dxa"/>
        </w:tblCellMar>
        <w:tblLook w:val="04A0" w:firstRow="1" w:lastRow="0" w:firstColumn="1" w:lastColumn="0" w:noHBand="0" w:noVBand="1"/>
      </w:tblPr>
      <w:tblGrid>
        <w:gridCol w:w="890"/>
        <w:gridCol w:w="8833"/>
      </w:tblGrid>
      <w:tr w:rsidR="00CC07FE" w:rsidRPr="00C00F1D" w:rsidTr="00822ED9">
        <w:trPr>
          <w:tblHeader/>
          <w:jc w:val="center"/>
        </w:trPr>
        <w:tc>
          <w:tcPr>
            <w:tcW w:w="805" w:type="dxa"/>
            <w:vAlign w:val="center"/>
          </w:tcPr>
          <w:p w:rsidR="00CC07FE" w:rsidRPr="00C00F1D" w:rsidRDefault="00CC07FE">
            <w:pPr>
              <w:adjustRightInd w:val="0"/>
              <w:snapToGrid w:val="0"/>
              <w:jc w:val="center"/>
              <w:rPr>
                <w:rFonts w:ascii="Times New Roman" w:eastAsia="標楷體" w:hAnsi="Times New Roman" w:cs="Times New Roman"/>
                <w:b/>
                <w:noProof/>
                <w:szCs w:val="24"/>
              </w:rPr>
            </w:pPr>
            <w:r w:rsidRPr="00C00F1D">
              <w:rPr>
                <w:rFonts w:ascii="Times New Roman" w:eastAsia="標楷體" w:hAnsi="標楷體" w:cs="Times New Roman"/>
                <w:b/>
                <w:noProof/>
                <w:szCs w:val="24"/>
              </w:rPr>
              <w:t>項次</w:t>
            </w:r>
          </w:p>
        </w:tc>
        <w:tc>
          <w:tcPr>
            <w:tcW w:w="8918" w:type="dxa"/>
          </w:tcPr>
          <w:p w:rsidR="00CC07FE" w:rsidRPr="00C00F1D" w:rsidRDefault="00CC07FE">
            <w:pPr>
              <w:adjustRightInd w:val="0"/>
              <w:snapToGrid w:val="0"/>
              <w:jc w:val="center"/>
              <w:rPr>
                <w:rFonts w:ascii="Times New Roman" w:eastAsia="標楷體" w:hAnsi="Times New Roman" w:cs="Times New Roman"/>
                <w:b/>
                <w:noProof/>
                <w:szCs w:val="24"/>
              </w:rPr>
            </w:pPr>
            <w:r w:rsidRPr="00C00F1D">
              <w:rPr>
                <w:rFonts w:ascii="Times New Roman" w:eastAsia="標楷體" w:hAnsi="標楷體" w:cs="Times New Roman"/>
                <w:b/>
                <w:noProof/>
                <w:szCs w:val="24"/>
              </w:rPr>
              <w:t>確認項目</w:t>
            </w:r>
            <w:r w:rsidR="00AA630A" w:rsidRPr="00C00F1D">
              <w:rPr>
                <w:rFonts w:ascii="Times New Roman" w:eastAsia="標楷體" w:hAnsi="標楷體" w:cs="Times New Roman"/>
                <w:szCs w:val="24"/>
              </w:rPr>
              <w:t>（以下事項均應</w:t>
            </w:r>
            <w:r w:rsidR="0086212D" w:rsidRPr="00C00F1D">
              <w:rPr>
                <w:rFonts w:ascii="Times New Roman" w:eastAsia="標楷體" w:hAnsi="標楷體" w:cs="Times New Roman"/>
                <w:szCs w:val="24"/>
              </w:rPr>
              <w:t>確認</w:t>
            </w:r>
            <w:r w:rsidR="00AA630A" w:rsidRPr="00C00F1D">
              <w:rPr>
                <w:rFonts w:ascii="Times New Roman" w:eastAsia="標楷體" w:hAnsi="標楷體" w:cs="Times New Roman"/>
                <w:szCs w:val="24"/>
              </w:rPr>
              <w:t>勾選</w:t>
            </w:r>
            <w:r w:rsidR="0086212D" w:rsidRPr="007D52E7">
              <w:rPr>
                <w:rFonts w:ascii="標楷體" w:eastAsia="標楷體" w:hAnsi="標楷體" w:cs="Times New Roman"/>
                <w:szCs w:val="24"/>
              </w:rPr>
              <w:t>□</w:t>
            </w:r>
            <w:r w:rsidR="00AA630A" w:rsidRPr="00C00F1D">
              <w:rPr>
                <w:rFonts w:ascii="Times New Roman" w:eastAsia="標楷體" w:hAnsi="標楷體" w:cs="Times New Roman"/>
                <w:szCs w:val="24"/>
              </w:rPr>
              <w:t>）</w:t>
            </w:r>
          </w:p>
        </w:tc>
      </w:tr>
      <w:tr w:rsidR="00CC07FE" w:rsidRPr="00C00F1D" w:rsidTr="00822ED9">
        <w:trPr>
          <w:jc w:val="center"/>
        </w:trPr>
        <w:tc>
          <w:tcPr>
            <w:tcW w:w="805" w:type="dxa"/>
            <w:vAlign w:val="center"/>
          </w:tcPr>
          <w:p w:rsidR="00CC07FE" w:rsidRPr="00C00F1D" w:rsidRDefault="004E37F3">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w:t>
            </w:r>
            <w:r w:rsidR="009E2991" w:rsidRPr="00C00F1D">
              <w:rPr>
                <w:rFonts w:ascii="Times New Roman" w:eastAsia="標楷體" w:hAnsi="標楷體" w:cs="Times New Roman"/>
                <w:szCs w:val="24"/>
              </w:rPr>
              <w:t>一</w:t>
            </w:r>
            <w:r w:rsidRPr="00C00F1D">
              <w:rPr>
                <w:rFonts w:ascii="Times New Roman" w:eastAsia="標楷體" w:hAnsi="標楷體" w:cs="Times New Roman"/>
                <w:szCs w:val="24"/>
              </w:rPr>
              <w:t>）</w:t>
            </w:r>
          </w:p>
        </w:tc>
        <w:tc>
          <w:tcPr>
            <w:tcW w:w="8918" w:type="dxa"/>
          </w:tcPr>
          <w:p w:rsidR="00CC07FE" w:rsidRPr="00C00F1D" w:rsidRDefault="00C00F1D">
            <w:pPr>
              <w:adjustRightInd w:val="0"/>
              <w:snapToGrid w:val="0"/>
              <w:ind w:left="240"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CC07FE" w:rsidRPr="00C00F1D">
              <w:rPr>
                <w:rFonts w:ascii="Times New Roman" w:eastAsia="標楷體" w:hAnsi="Times New Roman" w:cs="Times New Roman"/>
                <w:szCs w:val="24"/>
              </w:rPr>
              <w:t>確認開發單位依「開發行為環境影響評估作業準則」第</w:t>
            </w:r>
            <w:r w:rsidR="00C12E4E">
              <w:rPr>
                <w:rFonts w:ascii="Times New Roman" w:eastAsia="標楷體" w:hAnsi="Times New Roman" w:cs="Times New Roman" w:hint="eastAsia"/>
                <w:szCs w:val="24"/>
              </w:rPr>
              <w:t>8</w:t>
            </w:r>
            <w:r w:rsidR="00CC07FE" w:rsidRPr="00C00F1D">
              <w:rPr>
                <w:rFonts w:ascii="Times New Roman" w:eastAsia="標楷體" w:hAnsi="Times New Roman" w:cs="Times New Roman"/>
                <w:szCs w:val="24"/>
              </w:rPr>
              <w:t>條所提「環境敏感</w:t>
            </w:r>
            <w:r w:rsidR="00C12E4E">
              <w:rPr>
                <w:rFonts w:ascii="Times New Roman" w:eastAsia="標楷體" w:hAnsi="Times New Roman" w:cs="Times New Roman" w:hint="eastAsia"/>
                <w:szCs w:val="24"/>
              </w:rPr>
              <w:t>地</w:t>
            </w:r>
            <w:r w:rsidR="00CC07FE" w:rsidRPr="00C00F1D">
              <w:rPr>
                <w:rFonts w:ascii="Times New Roman" w:eastAsia="標楷體" w:hAnsi="Times New Roman" w:cs="Times New Roman"/>
                <w:szCs w:val="24"/>
              </w:rPr>
              <w:t>區調查表」查明結果、相關法令限制與對策之正確性與完整性</w:t>
            </w:r>
          </w:p>
        </w:tc>
      </w:tr>
      <w:tr w:rsidR="00CC07FE" w:rsidRPr="00C00F1D" w:rsidTr="00822ED9">
        <w:trPr>
          <w:jc w:val="center"/>
        </w:trPr>
        <w:tc>
          <w:tcPr>
            <w:tcW w:w="805" w:type="dxa"/>
            <w:vAlign w:val="center"/>
          </w:tcPr>
          <w:p w:rsidR="00CC07FE" w:rsidRPr="00C00F1D" w:rsidRDefault="004E37F3">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w:t>
            </w:r>
            <w:r w:rsidR="009E2991" w:rsidRPr="00C00F1D">
              <w:rPr>
                <w:rFonts w:ascii="Times New Roman" w:eastAsia="標楷體" w:hAnsi="標楷體" w:cs="Times New Roman"/>
                <w:szCs w:val="24"/>
              </w:rPr>
              <w:t>二</w:t>
            </w:r>
            <w:r w:rsidRPr="00C00F1D">
              <w:rPr>
                <w:rFonts w:ascii="Times New Roman" w:eastAsia="標楷體" w:hAnsi="標楷體" w:cs="Times New Roman"/>
                <w:szCs w:val="24"/>
              </w:rPr>
              <w:t>）</w:t>
            </w:r>
          </w:p>
        </w:tc>
        <w:tc>
          <w:tcPr>
            <w:tcW w:w="8918" w:type="dxa"/>
          </w:tcPr>
          <w:p w:rsidR="00CC07FE" w:rsidRPr="00C00F1D" w:rsidRDefault="00C00F1D">
            <w:pPr>
              <w:adjustRightInd w:val="0"/>
              <w:snapToGrid w:val="0"/>
              <w:ind w:left="240"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D83BC1" w:rsidRPr="00C00F1D">
              <w:rPr>
                <w:rFonts w:ascii="Times New Roman" w:eastAsia="標楷體" w:hAnsi="Times New Roman" w:cs="Times New Roman"/>
                <w:szCs w:val="24"/>
              </w:rPr>
              <w:t>依「開發行為環境影響評估作業準則」第</w:t>
            </w:r>
            <w:r w:rsidR="00C12E4E">
              <w:rPr>
                <w:rFonts w:ascii="Times New Roman" w:eastAsia="標楷體" w:hAnsi="Times New Roman" w:cs="Times New Roman" w:hint="eastAsia"/>
                <w:szCs w:val="24"/>
              </w:rPr>
              <w:t>8</w:t>
            </w:r>
            <w:r w:rsidR="00D83BC1" w:rsidRPr="00C00F1D">
              <w:rPr>
                <w:rFonts w:ascii="Times New Roman" w:eastAsia="標楷體" w:hAnsi="Times New Roman" w:cs="Times New Roman"/>
                <w:szCs w:val="24"/>
              </w:rPr>
              <w:t>條第</w:t>
            </w:r>
            <w:r w:rsidR="00D83BC1" w:rsidRPr="00C00F1D">
              <w:rPr>
                <w:rFonts w:ascii="Times New Roman" w:eastAsia="標楷體" w:hAnsi="Times New Roman" w:cs="Times New Roman"/>
                <w:szCs w:val="24"/>
              </w:rPr>
              <w:t>2</w:t>
            </w:r>
            <w:r w:rsidR="00D83BC1" w:rsidRPr="00C00F1D">
              <w:rPr>
                <w:rFonts w:ascii="Times New Roman" w:eastAsia="標楷體" w:hAnsi="Times New Roman" w:cs="Times New Roman"/>
                <w:szCs w:val="24"/>
              </w:rPr>
              <w:t>項第</w:t>
            </w:r>
            <w:r w:rsidR="00D83BC1" w:rsidRPr="00C00F1D">
              <w:rPr>
                <w:rFonts w:ascii="Times New Roman" w:eastAsia="標楷體" w:hAnsi="Times New Roman" w:cs="Times New Roman"/>
                <w:szCs w:val="24"/>
              </w:rPr>
              <w:t>1</w:t>
            </w:r>
            <w:r w:rsidR="00D83BC1" w:rsidRPr="00C00F1D">
              <w:rPr>
                <w:rFonts w:ascii="Times New Roman" w:eastAsia="標楷體" w:hAnsi="Times New Roman" w:cs="Times New Roman"/>
                <w:szCs w:val="24"/>
              </w:rPr>
              <w:t>款，</w:t>
            </w:r>
            <w:r w:rsidR="00CC07FE" w:rsidRPr="00C00F1D">
              <w:rPr>
                <w:rFonts w:ascii="Times New Roman" w:eastAsia="標楷體" w:hAnsi="Times New Roman" w:cs="Times New Roman"/>
                <w:szCs w:val="24"/>
              </w:rPr>
              <w:t>確認本案開發</w:t>
            </w:r>
            <w:r w:rsidR="00C12E4E">
              <w:rPr>
                <w:rFonts w:ascii="Times New Roman" w:eastAsia="標楷體" w:hAnsi="Times New Roman" w:cs="Times New Roman" w:hint="eastAsia"/>
                <w:szCs w:val="24"/>
              </w:rPr>
              <w:t>行為</w:t>
            </w:r>
            <w:r w:rsidR="00CC07FE" w:rsidRPr="00C00F1D">
              <w:rPr>
                <w:rFonts w:ascii="Times New Roman" w:eastAsia="標楷體" w:hAnsi="Times New Roman" w:cs="Times New Roman"/>
                <w:szCs w:val="24"/>
              </w:rPr>
              <w:t>基地有無位於</w:t>
            </w:r>
            <w:r w:rsidR="00CC07FE" w:rsidRPr="00C00F1D">
              <w:rPr>
                <w:rFonts w:ascii="Times New Roman" w:eastAsia="標楷體" w:hAnsi="Times New Roman" w:cs="Times New Roman"/>
                <w:szCs w:val="24"/>
                <w:u w:val="single"/>
              </w:rPr>
              <w:t>相關法律所</w:t>
            </w:r>
            <w:r w:rsidR="00CC07FE" w:rsidRPr="00C00F1D">
              <w:rPr>
                <w:rFonts w:ascii="Times New Roman" w:eastAsia="標楷體" w:hAnsi="Times New Roman" w:cs="Times New Roman"/>
                <w:b/>
                <w:szCs w:val="24"/>
                <w:u w:val="single"/>
              </w:rPr>
              <w:t>禁止</w:t>
            </w:r>
            <w:r w:rsidR="00CC07FE" w:rsidRPr="00C00F1D">
              <w:rPr>
                <w:rFonts w:ascii="Times New Roman" w:eastAsia="標楷體" w:hAnsi="Times New Roman" w:cs="Times New Roman"/>
                <w:szCs w:val="24"/>
                <w:u w:val="single"/>
              </w:rPr>
              <w:t>開發利用之</w:t>
            </w:r>
            <w:r w:rsidR="00C12E4E">
              <w:rPr>
                <w:rFonts w:ascii="Times New Roman" w:eastAsia="標楷體" w:hAnsi="Times New Roman" w:cs="Times New Roman" w:hint="eastAsia"/>
                <w:szCs w:val="24"/>
                <w:u w:val="single"/>
              </w:rPr>
              <w:t>地</w:t>
            </w:r>
            <w:r w:rsidR="00CC07FE" w:rsidRPr="00C00F1D">
              <w:rPr>
                <w:rFonts w:ascii="Times New Roman" w:eastAsia="標楷體" w:hAnsi="Times New Roman" w:cs="Times New Roman"/>
                <w:szCs w:val="24"/>
                <w:u w:val="single"/>
              </w:rPr>
              <w:t>區</w:t>
            </w:r>
            <w:r w:rsidR="00CC07FE" w:rsidRPr="00C00F1D">
              <w:rPr>
                <w:rFonts w:ascii="Times New Roman" w:eastAsia="標楷體" w:hAnsi="Times New Roman" w:cs="Times New Roman"/>
                <w:szCs w:val="24"/>
              </w:rPr>
              <w:t>：（以下擇</w:t>
            </w:r>
            <w:proofErr w:type="gramStart"/>
            <w:r w:rsidR="00CC07FE" w:rsidRPr="00C00F1D">
              <w:rPr>
                <w:rFonts w:ascii="Times New Roman" w:eastAsia="標楷體" w:hAnsi="Times New Roman" w:cs="Times New Roman"/>
                <w:szCs w:val="24"/>
              </w:rPr>
              <w:t>一</w:t>
            </w:r>
            <w:proofErr w:type="gramEnd"/>
            <w:r w:rsidR="00CC07FE" w:rsidRPr="00C00F1D">
              <w:rPr>
                <w:rFonts w:ascii="Times New Roman" w:eastAsia="標楷體" w:hAnsi="Times New Roman" w:cs="Times New Roman"/>
                <w:szCs w:val="24"/>
              </w:rPr>
              <w:t>勾選）</w:t>
            </w:r>
          </w:p>
          <w:p w:rsidR="00CC07FE" w:rsidRPr="00C00F1D" w:rsidRDefault="00CC07FE">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Pr="00C00F1D">
              <w:rPr>
                <w:rFonts w:ascii="Times New Roman" w:eastAsia="標楷體" w:hAnsi="標楷體" w:cs="Times New Roman"/>
                <w:szCs w:val="24"/>
              </w:rPr>
              <w:t>無</w:t>
            </w:r>
          </w:p>
          <w:p w:rsidR="00CC07FE" w:rsidRPr="00C00F1D" w:rsidRDefault="00C00F1D">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CC07FE" w:rsidRPr="00C00F1D">
              <w:rPr>
                <w:rFonts w:ascii="Times New Roman" w:eastAsia="標楷體" w:hAnsi="標楷體" w:cs="Times New Roman"/>
                <w:szCs w:val="24"/>
              </w:rPr>
              <w:t>有，不得轉送主管機關審查</w:t>
            </w:r>
          </w:p>
        </w:tc>
      </w:tr>
      <w:tr w:rsidR="00CC07FE" w:rsidRPr="00C00F1D" w:rsidTr="00822ED9">
        <w:trPr>
          <w:jc w:val="center"/>
        </w:trPr>
        <w:tc>
          <w:tcPr>
            <w:tcW w:w="805" w:type="dxa"/>
            <w:vAlign w:val="center"/>
          </w:tcPr>
          <w:p w:rsidR="00CC07FE" w:rsidRPr="00C00F1D" w:rsidRDefault="004E37F3">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w:t>
            </w:r>
            <w:r w:rsidR="009E2991" w:rsidRPr="00C00F1D">
              <w:rPr>
                <w:rFonts w:ascii="Times New Roman" w:eastAsia="標楷體" w:hAnsi="標楷體" w:cs="Times New Roman"/>
                <w:szCs w:val="24"/>
              </w:rPr>
              <w:t>三</w:t>
            </w:r>
            <w:r w:rsidRPr="00C00F1D">
              <w:rPr>
                <w:rFonts w:ascii="Times New Roman" w:eastAsia="標楷體" w:hAnsi="標楷體" w:cs="Times New Roman"/>
                <w:szCs w:val="24"/>
              </w:rPr>
              <w:t>）</w:t>
            </w:r>
          </w:p>
        </w:tc>
        <w:tc>
          <w:tcPr>
            <w:tcW w:w="8918" w:type="dxa"/>
          </w:tcPr>
          <w:p w:rsidR="00CC07FE" w:rsidRPr="00C00F1D" w:rsidRDefault="00C00F1D">
            <w:pPr>
              <w:adjustRightInd w:val="0"/>
              <w:snapToGrid w:val="0"/>
              <w:ind w:left="240"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D83BC1" w:rsidRPr="00C00F1D">
              <w:rPr>
                <w:rFonts w:ascii="Times New Roman" w:eastAsia="標楷體" w:hAnsi="Times New Roman" w:cs="Times New Roman"/>
                <w:szCs w:val="24"/>
              </w:rPr>
              <w:t>依「開發行為環境影響評估作業準則」第</w:t>
            </w:r>
            <w:r w:rsidR="00C12E4E">
              <w:rPr>
                <w:rFonts w:ascii="Times New Roman" w:eastAsia="標楷體" w:hAnsi="Times New Roman" w:cs="Times New Roman" w:hint="eastAsia"/>
                <w:szCs w:val="24"/>
              </w:rPr>
              <w:t>8</w:t>
            </w:r>
            <w:r w:rsidR="00D83BC1" w:rsidRPr="00C00F1D">
              <w:rPr>
                <w:rFonts w:ascii="Times New Roman" w:eastAsia="標楷體" w:hAnsi="Times New Roman" w:cs="Times New Roman"/>
                <w:szCs w:val="24"/>
              </w:rPr>
              <w:t>條第</w:t>
            </w:r>
            <w:r w:rsidR="00D83BC1" w:rsidRPr="00C00F1D">
              <w:rPr>
                <w:rFonts w:ascii="Times New Roman" w:eastAsia="標楷體" w:hAnsi="Times New Roman" w:cs="Times New Roman"/>
                <w:szCs w:val="24"/>
              </w:rPr>
              <w:t>2</w:t>
            </w:r>
            <w:r w:rsidR="00D83BC1" w:rsidRPr="00C00F1D">
              <w:rPr>
                <w:rFonts w:ascii="Times New Roman" w:eastAsia="標楷體" w:hAnsi="Times New Roman" w:cs="Times New Roman"/>
                <w:szCs w:val="24"/>
              </w:rPr>
              <w:t>項第</w:t>
            </w:r>
            <w:r w:rsidR="00D83BC1" w:rsidRPr="00C00F1D">
              <w:rPr>
                <w:rFonts w:ascii="Times New Roman" w:eastAsia="標楷體" w:hAnsi="Times New Roman" w:cs="Times New Roman"/>
                <w:szCs w:val="24"/>
              </w:rPr>
              <w:t>2</w:t>
            </w:r>
            <w:r w:rsidR="00D83BC1" w:rsidRPr="00C00F1D">
              <w:rPr>
                <w:rFonts w:ascii="Times New Roman" w:eastAsia="標楷體" w:hAnsi="Times New Roman" w:cs="Times New Roman"/>
                <w:szCs w:val="24"/>
              </w:rPr>
              <w:t>款，</w:t>
            </w:r>
            <w:r w:rsidR="00CC07FE" w:rsidRPr="00C00F1D">
              <w:rPr>
                <w:rFonts w:ascii="Times New Roman" w:eastAsia="標楷體" w:hAnsi="Times New Roman" w:cs="Times New Roman"/>
                <w:szCs w:val="24"/>
              </w:rPr>
              <w:t>確認</w:t>
            </w:r>
            <w:r w:rsidR="00B60893" w:rsidRPr="00C00F1D">
              <w:rPr>
                <w:rFonts w:ascii="Times New Roman" w:eastAsia="標楷體" w:hAnsi="Times New Roman" w:cs="Times New Roman"/>
                <w:szCs w:val="24"/>
              </w:rPr>
              <w:t>本案開發</w:t>
            </w:r>
            <w:r w:rsidR="00C12E4E">
              <w:rPr>
                <w:rFonts w:ascii="Times New Roman" w:eastAsia="標楷體" w:hAnsi="Times New Roman" w:cs="Times New Roman" w:hint="eastAsia"/>
                <w:szCs w:val="24"/>
              </w:rPr>
              <w:t>行為</w:t>
            </w:r>
            <w:r w:rsidR="00B60893" w:rsidRPr="00C00F1D">
              <w:rPr>
                <w:rFonts w:ascii="Times New Roman" w:eastAsia="標楷體" w:hAnsi="Times New Roman" w:cs="Times New Roman"/>
                <w:szCs w:val="24"/>
              </w:rPr>
              <w:t>基地</w:t>
            </w:r>
            <w:r w:rsidR="00CC07FE" w:rsidRPr="00C00F1D">
              <w:rPr>
                <w:rFonts w:ascii="Times New Roman" w:eastAsia="標楷體" w:hAnsi="Times New Roman" w:cs="Times New Roman"/>
                <w:szCs w:val="24"/>
              </w:rPr>
              <w:t>有無位於</w:t>
            </w:r>
            <w:r w:rsidR="00CC07FE" w:rsidRPr="00C00F1D">
              <w:rPr>
                <w:rFonts w:ascii="Times New Roman" w:eastAsia="標楷體" w:hAnsi="Times New Roman" w:cs="Times New Roman"/>
                <w:szCs w:val="24"/>
                <w:u w:val="single"/>
              </w:rPr>
              <w:t>相關法令所</w:t>
            </w:r>
            <w:r w:rsidR="00CC07FE" w:rsidRPr="00C00F1D">
              <w:rPr>
                <w:rFonts w:ascii="Times New Roman" w:eastAsia="標楷體" w:hAnsi="Times New Roman" w:cs="Times New Roman"/>
                <w:b/>
                <w:szCs w:val="24"/>
                <w:u w:val="single"/>
              </w:rPr>
              <w:t>限制</w:t>
            </w:r>
            <w:r w:rsidR="00CC07FE" w:rsidRPr="00C00F1D">
              <w:rPr>
                <w:rFonts w:ascii="Times New Roman" w:eastAsia="標楷體" w:hAnsi="Times New Roman" w:cs="Times New Roman"/>
                <w:szCs w:val="24"/>
                <w:u w:val="single"/>
              </w:rPr>
              <w:t>開發利用之</w:t>
            </w:r>
            <w:r w:rsidR="00C12E4E">
              <w:rPr>
                <w:rFonts w:ascii="Times New Roman" w:eastAsia="標楷體" w:hAnsi="Times New Roman" w:cs="Times New Roman" w:hint="eastAsia"/>
                <w:szCs w:val="24"/>
                <w:u w:val="single"/>
              </w:rPr>
              <w:t>地</w:t>
            </w:r>
            <w:r w:rsidR="00CC07FE" w:rsidRPr="00C00F1D">
              <w:rPr>
                <w:rFonts w:ascii="Times New Roman" w:eastAsia="標楷體" w:hAnsi="Times New Roman" w:cs="Times New Roman"/>
                <w:szCs w:val="24"/>
                <w:u w:val="single"/>
              </w:rPr>
              <w:t>區</w:t>
            </w:r>
            <w:r w:rsidR="00CC07FE" w:rsidRPr="00C00F1D">
              <w:rPr>
                <w:rFonts w:ascii="Times New Roman" w:eastAsia="標楷體" w:hAnsi="Times New Roman" w:cs="Times New Roman"/>
                <w:szCs w:val="24"/>
              </w:rPr>
              <w:t>：（以下擇</w:t>
            </w:r>
            <w:proofErr w:type="gramStart"/>
            <w:r w:rsidR="00CC07FE" w:rsidRPr="00C00F1D">
              <w:rPr>
                <w:rFonts w:ascii="Times New Roman" w:eastAsia="標楷體" w:hAnsi="Times New Roman" w:cs="Times New Roman"/>
                <w:szCs w:val="24"/>
              </w:rPr>
              <w:t>一</w:t>
            </w:r>
            <w:proofErr w:type="gramEnd"/>
            <w:r w:rsidR="00CC07FE" w:rsidRPr="00C00F1D">
              <w:rPr>
                <w:rFonts w:ascii="Times New Roman" w:eastAsia="標楷體" w:hAnsi="Times New Roman" w:cs="Times New Roman"/>
                <w:szCs w:val="24"/>
              </w:rPr>
              <w:t>勾選）</w:t>
            </w:r>
          </w:p>
          <w:p w:rsidR="00525E42" w:rsidRPr="00C00F1D" w:rsidRDefault="00C00F1D">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CC07FE" w:rsidRPr="00C00F1D">
              <w:rPr>
                <w:rFonts w:ascii="Times New Roman" w:eastAsia="標楷體" w:hAnsi="標楷體" w:cs="Times New Roman"/>
                <w:szCs w:val="24"/>
              </w:rPr>
              <w:t>無</w:t>
            </w:r>
          </w:p>
          <w:p w:rsidR="00CC07FE" w:rsidRPr="00C00F1D" w:rsidRDefault="00C00F1D" w:rsidP="00525E42">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CC07FE" w:rsidRPr="00C00F1D">
              <w:rPr>
                <w:rFonts w:ascii="Times New Roman" w:eastAsia="標楷體" w:hAnsi="標楷體" w:cs="Times New Roman"/>
                <w:szCs w:val="24"/>
              </w:rPr>
              <w:t>有，</w:t>
            </w:r>
            <w:r w:rsidR="008132E3">
              <w:rPr>
                <w:rFonts w:ascii="Times New Roman" w:eastAsia="標楷體" w:hAnsi="標楷體" w:cs="Times New Roman" w:hint="eastAsia"/>
                <w:szCs w:val="24"/>
              </w:rPr>
              <w:t>確認</w:t>
            </w:r>
            <w:r w:rsidR="00A6208B" w:rsidRPr="00822ED9">
              <w:rPr>
                <w:rFonts w:ascii="Times New Roman" w:eastAsia="標楷體" w:hAnsi="Times New Roman" w:cs="Times New Roman" w:hint="eastAsia"/>
                <w:noProof/>
                <w:szCs w:val="24"/>
              </w:rPr>
              <w:t>開發單位已敘明</w:t>
            </w:r>
            <w:r w:rsidR="00A6208B">
              <w:rPr>
                <w:rFonts w:ascii="Times New Roman" w:eastAsia="標楷體" w:hAnsi="Times New Roman" w:cs="Times New Roman" w:hint="eastAsia"/>
                <w:noProof/>
                <w:szCs w:val="24"/>
              </w:rPr>
              <w:t>選擇該地區為開發行為基地之原因</w:t>
            </w:r>
            <w:r w:rsidR="00525E42">
              <w:rPr>
                <w:rFonts w:ascii="Times New Roman" w:eastAsia="標楷體" w:hAnsi="Times New Roman" w:cs="Times New Roman" w:hint="eastAsia"/>
                <w:noProof/>
                <w:szCs w:val="24"/>
              </w:rPr>
              <w:t>，且無</w:t>
            </w:r>
            <w:r w:rsidR="00DF069D" w:rsidRPr="00822ED9">
              <w:rPr>
                <w:rFonts w:ascii="Times New Roman" w:eastAsia="標楷體" w:hAnsi="Times New Roman" w:cs="Times New Roman" w:hint="eastAsia"/>
                <w:noProof/>
                <w:szCs w:val="24"/>
              </w:rPr>
              <w:t>違反該法令之限制規定</w:t>
            </w:r>
          </w:p>
        </w:tc>
      </w:tr>
      <w:tr w:rsidR="00CC07FE" w:rsidRPr="00C00F1D" w:rsidTr="00822ED9">
        <w:trPr>
          <w:jc w:val="center"/>
        </w:trPr>
        <w:tc>
          <w:tcPr>
            <w:tcW w:w="805" w:type="dxa"/>
            <w:vAlign w:val="center"/>
          </w:tcPr>
          <w:p w:rsidR="00CC07FE" w:rsidRPr="00C00F1D" w:rsidRDefault="004E37F3">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w:t>
            </w:r>
            <w:r w:rsidR="009E2991" w:rsidRPr="00C00F1D">
              <w:rPr>
                <w:rFonts w:ascii="Times New Roman" w:eastAsia="標楷體" w:hAnsi="標楷體" w:cs="Times New Roman"/>
                <w:szCs w:val="24"/>
              </w:rPr>
              <w:t>四</w:t>
            </w:r>
            <w:r w:rsidRPr="00C00F1D">
              <w:rPr>
                <w:rFonts w:ascii="Times New Roman" w:eastAsia="標楷體" w:hAnsi="標楷體" w:cs="Times New Roman"/>
                <w:szCs w:val="24"/>
              </w:rPr>
              <w:t>）</w:t>
            </w:r>
          </w:p>
        </w:tc>
        <w:tc>
          <w:tcPr>
            <w:tcW w:w="8918" w:type="dxa"/>
          </w:tcPr>
          <w:p w:rsidR="00CC07FE" w:rsidRPr="00C00F1D" w:rsidRDefault="00C00F1D">
            <w:pPr>
              <w:adjustRightInd w:val="0"/>
              <w:snapToGrid w:val="0"/>
              <w:ind w:left="240"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D83BC1" w:rsidRPr="00C00F1D">
              <w:rPr>
                <w:rFonts w:ascii="Times New Roman" w:eastAsia="標楷體" w:hAnsi="Times New Roman" w:cs="Times New Roman"/>
                <w:szCs w:val="24"/>
              </w:rPr>
              <w:t>依「開發行為環境影響評估作業準則」第</w:t>
            </w:r>
            <w:r w:rsidR="0035139D">
              <w:rPr>
                <w:rFonts w:ascii="Times New Roman" w:eastAsia="標楷體" w:hAnsi="Times New Roman" w:cs="Times New Roman" w:hint="eastAsia"/>
                <w:szCs w:val="24"/>
              </w:rPr>
              <w:t>8</w:t>
            </w:r>
            <w:r w:rsidR="00D83BC1" w:rsidRPr="00C00F1D">
              <w:rPr>
                <w:rFonts w:ascii="Times New Roman" w:eastAsia="標楷體" w:hAnsi="Times New Roman" w:cs="Times New Roman"/>
                <w:szCs w:val="24"/>
              </w:rPr>
              <w:t>條第</w:t>
            </w:r>
            <w:r w:rsidR="00D83BC1" w:rsidRPr="00C00F1D">
              <w:rPr>
                <w:rFonts w:ascii="Times New Roman" w:eastAsia="標楷體" w:hAnsi="Times New Roman" w:cs="Times New Roman"/>
                <w:szCs w:val="24"/>
              </w:rPr>
              <w:t>2</w:t>
            </w:r>
            <w:r w:rsidR="00D83BC1" w:rsidRPr="00C00F1D">
              <w:rPr>
                <w:rFonts w:ascii="Times New Roman" w:eastAsia="標楷體" w:hAnsi="Times New Roman" w:cs="Times New Roman"/>
                <w:szCs w:val="24"/>
              </w:rPr>
              <w:t>項第</w:t>
            </w:r>
            <w:r w:rsidR="00D83BC1" w:rsidRPr="00C00F1D">
              <w:rPr>
                <w:rFonts w:ascii="Times New Roman" w:eastAsia="標楷體" w:hAnsi="Times New Roman" w:cs="Times New Roman"/>
                <w:szCs w:val="24"/>
              </w:rPr>
              <w:t>3</w:t>
            </w:r>
            <w:r w:rsidR="00D83BC1" w:rsidRPr="00C00F1D">
              <w:rPr>
                <w:rFonts w:ascii="Times New Roman" w:eastAsia="標楷體" w:hAnsi="Times New Roman" w:cs="Times New Roman"/>
                <w:szCs w:val="24"/>
              </w:rPr>
              <w:t>款，</w:t>
            </w:r>
            <w:r w:rsidR="00CC07FE" w:rsidRPr="00C00F1D">
              <w:rPr>
                <w:rFonts w:ascii="Times New Roman" w:eastAsia="標楷體" w:hAnsi="Times New Roman" w:cs="Times New Roman"/>
                <w:szCs w:val="24"/>
              </w:rPr>
              <w:t>確認</w:t>
            </w:r>
            <w:r w:rsidR="00B60893" w:rsidRPr="00C00F1D">
              <w:rPr>
                <w:rFonts w:ascii="Times New Roman" w:eastAsia="標楷體" w:hAnsi="Times New Roman" w:cs="Times New Roman"/>
                <w:szCs w:val="24"/>
              </w:rPr>
              <w:t>本案開發</w:t>
            </w:r>
            <w:r w:rsidR="00525E42">
              <w:rPr>
                <w:rFonts w:ascii="Times New Roman" w:eastAsia="標楷體" w:hAnsi="Times New Roman" w:cs="Times New Roman" w:hint="eastAsia"/>
                <w:szCs w:val="24"/>
              </w:rPr>
              <w:t>行為</w:t>
            </w:r>
            <w:r w:rsidR="00B60893" w:rsidRPr="00C00F1D">
              <w:rPr>
                <w:rFonts w:ascii="Times New Roman" w:eastAsia="標楷體" w:hAnsi="Times New Roman" w:cs="Times New Roman"/>
                <w:szCs w:val="24"/>
              </w:rPr>
              <w:t>基地</w:t>
            </w:r>
            <w:r w:rsidR="00CC07FE" w:rsidRPr="00C00F1D">
              <w:rPr>
                <w:rFonts w:ascii="Times New Roman" w:eastAsia="標楷體" w:hAnsi="Times New Roman" w:cs="Times New Roman"/>
                <w:szCs w:val="24"/>
              </w:rPr>
              <w:t>中有無</w:t>
            </w:r>
            <w:r w:rsidR="00C12E4E">
              <w:rPr>
                <w:rFonts w:ascii="Times New Roman" w:eastAsia="標楷體" w:hAnsi="Times New Roman" w:cs="Times New Roman" w:hint="eastAsia"/>
                <w:szCs w:val="24"/>
              </w:rPr>
              <w:t>環境敏</w:t>
            </w:r>
            <w:r w:rsidR="0035139D">
              <w:rPr>
                <w:rFonts w:ascii="Times New Roman" w:eastAsia="標楷體" w:hAnsi="Times New Roman" w:cs="Times New Roman" w:hint="eastAsia"/>
                <w:szCs w:val="24"/>
              </w:rPr>
              <w:t>感</w:t>
            </w:r>
            <w:r w:rsidR="00C12E4E">
              <w:rPr>
                <w:rFonts w:ascii="Times New Roman" w:eastAsia="標楷體" w:hAnsi="Times New Roman" w:cs="Times New Roman" w:hint="eastAsia"/>
                <w:szCs w:val="24"/>
              </w:rPr>
              <w:t>地區中</w:t>
            </w:r>
            <w:r w:rsidR="00CC07FE" w:rsidRPr="00822ED9">
              <w:rPr>
                <w:rFonts w:ascii="Times New Roman" w:eastAsia="標楷體" w:hAnsi="Times New Roman" w:cs="Times New Roman" w:hint="eastAsia"/>
                <w:szCs w:val="24"/>
              </w:rPr>
              <w:t>應予保護之範圍及對象</w:t>
            </w:r>
            <w:r w:rsidR="00CC07FE" w:rsidRPr="00C00F1D">
              <w:rPr>
                <w:rFonts w:ascii="Times New Roman" w:eastAsia="標楷體" w:hAnsi="Times New Roman" w:cs="Times New Roman"/>
                <w:szCs w:val="24"/>
              </w:rPr>
              <w:t>：</w:t>
            </w:r>
            <w:r w:rsidR="00375FFC" w:rsidRPr="00C00F1D">
              <w:rPr>
                <w:rFonts w:ascii="Times New Roman" w:eastAsia="標楷體" w:hAnsi="Times New Roman" w:cs="Times New Roman"/>
                <w:szCs w:val="24"/>
              </w:rPr>
              <w:t>（以下擇</w:t>
            </w:r>
            <w:proofErr w:type="gramStart"/>
            <w:r w:rsidR="00375FFC" w:rsidRPr="00C00F1D">
              <w:rPr>
                <w:rFonts w:ascii="Times New Roman" w:eastAsia="標楷體" w:hAnsi="Times New Roman" w:cs="Times New Roman"/>
                <w:szCs w:val="24"/>
              </w:rPr>
              <w:t>一</w:t>
            </w:r>
            <w:proofErr w:type="gramEnd"/>
            <w:r w:rsidR="00375FFC" w:rsidRPr="00C00F1D">
              <w:rPr>
                <w:rFonts w:ascii="Times New Roman" w:eastAsia="標楷體" w:hAnsi="Times New Roman" w:cs="Times New Roman"/>
                <w:szCs w:val="24"/>
              </w:rPr>
              <w:t>勾選）</w:t>
            </w:r>
          </w:p>
          <w:p w:rsidR="00CC07FE" w:rsidRPr="00C00F1D" w:rsidRDefault="00C00F1D">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CC07FE" w:rsidRPr="00C00F1D">
              <w:rPr>
                <w:rFonts w:ascii="Times New Roman" w:eastAsia="標楷體" w:hAnsi="標楷體" w:cs="Times New Roman"/>
                <w:szCs w:val="24"/>
              </w:rPr>
              <w:t>無</w:t>
            </w:r>
          </w:p>
          <w:p w:rsidR="00CC07FE" w:rsidRPr="00C00F1D" w:rsidRDefault="00C00F1D">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CC07FE" w:rsidRPr="00C00F1D">
              <w:rPr>
                <w:rFonts w:ascii="Times New Roman" w:eastAsia="標楷體" w:hAnsi="標楷體" w:cs="Times New Roman"/>
                <w:szCs w:val="24"/>
              </w:rPr>
              <w:t>有，應確認以下事項：（以下事項均應勾選）</w:t>
            </w:r>
          </w:p>
          <w:p w:rsidR="0035139D" w:rsidRDefault="0035139D">
            <w:pPr>
              <w:adjustRightInd w:val="0"/>
              <w:snapToGrid w:val="0"/>
              <w:ind w:leftChars="177" w:left="425" w:firstLine="1"/>
              <w:jc w:val="both"/>
              <w:rPr>
                <w:rFonts w:ascii="Times New Roman" w:eastAsia="標楷體" w:hAnsi="Times New Roman" w:cs="Times New Roman"/>
                <w:noProof/>
                <w:szCs w:val="24"/>
              </w:rPr>
            </w:pPr>
            <w:r w:rsidRPr="00C00F1D">
              <w:rPr>
                <w:rFonts w:ascii="Times New Roman" w:eastAsia="標楷體" w:hAnsi="Times New Roman" w:cs="Times New Roman"/>
                <w:noProof/>
                <w:szCs w:val="24"/>
              </w:rPr>
              <w:t>（　）</w:t>
            </w:r>
            <w:r w:rsidRPr="00C94275">
              <w:rPr>
                <w:rFonts w:ascii="Times New Roman" w:eastAsia="標楷體" w:hAnsi="Times New Roman" w:cs="Times New Roman" w:hint="eastAsia"/>
                <w:noProof/>
                <w:szCs w:val="24"/>
              </w:rPr>
              <w:t>開發單位已敘明</w:t>
            </w:r>
            <w:r>
              <w:rPr>
                <w:rFonts w:ascii="Times New Roman" w:eastAsia="標楷體" w:hAnsi="Times New Roman" w:cs="Times New Roman" w:hint="eastAsia"/>
                <w:noProof/>
                <w:szCs w:val="24"/>
              </w:rPr>
              <w:t>選擇該地區為開發行為基地之原因</w:t>
            </w:r>
          </w:p>
          <w:p w:rsidR="00CC07FE" w:rsidRPr="00C00F1D" w:rsidRDefault="00CC07FE" w:rsidP="00822ED9">
            <w:pPr>
              <w:adjustRightInd w:val="0"/>
              <w:snapToGrid w:val="0"/>
              <w:ind w:leftChars="177" w:left="1145" w:hangingChars="300" w:hanging="720"/>
              <w:jc w:val="both"/>
              <w:rPr>
                <w:rFonts w:ascii="Times New Roman" w:eastAsia="標楷體" w:hAnsi="Times New Roman" w:cs="Times New Roman"/>
                <w:noProof/>
                <w:szCs w:val="24"/>
              </w:rPr>
            </w:pPr>
            <w:r w:rsidRPr="00C00F1D">
              <w:rPr>
                <w:rFonts w:ascii="Times New Roman" w:eastAsia="標楷體" w:hAnsi="Times New Roman" w:cs="Times New Roman"/>
                <w:noProof/>
                <w:szCs w:val="24"/>
              </w:rPr>
              <w:t>（　）</w:t>
            </w:r>
            <w:r w:rsidR="0035139D">
              <w:rPr>
                <w:rFonts w:ascii="Times New Roman" w:eastAsia="標楷體" w:hAnsi="Times New Roman" w:cs="Times New Roman" w:hint="eastAsia"/>
                <w:noProof/>
                <w:szCs w:val="24"/>
              </w:rPr>
              <w:t>對</w:t>
            </w:r>
            <w:r w:rsidR="0035139D">
              <w:rPr>
                <w:rFonts w:ascii="Times New Roman" w:eastAsia="標楷體" w:hAnsi="Times New Roman" w:cs="Times New Roman" w:hint="eastAsia"/>
                <w:szCs w:val="24"/>
              </w:rPr>
              <w:t>環境敏感地區中</w:t>
            </w:r>
            <w:r w:rsidR="0035139D" w:rsidRPr="00822ED9">
              <w:rPr>
                <w:rFonts w:ascii="Times New Roman" w:eastAsia="標楷體" w:hAnsi="Times New Roman" w:cs="Times New Roman" w:hint="eastAsia"/>
                <w:szCs w:val="24"/>
              </w:rPr>
              <w:t>應予保護之範圍及對象，</w:t>
            </w:r>
            <w:r w:rsidRPr="00C00F1D">
              <w:rPr>
                <w:rFonts w:ascii="Times New Roman" w:eastAsia="標楷體" w:hAnsi="Times New Roman" w:cs="Times New Roman"/>
                <w:noProof/>
                <w:szCs w:val="24"/>
              </w:rPr>
              <w:t>開發單位已</w:t>
            </w:r>
            <w:r w:rsidR="0035139D" w:rsidRPr="00822ED9">
              <w:rPr>
                <w:rFonts w:ascii="Times New Roman" w:eastAsia="標楷體" w:hAnsi="Times New Roman" w:cs="Times New Roman" w:hint="eastAsia"/>
                <w:noProof/>
                <w:szCs w:val="24"/>
              </w:rPr>
              <w:t>詳予評估並納入環境保護對策及減輕或避免不利環境影響之對策</w:t>
            </w:r>
          </w:p>
          <w:p w:rsidR="00CC07FE" w:rsidRPr="00C00F1D" w:rsidRDefault="00CC07FE" w:rsidP="00822ED9">
            <w:pPr>
              <w:adjustRightInd w:val="0"/>
              <w:snapToGrid w:val="0"/>
              <w:ind w:leftChars="177" w:left="1145" w:hangingChars="300" w:hanging="720"/>
              <w:jc w:val="both"/>
              <w:rPr>
                <w:rFonts w:ascii="Times New Roman" w:eastAsia="標楷體" w:hAnsi="Times New Roman" w:cs="Times New Roman"/>
                <w:szCs w:val="24"/>
              </w:rPr>
            </w:pPr>
            <w:r w:rsidRPr="00C00F1D">
              <w:rPr>
                <w:rFonts w:ascii="Times New Roman" w:eastAsia="標楷體" w:hAnsi="Times New Roman" w:cs="Times New Roman"/>
                <w:noProof/>
                <w:szCs w:val="24"/>
              </w:rPr>
              <w:t>（　）目的</w:t>
            </w:r>
            <w:r w:rsidR="00416036">
              <w:rPr>
                <w:rFonts w:ascii="Times New Roman" w:eastAsia="標楷體" w:hAnsi="Times New Roman" w:cs="Times New Roman"/>
                <w:noProof/>
                <w:szCs w:val="24"/>
              </w:rPr>
              <w:t>事業主管機關已</w:t>
            </w:r>
            <w:r w:rsidR="00DA157D">
              <w:rPr>
                <w:rFonts w:ascii="Times New Roman" w:eastAsia="標楷體" w:hAnsi="Times New Roman" w:cs="Times New Roman" w:hint="eastAsia"/>
                <w:noProof/>
                <w:szCs w:val="24"/>
              </w:rPr>
              <w:t>與</w:t>
            </w:r>
            <w:r w:rsidR="00416036">
              <w:rPr>
                <w:rFonts w:ascii="Times New Roman" w:eastAsia="標楷體" w:hAnsi="Times New Roman" w:cs="Times New Roman"/>
                <w:noProof/>
                <w:szCs w:val="24"/>
              </w:rPr>
              <w:t>該應予保護之範圍及對象有關主管機關</w:t>
            </w:r>
            <w:r w:rsidR="00DA157D" w:rsidRPr="00C00F1D">
              <w:rPr>
                <w:rFonts w:ascii="Times New Roman" w:eastAsia="標楷體" w:hAnsi="Times New Roman" w:cs="Times New Roman"/>
                <w:noProof/>
                <w:szCs w:val="24"/>
              </w:rPr>
              <w:t>釐清</w:t>
            </w:r>
            <w:r w:rsidR="00416036">
              <w:rPr>
                <w:rFonts w:ascii="Times New Roman" w:eastAsia="標楷體" w:hAnsi="Times New Roman" w:cs="Times New Roman"/>
                <w:noProof/>
                <w:szCs w:val="24"/>
              </w:rPr>
              <w:t>確認，</w:t>
            </w:r>
            <w:r w:rsidR="00416036">
              <w:rPr>
                <w:rFonts w:ascii="Times New Roman" w:eastAsia="標楷體" w:hAnsi="Times New Roman" w:cs="Times New Roman" w:hint="eastAsia"/>
                <w:noProof/>
                <w:szCs w:val="24"/>
              </w:rPr>
              <w:t>倘有相</w:t>
            </w:r>
            <w:r w:rsidRPr="00C00F1D">
              <w:rPr>
                <w:rFonts w:ascii="Times New Roman" w:eastAsia="標楷體" w:hAnsi="Times New Roman" w:cs="Times New Roman"/>
                <w:noProof/>
                <w:szCs w:val="24"/>
              </w:rPr>
              <w:t>關主管機關尚有不同意或反對或疑慮意見者，</w:t>
            </w:r>
            <w:r w:rsidR="00416036">
              <w:rPr>
                <w:rFonts w:ascii="Times New Roman" w:eastAsia="標楷體" w:hAnsi="Times New Roman" w:cs="Times New Roman" w:hint="eastAsia"/>
                <w:noProof/>
                <w:szCs w:val="24"/>
              </w:rPr>
              <w:t>已</w:t>
            </w:r>
            <w:r w:rsidRPr="00C00F1D">
              <w:rPr>
                <w:rFonts w:ascii="Times New Roman" w:eastAsia="標楷體" w:hAnsi="Times New Roman" w:cs="Times New Roman"/>
                <w:noProof/>
                <w:szCs w:val="24"/>
              </w:rPr>
              <w:t>釐清該爭點，具體提出機關協商結果及環</w:t>
            </w:r>
            <w:r w:rsidR="00416036">
              <w:rPr>
                <w:rFonts w:ascii="Times New Roman" w:eastAsia="標楷體" w:hAnsi="Times New Roman" w:cs="Times New Roman" w:hint="eastAsia"/>
                <w:noProof/>
                <w:szCs w:val="24"/>
              </w:rPr>
              <w:t>境影響</w:t>
            </w:r>
            <w:r w:rsidRPr="00C00F1D">
              <w:rPr>
                <w:rFonts w:ascii="Times New Roman" w:eastAsia="標楷體" w:hAnsi="Times New Roman" w:cs="Times New Roman"/>
                <w:noProof/>
                <w:szCs w:val="24"/>
              </w:rPr>
              <w:t>評</w:t>
            </w:r>
            <w:r w:rsidR="00416036">
              <w:rPr>
                <w:rFonts w:ascii="Times New Roman" w:eastAsia="標楷體" w:hAnsi="Times New Roman" w:cs="Times New Roman" w:hint="eastAsia"/>
                <w:noProof/>
                <w:szCs w:val="24"/>
              </w:rPr>
              <w:t>估</w:t>
            </w:r>
            <w:r w:rsidRPr="00C00F1D">
              <w:rPr>
                <w:rFonts w:ascii="Times New Roman" w:eastAsia="標楷體" w:hAnsi="Times New Roman" w:cs="Times New Roman"/>
                <w:noProof/>
                <w:szCs w:val="24"/>
              </w:rPr>
              <w:t>審查建議</w:t>
            </w:r>
          </w:p>
        </w:tc>
      </w:tr>
      <w:tr w:rsidR="00CC07FE" w:rsidRPr="00C00F1D" w:rsidTr="00822ED9">
        <w:trPr>
          <w:jc w:val="center"/>
        </w:trPr>
        <w:tc>
          <w:tcPr>
            <w:tcW w:w="805" w:type="dxa"/>
            <w:vAlign w:val="center"/>
          </w:tcPr>
          <w:p w:rsidR="00CC07FE" w:rsidRPr="00C00F1D" w:rsidRDefault="004E37F3">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w:t>
            </w:r>
            <w:r w:rsidR="009E2991" w:rsidRPr="00C00F1D">
              <w:rPr>
                <w:rFonts w:ascii="Times New Roman" w:eastAsia="標楷體" w:hAnsi="標楷體" w:cs="Times New Roman"/>
                <w:szCs w:val="24"/>
              </w:rPr>
              <w:t>五</w:t>
            </w:r>
            <w:r w:rsidRPr="00C00F1D">
              <w:rPr>
                <w:rFonts w:ascii="Times New Roman" w:eastAsia="標楷體" w:hAnsi="標楷體" w:cs="Times New Roman"/>
                <w:szCs w:val="24"/>
              </w:rPr>
              <w:t>）</w:t>
            </w:r>
          </w:p>
        </w:tc>
        <w:tc>
          <w:tcPr>
            <w:tcW w:w="8918" w:type="dxa"/>
          </w:tcPr>
          <w:p w:rsidR="00CC07FE" w:rsidRPr="00C00F1D" w:rsidRDefault="00C00F1D">
            <w:pPr>
              <w:adjustRightInd w:val="0"/>
              <w:snapToGrid w:val="0"/>
              <w:ind w:left="240"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CC07FE" w:rsidRPr="00C00F1D">
              <w:rPr>
                <w:rFonts w:ascii="Times New Roman" w:eastAsia="標楷體" w:hAnsi="Times New Roman" w:cs="Times New Roman"/>
                <w:szCs w:val="24"/>
              </w:rPr>
              <w:t>確認「開發單位送審報告」「書面、</w:t>
            </w:r>
            <w:r w:rsidR="00B60893">
              <w:rPr>
                <w:rFonts w:ascii="Times New Roman" w:eastAsia="標楷體" w:hAnsi="Times New Roman" w:cs="Times New Roman"/>
                <w:szCs w:val="24"/>
              </w:rPr>
              <w:t>網站及公開會議所蒐集意見」「勘察現場紀錄、公聽會紀錄」或「有關</w:t>
            </w:r>
            <w:r w:rsidR="00CC07FE" w:rsidRPr="00C00F1D">
              <w:rPr>
                <w:rFonts w:ascii="Times New Roman" w:eastAsia="標楷體" w:hAnsi="Times New Roman" w:cs="Times New Roman"/>
                <w:szCs w:val="24"/>
              </w:rPr>
              <w:t>機關意見」等意見，有無涉及非屬主管機關所主管法規之爭點：（以下擇</w:t>
            </w:r>
            <w:proofErr w:type="gramStart"/>
            <w:r w:rsidR="00CC07FE" w:rsidRPr="00C00F1D">
              <w:rPr>
                <w:rFonts w:ascii="Times New Roman" w:eastAsia="標楷體" w:hAnsi="Times New Roman" w:cs="Times New Roman"/>
                <w:szCs w:val="24"/>
              </w:rPr>
              <w:t>一</w:t>
            </w:r>
            <w:proofErr w:type="gramEnd"/>
            <w:r w:rsidR="00CC07FE" w:rsidRPr="00C00F1D">
              <w:rPr>
                <w:rFonts w:ascii="Times New Roman" w:eastAsia="標楷體" w:hAnsi="Times New Roman" w:cs="Times New Roman"/>
                <w:szCs w:val="24"/>
              </w:rPr>
              <w:t>勾選）</w:t>
            </w:r>
          </w:p>
          <w:p w:rsidR="00CC07FE" w:rsidRPr="00C00F1D" w:rsidRDefault="00C00F1D">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CC07FE" w:rsidRPr="00C00F1D">
              <w:rPr>
                <w:rFonts w:ascii="Times New Roman" w:eastAsia="標楷體" w:hAnsi="標楷體" w:cs="Times New Roman"/>
                <w:szCs w:val="24"/>
              </w:rPr>
              <w:t>無</w:t>
            </w:r>
          </w:p>
          <w:p w:rsidR="00CC07FE" w:rsidRPr="00C00F1D" w:rsidRDefault="00C00F1D">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CC07FE" w:rsidRPr="00C00F1D">
              <w:rPr>
                <w:rFonts w:ascii="Times New Roman" w:eastAsia="標楷體" w:hAnsi="標楷體" w:cs="Times New Roman"/>
                <w:szCs w:val="24"/>
              </w:rPr>
              <w:t>有，應確認以下事項：</w:t>
            </w:r>
            <w:r w:rsidR="00375FFC" w:rsidRPr="00C00F1D">
              <w:rPr>
                <w:rFonts w:ascii="Times New Roman" w:eastAsia="標楷體" w:hAnsi="標楷體" w:cs="Times New Roman"/>
                <w:szCs w:val="24"/>
              </w:rPr>
              <w:t>（以下事項均應勾選）</w:t>
            </w:r>
          </w:p>
          <w:p w:rsidR="00CC07FE" w:rsidRPr="00C00F1D" w:rsidRDefault="00CC07FE">
            <w:pPr>
              <w:adjustRightInd w:val="0"/>
              <w:snapToGrid w:val="0"/>
              <w:ind w:leftChars="177" w:left="425" w:firstLine="1"/>
              <w:jc w:val="both"/>
              <w:rPr>
                <w:rFonts w:ascii="Times New Roman" w:eastAsia="標楷體" w:hAnsi="Times New Roman" w:cs="Times New Roman"/>
                <w:noProof/>
                <w:szCs w:val="24"/>
              </w:rPr>
            </w:pPr>
            <w:r w:rsidRPr="00C00F1D">
              <w:rPr>
                <w:rFonts w:ascii="Times New Roman" w:eastAsia="標楷體" w:hAnsi="Times New Roman" w:cs="Times New Roman"/>
                <w:noProof/>
                <w:szCs w:val="24"/>
              </w:rPr>
              <w:t>（　）開發單位已提出相關意見之處理回應</w:t>
            </w:r>
          </w:p>
          <w:p w:rsidR="00CC07FE" w:rsidRPr="00C00F1D" w:rsidRDefault="00CC07FE" w:rsidP="00822ED9">
            <w:pPr>
              <w:adjustRightInd w:val="0"/>
              <w:snapToGrid w:val="0"/>
              <w:ind w:leftChars="177" w:left="1145" w:hangingChars="300" w:hanging="720"/>
              <w:jc w:val="both"/>
              <w:rPr>
                <w:rFonts w:ascii="Times New Roman" w:eastAsia="標楷體" w:hAnsi="Times New Roman" w:cs="Times New Roman"/>
                <w:noProof/>
                <w:szCs w:val="24"/>
              </w:rPr>
            </w:pPr>
            <w:r w:rsidRPr="00C00F1D">
              <w:rPr>
                <w:rFonts w:ascii="Times New Roman" w:eastAsia="標楷體" w:hAnsi="Times New Roman" w:cs="Times New Roman"/>
                <w:noProof/>
                <w:szCs w:val="24"/>
              </w:rPr>
              <w:t>（　）目的事業主管機關已</w:t>
            </w:r>
            <w:r w:rsidR="00DA157D">
              <w:rPr>
                <w:rFonts w:ascii="Times New Roman" w:eastAsia="標楷體" w:hAnsi="Times New Roman" w:cs="Times New Roman" w:hint="eastAsia"/>
                <w:noProof/>
                <w:szCs w:val="24"/>
              </w:rPr>
              <w:t>與</w:t>
            </w:r>
            <w:r w:rsidRPr="00C00F1D">
              <w:rPr>
                <w:rFonts w:ascii="Times New Roman" w:eastAsia="標楷體" w:hAnsi="Times New Roman" w:cs="Times New Roman"/>
                <w:noProof/>
                <w:szCs w:val="24"/>
              </w:rPr>
              <w:t>該爭點有關主管機關釐清確認，並將該釐清結果提供主管機關，且盡可能與意見提供者溝通說明</w:t>
            </w:r>
          </w:p>
        </w:tc>
      </w:tr>
      <w:tr w:rsidR="00CC07FE" w:rsidRPr="00C00F1D" w:rsidTr="00822ED9">
        <w:trPr>
          <w:trHeight w:val="2077"/>
          <w:jc w:val="center"/>
        </w:trPr>
        <w:tc>
          <w:tcPr>
            <w:tcW w:w="805" w:type="dxa"/>
            <w:vAlign w:val="center"/>
          </w:tcPr>
          <w:p w:rsidR="00CC07FE" w:rsidRPr="00C00F1D" w:rsidRDefault="004E37F3" w:rsidP="009B1953">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w:t>
            </w:r>
            <w:r w:rsidR="009E2991" w:rsidRPr="00C00F1D">
              <w:rPr>
                <w:rFonts w:ascii="Times New Roman" w:eastAsia="標楷體" w:hAnsi="標楷體" w:cs="Times New Roman"/>
                <w:szCs w:val="24"/>
              </w:rPr>
              <w:t>六</w:t>
            </w:r>
            <w:r w:rsidRPr="00C00F1D">
              <w:rPr>
                <w:rFonts w:ascii="Times New Roman" w:eastAsia="標楷體" w:hAnsi="標楷體" w:cs="Times New Roman"/>
                <w:szCs w:val="24"/>
              </w:rPr>
              <w:t>）</w:t>
            </w:r>
          </w:p>
        </w:tc>
        <w:tc>
          <w:tcPr>
            <w:tcW w:w="8918" w:type="dxa"/>
          </w:tcPr>
          <w:p w:rsidR="00AA630A" w:rsidRPr="00C00F1D" w:rsidRDefault="00CC07FE" w:rsidP="00822ED9">
            <w:pPr>
              <w:adjustRightInd w:val="0"/>
              <w:snapToGrid w:val="0"/>
              <w:spacing w:afterLines="25" w:after="90"/>
              <w:jc w:val="both"/>
              <w:rPr>
                <w:rFonts w:ascii="Times New Roman" w:eastAsia="標楷體" w:hAnsi="Times New Roman" w:cs="Times New Roman"/>
                <w:szCs w:val="24"/>
              </w:rPr>
            </w:pPr>
            <w:r w:rsidRPr="00C00F1D">
              <w:rPr>
                <w:rFonts w:ascii="標楷體" w:eastAsia="標楷體" w:hAnsi="標楷體" w:cs="Times New Roman"/>
                <w:szCs w:val="24"/>
              </w:rPr>
              <w:t>□</w:t>
            </w:r>
            <w:r w:rsidR="00AA630A" w:rsidRPr="00C00F1D">
              <w:rPr>
                <w:rFonts w:ascii="標楷體" w:eastAsia="標楷體" w:hAnsi="標楷體" w:cs="Times New Roman"/>
                <w:szCs w:val="24"/>
              </w:rPr>
              <w:t>本</w:t>
            </w:r>
            <w:r w:rsidR="00AA630A" w:rsidRPr="00C00F1D">
              <w:rPr>
                <w:rFonts w:ascii="Times New Roman" w:eastAsia="標楷體" w:hAnsi="標楷體" w:cs="Times New Roman"/>
                <w:szCs w:val="24"/>
              </w:rPr>
              <w:t>案</w:t>
            </w:r>
            <w:proofErr w:type="gramStart"/>
            <w:r w:rsidR="00AA630A" w:rsidRPr="00C00F1D">
              <w:rPr>
                <w:rFonts w:ascii="Times New Roman" w:eastAsia="標楷體" w:hAnsi="標楷體" w:cs="Times New Roman"/>
                <w:szCs w:val="24"/>
              </w:rPr>
              <w:t>所涉非屬</w:t>
            </w:r>
            <w:proofErr w:type="gramEnd"/>
            <w:r w:rsidR="00AA630A" w:rsidRPr="00C00F1D">
              <w:rPr>
                <w:rFonts w:ascii="Times New Roman" w:eastAsia="標楷體" w:hAnsi="標楷體" w:cs="Times New Roman"/>
                <w:szCs w:val="24"/>
              </w:rPr>
              <w:t>主管機關主管法規爭點，</w:t>
            </w:r>
            <w:r w:rsidR="00EE202B" w:rsidRPr="00C00F1D">
              <w:rPr>
                <w:rFonts w:ascii="Times New Roman" w:eastAsia="標楷體" w:hAnsi="標楷體" w:cs="Times New Roman"/>
                <w:szCs w:val="24"/>
              </w:rPr>
              <w:t>目的事業主管機關</w:t>
            </w:r>
            <w:proofErr w:type="gramStart"/>
            <w:r w:rsidRPr="00C00F1D">
              <w:rPr>
                <w:rFonts w:ascii="Times New Roman" w:eastAsia="標楷體" w:hAnsi="標楷體" w:cs="Times New Roman"/>
                <w:szCs w:val="24"/>
              </w:rPr>
              <w:t>釐</w:t>
            </w:r>
            <w:proofErr w:type="gramEnd"/>
            <w:r w:rsidRPr="00C00F1D">
              <w:rPr>
                <w:rFonts w:ascii="Times New Roman" w:eastAsia="標楷體" w:hAnsi="標楷體" w:cs="Times New Roman"/>
                <w:szCs w:val="24"/>
              </w:rPr>
              <w:t>清</w:t>
            </w:r>
            <w:r w:rsidR="00EE202B" w:rsidRPr="00C00F1D">
              <w:rPr>
                <w:rFonts w:ascii="Times New Roman" w:eastAsia="標楷體" w:hAnsi="標楷體" w:cs="Times New Roman"/>
                <w:szCs w:val="24"/>
              </w:rPr>
              <w:t>情形彙整如下</w:t>
            </w:r>
            <w:r w:rsidRPr="00C00F1D">
              <w:rPr>
                <w:rFonts w:ascii="Times New Roman" w:eastAsia="標楷體" w:hAnsi="標楷體" w:cs="Times New Roman"/>
                <w:szCs w:val="24"/>
              </w:rPr>
              <w:t>：</w:t>
            </w:r>
            <w:r w:rsidR="00EE202B" w:rsidRPr="00C00F1D">
              <w:rPr>
                <w:rFonts w:ascii="Times New Roman" w:eastAsia="標楷體" w:hAnsi="Times New Roman" w:cs="Times New Roman"/>
                <w:szCs w:val="24"/>
              </w:rPr>
              <w:t xml:space="preserve"> </w:t>
            </w:r>
          </w:p>
          <w:tbl>
            <w:tblPr>
              <w:tblStyle w:val="a3"/>
              <w:tblW w:w="0" w:type="auto"/>
              <w:jc w:val="center"/>
              <w:tblLook w:val="04A0" w:firstRow="1" w:lastRow="0" w:firstColumn="1" w:lastColumn="0" w:noHBand="0" w:noVBand="1"/>
            </w:tblPr>
            <w:tblGrid>
              <w:gridCol w:w="1327"/>
              <w:gridCol w:w="1253"/>
              <w:gridCol w:w="4492"/>
              <w:gridCol w:w="1440"/>
            </w:tblGrid>
            <w:tr w:rsidR="00CC07FE" w:rsidRPr="00C00F1D" w:rsidTr="007D52E7">
              <w:trPr>
                <w:tblHeader/>
                <w:jc w:val="center"/>
              </w:trPr>
              <w:tc>
                <w:tcPr>
                  <w:tcW w:w="1327" w:type="dxa"/>
                  <w:vAlign w:val="center"/>
                </w:tcPr>
                <w:p w:rsidR="00CC07FE" w:rsidRPr="00C00F1D" w:rsidRDefault="00AA630A" w:rsidP="009B1953">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涉及</w:t>
                  </w:r>
                  <w:r w:rsidR="00CC07FE" w:rsidRPr="00C00F1D">
                    <w:rPr>
                      <w:rFonts w:ascii="Times New Roman" w:eastAsia="標楷體" w:hAnsi="標楷體" w:cs="Times New Roman"/>
                      <w:szCs w:val="24"/>
                    </w:rPr>
                    <w:t>法規</w:t>
                  </w:r>
                </w:p>
              </w:tc>
              <w:tc>
                <w:tcPr>
                  <w:tcW w:w="1253" w:type="dxa"/>
                  <w:vAlign w:val="center"/>
                </w:tcPr>
                <w:p w:rsidR="00CC07FE" w:rsidRPr="00C00F1D" w:rsidRDefault="00CC07FE">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主管機關</w:t>
                  </w:r>
                </w:p>
              </w:tc>
              <w:tc>
                <w:tcPr>
                  <w:tcW w:w="4492" w:type="dxa"/>
                  <w:vAlign w:val="center"/>
                </w:tcPr>
                <w:p w:rsidR="00CC07FE" w:rsidRPr="00C00F1D" w:rsidRDefault="00CC07FE">
                  <w:pPr>
                    <w:adjustRightInd w:val="0"/>
                    <w:snapToGrid w:val="0"/>
                    <w:jc w:val="center"/>
                    <w:rPr>
                      <w:rFonts w:ascii="Times New Roman" w:eastAsia="標楷體" w:hAnsi="Times New Roman" w:cs="Times New Roman"/>
                      <w:szCs w:val="24"/>
                    </w:rPr>
                  </w:pPr>
                  <w:proofErr w:type="gramStart"/>
                  <w:r w:rsidRPr="00C00F1D">
                    <w:rPr>
                      <w:rFonts w:ascii="Times New Roman" w:eastAsia="標楷體" w:hAnsi="標楷體" w:cs="Times New Roman"/>
                      <w:szCs w:val="24"/>
                    </w:rPr>
                    <w:t>釐</w:t>
                  </w:r>
                  <w:proofErr w:type="gramEnd"/>
                  <w:r w:rsidRPr="00C00F1D">
                    <w:rPr>
                      <w:rFonts w:ascii="Times New Roman" w:eastAsia="標楷體" w:hAnsi="標楷體" w:cs="Times New Roman"/>
                      <w:szCs w:val="24"/>
                    </w:rPr>
                    <w:t>清情</w:t>
                  </w:r>
                  <w:r w:rsidR="00EE202B" w:rsidRPr="00C00F1D">
                    <w:rPr>
                      <w:rFonts w:ascii="Times New Roman" w:eastAsia="標楷體" w:hAnsi="標楷體" w:cs="Times New Roman"/>
                      <w:szCs w:val="24"/>
                    </w:rPr>
                    <w:t>形</w:t>
                  </w:r>
                  <w:r w:rsidRPr="00C00F1D">
                    <w:rPr>
                      <w:rFonts w:ascii="Times New Roman" w:eastAsia="標楷體" w:hAnsi="標楷體" w:cs="Times New Roman"/>
                      <w:szCs w:val="24"/>
                    </w:rPr>
                    <w:t>說明</w:t>
                  </w:r>
                </w:p>
              </w:tc>
              <w:tc>
                <w:tcPr>
                  <w:tcW w:w="1440" w:type="dxa"/>
                  <w:vAlign w:val="center"/>
                </w:tcPr>
                <w:p w:rsidR="00CC07FE" w:rsidRPr="00C00F1D" w:rsidRDefault="00AA630A">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是否</w:t>
                  </w:r>
                  <w:proofErr w:type="gramStart"/>
                  <w:r w:rsidR="00CC07FE" w:rsidRPr="00C00F1D">
                    <w:rPr>
                      <w:rFonts w:ascii="Times New Roman" w:eastAsia="標楷體" w:hAnsi="標楷體" w:cs="Times New Roman"/>
                      <w:szCs w:val="24"/>
                    </w:rPr>
                    <w:t>釐</w:t>
                  </w:r>
                  <w:proofErr w:type="gramEnd"/>
                  <w:r w:rsidR="00CC07FE" w:rsidRPr="00C00F1D">
                    <w:rPr>
                      <w:rFonts w:ascii="Times New Roman" w:eastAsia="標楷體" w:hAnsi="標楷體" w:cs="Times New Roman"/>
                      <w:szCs w:val="24"/>
                    </w:rPr>
                    <w:t>清</w:t>
                  </w:r>
                </w:p>
              </w:tc>
            </w:tr>
            <w:tr w:rsidR="00CC07FE" w:rsidRPr="00C00F1D" w:rsidTr="007D52E7">
              <w:trPr>
                <w:jc w:val="center"/>
              </w:trPr>
              <w:tc>
                <w:tcPr>
                  <w:tcW w:w="1327" w:type="dxa"/>
                  <w:vAlign w:val="center"/>
                </w:tcPr>
                <w:p w:rsidR="00CC07FE" w:rsidRPr="00C00F1D" w:rsidRDefault="00EE202B" w:rsidP="009B1953">
                  <w:pPr>
                    <w:adjustRightInd w:val="0"/>
                    <w:snapToGrid w:val="0"/>
                    <w:jc w:val="both"/>
                    <w:rPr>
                      <w:rFonts w:ascii="Times New Roman" w:eastAsia="標楷體" w:hAnsi="Times New Roman" w:cs="Times New Roman"/>
                      <w:szCs w:val="24"/>
                    </w:rPr>
                  </w:pPr>
                  <w:r w:rsidRPr="00C00F1D">
                    <w:rPr>
                      <w:rFonts w:ascii="Times New Roman" w:eastAsia="標楷體" w:hAnsi="Times New Roman" w:cs="Times New Roman"/>
                      <w:szCs w:val="24"/>
                    </w:rPr>
                    <w:t>1.</w:t>
                  </w:r>
                </w:p>
              </w:tc>
              <w:tc>
                <w:tcPr>
                  <w:tcW w:w="1253" w:type="dxa"/>
                  <w:vAlign w:val="center"/>
                </w:tcPr>
                <w:p w:rsidR="00CC07FE" w:rsidRPr="00C00F1D" w:rsidRDefault="00CC07FE">
                  <w:pPr>
                    <w:adjustRightInd w:val="0"/>
                    <w:snapToGrid w:val="0"/>
                    <w:jc w:val="center"/>
                    <w:rPr>
                      <w:rFonts w:ascii="Times New Roman" w:eastAsia="標楷體" w:hAnsi="Times New Roman" w:cs="Times New Roman"/>
                      <w:szCs w:val="24"/>
                    </w:rPr>
                  </w:pPr>
                </w:p>
              </w:tc>
              <w:tc>
                <w:tcPr>
                  <w:tcW w:w="4492" w:type="dxa"/>
                  <w:vAlign w:val="center"/>
                </w:tcPr>
                <w:p w:rsidR="00CC07FE" w:rsidRPr="00C00F1D" w:rsidRDefault="00EE202B">
                  <w:pPr>
                    <w:adjustRightInd w:val="0"/>
                    <w:snapToGrid w:val="0"/>
                    <w:jc w:val="both"/>
                    <w:rPr>
                      <w:rFonts w:ascii="Times New Roman" w:eastAsia="標楷體" w:hAnsi="Times New Roman" w:cs="Times New Roman"/>
                      <w:szCs w:val="24"/>
                    </w:rPr>
                  </w:pPr>
                  <w:r w:rsidRPr="00C00F1D">
                    <w:rPr>
                      <w:rFonts w:ascii="Times New Roman" w:eastAsia="標楷體" w:hAnsi="標楷體" w:cs="Times New Roman"/>
                      <w:szCs w:val="24"/>
                    </w:rPr>
                    <w:t>（</w:t>
                  </w:r>
                  <w:r w:rsidRPr="00C00F1D">
                    <w:rPr>
                      <w:rFonts w:ascii="Times New Roman" w:eastAsia="標楷體" w:hAnsi="Times New Roman" w:cs="Times New Roman"/>
                      <w:szCs w:val="24"/>
                    </w:rPr>
                    <w:t>1</w:t>
                  </w:r>
                  <w:r w:rsidRPr="00C00F1D">
                    <w:rPr>
                      <w:rFonts w:ascii="Times New Roman" w:eastAsia="標楷體" w:hAnsi="標楷體" w:cs="Times New Roman"/>
                      <w:szCs w:val="24"/>
                    </w:rPr>
                    <w:t>）</w:t>
                  </w:r>
                </w:p>
                <w:p w:rsidR="00AA630A" w:rsidRPr="00C00F1D" w:rsidRDefault="00EE202B">
                  <w:pPr>
                    <w:adjustRightInd w:val="0"/>
                    <w:snapToGrid w:val="0"/>
                    <w:jc w:val="both"/>
                    <w:rPr>
                      <w:rFonts w:ascii="Times New Roman" w:eastAsia="標楷體" w:hAnsi="Times New Roman" w:cs="Times New Roman"/>
                      <w:szCs w:val="24"/>
                    </w:rPr>
                  </w:pPr>
                  <w:r w:rsidRPr="00C00F1D">
                    <w:rPr>
                      <w:rFonts w:ascii="Times New Roman" w:eastAsia="標楷體" w:hAnsi="標楷體" w:cs="Times New Roman"/>
                      <w:szCs w:val="24"/>
                    </w:rPr>
                    <w:t>（</w:t>
                  </w:r>
                  <w:r w:rsidRPr="00C00F1D">
                    <w:rPr>
                      <w:rFonts w:ascii="Times New Roman" w:eastAsia="標楷體" w:hAnsi="Times New Roman" w:cs="Times New Roman"/>
                      <w:szCs w:val="24"/>
                    </w:rPr>
                    <w:t>2</w:t>
                  </w:r>
                  <w:r w:rsidRPr="00C00F1D">
                    <w:rPr>
                      <w:rFonts w:ascii="Times New Roman" w:eastAsia="標楷體" w:hAnsi="標楷體" w:cs="Times New Roman"/>
                      <w:szCs w:val="24"/>
                    </w:rPr>
                    <w:t>）</w:t>
                  </w:r>
                </w:p>
              </w:tc>
              <w:tc>
                <w:tcPr>
                  <w:tcW w:w="1440" w:type="dxa"/>
                  <w:vAlign w:val="center"/>
                </w:tcPr>
                <w:p w:rsidR="00CC07FE" w:rsidRPr="00C00F1D" w:rsidRDefault="00AA630A">
                  <w:pPr>
                    <w:adjustRightInd w:val="0"/>
                    <w:snapToGrid w:val="0"/>
                    <w:jc w:val="center"/>
                    <w:rPr>
                      <w:rFonts w:ascii="標楷體" w:eastAsia="標楷體" w:hAnsi="標楷體" w:cs="Times New Roman"/>
                      <w:szCs w:val="24"/>
                    </w:rPr>
                  </w:pPr>
                  <w:r w:rsidRPr="00C00F1D">
                    <w:rPr>
                      <w:rFonts w:ascii="標楷體" w:eastAsia="標楷體" w:hAnsi="標楷體" w:cs="Times New Roman"/>
                      <w:szCs w:val="24"/>
                    </w:rPr>
                    <w:t xml:space="preserve">□是  </w:t>
                  </w:r>
                  <w:proofErr w:type="gramStart"/>
                  <w:r w:rsidRPr="00C00F1D">
                    <w:rPr>
                      <w:rFonts w:ascii="標楷體" w:eastAsia="標楷體" w:hAnsi="標楷體" w:cs="Times New Roman"/>
                      <w:szCs w:val="24"/>
                    </w:rPr>
                    <w:t>□否</w:t>
                  </w:r>
                  <w:proofErr w:type="gramEnd"/>
                </w:p>
              </w:tc>
            </w:tr>
            <w:tr w:rsidR="00EE202B" w:rsidRPr="00C00F1D" w:rsidTr="007D52E7">
              <w:trPr>
                <w:jc w:val="center"/>
              </w:trPr>
              <w:tc>
                <w:tcPr>
                  <w:tcW w:w="1327" w:type="dxa"/>
                  <w:vAlign w:val="center"/>
                </w:tcPr>
                <w:p w:rsidR="00EE202B" w:rsidRPr="00C00F1D" w:rsidRDefault="00EE202B" w:rsidP="009B1953">
                  <w:pPr>
                    <w:adjustRightInd w:val="0"/>
                    <w:snapToGrid w:val="0"/>
                    <w:jc w:val="both"/>
                    <w:rPr>
                      <w:rFonts w:ascii="Times New Roman" w:eastAsia="標楷體" w:hAnsi="Times New Roman" w:cs="Times New Roman"/>
                      <w:szCs w:val="24"/>
                    </w:rPr>
                  </w:pPr>
                  <w:r w:rsidRPr="00C00F1D">
                    <w:rPr>
                      <w:rFonts w:ascii="Times New Roman" w:eastAsia="標楷體" w:hAnsi="Times New Roman" w:cs="Times New Roman"/>
                      <w:szCs w:val="24"/>
                    </w:rPr>
                    <w:t>2.</w:t>
                  </w:r>
                </w:p>
              </w:tc>
              <w:tc>
                <w:tcPr>
                  <w:tcW w:w="1253" w:type="dxa"/>
                  <w:vAlign w:val="center"/>
                </w:tcPr>
                <w:p w:rsidR="00EE202B" w:rsidRPr="00C00F1D" w:rsidRDefault="00EE202B">
                  <w:pPr>
                    <w:adjustRightInd w:val="0"/>
                    <w:snapToGrid w:val="0"/>
                    <w:jc w:val="center"/>
                    <w:rPr>
                      <w:rFonts w:ascii="Times New Roman" w:eastAsia="標楷體" w:hAnsi="Times New Roman" w:cs="Times New Roman"/>
                      <w:szCs w:val="24"/>
                    </w:rPr>
                  </w:pPr>
                </w:p>
              </w:tc>
              <w:tc>
                <w:tcPr>
                  <w:tcW w:w="4492" w:type="dxa"/>
                  <w:vAlign w:val="center"/>
                </w:tcPr>
                <w:p w:rsidR="00EE202B" w:rsidRPr="00C00F1D" w:rsidRDefault="00EE202B">
                  <w:pPr>
                    <w:adjustRightInd w:val="0"/>
                    <w:snapToGrid w:val="0"/>
                    <w:jc w:val="both"/>
                    <w:rPr>
                      <w:rFonts w:ascii="Times New Roman" w:eastAsia="標楷體" w:hAnsi="Times New Roman" w:cs="Times New Roman"/>
                      <w:szCs w:val="24"/>
                    </w:rPr>
                  </w:pPr>
                  <w:r w:rsidRPr="00C00F1D">
                    <w:rPr>
                      <w:rFonts w:ascii="Times New Roman" w:eastAsia="標楷體" w:hAnsi="標楷體" w:cs="Times New Roman"/>
                      <w:szCs w:val="24"/>
                    </w:rPr>
                    <w:t>（</w:t>
                  </w:r>
                  <w:r w:rsidRPr="00C00F1D">
                    <w:rPr>
                      <w:rFonts w:ascii="Times New Roman" w:eastAsia="標楷體" w:hAnsi="Times New Roman" w:cs="Times New Roman"/>
                      <w:szCs w:val="24"/>
                    </w:rPr>
                    <w:t>1</w:t>
                  </w:r>
                  <w:r w:rsidRPr="00C00F1D">
                    <w:rPr>
                      <w:rFonts w:ascii="Times New Roman" w:eastAsia="標楷體" w:hAnsi="標楷體" w:cs="Times New Roman"/>
                      <w:szCs w:val="24"/>
                    </w:rPr>
                    <w:t>）</w:t>
                  </w:r>
                </w:p>
                <w:p w:rsidR="00EE202B" w:rsidRPr="00C00F1D" w:rsidRDefault="00EE202B">
                  <w:pPr>
                    <w:adjustRightInd w:val="0"/>
                    <w:snapToGrid w:val="0"/>
                    <w:jc w:val="both"/>
                    <w:rPr>
                      <w:rFonts w:ascii="Times New Roman" w:eastAsia="標楷體" w:hAnsi="Times New Roman" w:cs="Times New Roman"/>
                      <w:szCs w:val="24"/>
                    </w:rPr>
                  </w:pPr>
                  <w:r w:rsidRPr="00C00F1D">
                    <w:rPr>
                      <w:rFonts w:ascii="Times New Roman" w:eastAsia="標楷體" w:hAnsi="標楷體" w:cs="Times New Roman"/>
                      <w:szCs w:val="24"/>
                    </w:rPr>
                    <w:t>（</w:t>
                  </w:r>
                  <w:r w:rsidRPr="00C00F1D">
                    <w:rPr>
                      <w:rFonts w:ascii="Times New Roman" w:eastAsia="標楷體" w:hAnsi="Times New Roman" w:cs="Times New Roman"/>
                      <w:szCs w:val="24"/>
                    </w:rPr>
                    <w:t>2</w:t>
                  </w:r>
                  <w:r w:rsidRPr="00C00F1D">
                    <w:rPr>
                      <w:rFonts w:ascii="Times New Roman" w:eastAsia="標楷體" w:hAnsi="標楷體" w:cs="Times New Roman"/>
                      <w:szCs w:val="24"/>
                    </w:rPr>
                    <w:t>）</w:t>
                  </w:r>
                </w:p>
              </w:tc>
              <w:tc>
                <w:tcPr>
                  <w:tcW w:w="1440" w:type="dxa"/>
                  <w:vAlign w:val="center"/>
                </w:tcPr>
                <w:p w:rsidR="00EE202B" w:rsidRPr="00C00F1D" w:rsidRDefault="00EE202B">
                  <w:pPr>
                    <w:adjustRightInd w:val="0"/>
                    <w:snapToGrid w:val="0"/>
                    <w:jc w:val="center"/>
                    <w:rPr>
                      <w:rFonts w:ascii="標楷體" w:eastAsia="標楷體" w:hAnsi="標楷體" w:cs="Times New Roman"/>
                      <w:szCs w:val="24"/>
                    </w:rPr>
                  </w:pPr>
                  <w:r w:rsidRPr="00C00F1D">
                    <w:rPr>
                      <w:rFonts w:ascii="標楷體" w:eastAsia="標楷體" w:hAnsi="標楷體" w:cs="Times New Roman"/>
                      <w:szCs w:val="24"/>
                    </w:rPr>
                    <w:t xml:space="preserve">□是  </w:t>
                  </w:r>
                  <w:proofErr w:type="gramStart"/>
                  <w:r w:rsidRPr="00C00F1D">
                    <w:rPr>
                      <w:rFonts w:ascii="標楷體" w:eastAsia="標楷體" w:hAnsi="標楷體" w:cs="Times New Roman"/>
                      <w:szCs w:val="24"/>
                    </w:rPr>
                    <w:t>□否</w:t>
                  </w:r>
                  <w:proofErr w:type="gramEnd"/>
                </w:p>
              </w:tc>
            </w:tr>
          </w:tbl>
          <w:p w:rsidR="00260615" w:rsidRPr="00C00F1D" w:rsidRDefault="00260615" w:rsidP="009B1953">
            <w:pPr>
              <w:adjustRightInd w:val="0"/>
              <w:snapToGrid w:val="0"/>
              <w:jc w:val="both"/>
              <w:rPr>
                <w:rFonts w:ascii="Times New Roman" w:eastAsia="標楷體" w:hAnsi="Times New Roman" w:cs="Times New Roman"/>
                <w:szCs w:val="24"/>
              </w:rPr>
            </w:pPr>
          </w:p>
        </w:tc>
      </w:tr>
    </w:tbl>
    <w:p w:rsidR="00385874" w:rsidRPr="00C00F1D" w:rsidRDefault="004E37F3" w:rsidP="00385D5C">
      <w:pPr>
        <w:spacing w:beforeLines="50" w:before="180" w:after="120" w:line="400" w:lineRule="exact"/>
        <w:jc w:val="both"/>
        <w:rPr>
          <w:rFonts w:ascii="Times New Roman" w:eastAsia="標楷體" w:hAnsi="Times New Roman" w:cs="Times New Roman"/>
          <w:b/>
          <w:sz w:val="32"/>
          <w:szCs w:val="32"/>
        </w:rPr>
      </w:pPr>
      <w:r w:rsidRPr="00C00F1D">
        <w:rPr>
          <w:rFonts w:ascii="Times New Roman" w:eastAsia="標楷體" w:hAnsi="Times New Roman" w:cs="Times New Roman"/>
          <w:b/>
          <w:sz w:val="32"/>
          <w:szCs w:val="32"/>
        </w:rPr>
        <w:lastRenderedPageBreak/>
        <w:t>二、</w:t>
      </w:r>
      <w:r w:rsidR="00385874" w:rsidRPr="00C00F1D">
        <w:rPr>
          <w:rFonts w:ascii="Times New Roman" w:eastAsia="標楷體" w:hAnsi="Times New Roman" w:cs="Times New Roman"/>
          <w:b/>
          <w:sz w:val="32"/>
          <w:szCs w:val="32"/>
        </w:rPr>
        <w:t>針對開發行為之政策提出說明及建議</w:t>
      </w:r>
    </w:p>
    <w:tbl>
      <w:tblPr>
        <w:tblStyle w:val="a3"/>
        <w:tblW w:w="0" w:type="auto"/>
        <w:jc w:val="center"/>
        <w:tblCellMar>
          <w:left w:w="85" w:type="dxa"/>
          <w:right w:w="85" w:type="dxa"/>
        </w:tblCellMar>
        <w:tblLook w:val="04A0" w:firstRow="1" w:lastRow="0" w:firstColumn="1" w:lastColumn="0" w:noHBand="0" w:noVBand="1"/>
      </w:tblPr>
      <w:tblGrid>
        <w:gridCol w:w="890"/>
        <w:gridCol w:w="8918"/>
      </w:tblGrid>
      <w:tr w:rsidR="00385874" w:rsidRPr="00C00F1D" w:rsidTr="004E37F3">
        <w:trPr>
          <w:jc w:val="center"/>
        </w:trPr>
        <w:tc>
          <w:tcPr>
            <w:tcW w:w="704" w:type="dxa"/>
            <w:vAlign w:val="center"/>
          </w:tcPr>
          <w:p w:rsidR="00385874" w:rsidRPr="00C00F1D" w:rsidRDefault="00385874" w:rsidP="00675C60">
            <w:pPr>
              <w:adjustRightInd w:val="0"/>
              <w:snapToGrid w:val="0"/>
              <w:jc w:val="center"/>
              <w:rPr>
                <w:rFonts w:ascii="Times New Roman" w:eastAsia="標楷體" w:hAnsi="Times New Roman" w:cs="Times New Roman"/>
                <w:b/>
                <w:noProof/>
                <w:szCs w:val="24"/>
              </w:rPr>
            </w:pPr>
            <w:r w:rsidRPr="00C00F1D">
              <w:rPr>
                <w:rFonts w:ascii="Times New Roman" w:eastAsia="標楷體" w:hAnsi="標楷體" w:cs="Times New Roman"/>
                <w:b/>
                <w:noProof/>
                <w:szCs w:val="24"/>
              </w:rPr>
              <w:t>項次</w:t>
            </w:r>
          </w:p>
        </w:tc>
        <w:tc>
          <w:tcPr>
            <w:tcW w:w="8924" w:type="dxa"/>
            <w:vAlign w:val="center"/>
          </w:tcPr>
          <w:p w:rsidR="00385874" w:rsidRPr="00C00F1D" w:rsidRDefault="00385874" w:rsidP="00675C60">
            <w:pPr>
              <w:adjustRightInd w:val="0"/>
              <w:snapToGrid w:val="0"/>
              <w:jc w:val="center"/>
              <w:rPr>
                <w:rFonts w:ascii="Times New Roman" w:eastAsia="標楷體" w:hAnsi="Times New Roman" w:cs="Times New Roman"/>
                <w:b/>
                <w:noProof/>
                <w:szCs w:val="24"/>
              </w:rPr>
            </w:pPr>
            <w:r w:rsidRPr="00C00F1D">
              <w:rPr>
                <w:rFonts w:ascii="Times New Roman" w:eastAsia="標楷體" w:hAnsi="標楷體" w:cs="Times New Roman"/>
                <w:b/>
                <w:noProof/>
                <w:szCs w:val="24"/>
              </w:rPr>
              <w:t>確認項目</w:t>
            </w:r>
          </w:p>
        </w:tc>
      </w:tr>
      <w:tr w:rsidR="00385874" w:rsidRPr="00C00F1D" w:rsidTr="004E37F3">
        <w:trPr>
          <w:jc w:val="center"/>
        </w:trPr>
        <w:tc>
          <w:tcPr>
            <w:tcW w:w="704" w:type="dxa"/>
            <w:vAlign w:val="center"/>
          </w:tcPr>
          <w:p w:rsidR="00385874" w:rsidRPr="00C00F1D" w:rsidRDefault="004E37F3" w:rsidP="00675C60">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w:t>
            </w:r>
            <w:r w:rsidR="00385874" w:rsidRPr="00C00F1D">
              <w:rPr>
                <w:rFonts w:ascii="Times New Roman" w:eastAsia="標楷體" w:hAnsi="標楷體" w:cs="Times New Roman"/>
                <w:szCs w:val="24"/>
              </w:rPr>
              <w:t>一</w:t>
            </w:r>
            <w:r w:rsidRPr="00C00F1D">
              <w:rPr>
                <w:rFonts w:ascii="Times New Roman" w:eastAsia="標楷體" w:hAnsi="標楷體" w:cs="Times New Roman"/>
                <w:szCs w:val="24"/>
              </w:rPr>
              <w:t>）</w:t>
            </w:r>
          </w:p>
        </w:tc>
        <w:tc>
          <w:tcPr>
            <w:tcW w:w="8924" w:type="dxa"/>
          </w:tcPr>
          <w:p w:rsidR="00385874" w:rsidRPr="00C00F1D" w:rsidRDefault="00C00F1D" w:rsidP="00675C60">
            <w:pPr>
              <w:adjustRightInd w:val="0"/>
              <w:snapToGrid w:val="0"/>
              <w:ind w:left="240"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385874" w:rsidRPr="00C00F1D">
              <w:rPr>
                <w:rFonts w:ascii="Times New Roman" w:eastAsia="標楷體" w:hAnsi="標楷體" w:cs="Times New Roman"/>
                <w:szCs w:val="24"/>
              </w:rPr>
              <w:t>確認開發行為內容之合法性與適宜性：（以下事項均應勾選）</w:t>
            </w:r>
          </w:p>
          <w:p w:rsidR="00385874" w:rsidRPr="00C00F1D" w:rsidRDefault="00C00F1D" w:rsidP="00675C60">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385874" w:rsidRPr="00C00F1D">
              <w:rPr>
                <w:rFonts w:ascii="Times New Roman" w:eastAsia="標楷體" w:hAnsi="標楷體" w:cs="Times New Roman"/>
                <w:szCs w:val="24"/>
              </w:rPr>
              <w:t>本案符合開發行為所依據設立專業法規或組織法</w:t>
            </w:r>
            <w:r w:rsidR="007364DA">
              <w:rPr>
                <w:rFonts w:ascii="Times New Roman" w:eastAsia="標楷體" w:hAnsi="標楷體" w:cs="Times New Roman" w:hint="eastAsia"/>
                <w:szCs w:val="24"/>
              </w:rPr>
              <w:t>規</w:t>
            </w:r>
          </w:p>
          <w:p w:rsidR="00385874" w:rsidRPr="00C00F1D" w:rsidRDefault="00C00F1D" w:rsidP="00675C60">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385874" w:rsidRPr="00C00F1D">
              <w:rPr>
                <w:rFonts w:ascii="Times New Roman" w:eastAsia="標楷體" w:hAnsi="標楷體" w:cs="Times New Roman"/>
                <w:szCs w:val="24"/>
              </w:rPr>
              <w:t>本案符合開發行為上位政策</w:t>
            </w:r>
          </w:p>
        </w:tc>
      </w:tr>
      <w:tr w:rsidR="00385874" w:rsidRPr="00C00F1D" w:rsidTr="004E37F3">
        <w:trPr>
          <w:jc w:val="center"/>
        </w:trPr>
        <w:tc>
          <w:tcPr>
            <w:tcW w:w="704" w:type="dxa"/>
            <w:vAlign w:val="center"/>
          </w:tcPr>
          <w:p w:rsidR="00385874" w:rsidRPr="00C00F1D" w:rsidRDefault="004E37F3" w:rsidP="00675C60">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w:t>
            </w:r>
            <w:r w:rsidR="00385874" w:rsidRPr="00C00F1D">
              <w:rPr>
                <w:rFonts w:ascii="Times New Roman" w:eastAsia="標楷體" w:hAnsi="標楷體" w:cs="Times New Roman"/>
                <w:szCs w:val="24"/>
              </w:rPr>
              <w:t>二</w:t>
            </w:r>
            <w:r w:rsidRPr="00C00F1D">
              <w:rPr>
                <w:rFonts w:ascii="Times New Roman" w:eastAsia="標楷體" w:hAnsi="標楷體" w:cs="Times New Roman"/>
                <w:szCs w:val="24"/>
              </w:rPr>
              <w:t>）</w:t>
            </w:r>
          </w:p>
        </w:tc>
        <w:tc>
          <w:tcPr>
            <w:tcW w:w="8924" w:type="dxa"/>
          </w:tcPr>
          <w:p w:rsidR="00385874" w:rsidRPr="00C00F1D" w:rsidRDefault="00C00F1D" w:rsidP="00675C60">
            <w:pPr>
              <w:adjustRightInd w:val="0"/>
              <w:snapToGrid w:val="0"/>
              <w:ind w:left="240"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385874" w:rsidRPr="00C00F1D">
              <w:rPr>
                <w:rFonts w:ascii="Times New Roman" w:eastAsia="標楷體" w:hAnsi="標楷體" w:cs="Times New Roman"/>
                <w:szCs w:val="24"/>
              </w:rPr>
              <w:t>確認「開發單位送審報告」「書面、網站及公開會議所蒐集意見」「勘察現場紀錄、公聽會紀錄」或「有關機關意見」等意見，有無涉及開發行為之政策及相關說明：（以下擇一勾選）</w:t>
            </w:r>
          </w:p>
          <w:p w:rsidR="00385874" w:rsidRPr="00C00F1D" w:rsidRDefault="00C00F1D" w:rsidP="00675C60">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385874" w:rsidRPr="00C00F1D">
              <w:rPr>
                <w:rFonts w:ascii="Times New Roman" w:eastAsia="標楷體" w:hAnsi="標楷體" w:cs="Times New Roman"/>
                <w:szCs w:val="24"/>
              </w:rPr>
              <w:t>無</w:t>
            </w:r>
          </w:p>
          <w:p w:rsidR="00385874" w:rsidRPr="00C00F1D" w:rsidRDefault="00C00F1D" w:rsidP="00675C60">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385874" w:rsidRPr="00C00F1D">
              <w:rPr>
                <w:rFonts w:ascii="Times New Roman" w:eastAsia="標楷體" w:hAnsi="標楷體" w:cs="Times New Roman"/>
                <w:szCs w:val="24"/>
              </w:rPr>
              <w:t>有，已將該意見影響開發許可與否之判斷納入目的事業主管機關之政策說明及建議</w:t>
            </w:r>
          </w:p>
        </w:tc>
      </w:tr>
      <w:tr w:rsidR="00385874" w:rsidRPr="00C00F1D" w:rsidTr="004E37F3">
        <w:trPr>
          <w:jc w:val="center"/>
        </w:trPr>
        <w:tc>
          <w:tcPr>
            <w:tcW w:w="704" w:type="dxa"/>
            <w:vAlign w:val="center"/>
          </w:tcPr>
          <w:p w:rsidR="00385874" w:rsidRPr="00C00F1D" w:rsidRDefault="004E37F3" w:rsidP="00675C60">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w:t>
            </w:r>
            <w:r w:rsidR="00385874" w:rsidRPr="00C00F1D">
              <w:rPr>
                <w:rFonts w:ascii="Times New Roman" w:eastAsia="標楷體" w:hAnsi="標楷體" w:cs="Times New Roman"/>
                <w:szCs w:val="24"/>
              </w:rPr>
              <w:t>三</w:t>
            </w:r>
            <w:r w:rsidRPr="00C00F1D">
              <w:rPr>
                <w:rFonts w:ascii="Times New Roman" w:eastAsia="標楷體" w:hAnsi="標楷體" w:cs="Times New Roman"/>
                <w:szCs w:val="24"/>
              </w:rPr>
              <w:t>）</w:t>
            </w:r>
          </w:p>
        </w:tc>
        <w:tc>
          <w:tcPr>
            <w:tcW w:w="8924" w:type="dxa"/>
          </w:tcPr>
          <w:p w:rsidR="00385874" w:rsidRPr="00C00F1D" w:rsidRDefault="00385874" w:rsidP="007D52E7">
            <w:pPr>
              <w:adjustRightInd w:val="0"/>
              <w:snapToGrid w:val="0"/>
              <w:ind w:left="240" w:hangingChars="100" w:hanging="240"/>
              <w:jc w:val="both"/>
              <w:rPr>
                <w:rFonts w:ascii="Times New Roman" w:eastAsia="標楷體" w:hAnsi="Times New Roman" w:cs="Times New Roman"/>
                <w:szCs w:val="24"/>
              </w:rPr>
            </w:pPr>
            <w:r w:rsidRPr="00C00F1D">
              <w:rPr>
                <w:rFonts w:ascii="Times New Roman" w:eastAsia="標楷體" w:hAnsi="標楷體" w:cs="Times New Roman"/>
                <w:szCs w:val="24"/>
              </w:rPr>
              <w:t>※請針對開發行為之政策提出說明及建議</w:t>
            </w:r>
          </w:p>
          <w:p w:rsidR="00385874" w:rsidRPr="00C00F1D" w:rsidRDefault="00D73277" w:rsidP="007D52E7">
            <w:pPr>
              <w:pStyle w:val="a6"/>
              <w:spacing w:beforeLines="0" w:afterLines="0" w:line="240" w:lineRule="auto"/>
              <w:rPr>
                <w:rFonts w:ascii="Times New Roman" w:hAnsi="Times New Roman" w:cs="Times New Roman"/>
              </w:rPr>
            </w:pPr>
            <w:r>
              <w:rPr>
                <w:rFonts w:ascii="Times New Roman" w:hAnsi="Arial" w:cs="Times New Roman" w:hint="eastAsia"/>
              </w:rPr>
              <w:t>1.</w:t>
            </w:r>
            <w:r w:rsidR="00385874" w:rsidRPr="00C00F1D">
              <w:rPr>
                <w:rFonts w:ascii="Times New Roman" w:hAnsi="Arial" w:cs="Times New Roman"/>
              </w:rPr>
              <w:t>開發行為有關政策說明</w:t>
            </w:r>
          </w:p>
          <w:p w:rsidR="00385874" w:rsidRPr="00C00F1D" w:rsidRDefault="00D73277" w:rsidP="007D52E7">
            <w:pPr>
              <w:pStyle w:val="a6"/>
              <w:spacing w:beforeLines="0" w:afterLines="0" w:line="240" w:lineRule="auto"/>
              <w:ind w:leftChars="73" w:left="261" w:hangingChars="36" w:hanging="86"/>
              <w:rPr>
                <w:rFonts w:ascii="Times New Roman" w:hAnsi="Times New Roman" w:cs="Times New Roman"/>
              </w:rPr>
            </w:pPr>
            <w:r>
              <w:rPr>
                <w:rFonts w:ascii="Times New Roman" w:hAnsi="Times New Roman" w:cs="Times New Roman" w:hint="eastAsia"/>
              </w:rPr>
              <w:t>（</w:t>
            </w:r>
            <w:r w:rsidR="00416FBB" w:rsidRPr="00C00F1D">
              <w:rPr>
                <w:rFonts w:ascii="Times New Roman" w:hAnsi="Times New Roman" w:cs="Times New Roman"/>
              </w:rPr>
              <w:t>1</w:t>
            </w:r>
            <w:r>
              <w:rPr>
                <w:rFonts w:ascii="Times New Roman" w:hAnsi="Times New Roman" w:cs="Times New Roman" w:hint="eastAsia"/>
              </w:rPr>
              <w:t>）</w:t>
            </w:r>
          </w:p>
          <w:p w:rsidR="00385874" w:rsidRPr="00C00F1D" w:rsidRDefault="00D73277" w:rsidP="007D52E7">
            <w:pPr>
              <w:pStyle w:val="a6"/>
              <w:spacing w:beforeLines="0" w:afterLines="0" w:line="240" w:lineRule="auto"/>
              <w:ind w:leftChars="73" w:left="261" w:hangingChars="36" w:hanging="86"/>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w:t>
            </w:r>
          </w:p>
          <w:p w:rsidR="00385874" w:rsidRPr="00C00F1D" w:rsidRDefault="00D73277" w:rsidP="007D52E7">
            <w:pPr>
              <w:pStyle w:val="a6"/>
              <w:spacing w:beforeLines="0" w:afterLines="0" w:line="240" w:lineRule="auto"/>
              <w:rPr>
                <w:rFonts w:ascii="Times New Roman" w:hAnsi="Times New Roman" w:cs="Times New Roman"/>
              </w:rPr>
            </w:pPr>
            <w:r>
              <w:rPr>
                <w:rFonts w:ascii="Times New Roman" w:hAnsi="Arial" w:cs="Times New Roman" w:hint="eastAsia"/>
              </w:rPr>
              <w:t>2.</w:t>
            </w:r>
            <w:r w:rsidR="00385874" w:rsidRPr="00C00F1D">
              <w:rPr>
                <w:rFonts w:ascii="Times New Roman" w:hAnsi="Arial" w:cs="Times New Roman"/>
              </w:rPr>
              <w:t>目的事業主管機關建議</w:t>
            </w:r>
          </w:p>
          <w:p w:rsidR="00D73277" w:rsidRPr="00C00F1D" w:rsidRDefault="00D73277" w:rsidP="00D73277">
            <w:pPr>
              <w:pStyle w:val="a6"/>
              <w:spacing w:beforeLines="0" w:afterLines="0" w:line="240" w:lineRule="auto"/>
              <w:ind w:leftChars="73" w:left="261" w:hangingChars="36" w:hanging="86"/>
              <w:rPr>
                <w:rFonts w:ascii="Times New Roman" w:hAnsi="Times New Roman" w:cs="Times New Roman"/>
              </w:rPr>
            </w:pPr>
            <w:r>
              <w:rPr>
                <w:rFonts w:ascii="Times New Roman" w:hAnsi="Times New Roman" w:cs="Times New Roman" w:hint="eastAsia"/>
              </w:rPr>
              <w:t>（</w:t>
            </w:r>
            <w:r w:rsidRPr="00C00F1D">
              <w:rPr>
                <w:rFonts w:ascii="Times New Roman" w:hAnsi="Times New Roman" w:cs="Times New Roman"/>
              </w:rPr>
              <w:t>1</w:t>
            </w:r>
            <w:r>
              <w:rPr>
                <w:rFonts w:ascii="Times New Roman" w:hAnsi="Times New Roman" w:cs="Times New Roman" w:hint="eastAsia"/>
              </w:rPr>
              <w:t>）</w:t>
            </w:r>
          </w:p>
          <w:p w:rsidR="00385874" w:rsidRPr="00C00F1D" w:rsidRDefault="00D73277" w:rsidP="00D73277">
            <w:pPr>
              <w:pStyle w:val="a6"/>
              <w:spacing w:beforeLines="0" w:afterLines="0" w:line="240" w:lineRule="auto"/>
              <w:ind w:leftChars="73" w:left="261" w:hangingChars="36" w:hanging="86"/>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w:t>
            </w:r>
          </w:p>
        </w:tc>
      </w:tr>
    </w:tbl>
    <w:p w:rsidR="00A42165" w:rsidRPr="00C00F1D" w:rsidRDefault="00A42165" w:rsidP="00385874">
      <w:pPr>
        <w:snapToGrid w:val="0"/>
        <w:rPr>
          <w:rFonts w:ascii="Times New Roman" w:eastAsia="標楷體" w:hAnsi="Times New Roman" w:cs="Times New Roman"/>
          <w:sz w:val="28"/>
          <w:szCs w:val="28"/>
        </w:rPr>
      </w:pPr>
    </w:p>
    <w:p w:rsidR="00C21033" w:rsidRPr="00C00F1D" w:rsidRDefault="00C21033" w:rsidP="00385874">
      <w:pPr>
        <w:snapToGrid w:val="0"/>
        <w:rPr>
          <w:rFonts w:ascii="Times New Roman" w:eastAsia="標楷體" w:hAnsi="Times New Roman" w:cs="Times New Roman"/>
          <w:sz w:val="28"/>
          <w:szCs w:val="28"/>
        </w:rPr>
      </w:pPr>
    </w:p>
    <w:p w:rsidR="00C21033" w:rsidRDefault="00C21033" w:rsidP="00385874">
      <w:pPr>
        <w:snapToGrid w:val="0"/>
        <w:rPr>
          <w:rFonts w:ascii="Times New Roman" w:eastAsia="標楷體" w:hAnsi="Times New Roman" w:cs="Times New Roman"/>
          <w:sz w:val="28"/>
          <w:szCs w:val="28"/>
        </w:rPr>
      </w:pPr>
    </w:p>
    <w:p w:rsidR="00675C60" w:rsidRDefault="00675C60" w:rsidP="00385874">
      <w:pPr>
        <w:snapToGrid w:val="0"/>
        <w:rPr>
          <w:rFonts w:ascii="Times New Roman" w:eastAsia="標楷體" w:hAnsi="Times New Roman" w:cs="Times New Roman"/>
          <w:sz w:val="28"/>
          <w:szCs w:val="28"/>
        </w:rPr>
      </w:pPr>
    </w:p>
    <w:p w:rsidR="008132E3" w:rsidRDefault="008132E3" w:rsidP="00385874">
      <w:pPr>
        <w:snapToGrid w:val="0"/>
        <w:rPr>
          <w:rFonts w:ascii="Times New Roman" w:eastAsia="標楷體" w:hAnsi="Times New Roman" w:cs="Times New Roman"/>
          <w:sz w:val="28"/>
          <w:szCs w:val="28"/>
        </w:rPr>
      </w:pPr>
    </w:p>
    <w:p w:rsidR="008132E3" w:rsidRPr="00C00F1D" w:rsidRDefault="008132E3" w:rsidP="00385874">
      <w:pPr>
        <w:snapToGrid w:val="0"/>
        <w:rPr>
          <w:rFonts w:ascii="Times New Roman" w:eastAsia="標楷體" w:hAnsi="Times New Roman" w:cs="Times New Roman"/>
          <w:sz w:val="28"/>
          <w:szCs w:val="28"/>
        </w:rPr>
      </w:pPr>
    </w:p>
    <w:p w:rsidR="00385874" w:rsidRPr="00C00F1D" w:rsidRDefault="00385874" w:rsidP="00385874">
      <w:pPr>
        <w:snapToGrid w:val="0"/>
        <w:rPr>
          <w:rFonts w:ascii="Times New Roman" w:eastAsia="標楷體" w:hAnsi="Times New Roman" w:cs="Times New Roman"/>
          <w:b/>
          <w:sz w:val="32"/>
          <w:szCs w:val="32"/>
        </w:rPr>
      </w:pPr>
      <w:r w:rsidRPr="00C00F1D">
        <w:rPr>
          <w:rFonts w:ascii="Times New Roman" w:eastAsia="標楷體" w:hAnsi="Times New Roman" w:cs="Times New Roman"/>
          <w:b/>
          <w:sz w:val="32"/>
          <w:szCs w:val="32"/>
        </w:rPr>
        <w:t>目的事業主管機關（用印）</w:t>
      </w:r>
    </w:p>
    <w:p w:rsidR="00C21033" w:rsidRPr="00C00F1D" w:rsidRDefault="00C21033" w:rsidP="00385874">
      <w:pPr>
        <w:snapToGrid w:val="0"/>
        <w:rPr>
          <w:rFonts w:ascii="Times New Roman" w:eastAsia="標楷體" w:hAnsi="Times New Roman" w:cs="Times New Roman"/>
          <w:sz w:val="28"/>
          <w:szCs w:val="28"/>
        </w:rPr>
      </w:pPr>
    </w:p>
    <w:p w:rsidR="00C21033" w:rsidRPr="00675C60" w:rsidRDefault="00C21033" w:rsidP="00385874">
      <w:pPr>
        <w:snapToGrid w:val="0"/>
        <w:rPr>
          <w:rFonts w:ascii="Times New Roman" w:eastAsia="標楷體" w:hAnsi="Times New Roman" w:cs="Times New Roman"/>
          <w:sz w:val="32"/>
          <w:szCs w:val="32"/>
        </w:rPr>
      </w:pPr>
    </w:p>
    <w:p w:rsidR="00C21033" w:rsidRDefault="00C21033" w:rsidP="00385874">
      <w:pPr>
        <w:snapToGrid w:val="0"/>
        <w:rPr>
          <w:rFonts w:ascii="Times New Roman" w:eastAsia="標楷體" w:hAnsi="Times New Roman" w:cs="Times New Roman"/>
          <w:sz w:val="32"/>
          <w:szCs w:val="32"/>
        </w:rPr>
      </w:pPr>
    </w:p>
    <w:p w:rsidR="008132E3" w:rsidRDefault="008132E3" w:rsidP="00385874">
      <w:pPr>
        <w:snapToGrid w:val="0"/>
        <w:rPr>
          <w:rFonts w:ascii="Times New Roman" w:eastAsia="標楷體" w:hAnsi="Times New Roman" w:cs="Times New Roman"/>
          <w:sz w:val="32"/>
          <w:szCs w:val="32"/>
        </w:rPr>
      </w:pPr>
    </w:p>
    <w:p w:rsidR="008132E3" w:rsidRDefault="008132E3" w:rsidP="00385874">
      <w:pPr>
        <w:snapToGrid w:val="0"/>
        <w:rPr>
          <w:rFonts w:ascii="Times New Roman" w:eastAsia="標楷體" w:hAnsi="Times New Roman" w:cs="Times New Roman"/>
          <w:sz w:val="32"/>
          <w:szCs w:val="32"/>
        </w:rPr>
      </w:pPr>
    </w:p>
    <w:p w:rsidR="008132E3" w:rsidRDefault="008132E3" w:rsidP="00385874">
      <w:pPr>
        <w:snapToGrid w:val="0"/>
        <w:rPr>
          <w:rFonts w:ascii="Times New Roman" w:eastAsia="標楷體" w:hAnsi="Times New Roman" w:cs="Times New Roman"/>
          <w:sz w:val="32"/>
          <w:szCs w:val="32"/>
        </w:rPr>
      </w:pPr>
    </w:p>
    <w:p w:rsidR="008132E3" w:rsidRDefault="008132E3" w:rsidP="00385874">
      <w:pPr>
        <w:snapToGrid w:val="0"/>
        <w:rPr>
          <w:rFonts w:ascii="Times New Roman" w:eastAsia="標楷體" w:hAnsi="Times New Roman" w:cs="Times New Roman"/>
          <w:sz w:val="32"/>
          <w:szCs w:val="32"/>
        </w:rPr>
      </w:pPr>
    </w:p>
    <w:p w:rsidR="008132E3" w:rsidRPr="00675C60" w:rsidRDefault="008132E3" w:rsidP="00385874">
      <w:pPr>
        <w:snapToGrid w:val="0"/>
        <w:rPr>
          <w:rFonts w:ascii="Times New Roman" w:eastAsia="標楷體" w:hAnsi="Times New Roman" w:cs="Times New Roman"/>
          <w:sz w:val="32"/>
          <w:szCs w:val="32"/>
        </w:rPr>
      </w:pPr>
    </w:p>
    <w:p w:rsidR="00C21033" w:rsidRPr="00675C60" w:rsidRDefault="00C21033" w:rsidP="00385874">
      <w:pPr>
        <w:snapToGrid w:val="0"/>
        <w:rPr>
          <w:rFonts w:ascii="Times New Roman" w:eastAsia="標楷體" w:hAnsi="Times New Roman" w:cs="Times New Roman"/>
          <w:sz w:val="32"/>
          <w:szCs w:val="32"/>
        </w:rPr>
      </w:pPr>
    </w:p>
    <w:p w:rsidR="00C21033" w:rsidRPr="00675C60" w:rsidRDefault="00C21033" w:rsidP="00385874">
      <w:pPr>
        <w:snapToGrid w:val="0"/>
        <w:rPr>
          <w:rFonts w:ascii="Times New Roman" w:eastAsia="標楷體" w:hAnsi="Times New Roman" w:cs="Times New Roman"/>
          <w:sz w:val="32"/>
          <w:szCs w:val="32"/>
        </w:rPr>
      </w:pPr>
    </w:p>
    <w:p w:rsidR="00063A9A" w:rsidRPr="00675C60" w:rsidRDefault="00063A9A" w:rsidP="00385874">
      <w:pPr>
        <w:snapToGrid w:val="0"/>
        <w:rPr>
          <w:rFonts w:ascii="Times New Roman" w:eastAsia="標楷體" w:hAnsi="Times New Roman" w:cs="Times New Roman"/>
          <w:sz w:val="32"/>
          <w:szCs w:val="32"/>
        </w:rPr>
      </w:pPr>
    </w:p>
    <w:p w:rsidR="00063A9A" w:rsidRPr="00675C60" w:rsidRDefault="00063A9A" w:rsidP="00385874">
      <w:pPr>
        <w:snapToGrid w:val="0"/>
        <w:rPr>
          <w:rFonts w:ascii="Times New Roman" w:eastAsia="標楷體" w:hAnsi="Times New Roman" w:cs="Times New Roman"/>
          <w:sz w:val="32"/>
          <w:szCs w:val="32"/>
        </w:rPr>
      </w:pPr>
    </w:p>
    <w:p w:rsidR="00063A9A" w:rsidRPr="00675C60" w:rsidRDefault="00063A9A" w:rsidP="00385874">
      <w:pPr>
        <w:snapToGrid w:val="0"/>
        <w:rPr>
          <w:rFonts w:ascii="Times New Roman" w:eastAsia="標楷體" w:hAnsi="Times New Roman" w:cs="Times New Roman"/>
          <w:sz w:val="32"/>
          <w:szCs w:val="32"/>
        </w:rPr>
      </w:pPr>
    </w:p>
    <w:p w:rsidR="00385874" w:rsidRPr="00675C60" w:rsidRDefault="00385874" w:rsidP="00385874">
      <w:pPr>
        <w:snapToGrid w:val="0"/>
        <w:rPr>
          <w:rFonts w:ascii="Times New Roman" w:eastAsia="標楷體" w:hAnsi="Times New Roman" w:cs="Times New Roman"/>
          <w:sz w:val="32"/>
          <w:szCs w:val="32"/>
        </w:rPr>
      </w:pPr>
    </w:p>
    <w:p w:rsidR="00385874" w:rsidRPr="00C00F1D" w:rsidRDefault="00385874" w:rsidP="00385874">
      <w:pPr>
        <w:snapToGrid w:val="0"/>
        <w:rPr>
          <w:rFonts w:ascii="Times New Roman" w:eastAsia="標楷體" w:hAnsi="Times New Roman" w:cs="Times New Roman"/>
          <w:sz w:val="28"/>
          <w:szCs w:val="28"/>
        </w:rPr>
      </w:pPr>
    </w:p>
    <w:p w:rsidR="00A8295F" w:rsidRPr="007364DA" w:rsidRDefault="00385874" w:rsidP="00375FFC">
      <w:pPr>
        <w:snapToGrid w:val="0"/>
        <w:jc w:val="distribute"/>
        <w:rPr>
          <w:rFonts w:ascii="標楷體" w:eastAsia="標楷體" w:hAnsi="標楷體" w:cs="Times New Roman"/>
        </w:rPr>
        <w:sectPr w:rsidR="00A8295F" w:rsidRPr="007364DA" w:rsidSect="00342ECC">
          <w:footerReference w:type="default" r:id="rId9"/>
          <w:pgSz w:w="11906" w:h="16838"/>
          <w:pgMar w:top="1134" w:right="1134" w:bottom="1134" w:left="1134" w:header="567" w:footer="567" w:gutter="0"/>
          <w:cols w:space="425"/>
          <w:docGrid w:type="lines" w:linePitch="360"/>
        </w:sectPr>
      </w:pPr>
      <w:r w:rsidRPr="007364DA">
        <w:rPr>
          <w:rFonts w:ascii="標楷體" w:eastAsia="標楷體" w:hAnsi="標楷體" w:cs="Times New Roman"/>
          <w:sz w:val="28"/>
          <w:szCs w:val="28"/>
        </w:rPr>
        <w:t>中   華   民   國  ○  年  ○  月 ○  日</w:t>
      </w:r>
      <w:r w:rsidRPr="007364DA">
        <w:rPr>
          <w:rFonts w:ascii="標楷體" w:eastAsia="標楷體" w:hAnsi="標楷體" w:cs="Times New Roman"/>
        </w:rPr>
        <w:br w:type="page"/>
      </w:r>
    </w:p>
    <w:p w:rsidR="00385874" w:rsidRDefault="00385D5C" w:rsidP="007D52E7">
      <w:pPr>
        <w:adjustRightInd w:val="0"/>
        <w:snapToGrid w:val="0"/>
        <w:spacing w:after="120" w:line="520" w:lineRule="exact"/>
        <w:jc w:val="both"/>
        <w:rPr>
          <w:rFonts w:ascii="Times New Roman" w:eastAsia="標楷體" w:hAnsi="Times New Roman" w:cs="Times New Roman"/>
          <w:b/>
          <w:noProof/>
          <w:sz w:val="40"/>
          <w:szCs w:val="40"/>
        </w:rPr>
      </w:pPr>
      <w:r>
        <w:rPr>
          <w:rFonts w:ascii="Times New Roman" w:eastAsia="標楷體" w:hAnsi="Times New Roman" w:cs="Times New Roman"/>
          <w:b/>
          <w:noProof/>
          <w:sz w:val="40"/>
          <w:szCs w:val="40"/>
        </w:rPr>
        <w:lastRenderedPageBreak/>
        <mc:AlternateContent>
          <mc:Choice Requires="wps">
            <w:drawing>
              <wp:anchor distT="0" distB="0" distL="114300" distR="114300" simplePos="0" relativeHeight="251660288" behindDoc="0" locked="0" layoutInCell="1" allowOverlap="1" wp14:anchorId="5E121088" wp14:editId="76111AC1">
                <wp:simplePos x="0" y="0"/>
                <wp:positionH relativeFrom="column">
                  <wp:posOffset>-97790</wp:posOffset>
                </wp:positionH>
                <wp:positionV relativeFrom="paragraph">
                  <wp:posOffset>-421005</wp:posOffset>
                </wp:positionV>
                <wp:extent cx="737235" cy="405765"/>
                <wp:effectExtent l="10160" t="11430" r="508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405765"/>
                        </a:xfrm>
                        <a:prstGeom prst="rect">
                          <a:avLst/>
                        </a:prstGeom>
                        <a:solidFill>
                          <a:srgbClr val="FFFFFF"/>
                        </a:solidFill>
                        <a:ln w="9525">
                          <a:solidFill>
                            <a:srgbClr val="000000"/>
                          </a:solidFill>
                          <a:miter lim="800000"/>
                          <a:headEnd/>
                          <a:tailEnd/>
                        </a:ln>
                      </wps:spPr>
                      <wps:txbx>
                        <w:txbxContent>
                          <w:p w:rsidR="00375FFC" w:rsidRPr="00375FFC" w:rsidRDefault="00375FFC" w:rsidP="00375FFC">
                            <w:pPr>
                              <w:spacing w:line="480" w:lineRule="exact"/>
                              <w:rPr>
                                <w:rFonts w:ascii="標楷體" w:eastAsia="標楷體" w:hAnsi="標楷體"/>
                                <w:b/>
                                <w:sz w:val="40"/>
                                <w:szCs w:val="40"/>
                              </w:rPr>
                            </w:pPr>
                            <w:r w:rsidRPr="00375FFC">
                              <w:rPr>
                                <w:rFonts w:ascii="標楷體" w:eastAsia="標楷體" w:hAnsi="標楷體" w:hint="eastAsia"/>
                                <w:b/>
                                <w:sz w:val="40"/>
                                <w:szCs w:val="40"/>
                              </w:rPr>
                              <w:t>附錄</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7pt;margin-top:-33.15pt;width:58.05pt;height:31.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">
                <v:textbox style="mso-fit-shape-to-text:t">
                  <w:txbxContent>
                    <w:p w:rsidR="00375FFC" w:rsidRPr="00375FFC" w:rsidRDefault="00375FFC" w:rsidP="00375FFC">
                      <w:pPr>
                        <w:spacing w:line="480" w:lineRule="exact"/>
                        <w:rPr>
                          <w:rFonts w:ascii="標楷體" w:eastAsia="標楷體" w:hAnsi="標楷體"/>
                          <w:b/>
                          <w:sz w:val="40"/>
                          <w:szCs w:val="40"/>
                        </w:rPr>
                      </w:pPr>
                      <w:r w:rsidRPr="00375FFC">
                        <w:rPr>
                          <w:rFonts w:ascii="標楷體" w:eastAsia="標楷體" w:hAnsi="標楷體" w:hint="eastAsia"/>
                          <w:b/>
                          <w:sz w:val="40"/>
                          <w:szCs w:val="40"/>
                        </w:rPr>
                        <w:t>附錄</w:t>
                      </w:r>
                    </w:p>
                  </w:txbxContent>
                </v:textbox>
              </v:shape>
            </w:pict>
          </mc:Fallback>
        </mc:AlternateContent>
      </w:r>
      <w:r w:rsidR="00385874" w:rsidRPr="007D52E7">
        <w:rPr>
          <w:rFonts w:ascii="Times New Roman" w:eastAsia="標楷體" w:hAnsi="Times New Roman" w:cs="Times New Roman"/>
          <w:b/>
          <w:noProof/>
          <w:sz w:val="40"/>
          <w:szCs w:val="40"/>
        </w:rPr>
        <w:t>環境影響說明書或評估書初稿轉送審查前目的事業主管機關確認表填寫說明</w:t>
      </w:r>
    </w:p>
    <w:p w:rsidR="00BF54A5" w:rsidRPr="00E864DC" w:rsidRDefault="00BF54A5" w:rsidP="00C40B7E">
      <w:pPr>
        <w:adjustRightInd w:val="0"/>
        <w:snapToGrid w:val="0"/>
        <w:spacing w:beforeLines="50" w:before="180" w:line="400" w:lineRule="exact"/>
        <w:jc w:val="both"/>
        <w:rPr>
          <w:rFonts w:ascii="Times New Roman" w:eastAsia="標楷體" w:hAnsi="Times New Roman" w:cs="Times New Roman"/>
          <w:b/>
          <w:sz w:val="32"/>
          <w:szCs w:val="32"/>
        </w:rPr>
      </w:pPr>
      <w:r w:rsidRPr="00E864DC">
        <w:rPr>
          <w:rFonts w:ascii="Times New Roman" w:eastAsia="標楷體" w:hAnsi="Times New Roman" w:cs="Times New Roman"/>
          <w:b/>
          <w:sz w:val="32"/>
          <w:szCs w:val="32"/>
        </w:rPr>
        <w:t>一、</w:t>
      </w:r>
      <w:proofErr w:type="gramStart"/>
      <w:r w:rsidRPr="00E864DC">
        <w:rPr>
          <w:rFonts w:ascii="Times New Roman" w:eastAsia="標楷體" w:hAnsi="Times New Roman" w:cs="Times New Roman"/>
          <w:b/>
          <w:sz w:val="32"/>
          <w:szCs w:val="32"/>
        </w:rPr>
        <w:t>釐清非</w:t>
      </w:r>
      <w:proofErr w:type="gramEnd"/>
      <w:r w:rsidRPr="00E864DC">
        <w:rPr>
          <w:rFonts w:ascii="Times New Roman" w:eastAsia="標楷體" w:hAnsi="Times New Roman" w:cs="Times New Roman"/>
          <w:b/>
          <w:sz w:val="32"/>
          <w:szCs w:val="32"/>
        </w:rPr>
        <w:t>屬主管機關（行政院環境保護署）主管法規之爭點</w:t>
      </w:r>
    </w:p>
    <w:tbl>
      <w:tblPr>
        <w:tblStyle w:val="a3"/>
        <w:tblW w:w="0" w:type="auto"/>
        <w:jc w:val="center"/>
        <w:tblCellMar>
          <w:left w:w="85" w:type="dxa"/>
          <w:right w:w="85" w:type="dxa"/>
        </w:tblCellMar>
        <w:tblLook w:val="04A0" w:firstRow="1" w:lastRow="0" w:firstColumn="1" w:lastColumn="0" w:noHBand="0" w:noVBand="1"/>
      </w:tblPr>
      <w:tblGrid>
        <w:gridCol w:w="890"/>
        <w:gridCol w:w="8918"/>
      </w:tblGrid>
      <w:tr w:rsidR="007011B0" w:rsidRPr="00C00F1D" w:rsidTr="002D317E">
        <w:trPr>
          <w:trHeight w:val="340"/>
          <w:tblHeader/>
          <w:jc w:val="center"/>
        </w:trPr>
        <w:tc>
          <w:tcPr>
            <w:tcW w:w="850" w:type="dxa"/>
            <w:vAlign w:val="center"/>
          </w:tcPr>
          <w:p w:rsidR="00FC58B9" w:rsidRPr="00C00F1D" w:rsidRDefault="00FC58B9" w:rsidP="007D52E7">
            <w:pPr>
              <w:adjustRightInd w:val="0"/>
              <w:snapToGrid w:val="0"/>
              <w:jc w:val="center"/>
              <w:rPr>
                <w:rFonts w:ascii="Times New Roman" w:eastAsia="標楷體" w:hAnsi="Times New Roman" w:cs="Times New Roman"/>
                <w:b/>
                <w:color w:val="000000" w:themeColor="text1"/>
              </w:rPr>
            </w:pPr>
            <w:r w:rsidRPr="00C00F1D">
              <w:rPr>
                <w:rFonts w:ascii="Times New Roman" w:eastAsia="標楷體" w:hAnsi="標楷體" w:cs="Times New Roman"/>
                <w:b/>
                <w:color w:val="000000" w:themeColor="text1"/>
              </w:rPr>
              <w:t>項次</w:t>
            </w:r>
          </w:p>
        </w:tc>
        <w:tc>
          <w:tcPr>
            <w:tcW w:w="8918" w:type="dxa"/>
            <w:vAlign w:val="center"/>
          </w:tcPr>
          <w:p w:rsidR="00FC58B9" w:rsidRPr="00C00F1D" w:rsidRDefault="00BF54A5" w:rsidP="00BF54A5">
            <w:pPr>
              <w:adjustRightInd w:val="0"/>
              <w:snapToGrid w:val="0"/>
              <w:jc w:val="center"/>
              <w:rPr>
                <w:rFonts w:ascii="Times New Roman" w:eastAsia="標楷體" w:hAnsi="Times New Roman" w:cs="Times New Roman"/>
                <w:b/>
                <w:color w:val="000000" w:themeColor="text1"/>
              </w:rPr>
            </w:pPr>
            <w:r w:rsidRPr="00C00F1D">
              <w:rPr>
                <w:rFonts w:ascii="Times New Roman" w:eastAsia="標楷體" w:hAnsi="標楷體" w:cs="Times New Roman"/>
                <w:b/>
                <w:noProof/>
                <w:szCs w:val="24"/>
              </w:rPr>
              <w:t>確認</w:t>
            </w:r>
            <w:r>
              <w:rPr>
                <w:rFonts w:ascii="Times New Roman" w:eastAsia="標楷體" w:hAnsi="標楷體" w:cs="Times New Roman" w:hint="eastAsia"/>
                <w:b/>
                <w:noProof/>
                <w:szCs w:val="24"/>
              </w:rPr>
              <w:t>項目</w:t>
            </w:r>
            <w:r w:rsidR="00193F83" w:rsidRPr="00C00F1D">
              <w:rPr>
                <w:rFonts w:ascii="Times New Roman" w:eastAsia="標楷體" w:hAnsi="標楷體" w:cs="Times New Roman"/>
                <w:b/>
                <w:color w:val="000000" w:themeColor="text1"/>
              </w:rPr>
              <w:t>說明</w:t>
            </w:r>
          </w:p>
        </w:tc>
      </w:tr>
      <w:tr w:rsidR="007011B0" w:rsidRPr="00C00F1D" w:rsidTr="002D317E">
        <w:trPr>
          <w:trHeight w:val="20"/>
          <w:jc w:val="center"/>
        </w:trPr>
        <w:tc>
          <w:tcPr>
            <w:tcW w:w="850" w:type="dxa"/>
            <w:vAlign w:val="center"/>
          </w:tcPr>
          <w:p w:rsidR="00FC58B9" w:rsidRPr="00C00F1D" w:rsidRDefault="005E1D8C" w:rsidP="007D52E7">
            <w:pPr>
              <w:adjustRightInd w:val="0"/>
              <w:snapToGrid w:val="0"/>
              <w:jc w:val="center"/>
              <w:rPr>
                <w:rFonts w:ascii="Times New Roman" w:eastAsia="標楷體" w:hAnsi="Times New Roman" w:cs="Times New Roman"/>
                <w:color w:val="000000" w:themeColor="text1"/>
              </w:rPr>
            </w:pPr>
            <w:r w:rsidRPr="00C00F1D">
              <w:rPr>
                <w:rFonts w:ascii="Times New Roman" w:eastAsia="標楷體" w:hAnsi="標楷體" w:cs="Times New Roman"/>
                <w:color w:val="000000" w:themeColor="text1"/>
              </w:rPr>
              <w:t>（</w:t>
            </w:r>
            <w:r w:rsidR="00EE202B" w:rsidRPr="00C00F1D">
              <w:rPr>
                <w:rFonts w:ascii="Times New Roman" w:eastAsia="標楷體" w:hAnsi="標楷體" w:cs="Times New Roman"/>
                <w:color w:val="000000" w:themeColor="text1"/>
              </w:rPr>
              <w:t>一</w:t>
            </w:r>
            <w:r w:rsidRPr="00C00F1D">
              <w:rPr>
                <w:rFonts w:ascii="Times New Roman" w:eastAsia="標楷體" w:hAnsi="標楷體" w:cs="Times New Roman"/>
                <w:color w:val="000000" w:themeColor="text1"/>
              </w:rPr>
              <w:t>）</w:t>
            </w:r>
          </w:p>
        </w:tc>
        <w:tc>
          <w:tcPr>
            <w:tcW w:w="8918" w:type="dxa"/>
            <w:vAlign w:val="center"/>
          </w:tcPr>
          <w:p w:rsidR="00375FFC" w:rsidRPr="00C00F1D" w:rsidRDefault="003B3BDE" w:rsidP="007D52E7">
            <w:pPr>
              <w:pStyle w:val="a7"/>
              <w:numPr>
                <w:ilvl w:val="0"/>
                <w:numId w:val="3"/>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法規依據</w:t>
            </w:r>
          </w:p>
          <w:p w:rsidR="00FC58B9" w:rsidRPr="00C00F1D" w:rsidRDefault="00CA5E4F" w:rsidP="007D52E7">
            <w:pPr>
              <w:pStyle w:val="a7"/>
              <w:adjustRightInd w:val="0"/>
              <w:snapToGrid w:val="0"/>
              <w:ind w:leftChars="0" w:left="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「開發行為環境影響評估作業準則」第</w:t>
            </w:r>
            <w:r w:rsidR="003D4F1C">
              <w:rPr>
                <w:rFonts w:ascii="Times New Roman" w:eastAsia="標楷體" w:hAnsi="Times New Roman" w:cs="Times New Roman" w:hint="eastAsia"/>
                <w:color w:val="000000" w:themeColor="text1"/>
              </w:rPr>
              <w:t>8</w:t>
            </w:r>
            <w:r w:rsidRPr="00C00F1D">
              <w:rPr>
                <w:rFonts w:ascii="Times New Roman" w:eastAsia="標楷體" w:hAnsi="Times New Roman" w:cs="Times New Roman"/>
                <w:color w:val="000000" w:themeColor="text1"/>
              </w:rPr>
              <w:t>條</w:t>
            </w:r>
            <w:r w:rsidR="008B07C7" w:rsidRPr="00C00F1D">
              <w:rPr>
                <w:rFonts w:ascii="Times New Roman" w:eastAsia="標楷體" w:hAnsi="Times New Roman" w:cs="Times New Roman"/>
                <w:color w:val="000000" w:themeColor="text1"/>
              </w:rPr>
              <w:t>規定</w:t>
            </w:r>
            <w:r w:rsidR="00375FFC" w:rsidRPr="00C00F1D">
              <w:rPr>
                <w:rFonts w:ascii="Times New Roman" w:eastAsia="標楷體" w:hAnsi="Times New Roman" w:cs="Times New Roman"/>
                <w:color w:val="000000" w:themeColor="text1"/>
              </w:rPr>
              <w:t>：</w:t>
            </w:r>
            <w:r w:rsidR="008B07C7" w:rsidRPr="00C00F1D">
              <w:rPr>
                <w:rFonts w:ascii="Times New Roman" w:eastAsia="標楷體" w:hAnsi="Times New Roman" w:cs="Times New Roman"/>
                <w:color w:val="000000" w:themeColor="text1"/>
              </w:rPr>
              <w:t>「</w:t>
            </w:r>
            <w:r w:rsidRPr="00C00F1D">
              <w:rPr>
                <w:rFonts w:ascii="Times New Roman" w:eastAsia="標楷體" w:hAnsi="Times New Roman" w:cs="Times New Roman"/>
                <w:color w:val="000000" w:themeColor="text1"/>
              </w:rPr>
              <w:t>開發單位應先查明開發行為基地，</w:t>
            </w:r>
            <w:r w:rsidR="005D6F7B">
              <w:rPr>
                <w:rFonts w:ascii="Times New Roman" w:eastAsia="標楷體" w:hAnsi="Times New Roman" w:cs="Times New Roman" w:hint="eastAsia"/>
                <w:color w:val="000000" w:themeColor="text1"/>
              </w:rPr>
              <w:t>依附件二</w:t>
            </w:r>
            <w:r w:rsidRPr="00C00F1D">
              <w:rPr>
                <w:rFonts w:ascii="Times New Roman" w:eastAsia="標楷體" w:hAnsi="Times New Roman" w:cs="Times New Roman"/>
                <w:color w:val="000000" w:themeColor="text1"/>
              </w:rPr>
              <w:t>環境敏感</w:t>
            </w:r>
            <w:r w:rsidR="005D6F7B">
              <w:rPr>
                <w:rFonts w:ascii="Times New Roman" w:eastAsia="標楷體" w:hAnsi="Times New Roman" w:cs="Times New Roman" w:hint="eastAsia"/>
                <w:color w:val="000000" w:themeColor="text1"/>
              </w:rPr>
              <w:t>地</w:t>
            </w:r>
            <w:r w:rsidRPr="00C00F1D">
              <w:rPr>
                <w:rFonts w:ascii="Times New Roman" w:eastAsia="標楷體" w:hAnsi="Times New Roman" w:cs="Times New Roman"/>
                <w:color w:val="000000" w:themeColor="text1"/>
              </w:rPr>
              <w:t>區</w:t>
            </w:r>
            <w:r w:rsidR="007D3C61" w:rsidRPr="00C00F1D">
              <w:rPr>
                <w:rFonts w:ascii="Times New Roman" w:eastAsia="標楷體" w:hAnsi="Times New Roman" w:cs="Times New Roman"/>
                <w:color w:val="000000" w:themeColor="text1"/>
              </w:rPr>
              <w:t>調查表</w:t>
            </w:r>
            <w:r w:rsidR="005D6F7B">
              <w:rPr>
                <w:rFonts w:ascii="Times New Roman" w:eastAsia="標楷體" w:hAnsi="Times New Roman" w:cs="Times New Roman" w:hint="eastAsia"/>
                <w:color w:val="000000" w:themeColor="text1"/>
              </w:rPr>
              <w:t>調查</w:t>
            </w:r>
            <w:r w:rsidR="007D3C61" w:rsidRPr="00C00F1D">
              <w:rPr>
                <w:rFonts w:ascii="Times New Roman" w:eastAsia="標楷體" w:hAnsi="Times New Roman" w:cs="Times New Roman"/>
                <w:color w:val="000000" w:themeColor="text1"/>
              </w:rPr>
              <w:t>所列之</w:t>
            </w:r>
            <w:r w:rsidR="005D6F7B">
              <w:rPr>
                <w:rFonts w:ascii="Times New Roman" w:eastAsia="標楷體" w:hAnsi="Times New Roman" w:cs="Times New Roman" w:hint="eastAsia"/>
                <w:color w:val="000000" w:themeColor="text1"/>
              </w:rPr>
              <w:t>地</w:t>
            </w:r>
            <w:r w:rsidR="007D3C61" w:rsidRPr="00C00F1D">
              <w:rPr>
                <w:rFonts w:ascii="Times New Roman" w:eastAsia="標楷體" w:hAnsi="Times New Roman" w:cs="Times New Roman"/>
                <w:color w:val="000000" w:themeColor="text1"/>
              </w:rPr>
              <w:t>區，並應檢附有關單位</w:t>
            </w:r>
            <w:r w:rsidR="005D6F7B">
              <w:rPr>
                <w:rFonts w:ascii="Times New Roman" w:eastAsia="標楷體" w:hAnsi="Times New Roman" w:cs="Times New Roman" w:hint="eastAsia"/>
                <w:color w:val="000000" w:themeColor="text1"/>
              </w:rPr>
              <w:t>證明</w:t>
            </w:r>
            <w:r w:rsidR="007D3C61" w:rsidRPr="00C00F1D">
              <w:rPr>
                <w:rFonts w:ascii="Times New Roman" w:eastAsia="標楷體" w:hAnsi="Times New Roman" w:cs="Times New Roman"/>
                <w:color w:val="000000" w:themeColor="text1"/>
              </w:rPr>
              <w:t>、圖件或實地調查研判資料等文件</w:t>
            </w:r>
            <w:r w:rsidR="005D6F7B">
              <w:rPr>
                <w:rFonts w:ascii="Times New Roman" w:eastAsia="標楷體" w:hAnsi="Times New Roman" w:cs="Times New Roman" w:hint="eastAsia"/>
                <w:color w:val="000000" w:themeColor="text1"/>
              </w:rPr>
              <w:t>；開發行為基地位於環境敏感地區者，應</w:t>
            </w:r>
            <w:r w:rsidR="007D3C61" w:rsidRPr="00C00F1D">
              <w:rPr>
                <w:rFonts w:ascii="Times New Roman" w:eastAsia="標楷體" w:hAnsi="Times New Roman" w:cs="Times New Roman"/>
                <w:color w:val="000000" w:themeColor="text1"/>
              </w:rPr>
              <w:t>敘明選擇該</w:t>
            </w:r>
            <w:r w:rsidR="005D6F7B">
              <w:rPr>
                <w:rFonts w:ascii="Times New Roman" w:eastAsia="標楷體" w:hAnsi="Times New Roman" w:cs="Times New Roman" w:hint="eastAsia"/>
                <w:color w:val="000000" w:themeColor="text1"/>
              </w:rPr>
              <w:t>地區為開發行為基地</w:t>
            </w:r>
            <w:r w:rsidR="007D3C61" w:rsidRPr="00C00F1D">
              <w:rPr>
                <w:rFonts w:ascii="Times New Roman" w:eastAsia="標楷體" w:hAnsi="Times New Roman" w:cs="Times New Roman"/>
                <w:color w:val="000000" w:themeColor="text1"/>
              </w:rPr>
              <w:t>之原因。</w:t>
            </w:r>
            <w:r w:rsidR="00375FFC" w:rsidRPr="00C00F1D">
              <w:rPr>
                <w:rFonts w:ascii="Times New Roman" w:eastAsia="標楷體" w:hAnsi="Times New Roman" w:cs="Times New Roman"/>
                <w:color w:val="000000" w:themeColor="text1"/>
              </w:rPr>
              <w:t>…</w:t>
            </w:r>
            <w:r w:rsidR="003C5D0A" w:rsidRPr="00C00F1D">
              <w:rPr>
                <w:rFonts w:ascii="Times New Roman" w:eastAsia="標楷體" w:hAnsi="Times New Roman" w:cs="Times New Roman"/>
                <w:color w:val="000000" w:themeColor="text1"/>
              </w:rPr>
              <w:t>」</w:t>
            </w:r>
          </w:p>
          <w:p w:rsidR="00002F69" w:rsidRPr="00C00F1D" w:rsidRDefault="003B3BDE" w:rsidP="007D52E7">
            <w:pPr>
              <w:pStyle w:val="a7"/>
              <w:numPr>
                <w:ilvl w:val="0"/>
                <w:numId w:val="3"/>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目的事業主管機關</w:t>
            </w:r>
            <w:r w:rsidR="0054715B" w:rsidRPr="00C00F1D">
              <w:rPr>
                <w:rFonts w:ascii="Times New Roman" w:eastAsia="標楷體" w:hAnsi="Times New Roman" w:cs="Times New Roman"/>
                <w:color w:val="000000" w:themeColor="text1"/>
              </w:rPr>
              <w:t>應</w:t>
            </w:r>
            <w:r w:rsidR="007D3C61" w:rsidRPr="00C00F1D">
              <w:rPr>
                <w:rFonts w:ascii="Times New Roman" w:eastAsia="標楷體" w:hAnsi="Times New Roman" w:cs="Times New Roman"/>
                <w:color w:val="000000" w:themeColor="text1"/>
              </w:rPr>
              <w:t>檢核環境影響說明書</w:t>
            </w:r>
            <w:r w:rsidR="00822ED9">
              <w:rPr>
                <w:rFonts w:ascii="Times New Roman" w:eastAsia="標楷體" w:hAnsi="Times New Roman" w:cs="Times New Roman" w:hint="eastAsia"/>
                <w:color w:val="000000" w:themeColor="text1"/>
              </w:rPr>
              <w:t>（以下簡稱環說書）</w:t>
            </w:r>
            <w:r w:rsidR="007D3C61" w:rsidRPr="00C00F1D">
              <w:rPr>
                <w:rFonts w:ascii="Times New Roman" w:eastAsia="標楷體" w:hAnsi="Times New Roman" w:cs="Times New Roman"/>
                <w:color w:val="000000" w:themeColor="text1"/>
              </w:rPr>
              <w:t>或環境影響評估報告書</w:t>
            </w:r>
            <w:r w:rsidR="00822ED9">
              <w:rPr>
                <w:rFonts w:ascii="Times New Roman" w:eastAsia="標楷體" w:hAnsi="Times New Roman" w:cs="Times New Roman" w:hint="eastAsia"/>
                <w:color w:val="000000" w:themeColor="text1"/>
              </w:rPr>
              <w:t>（以下簡稱報告書）</w:t>
            </w:r>
            <w:r w:rsidR="007D3C61" w:rsidRPr="00C00F1D">
              <w:rPr>
                <w:rFonts w:ascii="Times New Roman" w:eastAsia="標楷體" w:hAnsi="Times New Roman" w:cs="Times New Roman"/>
                <w:color w:val="000000" w:themeColor="text1"/>
              </w:rPr>
              <w:t>初稿</w:t>
            </w:r>
            <w:r w:rsidRPr="00C00F1D">
              <w:rPr>
                <w:rFonts w:ascii="Times New Roman" w:eastAsia="標楷體" w:hAnsi="Times New Roman" w:cs="Times New Roman"/>
                <w:color w:val="000000" w:themeColor="text1"/>
              </w:rPr>
              <w:t>內</w:t>
            </w:r>
            <w:r w:rsidR="007D3C61" w:rsidRPr="00C00F1D">
              <w:rPr>
                <w:rFonts w:ascii="Times New Roman" w:eastAsia="標楷體" w:hAnsi="Times New Roman" w:cs="Times New Roman"/>
                <w:color w:val="000000" w:themeColor="text1"/>
              </w:rPr>
              <w:t>「環境敏感</w:t>
            </w:r>
            <w:r w:rsidR="00B8624E">
              <w:rPr>
                <w:rFonts w:ascii="Times New Roman" w:eastAsia="標楷體" w:hAnsi="Times New Roman" w:cs="Times New Roman" w:hint="eastAsia"/>
                <w:color w:val="000000" w:themeColor="text1"/>
              </w:rPr>
              <w:t>地</w:t>
            </w:r>
            <w:r w:rsidR="001B4366">
              <w:rPr>
                <w:rFonts w:ascii="Times New Roman" w:eastAsia="標楷體" w:hAnsi="Times New Roman" w:cs="Times New Roman" w:hint="eastAsia"/>
                <w:color w:val="000000" w:themeColor="text1"/>
              </w:rPr>
              <w:t>區</w:t>
            </w:r>
            <w:r w:rsidR="007D3C61" w:rsidRPr="00C00F1D">
              <w:rPr>
                <w:rFonts w:ascii="Times New Roman" w:eastAsia="標楷體" w:hAnsi="Times New Roman" w:cs="Times New Roman"/>
                <w:color w:val="000000" w:themeColor="text1"/>
              </w:rPr>
              <w:t>調查表」的相關</w:t>
            </w:r>
            <w:r w:rsidRPr="00C00F1D">
              <w:rPr>
                <w:rFonts w:ascii="Times New Roman" w:eastAsia="標楷體" w:hAnsi="Times New Roman" w:cs="Times New Roman"/>
                <w:color w:val="000000" w:themeColor="text1"/>
              </w:rPr>
              <w:t>單位</w:t>
            </w:r>
            <w:r w:rsidR="001B4366">
              <w:rPr>
                <w:rFonts w:ascii="Times New Roman" w:eastAsia="標楷體" w:hAnsi="Times New Roman" w:cs="Times New Roman" w:hint="eastAsia"/>
                <w:color w:val="000000" w:themeColor="text1"/>
              </w:rPr>
              <w:t>證明</w:t>
            </w:r>
            <w:r w:rsidRPr="00C00F1D">
              <w:rPr>
                <w:rFonts w:ascii="Times New Roman" w:eastAsia="標楷體" w:hAnsi="Times New Roman" w:cs="Times New Roman"/>
                <w:color w:val="000000" w:themeColor="text1"/>
              </w:rPr>
              <w:t>、圖件</w:t>
            </w:r>
            <w:r w:rsidR="00AB38BE" w:rsidRPr="00C00F1D">
              <w:rPr>
                <w:rFonts w:ascii="Times New Roman" w:eastAsia="標楷體" w:hAnsi="Times New Roman" w:cs="Times New Roman"/>
                <w:color w:val="000000" w:themeColor="text1"/>
              </w:rPr>
              <w:t>或實地調查</w:t>
            </w:r>
            <w:r w:rsidRPr="00C00F1D">
              <w:rPr>
                <w:rFonts w:ascii="Times New Roman" w:eastAsia="標楷體" w:hAnsi="Times New Roman" w:cs="Times New Roman"/>
                <w:color w:val="000000" w:themeColor="text1"/>
              </w:rPr>
              <w:t>研判資料之正確性</w:t>
            </w:r>
            <w:r w:rsidR="007D3C61" w:rsidRPr="00C00F1D">
              <w:rPr>
                <w:rFonts w:ascii="Times New Roman" w:eastAsia="標楷體" w:hAnsi="Times New Roman" w:cs="Times New Roman"/>
                <w:color w:val="000000" w:themeColor="text1"/>
              </w:rPr>
              <w:t>與完整</w:t>
            </w:r>
            <w:r w:rsidRPr="00C00F1D">
              <w:rPr>
                <w:rFonts w:ascii="Times New Roman" w:eastAsia="標楷體" w:hAnsi="Times New Roman" w:cs="Times New Roman"/>
                <w:color w:val="000000" w:themeColor="text1"/>
              </w:rPr>
              <w:t>性</w:t>
            </w:r>
            <w:r w:rsidR="00800D6F" w:rsidRPr="00C00F1D">
              <w:rPr>
                <w:rFonts w:ascii="Times New Roman" w:eastAsia="標楷體" w:hAnsi="Times New Roman" w:cs="Times New Roman"/>
                <w:color w:val="000000" w:themeColor="text1"/>
              </w:rPr>
              <w:t>，以作為後續爭點</w:t>
            </w:r>
            <w:proofErr w:type="gramStart"/>
            <w:r w:rsidR="00800D6F" w:rsidRPr="00C00F1D">
              <w:rPr>
                <w:rFonts w:ascii="Times New Roman" w:eastAsia="標楷體" w:hAnsi="Times New Roman" w:cs="Times New Roman"/>
                <w:color w:val="000000" w:themeColor="text1"/>
              </w:rPr>
              <w:t>釐</w:t>
            </w:r>
            <w:proofErr w:type="gramEnd"/>
            <w:r w:rsidR="00800D6F" w:rsidRPr="00C00F1D">
              <w:rPr>
                <w:rFonts w:ascii="Times New Roman" w:eastAsia="標楷體" w:hAnsi="Times New Roman" w:cs="Times New Roman"/>
                <w:color w:val="000000" w:themeColor="text1"/>
              </w:rPr>
              <w:t>清之基礎</w:t>
            </w:r>
            <w:r w:rsidR="007D3C61" w:rsidRPr="00C00F1D">
              <w:rPr>
                <w:rFonts w:ascii="Times New Roman" w:eastAsia="標楷體" w:hAnsi="Times New Roman" w:cs="Times New Roman"/>
                <w:color w:val="000000" w:themeColor="text1"/>
              </w:rPr>
              <w:t>。</w:t>
            </w:r>
          </w:p>
          <w:p w:rsidR="007D3C61" w:rsidRPr="00C00F1D" w:rsidRDefault="006F0EC9" w:rsidP="007D52E7">
            <w:pPr>
              <w:pStyle w:val="a7"/>
              <w:numPr>
                <w:ilvl w:val="0"/>
                <w:numId w:val="3"/>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常見</w:t>
            </w:r>
            <w:r w:rsidR="007D47DB" w:rsidRPr="00C00F1D">
              <w:rPr>
                <w:rFonts w:ascii="Times New Roman" w:eastAsia="標楷體" w:hAnsi="Times New Roman" w:cs="Times New Roman"/>
                <w:color w:val="000000" w:themeColor="text1"/>
              </w:rPr>
              <w:t>相關單位</w:t>
            </w:r>
            <w:r w:rsidR="001B4366">
              <w:rPr>
                <w:rFonts w:ascii="Times New Roman" w:eastAsia="標楷體" w:hAnsi="Times New Roman" w:cs="Times New Roman" w:hint="eastAsia"/>
                <w:color w:val="000000" w:themeColor="text1"/>
              </w:rPr>
              <w:t>證明</w:t>
            </w:r>
            <w:r w:rsidR="007D47DB" w:rsidRPr="00C00F1D">
              <w:rPr>
                <w:rFonts w:ascii="Times New Roman" w:eastAsia="標楷體" w:hAnsi="Times New Roman" w:cs="Times New Roman"/>
                <w:color w:val="000000" w:themeColor="text1"/>
              </w:rPr>
              <w:t>、圖件或實地調查研判資料之</w:t>
            </w:r>
            <w:r w:rsidRPr="00C00F1D">
              <w:rPr>
                <w:rFonts w:ascii="Times New Roman" w:eastAsia="標楷體" w:hAnsi="Times New Roman" w:cs="Times New Roman"/>
                <w:color w:val="000000" w:themeColor="text1"/>
              </w:rPr>
              <w:t>不</w:t>
            </w:r>
            <w:r w:rsidR="007D47DB" w:rsidRPr="00C00F1D">
              <w:rPr>
                <w:rFonts w:ascii="Times New Roman" w:eastAsia="標楷體" w:hAnsi="Times New Roman" w:cs="Times New Roman"/>
                <w:color w:val="000000" w:themeColor="text1"/>
              </w:rPr>
              <w:t>正確</w:t>
            </w:r>
            <w:r w:rsidRPr="00C00F1D">
              <w:rPr>
                <w:rFonts w:ascii="Times New Roman" w:eastAsia="標楷體" w:hAnsi="Times New Roman" w:cs="Times New Roman"/>
                <w:color w:val="000000" w:themeColor="text1"/>
              </w:rPr>
              <w:t>或不</w:t>
            </w:r>
            <w:r w:rsidR="007D47DB" w:rsidRPr="00C00F1D">
              <w:rPr>
                <w:rFonts w:ascii="Times New Roman" w:eastAsia="標楷體" w:hAnsi="Times New Roman" w:cs="Times New Roman"/>
                <w:color w:val="000000" w:themeColor="text1"/>
              </w:rPr>
              <w:t>完整</w:t>
            </w:r>
            <w:r w:rsidRPr="00C00F1D">
              <w:rPr>
                <w:rFonts w:ascii="Times New Roman" w:eastAsia="標楷體" w:hAnsi="Times New Roman" w:cs="Times New Roman"/>
                <w:color w:val="000000" w:themeColor="text1"/>
              </w:rPr>
              <w:t>之</w:t>
            </w:r>
            <w:r w:rsidR="00EC7456">
              <w:rPr>
                <w:rFonts w:ascii="Times New Roman" w:eastAsia="標楷體" w:hAnsi="Times New Roman" w:cs="Times New Roman" w:hint="eastAsia"/>
                <w:color w:val="000000" w:themeColor="text1"/>
              </w:rPr>
              <w:t>案</w:t>
            </w:r>
            <w:r w:rsidR="00167083" w:rsidRPr="00C00F1D">
              <w:rPr>
                <w:rFonts w:ascii="Times New Roman" w:eastAsia="標楷體" w:hAnsi="Times New Roman" w:cs="Times New Roman"/>
                <w:color w:val="000000" w:themeColor="text1"/>
              </w:rPr>
              <w:t>例如下</w:t>
            </w:r>
            <w:r w:rsidR="007D3C61" w:rsidRPr="00C00F1D">
              <w:rPr>
                <w:rFonts w:ascii="Times New Roman" w:eastAsia="標楷體" w:hAnsi="Times New Roman" w:cs="Times New Roman"/>
                <w:color w:val="000000" w:themeColor="text1"/>
              </w:rPr>
              <w:t>：</w:t>
            </w:r>
          </w:p>
          <w:p w:rsidR="00C21033" w:rsidRPr="00C00F1D" w:rsidRDefault="00C21033" w:rsidP="007D52E7">
            <w:pPr>
              <w:pStyle w:val="a7"/>
              <w:numPr>
                <w:ilvl w:val="0"/>
                <w:numId w:val="2"/>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未依</w:t>
            </w:r>
            <w:r w:rsidR="00882401" w:rsidRPr="00C00F1D">
              <w:rPr>
                <w:rFonts w:ascii="Times New Roman" w:eastAsia="標楷體" w:hAnsi="Times New Roman" w:cs="Times New Roman"/>
                <w:color w:val="000000" w:themeColor="text1"/>
              </w:rPr>
              <w:t>「環境敏感</w:t>
            </w:r>
            <w:r w:rsidR="009B1953">
              <w:rPr>
                <w:rFonts w:ascii="Times New Roman" w:eastAsia="標楷體" w:hAnsi="Times New Roman" w:cs="Times New Roman" w:hint="eastAsia"/>
                <w:color w:val="000000" w:themeColor="text1"/>
              </w:rPr>
              <w:t>地</w:t>
            </w:r>
            <w:r w:rsidR="00882401" w:rsidRPr="00C00F1D">
              <w:rPr>
                <w:rFonts w:ascii="Times New Roman" w:eastAsia="標楷體" w:hAnsi="Times New Roman" w:cs="Times New Roman"/>
                <w:color w:val="000000" w:themeColor="text1"/>
              </w:rPr>
              <w:t>區調查表」</w:t>
            </w:r>
            <w:r w:rsidR="001B4366">
              <w:rPr>
                <w:rFonts w:ascii="Times New Roman" w:eastAsia="標楷體" w:hAnsi="Times New Roman" w:cs="Times New Roman" w:hint="eastAsia"/>
                <w:color w:val="000000" w:themeColor="text1"/>
              </w:rPr>
              <w:t>之相關</w:t>
            </w:r>
            <w:r w:rsidRPr="00C00F1D">
              <w:rPr>
                <w:rFonts w:ascii="Times New Roman" w:eastAsia="標楷體" w:hAnsi="Times New Roman" w:cs="Times New Roman"/>
                <w:color w:val="000000" w:themeColor="text1"/>
              </w:rPr>
              <w:t>法</w:t>
            </w:r>
            <w:r w:rsidR="001B4366">
              <w:rPr>
                <w:rFonts w:ascii="Times New Roman" w:eastAsia="標楷體" w:hAnsi="Times New Roman" w:cs="Times New Roman" w:hint="eastAsia"/>
                <w:color w:val="000000" w:themeColor="text1"/>
              </w:rPr>
              <w:t>令及劃設依據註明查詢結果及限制內容</w:t>
            </w:r>
            <w:r w:rsidR="00167083" w:rsidRPr="00C00F1D">
              <w:rPr>
                <w:rFonts w:ascii="Times New Roman" w:eastAsia="標楷體" w:hAnsi="Times New Roman" w:cs="Times New Roman"/>
                <w:color w:val="000000" w:themeColor="text1"/>
              </w:rPr>
              <w:t>，且未附證明文件</w:t>
            </w:r>
            <w:r w:rsidR="00882401" w:rsidRPr="00C00F1D">
              <w:rPr>
                <w:rFonts w:ascii="Times New Roman" w:eastAsia="標楷體" w:hAnsi="Times New Roman" w:cs="Times New Roman"/>
                <w:color w:val="000000" w:themeColor="text1"/>
              </w:rPr>
              <w:t>。</w:t>
            </w:r>
          </w:p>
          <w:p w:rsidR="007D47DB" w:rsidRPr="00C00F1D" w:rsidRDefault="00637B6C" w:rsidP="007D52E7">
            <w:pPr>
              <w:pStyle w:val="a7"/>
              <w:numPr>
                <w:ilvl w:val="0"/>
                <w:numId w:val="2"/>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「環境敏感</w:t>
            </w:r>
            <w:r w:rsidR="00B8624E">
              <w:rPr>
                <w:rFonts w:ascii="Times New Roman" w:eastAsia="標楷體" w:hAnsi="Times New Roman" w:cs="Times New Roman" w:hint="eastAsia"/>
                <w:color w:val="000000" w:themeColor="text1"/>
              </w:rPr>
              <w:t>地</w:t>
            </w:r>
            <w:r w:rsidRPr="00C00F1D">
              <w:rPr>
                <w:rFonts w:ascii="Times New Roman" w:eastAsia="標楷體" w:hAnsi="Times New Roman" w:cs="Times New Roman"/>
                <w:color w:val="000000" w:themeColor="text1"/>
              </w:rPr>
              <w:t>區調查表」</w:t>
            </w:r>
            <w:r w:rsidR="00EC7456">
              <w:rPr>
                <w:rFonts w:ascii="Times New Roman" w:eastAsia="標楷體" w:hAnsi="Times New Roman" w:cs="Times New Roman"/>
                <w:color w:val="000000" w:themeColor="text1"/>
              </w:rPr>
              <w:t>所列之</w:t>
            </w:r>
            <w:r w:rsidR="001B4366">
              <w:rPr>
                <w:rFonts w:ascii="Times New Roman" w:eastAsia="標楷體" w:hAnsi="Times New Roman" w:cs="Times New Roman" w:hint="eastAsia"/>
                <w:color w:val="000000" w:themeColor="text1"/>
              </w:rPr>
              <w:t>地</w:t>
            </w:r>
            <w:r w:rsidR="00EC7456">
              <w:rPr>
                <w:rFonts w:ascii="Times New Roman" w:eastAsia="標楷體" w:hAnsi="Times New Roman" w:cs="Times New Roman"/>
                <w:color w:val="000000" w:themeColor="text1"/>
              </w:rPr>
              <w:t>區</w:t>
            </w:r>
            <w:r w:rsidR="00167083" w:rsidRPr="00C00F1D">
              <w:rPr>
                <w:rFonts w:ascii="Times New Roman" w:eastAsia="標楷體" w:hAnsi="Times New Roman" w:cs="Times New Roman"/>
                <w:color w:val="000000" w:themeColor="text1"/>
              </w:rPr>
              <w:t>與相關單位</w:t>
            </w:r>
            <w:r w:rsidR="001B4366">
              <w:rPr>
                <w:rFonts w:ascii="Times New Roman" w:eastAsia="標楷體" w:hAnsi="Times New Roman" w:cs="Times New Roman" w:hint="eastAsia"/>
                <w:color w:val="000000" w:themeColor="text1"/>
              </w:rPr>
              <w:t>證明文件</w:t>
            </w:r>
            <w:r w:rsidRPr="00C00F1D">
              <w:rPr>
                <w:rFonts w:ascii="Times New Roman" w:eastAsia="標楷體" w:hAnsi="Times New Roman" w:cs="Times New Roman"/>
                <w:color w:val="000000" w:themeColor="text1"/>
              </w:rPr>
              <w:t>內容不符。</w:t>
            </w:r>
          </w:p>
          <w:p w:rsidR="007D47DB" w:rsidRPr="00C00F1D" w:rsidRDefault="00637B6C" w:rsidP="007D52E7">
            <w:pPr>
              <w:pStyle w:val="a7"/>
              <w:numPr>
                <w:ilvl w:val="0"/>
                <w:numId w:val="2"/>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所應檢附資料漏列</w:t>
            </w:r>
            <w:r w:rsidR="00EA7BBE" w:rsidRPr="00C00F1D">
              <w:rPr>
                <w:rFonts w:ascii="Times New Roman" w:eastAsia="標楷體" w:hAnsi="Times New Roman" w:cs="Times New Roman"/>
                <w:color w:val="000000" w:themeColor="text1"/>
              </w:rPr>
              <w:t>：</w:t>
            </w:r>
            <w:r w:rsidRPr="00C00F1D">
              <w:rPr>
                <w:rFonts w:ascii="Times New Roman" w:eastAsia="標楷體" w:hAnsi="Times New Roman" w:cs="Times New Roman"/>
                <w:color w:val="000000" w:themeColor="text1"/>
              </w:rPr>
              <w:t>例如開發行為</w:t>
            </w:r>
            <w:r w:rsidR="00E860E5" w:rsidRPr="00C00F1D">
              <w:rPr>
                <w:rFonts w:ascii="Times New Roman" w:eastAsia="標楷體" w:hAnsi="Times New Roman" w:cs="Times New Roman"/>
                <w:color w:val="000000" w:themeColor="text1"/>
              </w:rPr>
              <w:t>基地含</w:t>
            </w:r>
            <w:proofErr w:type="gramStart"/>
            <w:r w:rsidR="00E860E5" w:rsidRPr="00C00F1D">
              <w:rPr>
                <w:rFonts w:ascii="Times New Roman" w:eastAsia="標楷體" w:hAnsi="Times New Roman" w:cs="Times New Roman"/>
                <w:color w:val="000000" w:themeColor="text1"/>
              </w:rPr>
              <w:t>括</w:t>
            </w:r>
            <w:proofErr w:type="gramEnd"/>
            <w:r w:rsidRPr="00C00F1D">
              <w:rPr>
                <w:rFonts w:ascii="Times New Roman" w:eastAsia="標楷體" w:hAnsi="Times New Roman" w:cs="Times New Roman"/>
                <w:color w:val="000000" w:themeColor="text1"/>
              </w:rPr>
              <w:t>5</w:t>
            </w:r>
            <w:r w:rsidRPr="00C00F1D">
              <w:rPr>
                <w:rFonts w:ascii="Times New Roman" w:eastAsia="標楷體" w:hAnsi="Times New Roman" w:cs="Times New Roman"/>
                <w:color w:val="000000" w:themeColor="text1"/>
              </w:rPr>
              <w:t>個地號，但</w:t>
            </w:r>
            <w:r w:rsidR="00F21812">
              <w:rPr>
                <w:rFonts w:ascii="Times New Roman" w:eastAsia="標楷體" w:hAnsi="Times New Roman" w:cs="Times New Roman" w:hint="eastAsia"/>
                <w:color w:val="000000" w:themeColor="text1"/>
              </w:rPr>
              <w:t>證明文件</w:t>
            </w:r>
            <w:r w:rsidR="00EA7BBE" w:rsidRPr="00C00F1D">
              <w:rPr>
                <w:rFonts w:ascii="Times New Roman" w:eastAsia="標楷體" w:hAnsi="Times New Roman" w:cs="Times New Roman"/>
                <w:color w:val="000000" w:themeColor="text1"/>
              </w:rPr>
              <w:t>僅</w:t>
            </w:r>
            <w:r w:rsidRPr="00C00F1D">
              <w:rPr>
                <w:rFonts w:ascii="Times New Roman" w:eastAsia="標楷體" w:hAnsi="Times New Roman" w:cs="Times New Roman"/>
                <w:color w:val="000000" w:themeColor="text1"/>
              </w:rPr>
              <w:t>有</w:t>
            </w:r>
            <w:r w:rsidRPr="00C00F1D">
              <w:rPr>
                <w:rFonts w:ascii="Times New Roman" w:eastAsia="標楷體" w:hAnsi="Times New Roman" w:cs="Times New Roman"/>
                <w:color w:val="000000" w:themeColor="text1"/>
              </w:rPr>
              <w:t>3</w:t>
            </w:r>
            <w:r w:rsidRPr="00C00F1D">
              <w:rPr>
                <w:rFonts w:ascii="Times New Roman" w:eastAsia="標楷體" w:hAnsi="Times New Roman" w:cs="Times New Roman"/>
                <w:color w:val="000000" w:themeColor="text1"/>
              </w:rPr>
              <w:t>個或</w:t>
            </w:r>
            <w:r w:rsidRPr="00C00F1D">
              <w:rPr>
                <w:rFonts w:ascii="Times New Roman" w:eastAsia="標楷體" w:hAnsi="Times New Roman" w:cs="Times New Roman"/>
                <w:color w:val="000000" w:themeColor="text1"/>
              </w:rPr>
              <w:t>4</w:t>
            </w:r>
            <w:r w:rsidRPr="00C00F1D">
              <w:rPr>
                <w:rFonts w:ascii="Times New Roman" w:eastAsia="標楷體" w:hAnsi="Times New Roman" w:cs="Times New Roman"/>
                <w:color w:val="000000" w:themeColor="text1"/>
              </w:rPr>
              <w:t>個地號。</w:t>
            </w:r>
          </w:p>
          <w:p w:rsidR="005E1D8C" w:rsidRPr="00C00F1D" w:rsidRDefault="00637B6C" w:rsidP="007D52E7">
            <w:pPr>
              <w:pStyle w:val="a7"/>
              <w:numPr>
                <w:ilvl w:val="0"/>
                <w:numId w:val="2"/>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開發單位函</w:t>
            </w:r>
            <w:proofErr w:type="gramStart"/>
            <w:r w:rsidRPr="00C00F1D">
              <w:rPr>
                <w:rFonts w:ascii="Times New Roman" w:eastAsia="標楷體" w:hAnsi="Times New Roman" w:cs="Times New Roman"/>
                <w:color w:val="000000" w:themeColor="text1"/>
              </w:rPr>
              <w:t>詢</w:t>
            </w:r>
            <w:proofErr w:type="gramEnd"/>
            <w:r w:rsidR="00EA7BBE" w:rsidRPr="00C00F1D">
              <w:rPr>
                <w:rFonts w:ascii="Times New Roman" w:eastAsia="標楷體" w:hAnsi="Times New Roman" w:cs="Times New Roman"/>
                <w:color w:val="000000" w:themeColor="text1"/>
              </w:rPr>
              <w:t>A</w:t>
            </w:r>
            <w:r w:rsidRPr="00C00F1D">
              <w:rPr>
                <w:rFonts w:ascii="Times New Roman" w:eastAsia="標楷體" w:hAnsi="Times New Roman" w:cs="Times New Roman"/>
                <w:color w:val="000000" w:themeColor="text1"/>
              </w:rPr>
              <w:t>機關後</w:t>
            </w:r>
            <w:r w:rsidR="00EA7BBE" w:rsidRPr="00C00F1D">
              <w:rPr>
                <w:rFonts w:ascii="Times New Roman" w:eastAsia="標楷體" w:hAnsi="Times New Roman" w:cs="Times New Roman"/>
                <w:color w:val="000000" w:themeColor="text1"/>
              </w:rPr>
              <w:t>獲得應</w:t>
            </w:r>
            <w:r w:rsidRPr="00C00F1D">
              <w:rPr>
                <w:rFonts w:ascii="Times New Roman" w:eastAsia="標楷體" w:hAnsi="Times New Roman" w:cs="Times New Roman"/>
                <w:color w:val="000000" w:themeColor="text1"/>
              </w:rPr>
              <w:t>詢問</w:t>
            </w:r>
            <w:r w:rsidRPr="00C00F1D">
              <w:rPr>
                <w:rFonts w:ascii="Times New Roman" w:eastAsia="標楷體" w:hAnsi="Times New Roman" w:cs="Times New Roman"/>
                <w:color w:val="000000" w:themeColor="text1"/>
              </w:rPr>
              <w:t>B</w:t>
            </w:r>
            <w:r w:rsidRPr="00C00F1D">
              <w:rPr>
                <w:rFonts w:ascii="Times New Roman" w:eastAsia="標楷體" w:hAnsi="Times New Roman" w:cs="Times New Roman"/>
                <w:color w:val="000000" w:themeColor="text1"/>
              </w:rPr>
              <w:t>機關</w:t>
            </w:r>
            <w:r w:rsidR="00EA7BBE" w:rsidRPr="00C00F1D">
              <w:rPr>
                <w:rFonts w:ascii="Times New Roman" w:eastAsia="標楷體" w:hAnsi="Times New Roman" w:cs="Times New Roman"/>
                <w:color w:val="000000" w:themeColor="text1"/>
              </w:rPr>
              <w:t>之建議</w:t>
            </w:r>
            <w:r w:rsidRPr="00C00F1D">
              <w:rPr>
                <w:rFonts w:ascii="Times New Roman" w:eastAsia="標楷體" w:hAnsi="Times New Roman" w:cs="Times New Roman"/>
                <w:color w:val="000000" w:themeColor="text1"/>
              </w:rPr>
              <w:t>，但開發單位未</w:t>
            </w:r>
            <w:r w:rsidR="00EA7BBE" w:rsidRPr="00C00F1D">
              <w:rPr>
                <w:rFonts w:ascii="Times New Roman" w:eastAsia="標楷體" w:hAnsi="Times New Roman" w:cs="Times New Roman"/>
                <w:color w:val="000000" w:themeColor="text1"/>
              </w:rPr>
              <w:t>進一步</w:t>
            </w:r>
            <w:r w:rsidRPr="00C00F1D">
              <w:rPr>
                <w:rFonts w:ascii="Times New Roman" w:eastAsia="標楷體" w:hAnsi="Times New Roman" w:cs="Times New Roman"/>
                <w:color w:val="000000" w:themeColor="text1"/>
              </w:rPr>
              <w:t>函</w:t>
            </w:r>
            <w:proofErr w:type="gramStart"/>
            <w:r w:rsidRPr="00C00F1D">
              <w:rPr>
                <w:rFonts w:ascii="Times New Roman" w:eastAsia="標楷體" w:hAnsi="Times New Roman" w:cs="Times New Roman"/>
                <w:color w:val="000000" w:themeColor="text1"/>
              </w:rPr>
              <w:t>詢</w:t>
            </w:r>
            <w:proofErr w:type="gramEnd"/>
            <w:r w:rsidRPr="00C00F1D">
              <w:rPr>
                <w:rFonts w:ascii="Times New Roman" w:eastAsia="標楷體" w:hAnsi="Times New Roman" w:cs="Times New Roman"/>
                <w:color w:val="000000" w:themeColor="text1"/>
              </w:rPr>
              <w:t>B</w:t>
            </w:r>
            <w:r w:rsidRPr="00C00F1D">
              <w:rPr>
                <w:rFonts w:ascii="Times New Roman" w:eastAsia="標楷體" w:hAnsi="Times New Roman" w:cs="Times New Roman"/>
                <w:color w:val="000000" w:themeColor="text1"/>
              </w:rPr>
              <w:t>機關</w:t>
            </w:r>
            <w:r w:rsidR="00EA7BBE" w:rsidRPr="00C00F1D">
              <w:rPr>
                <w:rFonts w:ascii="Times New Roman" w:eastAsia="標楷體" w:hAnsi="Times New Roman" w:cs="Times New Roman"/>
                <w:color w:val="000000" w:themeColor="text1"/>
              </w:rPr>
              <w:t>以獲得查明結果</w:t>
            </w:r>
            <w:r w:rsidRPr="00C00F1D">
              <w:rPr>
                <w:rFonts w:ascii="Times New Roman" w:eastAsia="標楷體" w:hAnsi="Times New Roman" w:cs="Times New Roman"/>
                <w:color w:val="000000" w:themeColor="text1"/>
              </w:rPr>
              <w:t>。</w:t>
            </w:r>
          </w:p>
          <w:p w:rsidR="00060ECB" w:rsidRPr="00C00F1D" w:rsidRDefault="00060ECB" w:rsidP="00EC7456">
            <w:pPr>
              <w:adjustRightInd w:val="0"/>
              <w:snapToGrid w:val="0"/>
              <w:ind w:left="240"/>
              <w:jc w:val="both"/>
              <w:rPr>
                <w:rFonts w:ascii="Times New Roman" w:eastAsia="標楷體" w:hAnsi="Times New Roman" w:cs="Times New Roman"/>
                <w:color w:val="000000" w:themeColor="text1"/>
              </w:rPr>
            </w:pPr>
            <w:proofErr w:type="gramStart"/>
            <w:r w:rsidRPr="00C00F1D">
              <w:rPr>
                <w:rFonts w:ascii="Times New Roman" w:eastAsia="標楷體" w:hAnsi="Times New Roman" w:cs="Times New Roman"/>
                <w:color w:val="000000" w:themeColor="text1"/>
              </w:rPr>
              <w:t>註</w:t>
            </w:r>
            <w:proofErr w:type="gramEnd"/>
            <w:r w:rsidRPr="00C00F1D">
              <w:rPr>
                <w:rFonts w:ascii="Times New Roman" w:eastAsia="標楷體" w:hAnsi="Times New Roman" w:cs="Times New Roman"/>
                <w:color w:val="000000" w:themeColor="text1"/>
              </w:rPr>
              <w:t>：上述</w:t>
            </w:r>
            <w:r w:rsidR="00EC7456">
              <w:rPr>
                <w:rFonts w:ascii="Times New Roman" w:eastAsia="標楷體" w:hAnsi="Times New Roman" w:cs="Times New Roman" w:hint="eastAsia"/>
                <w:color w:val="000000" w:themeColor="text1"/>
              </w:rPr>
              <w:t>案</w:t>
            </w:r>
            <w:r w:rsidRPr="00C00F1D">
              <w:rPr>
                <w:rFonts w:ascii="Times New Roman" w:eastAsia="標楷體" w:hAnsi="Times New Roman" w:cs="Times New Roman"/>
                <w:color w:val="000000" w:themeColor="text1"/>
              </w:rPr>
              <w:t>例僅為舉例說明，請目的事業主管機關參考</w:t>
            </w:r>
            <w:r w:rsidR="008C251A" w:rsidRPr="00C00F1D">
              <w:rPr>
                <w:rFonts w:ascii="Times New Roman" w:eastAsia="標楷體" w:hAnsi="Times New Roman" w:cs="Times New Roman"/>
                <w:color w:val="000000" w:themeColor="text1"/>
              </w:rPr>
              <w:t>上述</w:t>
            </w:r>
            <w:r w:rsidR="00EC7456">
              <w:rPr>
                <w:rFonts w:ascii="Times New Roman" w:eastAsia="標楷體" w:hAnsi="Times New Roman" w:cs="Times New Roman" w:hint="eastAsia"/>
                <w:color w:val="000000" w:themeColor="text1"/>
              </w:rPr>
              <w:t>案</w:t>
            </w:r>
            <w:r w:rsidR="008C251A" w:rsidRPr="00C00F1D">
              <w:rPr>
                <w:rFonts w:ascii="Times New Roman" w:eastAsia="標楷體" w:hAnsi="Times New Roman" w:cs="Times New Roman"/>
                <w:color w:val="000000" w:themeColor="text1"/>
              </w:rPr>
              <w:t>例</w:t>
            </w:r>
            <w:r w:rsidR="008C251A">
              <w:rPr>
                <w:rFonts w:ascii="Times New Roman" w:eastAsia="標楷體" w:hAnsi="Times New Roman" w:cs="Times New Roman" w:hint="eastAsia"/>
                <w:color w:val="000000" w:themeColor="text1"/>
              </w:rPr>
              <w:t>，</w:t>
            </w:r>
            <w:r w:rsidR="007D47DB" w:rsidRPr="00C00F1D">
              <w:rPr>
                <w:rFonts w:ascii="Times New Roman" w:eastAsia="標楷體" w:hAnsi="Times New Roman" w:cs="Times New Roman"/>
                <w:color w:val="000000" w:themeColor="text1"/>
              </w:rPr>
              <w:t>進行確認。</w:t>
            </w:r>
          </w:p>
        </w:tc>
      </w:tr>
      <w:tr w:rsidR="007011B0" w:rsidRPr="00C00F1D" w:rsidTr="002D317E">
        <w:trPr>
          <w:trHeight w:val="20"/>
          <w:jc w:val="center"/>
        </w:trPr>
        <w:tc>
          <w:tcPr>
            <w:tcW w:w="850" w:type="dxa"/>
            <w:vAlign w:val="center"/>
          </w:tcPr>
          <w:p w:rsidR="00FC58B9" w:rsidRPr="00C00F1D" w:rsidRDefault="005E1D8C" w:rsidP="007D52E7">
            <w:pPr>
              <w:adjustRightInd w:val="0"/>
              <w:snapToGrid w:val="0"/>
              <w:jc w:val="center"/>
              <w:rPr>
                <w:rFonts w:ascii="Times New Roman" w:eastAsia="標楷體" w:hAnsi="Times New Roman" w:cs="Times New Roman"/>
                <w:color w:val="000000" w:themeColor="text1"/>
              </w:rPr>
            </w:pPr>
            <w:r w:rsidRPr="00C00F1D">
              <w:rPr>
                <w:rFonts w:ascii="Times New Roman" w:eastAsia="標楷體" w:hAnsi="標楷體" w:cs="Times New Roman"/>
                <w:color w:val="000000" w:themeColor="text1"/>
              </w:rPr>
              <w:t>（</w:t>
            </w:r>
            <w:r w:rsidR="00800D6F" w:rsidRPr="00C00F1D">
              <w:rPr>
                <w:rFonts w:ascii="Times New Roman" w:eastAsia="標楷體" w:hAnsi="標楷體" w:cs="Times New Roman"/>
                <w:color w:val="000000" w:themeColor="text1"/>
              </w:rPr>
              <w:t>二</w:t>
            </w:r>
            <w:r w:rsidRPr="00C00F1D">
              <w:rPr>
                <w:rFonts w:ascii="Times New Roman" w:eastAsia="標楷體" w:hAnsi="標楷體" w:cs="Times New Roman"/>
                <w:color w:val="000000" w:themeColor="text1"/>
              </w:rPr>
              <w:t>）</w:t>
            </w:r>
          </w:p>
        </w:tc>
        <w:tc>
          <w:tcPr>
            <w:tcW w:w="8918" w:type="dxa"/>
            <w:vAlign w:val="center"/>
          </w:tcPr>
          <w:p w:rsidR="000A0B1D" w:rsidRPr="00C00F1D" w:rsidRDefault="005F53B2" w:rsidP="007D52E7">
            <w:pPr>
              <w:pStyle w:val="a7"/>
              <w:numPr>
                <w:ilvl w:val="0"/>
                <w:numId w:val="4"/>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法規依據</w:t>
            </w:r>
          </w:p>
          <w:p w:rsidR="00FC58B9" w:rsidRPr="00C00F1D" w:rsidRDefault="007D47DB" w:rsidP="007D52E7">
            <w:pPr>
              <w:pStyle w:val="a7"/>
              <w:adjustRightInd w:val="0"/>
              <w:snapToGrid w:val="0"/>
              <w:ind w:leftChars="0" w:left="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「開發行為環境影響評估作業準則」</w:t>
            </w:r>
            <w:r w:rsidR="001E32DB" w:rsidRPr="00C00F1D">
              <w:rPr>
                <w:rFonts w:ascii="Times New Roman" w:eastAsia="標楷體" w:hAnsi="Times New Roman" w:cs="Times New Roman"/>
                <w:color w:val="000000" w:themeColor="text1"/>
              </w:rPr>
              <w:t>第</w:t>
            </w:r>
            <w:r w:rsidR="005D6F7B">
              <w:rPr>
                <w:rFonts w:ascii="Times New Roman" w:eastAsia="標楷體" w:hAnsi="Times New Roman" w:cs="Times New Roman" w:hint="eastAsia"/>
                <w:color w:val="000000" w:themeColor="text1"/>
              </w:rPr>
              <w:t>8</w:t>
            </w:r>
            <w:r w:rsidR="001E32DB" w:rsidRPr="00C00F1D">
              <w:rPr>
                <w:rFonts w:ascii="Times New Roman" w:eastAsia="標楷體" w:hAnsi="Times New Roman" w:cs="Times New Roman"/>
                <w:color w:val="000000" w:themeColor="text1"/>
              </w:rPr>
              <w:t>條第</w:t>
            </w:r>
            <w:r w:rsidR="001E32DB" w:rsidRPr="00C00F1D">
              <w:rPr>
                <w:rFonts w:ascii="Times New Roman" w:eastAsia="標楷體" w:hAnsi="Times New Roman" w:cs="Times New Roman"/>
                <w:color w:val="000000" w:themeColor="text1"/>
              </w:rPr>
              <w:t>2</w:t>
            </w:r>
            <w:r w:rsidR="001E32DB" w:rsidRPr="00C00F1D">
              <w:rPr>
                <w:rFonts w:ascii="Times New Roman" w:eastAsia="標楷體" w:hAnsi="Times New Roman" w:cs="Times New Roman"/>
                <w:color w:val="000000" w:themeColor="text1"/>
              </w:rPr>
              <w:t>項</w:t>
            </w:r>
            <w:r w:rsidR="000A0B1D" w:rsidRPr="00C00F1D">
              <w:rPr>
                <w:rFonts w:ascii="Times New Roman" w:eastAsia="標楷體" w:hAnsi="Times New Roman" w:cs="Times New Roman"/>
                <w:color w:val="000000" w:themeColor="text1"/>
              </w:rPr>
              <w:t>規定：</w:t>
            </w:r>
            <w:r w:rsidR="00EA7BBE" w:rsidRPr="00C00F1D">
              <w:rPr>
                <w:rFonts w:ascii="Times New Roman" w:eastAsia="標楷體" w:hAnsi="Times New Roman" w:cs="Times New Roman"/>
                <w:color w:val="000000" w:themeColor="text1"/>
              </w:rPr>
              <w:t>「</w:t>
            </w:r>
            <w:r w:rsidR="000A0B1D" w:rsidRPr="00C00F1D">
              <w:rPr>
                <w:rFonts w:ascii="Times New Roman" w:eastAsia="標楷體" w:hAnsi="Times New Roman" w:cs="Times New Roman"/>
                <w:color w:val="000000" w:themeColor="text1"/>
              </w:rPr>
              <w:t>開發</w:t>
            </w:r>
            <w:r w:rsidR="005D6F7B">
              <w:rPr>
                <w:rFonts w:ascii="Times New Roman" w:eastAsia="標楷體" w:hAnsi="Times New Roman" w:cs="Times New Roman" w:hint="eastAsia"/>
                <w:color w:val="000000" w:themeColor="text1"/>
              </w:rPr>
              <w:t>單位申請之開發行為</w:t>
            </w:r>
            <w:r w:rsidR="000A0B1D" w:rsidRPr="00C00F1D">
              <w:rPr>
                <w:rFonts w:ascii="Times New Roman" w:eastAsia="標楷體" w:hAnsi="Times New Roman" w:cs="Times New Roman"/>
                <w:color w:val="000000" w:themeColor="text1"/>
              </w:rPr>
              <w:t>基地位於環境敏感</w:t>
            </w:r>
            <w:r w:rsidR="005D6F7B">
              <w:rPr>
                <w:rFonts w:ascii="Times New Roman" w:eastAsia="標楷體" w:hAnsi="Times New Roman" w:cs="Times New Roman" w:hint="eastAsia"/>
                <w:color w:val="000000" w:themeColor="text1"/>
              </w:rPr>
              <w:t>地</w:t>
            </w:r>
            <w:r w:rsidR="000A0B1D" w:rsidRPr="00C00F1D">
              <w:rPr>
                <w:rFonts w:ascii="Times New Roman" w:eastAsia="標楷體" w:hAnsi="Times New Roman" w:cs="Times New Roman"/>
                <w:color w:val="000000" w:themeColor="text1"/>
              </w:rPr>
              <w:t>區者，</w:t>
            </w:r>
            <w:r w:rsidR="005D6F7B">
              <w:rPr>
                <w:rFonts w:ascii="Times New Roman" w:eastAsia="標楷體" w:hAnsi="Times New Roman" w:cs="Times New Roman" w:hint="eastAsia"/>
                <w:color w:val="000000" w:themeColor="text1"/>
              </w:rPr>
              <w:t>除</w:t>
            </w:r>
            <w:r w:rsidR="000A0B1D" w:rsidRPr="00C00F1D">
              <w:rPr>
                <w:rFonts w:ascii="Times New Roman" w:eastAsia="標楷體" w:hAnsi="Times New Roman" w:cs="Times New Roman"/>
                <w:color w:val="000000" w:themeColor="text1"/>
              </w:rPr>
              <w:t>依</w:t>
            </w:r>
            <w:r w:rsidR="005D6F7B">
              <w:rPr>
                <w:rFonts w:ascii="Times New Roman" w:eastAsia="標楷體" w:hAnsi="Times New Roman" w:cs="Times New Roman" w:hint="eastAsia"/>
                <w:color w:val="000000" w:themeColor="text1"/>
              </w:rPr>
              <w:t>前項</w:t>
            </w:r>
            <w:r w:rsidR="000A0B1D" w:rsidRPr="00C00F1D">
              <w:rPr>
                <w:rFonts w:ascii="Times New Roman" w:eastAsia="標楷體" w:hAnsi="Times New Roman" w:cs="Times New Roman"/>
                <w:color w:val="000000" w:themeColor="text1"/>
              </w:rPr>
              <w:t>規定</w:t>
            </w:r>
            <w:proofErr w:type="gramStart"/>
            <w:r w:rsidR="005D6F7B">
              <w:rPr>
                <w:rFonts w:ascii="Times New Roman" w:eastAsia="標楷體" w:hAnsi="Times New Roman" w:cs="Times New Roman" w:hint="eastAsia"/>
                <w:color w:val="000000" w:themeColor="text1"/>
              </w:rPr>
              <w:t>敘明外</w:t>
            </w:r>
            <w:proofErr w:type="gramEnd"/>
            <w:r w:rsidR="005D6F7B">
              <w:rPr>
                <w:rFonts w:ascii="Times New Roman" w:eastAsia="標楷體" w:hAnsi="Times New Roman" w:cs="Times New Roman" w:hint="eastAsia"/>
                <w:color w:val="000000" w:themeColor="text1"/>
              </w:rPr>
              <w:t>，並應依下列規定辦理</w:t>
            </w:r>
            <w:r w:rsidR="000A0B1D" w:rsidRPr="00C00F1D">
              <w:rPr>
                <w:rFonts w:ascii="Times New Roman" w:eastAsia="標楷體" w:hAnsi="Times New Roman" w:cs="Times New Roman"/>
                <w:color w:val="000000" w:themeColor="text1"/>
              </w:rPr>
              <w:t>：一、</w:t>
            </w:r>
            <w:r w:rsidR="001E32DB" w:rsidRPr="00C00F1D">
              <w:rPr>
                <w:rFonts w:ascii="Times New Roman" w:eastAsia="標楷體" w:hAnsi="Times New Roman" w:cs="Times New Roman"/>
                <w:color w:val="000000" w:themeColor="text1"/>
              </w:rPr>
              <w:t>開發</w:t>
            </w:r>
            <w:r w:rsidR="005D6F7B">
              <w:rPr>
                <w:rFonts w:ascii="Times New Roman" w:eastAsia="標楷體" w:hAnsi="Times New Roman" w:cs="Times New Roman" w:hint="eastAsia"/>
                <w:color w:val="000000" w:themeColor="text1"/>
              </w:rPr>
              <w:t>行為</w:t>
            </w:r>
            <w:r w:rsidR="001E32DB" w:rsidRPr="00C00F1D">
              <w:rPr>
                <w:rFonts w:ascii="Times New Roman" w:eastAsia="標楷體" w:hAnsi="Times New Roman" w:cs="Times New Roman"/>
                <w:color w:val="000000" w:themeColor="text1"/>
              </w:rPr>
              <w:t>基地</w:t>
            </w:r>
            <w:r w:rsidR="005D6F7B">
              <w:rPr>
                <w:rFonts w:ascii="Times New Roman" w:eastAsia="標楷體" w:hAnsi="Times New Roman" w:cs="Times New Roman" w:hint="eastAsia"/>
                <w:color w:val="000000" w:themeColor="text1"/>
              </w:rPr>
              <w:t>不得</w:t>
            </w:r>
            <w:r w:rsidR="001E32DB" w:rsidRPr="00C00F1D">
              <w:rPr>
                <w:rFonts w:ascii="Times New Roman" w:eastAsia="標楷體" w:hAnsi="Times New Roman" w:cs="Times New Roman"/>
                <w:color w:val="000000" w:themeColor="text1"/>
              </w:rPr>
              <w:t>位於</w:t>
            </w:r>
            <w:r w:rsidR="001E32DB" w:rsidRPr="00C00F1D">
              <w:rPr>
                <w:rFonts w:ascii="Times New Roman" w:eastAsia="標楷體" w:hAnsi="Times New Roman" w:cs="Times New Roman"/>
                <w:color w:val="000000" w:themeColor="text1"/>
                <w:u w:val="single"/>
              </w:rPr>
              <w:t>相關法</w:t>
            </w:r>
            <w:r w:rsidR="007364DA">
              <w:rPr>
                <w:rFonts w:ascii="Times New Roman" w:eastAsia="標楷體" w:hAnsi="Times New Roman" w:cs="Times New Roman" w:hint="eastAsia"/>
                <w:color w:val="000000" w:themeColor="text1"/>
                <w:u w:val="single"/>
              </w:rPr>
              <w:t>律</w:t>
            </w:r>
            <w:r w:rsidR="001E32DB" w:rsidRPr="00C00F1D">
              <w:rPr>
                <w:rFonts w:ascii="Times New Roman" w:eastAsia="標楷體" w:hAnsi="Times New Roman" w:cs="Times New Roman"/>
                <w:color w:val="000000" w:themeColor="text1"/>
                <w:u w:val="single"/>
              </w:rPr>
              <w:t>所禁止開發利用之</w:t>
            </w:r>
            <w:r w:rsidR="005D6F7B">
              <w:rPr>
                <w:rFonts w:ascii="Times New Roman" w:eastAsia="標楷體" w:hAnsi="Times New Roman" w:cs="Times New Roman" w:hint="eastAsia"/>
                <w:color w:val="000000" w:themeColor="text1"/>
                <w:u w:val="single"/>
              </w:rPr>
              <w:t>地</w:t>
            </w:r>
            <w:r w:rsidR="001E32DB" w:rsidRPr="00C00F1D">
              <w:rPr>
                <w:rFonts w:ascii="Times New Roman" w:eastAsia="標楷體" w:hAnsi="Times New Roman" w:cs="Times New Roman"/>
                <w:color w:val="000000" w:themeColor="text1"/>
                <w:u w:val="single"/>
              </w:rPr>
              <w:t>區</w:t>
            </w:r>
            <w:r w:rsidR="003B1BB6" w:rsidRPr="00C00F1D">
              <w:rPr>
                <w:rFonts w:ascii="Times New Roman" w:eastAsia="標楷體" w:hAnsi="Times New Roman" w:cs="Times New Roman"/>
                <w:color w:val="000000" w:themeColor="text1"/>
              </w:rPr>
              <w:t>。</w:t>
            </w:r>
            <w:r w:rsidR="00822ED9">
              <w:rPr>
                <w:rFonts w:ascii="Times New Roman" w:eastAsia="標楷體" w:hAnsi="Times New Roman" w:cs="Times New Roman"/>
                <w:color w:val="000000" w:themeColor="text1"/>
              </w:rPr>
              <w:t>…</w:t>
            </w:r>
            <w:r w:rsidR="00727F7B" w:rsidRPr="00C00F1D">
              <w:rPr>
                <w:rFonts w:ascii="Times New Roman" w:eastAsia="標楷體" w:hAnsi="Times New Roman" w:cs="Times New Roman"/>
                <w:color w:val="000000" w:themeColor="text1"/>
              </w:rPr>
              <w:t>」</w:t>
            </w:r>
          </w:p>
          <w:p w:rsidR="00DA7111" w:rsidRPr="00C00F1D" w:rsidRDefault="007D47DB" w:rsidP="007D52E7">
            <w:pPr>
              <w:pStyle w:val="a7"/>
              <w:numPr>
                <w:ilvl w:val="0"/>
                <w:numId w:val="4"/>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目的事業主管機關</w:t>
            </w:r>
            <w:r w:rsidR="001E32DB" w:rsidRPr="00C00F1D">
              <w:rPr>
                <w:rFonts w:ascii="Times New Roman" w:eastAsia="標楷體" w:hAnsi="Times New Roman" w:cs="Times New Roman"/>
                <w:color w:val="000000" w:themeColor="text1"/>
              </w:rPr>
              <w:t>應確認</w:t>
            </w:r>
            <w:r w:rsidRPr="00C00F1D">
              <w:rPr>
                <w:rFonts w:ascii="Times New Roman" w:eastAsia="標楷體" w:hAnsi="Times New Roman" w:cs="Times New Roman"/>
                <w:color w:val="000000" w:themeColor="text1"/>
              </w:rPr>
              <w:t>開發</w:t>
            </w:r>
            <w:r w:rsidR="005D6F7B">
              <w:rPr>
                <w:rFonts w:ascii="Times New Roman" w:eastAsia="標楷體" w:hAnsi="Times New Roman" w:cs="Times New Roman" w:hint="eastAsia"/>
                <w:color w:val="000000" w:themeColor="text1"/>
              </w:rPr>
              <w:t>行為</w:t>
            </w:r>
            <w:r w:rsidRPr="00C00F1D">
              <w:rPr>
                <w:rFonts w:ascii="Times New Roman" w:eastAsia="標楷體" w:hAnsi="Times New Roman" w:cs="Times New Roman"/>
                <w:color w:val="000000" w:themeColor="text1"/>
              </w:rPr>
              <w:t>基地非位</w:t>
            </w:r>
            <w:r w:rsidR="00882401" w:rsidRPr="00C00F1D">
              <w:rPr>
                <w:rFonts w:ascii="Times New Roman" w:eastAsia="標楷體" w:hAnsi="Times New Roman" w:cs="Times New Roman"/>
                <w:color w:val="000000" w:themeColor="text1"/>
              </w:rPr>
              <w:t>於相關法律所禁止開發利用之</w:t>
            </w:r>
            <w:r w:rsidR="009B1953">
              <w:rPr>
                <w:rFonts w:ascii="Times New Roman" w:eastAsia="標楷體" w:hAnsi="Times New Roman" w:cs="Times New Roman" w:hint="eastAsia"/>
                <w:color w:val="000000" w:themeColor="text1"/>
              </w:rPr>
              <w:t>地</w:t>
            </w:r>
            <w:r w:rsidR="00882401" w:rsidRPr="00C00F1D">
              <w:rPr>
                <w:rFonts w:ascii="Times New Roman" w:eastAsia="標楷體" w:hAnsi="Times New Roman" w:cs="Times New Roman"/>
                <w:color w:val="000000" w:themeColor="text1"/>
              </w:rPr>
              <w:t>區</w:t>
            </w:r>
            <w:r w:rsidR="00DA7111" w:rsidRPr="00C00F1D">
              <w:rPr>
                <w:rFonts w:ascii="Times New Roman" w:eastAsia="標楷體" w:hAnsi="Times New Roman" w:cs="Times New Roman"/>
                <w:color w:val="000000" w:themeColor="text1"/>
              </w:rPr>
              <w:t>；</w:t>
            </w:r>
            <w:r w:rsidRPr="00C00F1D">
              <w:rPr>
                <w:rFonts w:ascii="Times New Roman" w:eastAsia="標楷體" w:hAnsi="Times New Roman" w:cs="Times New Roman"/>
                <w:color w:val="000000" w:themeColor="text1"/>
                <w:u w:val="single"/>
              </w:rPr>
              <w:t>若</w:t>
            </w:r>
            <w:r w:rsidR="00882401" w:rsidRPr="00C00F1D">
              <w:rPr>
                <w:rFonts w:ascii="Times New Roman" w:eastAsia="標楷體" w:hAnsi="Times New Roman" w:cs="Times New Roman"/>
                <w:color w:val="000000" w:themeColor="text1"/>
                <w:u w:val="single"/>
              </w:rPr>
              <w:t>位於相關法律所禁止開發利用之</w:t>
            </w:r>
            <w:r w:rsidR="009B1953">
              <w:rPr>
                <w:rFonts w:ascii="Times New Roman" w:eastAsia="標楷體" w:hAnsi="Times New Roman" w:cs="Times New Roman" w:hint="eastAsia"/>
                <w:color w:val="000000" w:themeColor="text1"/>
                <w:u w:val="single"/>
              </w:rPr>
              <w:t>地</w:t>
            </w:r>
            <w:r w:rsidR="00882401" w:rsidRPr="00C00F1D">
              <w:rPr>
                <w:rFonts w:ascii="Times New Roman" w:eastAsia="標楷體" w:hAnsi="Times New Roman" w:cs="Times New Roman"/>
                <w:color w:val="000000" w:themeColor="text1"/>
                <w:u w:val="single"/>
              </w:rPr>
              <w:t>區，目的事業主管機關應退回</w:t>
            </w:r>
            <w:r w:rsidRPr="00C00F1D">
              <w:rPr>
                <w:rFonts w:ascii="Times New Roman" w:eastAsia="標楷體" w:hAnsi="Times New Roman" w:cs="Times New Roman"/>
                <w:color w:val="000000" w:themeColor="text1"/>
                <w:u w:val="single"/>
              </w:rPr>
              <w:t>說明書或評估書</w:t>
            </w:r>
            <w:r w:rsidR="00882401" w:rsidRPr="00C00F1D">
              <w:rPr>
                <w:rFonts w:ascii="Times New Roman" w:eastAsia="標楷體" w:hAnsi="Times New Roman" w:cs="Times New Roman"/>
                <w:color w:val="000000" w:themeColor="text1"/>
                <w:u w:val="single"/>
              </w:rPr>
              <w:t>，不得轉送主管機關審查。</w:t>
            </w:r>
          </w:p>
          <w:p w:rsidR="0098042A" w:rsidRPr="00C00F1D" w:rsidRDefault="0098042A" w:rsidP="007D52E7">
            <w:pPr>
              <w:pStyle w:val="a7"/>
              <w:numPr>
                <w:ilvl w:val="0"/>
                <w:numId w:val="4"/>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所稱「相關法</w:t>
            </w:r>
            <w:r w:rsidR="007364DA">
              <w:rPr>
                <w:rFonts w:ascii="Times New Roman" w:eastAsia="標楷體" w:hAnsi="Times New Roman" w:cs="Times New Roman" w:hint="eastAsia"/>
                <w:color w:val="000000" w:themeColor="text1"/>
              </w:rPr>
              <w:t>律</w:t>
            </w:r>
            <w:r w:rsidRPr="00C00F1D">
              <w:rPr>
                <w:rFonts w:ascii="Times New Roman" w:eastAsia="標楷體" w:hAnsi="Times New Roman" w:cs="Times New Roman"/>
                <w:color w:val="000000" w:themeColor="text1"/>
              </w:rPr>
              <w:t>所禁止開發</w:t>
            </w:r>
            <w:r w:rsidR="00DA4B91" w:rsidRPr="00C00F1D">
              <w:rPr>
                <w:rFonts w:ascii="Times New Roman" w:eastAsia="標楷體" w:hAnsi="Times New Roman" w:cs="Times New Roman"/>
                <w:color w:val="000000" w:themeColor="text1"/>
              </w:rPr>
              <w:t>利用之</w:t>
            </w:r>
            <w:r w:rsidR="009B1953">
              <w:rPr>
                <w:rFonts w:ascii="Times New Roman" w:eastAsia="標楷體" w:hAnsi="Times New Roman" w:cs="Times New Roman" w:hint="eastAsia"/>
                <w:color w:val="000000" w:themeColor="text1"/>
              </w:rPr>
              <w:t>地</w:t>
            </w:r>
            <w:r w:rsidR="00DA4B91" w:rsidRPr="00C00F1D">
              <w:rPr>
                <w:rFonts w:ascii="Times New Roman" w:eastAsia="標楷體" w:hAnsi="Times New Roman" w:cs="Times New Roman"/>
                <w:color w:val="000000" w:themeColor="text1"/>
              </w:rPr>
              <w:t>區</w:t>
            </w:r>
            <w:r w:rsidRPr="00C00F1D">
              <w:rPr>
                <w:rFonts w:ascii="Times New Roman" w:eastAsia="標楷體" w:hAnsi="Times New Roman" w:cs="Times New Roman"/>
                <w:color w:val="000000" w:themeColor="text1"/>
              </w:rPr>
              <w:t>」，</w:t>
            </w:r>
            <w:r w:rsidR="00EC7456">
              <w:rPr>
                <w:rFonts w:ascii="Times New Roman" w:eastAsia="標楷體" w:hAnsi="Times New Roman" w:cs="Times New Roman" w:hint="eastAsia"/>
                <w:color w:val="000000" w:themeColor="text1"/>
              </w:rPr>
              <w:t>案</w:t>
            </w:r>
            <w:r w:rsidR="001170F3" w:rsidRPr="00C00F1D">
              <w:rPr>
                <w:rFonts w:ascii="Times New Roman" w:eastAsia="標楷體" w:hAnsi="Times New Roman" w:cs="Times New Roman"/>
                <w:color w:val="000000" w:themeColor="text1"/>
              </w:rPr>
              <w:t>例如下：</w:t>
            </w:r>
          </w:p>
          <w:tbl>
            <w:tblPr>
              <w:tblStyle w:val="a3"/>
              <w:tblW w:w="0" w:type="auto"/>
              <w:tblInd w:w="480" w:type="dxa"/>
              <w:tblLook w:val="04A0" w:firstRow="1" w:lastRow="0" w:firstColumn="1" w:lastColumn="0" w:noHBand="0" w:noVBand="1"/>
            </w:tblPr>
            <w:tblGrid>
              <w:gridCol w:w="1959"/>
              <w:gridCol w:w="6259"/>
            </w:tblGrid>
            <w:tr w:rsidR="0098042A" w:rsidRPr="00C00F1D" w:rsidTr="000A0B1D">
              <w:trPr>
                <w:tblHeader/>
              </w:trPr>
              <w:tc>
                <w:tcPr>
                  <w:tcW w:w="1959" w:type="dxa"/>
                  <w:vAlign w:val="center"/>
                </w:tcPr>
                <w:p w:rsidR="0098042A" w:rsidRPr="00C00F1D" w:rsidRDefault="00834FC0" w:rsidP="007D52E7">
                  <w:pPr>
                    <w:pStyle w:val="a7"/>
                    <w:adjustRightInd w:val="0"/>
                    <w:snapToGrid w:val="0"/>
                    <w:ind w:leftChars="0" w:left="0"/>
                    <w:jc w:val="center"/>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法規名稱</w:t>
                  </w:r>
                </w:p>
              </w:tc>
              <w:tc>
                <w:tcPr>
                  <w:tcW w:w="6259" w:type="dxa"/>
                  <w:vAlign w:val="center"/>
                </w:tcPr>
                <w:p w:rsidR="0098042A" w:rsidRPr="00C00F1D" w:rsidRDefault="00260615" w:rsidP="007D52E7">
                  <w:pPr>
                    <w:pStyle w:val="a7"/>
                    <w:adjustRightInd w:val="0"/>
                    <w:snapToGrid w:val="0"/>
                    <w:ind w:leftChars="0" w:left="0"/>
                    <w:jc w:val="center"/>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條文</w:t>
                  </w:r>
                  <w:r w:rsidR="0098042A" w:rsidRPr="00C00F1D">
                    <w:rPr>
                      <w:rFonts w:ascii="Times New Roman" w:eastAsia="標楷體" w:hAnsi="Times New Roman" w:cs="Times New Roman"/>
                      <w:color w:val="000000" w:themeColor="text1"/>
                    </w:rPr>
                    <w:t>內容</w:t>
                  </w:r>
                </w:p>
              </w:tc>
            </w:tr>
            <w:tr w:rsidR="007D47DB" w:rsidRPr="00C00F1D" w:rsidTr="00B055A5">
              <w:tc>
                <w:tcPr>
                  <w:tcW w:w="1959" w:type="dxa"/>
                  <w:vAlign w:val="center"/>
                </w:tcPr>
                <w:p w:rsidR="007D47DB" w:rsidRPr="00C00F1D" w:rsidRDefault="007D47DB" w:rsidP="007D52E7">
                  <w:pPr>
                    <w:pStyle w:val="a7"/>
                    <w:adjustRightInd w:val="0"/>
                    <w:snapToGrid w:val="0"/>
                    <w:ind w:leftChars="0" w:left="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飲用水管理條例</w:t>
                  </w:r>
                </w:p>
              </w:tc>
              <w:tc>
                <w:tcPr>
                  <w:tcW w:w="6259" w:type="dxa"/>
                  <w:vAlign w:val="center"/>
                </w:tcPr>
                <w:p w:rsidR="007D47DB" w:rsidRPr="00C00F1D" w:rsidRDefault="007D47DB" w:rsidP="007D52E7">
                  <w:pPr>
                    <w:adjustRightInd w:val="0"/>
                    <w:snapToGrid w:val="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第</w:t>
                  </w:r>
                  <w:r w:rsidRPr="00C00F1D">
                    <w:rPr>
                      <w:rFonts w:ascii="Times New Roman" w:eastAsia="標楷體" w:hAnsi="Times New Roman" w:cs="Times New Roman"/>
                      <w:color w:val="000000" w:themeColor="text1"/>
                    </w:rPr>
                    <w:t>5</w:t>
                  </w:r>
                  <w:r w:rsidRPr="00C00F1D">
                    <w:rPr>
                      <w:rFonts w:ascii="Times New Roman" w:eastAsia="標楷體" w:hAnsi="Times New Roman" w:cs="Times New Roman"/>
                      <w:color w:val="000000" w:themeColor="text1"/>
                    </w:rPr>
                    <w:t>條</w:t>
                  </w:r>
                </w:p>
                <w:p w:rsidR="007D47DB" w:rsidRPr="00C00F1D" w:rsidRDefault="00800D6F" w:rsidP="007D52E7">
                  <w:pPr>
                    <w:adjustRightInd w:val="0"/>
                    <w:snapToGrid w:val="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 xml:space="preserve">　　</w:t>
                  </w:r>
                  <w:r w:rsidR="007D47DB" w:rsidRPr="00C00F1D">
                    <w:rPr>
                      <w:rFonts w:ascii="Times New Roman" w:eastAsia="標楷體" w:hAnsi="Times New Roman" w:cs="Times New Roman"/>
                      <w:color w:val="000000" w:themeColor="text1"/>
                    </w:rPr>
                    <w:t>在飲用水水源水質保護區或飲用水取水口一定距離內之地區，</w:t>
                  </w:r>
                  <w:r w:rsidR="007D47DB" w:rsidRPr="00C00F1D">
                    <w:rPr>
                      <w:rFonts w:ascii="Times New Roman" w:eastAsia="標楷體" w:hAnsi="Times New Roman" w:cs="Times New Roman"/>
                      <w:color w:val="000000" w:themeColor="text1"/>
                      <w:u w:val="single"/>
                    </w:rPr>
                    <w:t>不得有污染水源水質之行為</w:t>
                  </w:r>
                  <w:r w:rsidR="007D47DB" w:rsidRPr="00C00F1D">
                    <w:rPr>
                      <w:rFonts w:ascii="Times New Roman" w:eastAsia="標楷體" w:hAnsi="Times New Roman" w:cs="Times New Roman"/>
                      <w:color w:val="000000" w:themeColor="text1"/>
                    </w:rPr>
                    <w:t>。</w:t>
                  </w:r>
                </w:p>
                <w:p w:rsidR="00800D6F" w:rsidRPr="00C00F1D" w:rsidRDefault="00800D6F" w:rsidP="007D52E7">
                  <w:pPr>
                    <w:adjustRightInd w:val="0"/>
                    <w:snapToGrid w:val="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 xml:space="preserve">　　</w:t>
                  </w:r>
                  <w:r w:rsidR="007D47DB" w:rsidRPr="00C00F1D">
                    <w:rPr>
                      <w:rFonts w:ascii="Times New Roman" w:eastAsia="標楷體" w:hAnsi="Times New Roman" w:cs="Times New Roman"/>
                      <w:color w:val="000000" w:themeColor="text1"/>
                    </w:rPr>
                    <w:t>前項污染水源水質之行為係指</w:t>
                  </w:r>
                  <w:proofErr w:type="gramStart"/>
                  <w:r w:rsidR="007D47DB" w:rsidRPr="00C00F1D">
                    <w:rPr>
                      <w:rFonts w:ascii="Times New Roman" w:eastAsia="標楷體" w:hAnsi="Times New Roman" w:cs="Times New Roman"/>
                      <w:color w:val="000000" w:themeColor="text1"/>
                    </w:rPr>
                    <w:t>︰</w:t>
                  </w:r>
                  <w:proofErr w:type="gramEnd"/>
                </w:p>
                <w:p w:rsidR="00800D6F" w:rsidRPr="00C00F1D" w:rsidRDefault="007D47DB" w:rsidP="007D52E7">
                  <w:pPr>
                    <w:pStyle w:val="a7"/>
                    <w:numPr>
                      <w:ilvl w:val="1"/>
                      <w:numId w:val="16"/>
                    </w:numPr>
                    <w:adjustRightInd w:val="0"/>
                    <w:snapToGrid w:val="0"/>
                    <w:ind w:leftChars="0" w:left="43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非法砍伐林木或開墾土地。</w:t>
                  </w:r>
                </w:p>
                <w:p w:rsidR="00800D6F" w:rsidRPr="00C00F1D" w:rsidRDefault="007D47DB" w:rsidP="007D52E7">
                  <w:pPr>
                    <w:pStyle w:val="a7"/>
                    <w:numPr>
                      <w:ilvl w:val="1"/>
                      <w:numId w:val="16"/>
                    </w:numPr>
                    <w:adjustRightInd w:val="0"/>
                    <w:snapToGrid w:val="0"/>
                    <w:ind w:leftChars="0" w:left="43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工業區之開發或污染性工廠之設立。</w:t>
                  </w:r>
                </w:p>
                <w:p w:rsidR="00800D6F" w:rsidRPr="00C00F1D" w:rsidRDefault="007D47DB" w:rsidP="007D52E7">
                  <w:pPr>
                    <w:pStyle w:val="a7"/>
                    <w:numPr>
                      <w:ilvl w:val="1"/>
                      <w:numId w:val="16"/>
                    </w:numPr>
                    <w:adjustRightInd w:val="0"/>
                    <w:snapToGrid w:val="0"/>
                    <w:ind w:leftChars="0" w:left="43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核能及其他能源之開發及放射性核廢料儲存或處理場所之興建。</w:t>
                  </w:r>
                </w:p>
                <w:p w:rsidR="00800D6F" w:rsidRPr="00C00F1D" w:rsidRDefault="007D47DB" w:rsidP="007D52E7">
                  <w:pPr>
                    <w:pStyle w:val="a7"/>
                    <w:numPr>
                      <w:ilvl w:val="1"/>
                      <w:numId w:val="16"/>
                    </w:numPr>
                    <w:adjustRightInd w:val="0"/>
                    <w:snapToGrid w:val="0"/>
                    <w:ind w:leftChars="0" w:left="43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傾倒、施放或棄置垃圾、灰渣、土石、污泥、糞尿、廢油、廢化學品、動物屍骸或其他足以污染水源水質之物品。</w:t>
                  </w:r>
                </w:p>
                <w:p w:rsidR="00800D6F" w:rsidRPr="00C00F1D" w:rsidRDefault="007D47DB" w:rsidP="007D52E7">
                  <w:pPr>
                    <w:pStyle w:val="a7"/>
                    <w:numPr>
                      <w:ilvl w:val="1"/>
                      <w:numId w:val="16"/>
                    </w:numPr>
                    <w:adjustRightInd w:val="0"/>
                    <w:snapToGrid w:val="0"/>
                    <w:ind w:leftChars="0" w:left="43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以營利為目的之飼養家畜、家禽。</w:t>
                  </w:r>
                </w:p>
                <w:p w:rsidR="00800D6F" w:rsidRPr="00C00F1D" w:rsidRDefault="007D47DB" w:rsidP="007D52E7">
                  <w:pPr>
                    <w:pStyle w:val="a7"/>
                    <w:numPr>
                      <w:ilvl w:val="1"/>
                      <w:numId w:val="16"/>
                    </w:numPr>
                    <w:adjustRightInd w:val="0"/>
                    <w:snapToGrid w:val="0"/>
                    <w:ind w:leftChars="0" w:left="43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新社區之開發。但原住民部落因人口自然增加形成之社區，不在此限。</w:t>
                  </w:r>
                </w:p>
                <w:p w:rsidR="00800D6F" w:rsidRPr="00C00F1D" w:rsidRDefault="007D47DB" w:rsidP="007D52E7">
                  <w:pPr>
                    <w:pStyle w:val="a7"/>
                    <w:numPr>
                      <w:ilvl w:val="1"/>
                      <w:numId w:val="16"/>
                    </w:numPr>
                    <w:adjustRightInd w:val="0"/>
                    <w:snapToGrid w:val="0"/>
                    <w:ind w:leftChars="0" w:left="434"/>
                    <w:jc w:val="both"/>
                    <w:rPr>
                      <w:rFonts w:ascii="Times New Roman" w:eastAsia="標楷體" w:hAnsi="Times New Roman" w:cs="Times New Roman"/>
                      <w:color w:val="000000" w:themeColor="text1"/>
                    </w:rPr>
                  </w:pPr>
                  <w:proofErr w:type="gramStart"/>
                  <w:r w:rsidRPr="00C00F1D">
                    <w:rPr>
                      <w:rFonts w:ascii="Times New Roman" w:eastAsia="標楷體" w:hAnsi="Times New Roman" w:cs="Times New Roman"/>
                      <w:color w:val="000000" w:themeColor="text1"/>
                    </w:rPr>
                    <w:lastRenderedPageBreak/>
                    <w:t>高爾夫球場之興</w:t>
                  </w:r>
                  <w:proofErr w:type="gramEnd"/>
                  <w:r w:rsidRPr="00C00F1D">
                    <w:rPr>
                      <w:rFonts w:ascii="Times New Roman" w:eastAsia="標楷體" w:hAnsi="Times New Roman" w:cs="Times New Roman"/>
                      <w:color w:val="000000" w:themeColor="text1"/>
                    </w:rPr>
                    <w:t>、修建或擴建。</w:t>
                  </w:r>
                </w:p>
                <w:p w:rsidR="00800D6F" w:rsidRPr="00C00F1D" w:rsidRDefault="007D47DB" w:rsidP="007D52E7">
                  <w:pPr>
                    <w:pStyle w:val="a7"/>
                    <w:numPr>
                      <w:ilvl w:val="1"/>
                      <w:numId w:val="16"/>
                    </w:numPr>
                    <w:adjustRightInd w:val="0"/>
                    <w:snapToGrid w:val="0"/>
                    <w:ind w:leftChars="0" w:left="43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土石採取及探礦、採礦。</w:t>
                  </w:r>
                </w:p>
                <w:p w:rsidR="00800D6F" w:rsidRPr="00C00F1D" w:rsidRDefault="007D47DB" w:rsidP="007D52E7">
                  <w:pPr>
                    <w:pStyle w:val="a7"/>
                    <w:numPr>
                      <w:ilvl w:val="1"/>
                      <w:numId w:val="16"/>
                    </w:numPr>
                    <w:adjustRightInd w:val="0"/>
                    <w:snapToGrid w:val="0"/>
                    <w:ind w:leftChars="0" w:left="43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規模及範圍達應實施環境影響評估之鐵路、大眾捷運系統、港灣及機場之開發。</w:t>
                  </w:r>
                </w:p>
                <w:p w:rsidR="00800D6F" w:rsidRPr="00C00F1D" w:rsidRDefault="007D47DB" w:rsidP="007D52E7">
                  <w:pPr>
                    <w:pStyle w:val="a7"/>
                    <w:numPr>
                      <w:ilvl w:val="1"/>
                      <w:numId w:val="16"/>
                    </w:numPr>
                    <w:adjustRightInd w:val="0"/>
                    <w:snapToGrid w:val="0"/>
                    <w:ind w:leftChars="0" w:left="43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河道變更足以影響水質自淨能力，且未經主管機關及目的事業主管機關同意者。</w:t>
                  </w:r>
                </w:p>
                <w:p w:rsidR="00800D6F" w:rsidRPr="00C00F1D" w:rsidRDefault="007D47DB" w:rsidP="00A2562A">
                  <w:pPr>
                    <w:pStyle w:val="a7"/>
                    <w:numPr>
                      <w:ilvl w:val="1"/>
                      <w:numId w:val="16"/>
                    </w:numPr>
                    <w:adjustRightInd w:val="0"/>
                    <w:snapToGrid w:val="0"/>
                    <w:ind w:leftChars="0" w:left="720" w:hangingChars="300" w:hanging="72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道路及運動場地之開發，未經主管機關及目的事業主管機關同意者。</w:t>
                  </w:r>
                </w:p>
                <w:p w:rsidR="007D47DB" w:rsidRPr="00C00F1D" w:rsidRDefault="007D47DB" w:rsidP="007D52E7">
                  <w:pPr>
                    <w:pStyle w:val="a7"/>
                    <w:numPr>
                      <w:ilvl w:val="1"/>
                      <w:numId w:val="16"/>
                    </w:numPr>
                    <w:adjustRightInd w:val="0"/>
                    <w:snapToGrid w:val="0"/>
                    <w:ind w:leftChars="0" w:left="855" w:hanging="851"/>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其他經中央主管機關公告禁止之行為。</w:t>
                  </w:r>
                </w:p>
              </w:tc>
            </w:tr>
            <w:tr w:rsidR="007D47DB" w:rsidRPr="00C00F1D" w:rsidTr="00B055A5">
              <w:trPr>
                <w:trHeight w:val="70"/>
              </w:trPr>
              <w:tc>
                <w:tcPr>
                  <w:tcW w:w="1959" w:type="dxa"/>
                  <w:vAlign w:val="center"/>
                </w:tcPr>
                <w:p w:rsidR="007D47DB" w:rsidRPr="00C00F1D" w:rsidRDefault="007D47DB" w:rsidP="007D52E7">
                  <w:pPr>
                    <w:pStyle w:val="a7"/>
                    <w:adjustRightInd w:val="0"/>
                    <w:snapToGrid w:val="0"/>
                    <w:ind w:leftChars="0" w:left="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lastRenderedPageBreak/>
                    <w:t>濕地保育法</w:t>
                  </w:r>
                </w:p>
              </w:tc>
              <w:tc>
                <w:tcPr>
                  <w:tcW w:w="6259" w:type="dxa"/>
                  <w:vAlign w:val="center"/>
                </w:tcPr>
                <w:p w:rsidR="007D47DB" w:rsidRPr="00C00F1D" w:rsidRDefault="007D47DB" w:rsidP="007D52E7">
                  <w:pPr>
                    <w:adjustRightInd w:val="0"/>
                    <w:snapToGrid w:val="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第</w:t>
                  </w:r>
                  <w:r w:rsidRPr="00C00F1D">
                    <w:rPr>
                      <w:rFonts w:ascii="Times New Roman" w:eastAsia="標楷體" w:hAnsi="Times New Roman" w:cs="Times New Roman"/>
                      <w:color w:val="000000" w:themeColor="text1"/>
                    </w:rPr>
                    <w:t>16</w:t>
                  </w:r>
                  <w:r w:rsidRPr="00C00F1D">
                    <w:rPr>
                      <w:rFonts w:ascii="Times New Roman" w:eastAsia="標楷體" w:hAnsi="Times New Roman" w:cs="Times New Roman"/>
                      <w:color w:val="000000" w:themeColor="text1"/>
                    </w:rPr>
                    <w:t>條</w:t>
                  </w:r>
                </w:p>
                <w:p w:rsidR="00800D6F" w:rsidRPr="00C00F1D" w:rsidRDefault="00800D6F" w:rsidP="007D52E7">
                  <w:pPr>
                    <w:adjustRightInd w:val="0"/>
                    <w:snapToGrid w:val="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 xml:space="preserve">　　</w:t>
                  </w:r>
                  <w:r w:rsidR="007D47DB" w:rsidRPr="00C00F1D">
                    <w:rPr>
                      <w:rFonts w:ascii="Times New Roman" w:eastAsia="標楷體" w:hAnsi="Times New Roman" w:cs="Times New Roman"/>
                      <w:color w:val="000000" w:themeColor="text1"/>
                    </w:rPr>
                    <w:t>前條第</w:t>
                  </w:r>
                  <w:r w:rsidR="008D490D">
                    <w:rPr>
                      <w:rFonts w:ascii="Times New Roman" w:eastAsia="標楷體" w:hAnsi="Times New Roman" w:cs="Times New Roman" w:hint="eastAsia"/>
                      <w:color w:val="000000" w:themeColor="text1"/>
                    </w:rPr>
                    <w:t>1</w:t>
                  </w:r>
                  <w:r w:rsidR="007D47DB" w:rsidRPr="00C00F1D">
                    <w:rPr>
                      <w:rFonts w:ascii="Times New Roman" w:eastAsia="標楷體" w:hAnsi="Times New Roman" w:cs="Times New Roman"/>
                      <w:color w:val="000000" w:themeColor="text1"/>
                    </w:rPr>
                    <w:t>項第</w:t>
                  </w:r>
                  <w:r w:rsidR="008D490D">
                    <w:rPr>
                      <w:rFonts w:ascii="Times New Roman" w:eastAsia="標楷體" w:hAnsi="Times New Roman" w:cs="Times New Roman" w:hint="eastAsia"/>
                      <w:color w:val="000000" w:themeColor="text1"/>
                    </w:rPr>
                    <w:t>7</w:t>
                  </w:r>
                  <w:r w:rsidR="007D47DB" w:rsidRPr="00C00F1D">
                    <w:rPr>
                      <w:rFonts w:ascii="Times New Roman" w:eastAsia="標楷體" w:hAnsi="Times New Roman" w:cs="Times New Roman"/>
                      <w:color w:val="000000" w:themeColor="text1"/>
                    </w:rPr>
                    <w:t>款之功能分區，得視情況分類規劃如下，並依前條第</w:t>
                  </w:r>
                  <w:r w:rsidR="008D490D">
                    <w:rPr>
                      <w:rFonts w:ascii="Times New Roman" w:eastAsia="標楷體" w:hAnsi="Times New Roman" w:cs="Times New Roman" w:hint="eastAsia"/>
                      <w:color w:val="000000" w:themeColor="text1"/>
                    </w:rPr>
                    <w:t>1</w:t>
                  </w:r>
                  <w:r w:rsidR="007D47DB" w:rsidRPr="00C00F1D">
                    <w:rPr>
                      <w:rFonts w:ascii="Times New Roman" w:eastAsia="標楷體" w:hAnsi="Times New Roman" w:cs="Times New Roman"/>
                      <w:color w:val="000000" w:themeColor="text1"/>
                    </w:rPr>
                    <w:t>項第</w:t>
                  </w:r>
                  <w:r w:rsidR="008D490D">
                    <w:rPr>
                      <w:rFonts w:ascii="Times New Roman" w:eastAsia="標楷體" w:hAnsi="Times New Roman" w:cs="Times New Roman" w:hint="eastAsia"/>
                      <w:color w:val="000000" w:themeColor="text1"/>
                    </w:rPr>
                    <w:t>7</w:t>
                  </w:r>
                  <w:r w:rsidR="007D47DB" w:rsidRPr="00C00F1D">
                    <w:rPr>
                      <w:rFonts w:ascii="Times New Roman" w:eastAsia="標楷體" w:hAnsi="Times New Roman" w:cs="Times New Roman"/>
                      <w:color w:val="000000" w:themeColor="text1"/>
                    </w:rPr>
                    <w:t>款及第</w:t>
                  </w:r>
                  <w:r w:rsidR="008D490D">
                    <w:rPr>
                      <w:rFonts w:ascii="Times New Roman" w:eastAsia="標楷體" w:hAnsi="Times New Roman" w:cs="Times New Roman" w:hint="eastAsia"/>
                      <w:color w:val="000000" w:themeColor="text1"/>
                    </w:rPr>
                    <w:t>8</w:t>
                  </w:r>
                  <w:r w:rsidR="007D47DB" w:rsidRPr="00C00F1D">
                    <w:rPr>
                      <w:rFonts w:ascii="Times New Roman" w:eastAsia="標楷體" w:hAnsi="Times New Roman" w:cs="Times New Roman"/>
                      <w:color w:val="000000" w:themeColor="text1"/>
                    </w:rPr>
                    <w:t>款規定實施分區管制：</w:t>
                  </w:r>
                </w:p>
                <w:p w:rsidR="00800D6F" w:rsidRPr="00C00F1D" w:rsidRDefault="007D47DB" w:rsidP="007D52E7">
                  <w:pPr>
                    <w:pStyle w:val="a7"/>
                    <w:numPr>
                      <w:ilvl w:val="0"/>
                      <w:numId w:val="17"/>
                    </w:numPr>
                    <w:adjustRightInd w:val="0"/>
                    <w:snapToGrid w:val="0"/>
                    <w:ind w:leftChars="0" w:left="433"/>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核心保育區：為保護濕地重要生態，以容許生態保護及研究使用為限。</w:t>
                  </w:r>
                </w:p>
                <w:p w:rsidR="00800D6F" w:rsidRPr="00C00F1D" w:rsidRDefault="007D47DB" w:rsidP="007D52E7">
                  <w:pPr>
                    <w:pStyle w:val="a7"/>
                    <w:numPr>
                      <w:ilvl w:val="0"/>
                      <w:numId w:val="17"/>
                    </w:numPr>
                    <w:adjustRightInd w:val="0"/>
                    <w:snapToGrid w:val="0"/>
                    <w:ind w:leftChars="0" w:left="433"/>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生態復育區：為復育遭受破壞區域，以容許生態復育及研究使用為限。</w:t>
                  </w:r>
                </w:p>
                <w:p w:rsidR="007D47DB" w:rsidRPr="00C00F1D" w:rsidRDefault="007D47DB" w:rsidP="007D52E7">
                  <w:pPr>
                    <w:pStyle w:val="a7"/>
                    <w:numPr>
                      <w:ilvl w:val="0"/>
                      <w:numId w:val="17"/>
                    </w:numPr>
                    <w:adjustRightInd w:val="0"/>
                    <w:snapToGrid w:val="0"/>
                    <w:ind w:leftChars="0" w:left="433"/>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環境教育區：為推動濕地環境教育，供環境展示解說使用及設置必要設施。</w:t>
                  </w:r>
                </w:p>
                <w:p w:rsidR="007D47DB" w:rsidRPr="00C00F1D" w:rsidRDefault="007D47DB" w:rsidP="007D52E7">
                  <w:pPr>
                    <w:pStyle w:val="a7"/>
                    <w:numPr>
                      <w:ilvl w:val="0"/>
                      <w:numId w:val="17"/>
                    </w:numPr>
                    <w:adjustRightInd w:val="0"/>
                    <w:snapToGrid w:val="0"/>
                    <w:ind w:leftChars="0" w:left="433"/>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管理服務區：供濕地管理相關使用及設置必要設施。</w:t>
                  </w:r>
                </w:p>
                <w:p w:rsidR="000A0B1D" w:rsidRPr="00C00F1D" w:rsidRDefault="007D47DB" w:rsidP="007D52E7">
                  <w:pPr>
                    <w:pStyle w:val="a7"/>
                    <w:numPr>
                      <w:ilvl w:val="0"/>
                      <w:numId w:val="17"/>
                    </w:numPr>
                    <w:adjustRightInd w:val="0"/>
                    <w:snapToGrid w:val="0"/>
                    <w:ind w:leftChars="0" w:left="433"/>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其他分區：其他供符合明智利用原則之使用。</w:t>
                  </w:r>
                </w:p>
                <w:p w:rsidR="007D47DB" w:rsidRPr="00C00F1D" w:rsidRDefault="000A0B1D" w:rsidP="007D52E7">
                  <w:pPr>
                    <w:adjustRightInd w:val="0"/>
                    <w:snapToGrid w:val="0"/>
                    <w:ind w:left="-47"/>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 xml:space="preserve">　　</w:t>
                  </w:r>
                  <w:r w:rsidR="007D47DB" w:rsidRPr="00C00F1D">
                    <w:rPr>
                      <w:rFonts w:ascii="Times New Roman" w:eastAsia="標楷體" w:hAnsi="Times New Roman" w:cs="Times New Roman"/>
                      <w:color w:val="000000" w:themeColor="text1"/>
                    </w:rPr>
                    <w:t>國際級、國家級重要濕地，除前項第</w:t>
                  </w:r>
                  <w:r w:rsidR="008D490D">
                    <w:rPr>
                      <w:rFonts w:ascii="Times New Roman" w:eastAsia="標楷體" w:hAnsi="Times New Roman" w:cs="Times New Roman" w:hint="eastAsia"/>
                      <w:color w:val="000000" w:themeColor="text1"/>
                    </w:rPr>
                    <w:t>3</w:t>
                  </w:r>
                  <w:r w:rsidR="007D47DB" w:rsidRPr="00C00F1D">
                    <w:rPr>
                      <w:rFonts w:ascii="Times New Roman" w:eastAsia="標楷體" w:hAnsi="Times New Roman" w:cs="Times New Roman"/>
                      <w:color w:val="000000" w:themeColor="text1"/>
                    </w:rPr>
                    <w:t>款至第</w:t>
                  </w:r>
                  <w:r w:rsidR="008D490D">
                    <w:rPr>
                      <w:rFonts w:ascii="Times New Roman" w:eastAsia="標楷體" w:hAnsi="Times New Roman" w:cs="Times New Roman" w:hint="eastAsia"/>
                      <w:color w:val="000000" w:themeColor="text1"/>
                    </w:rPr>
                    <w:t>5</w:t>
                  </w:r>
                  <w:r w:rsidR="007D47DB" w:rsidRPr="00C00F1D">
                    <w:rPr>
                      <w:rFonts w:ascii="Times New Roman" w:eastAsia="標楷體" w:hAnsi="Times New Roman" w:cs="Times New Roman"/>
                      <w:color w:val="000000" w:themeColor="text1"/>
                    </w:rPr>
                    <w:t>款之情形外，</w:t>
                  </w:r>
                  <w:r w:rsidR="007D47DB" w:rsidRPr="00C00F1D">
                    <w:rPr>
                      <w:rFonts w:ascii="Times New Roman" w:eastAsia="標楷體" w:hAnsi="Times New Roman" w:cs="Times New Roman"/>
                      <w:color w:val="000000" w:themeColor="text1"/>
                      <w:u w:val="single"/>
                    </w:rPr>
                    <w:t>不得開發或建築</w:t>
                  </w:r>
                  <w:r w:rsidR="007D47DB" w:rsidRPr="00C00F1D">
                    <w:rPr>
                      <w:rFonts w:ascii="Times New Roman" w:eastAsia="標楷體" w:hAnsi="Times New Roman" w:cs="Times New Roman"/>
                      <w:color w:val="000000" w:themeColor="text1"/>
                    </w:rPr>
                    <w:t>。</w:t>
                  </w:r>
                </w:p>
                <w:p w:rsidR="007D47DB" w:rsidRPr="00C00F1D" w:rsidRDefault="000A0B1D" w:rsidP="007D52E7">
                  <w:pPr>
                    <w:adjustRightInd w:val="0"/>
                    <w:snapToGrid w:val="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 xml:space="preserve">　　</w:t>
                  </w:r>
                  <w:r w:rsidR="007D47DB" w:rsidRPr="00C00F1D">
                    <w:rPr>
                      <w:rFonts w:ascii="Times New Roman" w:eastAsia="標楷體" w:hAnsi="Times New Roman" w:cs="Times New Roman"/>
                      <w:color w:val="000000" w:themeColor="text1"/>
                    </w:rPr>
                    <w:t>重要濕地得視實際情形，依其他法律配合變更為適當之土地使用分區或用地。</w:t>
                  </w:r>
                </w:p>
              </w:tc>
            </w:tr>
          </w:tbl>
          <w:p w:rsidR="0098042A" w:rsidRPr="00C00F1D" w:rsidRDefault="007D47DB" w:rsidP="007D52E7">
            <w:pPr>
              <w:pStyle w:val="a7"/>
              <w:adjustRightInd w:val="0"/>
              <w:snapToGrid w:val="0"/>
              <w:ind w:left="960" w:hangingChars="200" w:hanging="480"/>
              <w:jc w:val="both"/>
              <w:rPr>
                <w:rFonts w:ascii="Times New Roman" w:eastAsia="標楷體" w:hAnsi="Times New Roman" w:cs="Times New Roman"/>
                <w:color w:val="000000" w:themeColor="text1"/>
              </w:rPr>
            </w:pPr>
            <w:proofErr w:type="gramStart"/>
            <w:r w:rsidRPr="00C00F1D">
              <w:rPr>
                <w:rFonts w:ascii="Times New Roman" w:eastAsia="標楷體" w:hAnsi="Times New Roman" w:cs="Times New Roman"/>
                <w:color w:val="000000" w:themeColor="text1"/>
              </w:rPr>
              <w:t>註</w:t>
            </w:r>
            <w:proofErr w:type="gramEnd"/>
            <w:r w:rsidRPr="00C00F1D">
              <w:rPr>
                <w:rFonts w:ascii="Times New Roman" w:eastAsia="標楷體" w:hAnsi="Times New Roman" w:cs="Times New Roman"/>
                <w:color w:val="000000" w:themeColor="text1"/>
              </w:rPr>
              <w:t>：</w:t>
            </w:r>
            <w:r w:rsidR="00882A2B" w:rsidRPr="00C00F1D">
              <w:rPr>
                <w:rFonts w:ascii="Times New Roman" w:eastAsia="標楷體" w:hAnsi="Times New Roman" w:cs="Times New Roman"/>
                <w:color w:val="000000" w:themeColor="text1"/>
              </w:rPr>
              <w:t>上述法規僅為</w:t>
            </w:r>
            <w:r w:rsidR="008D490D">
              <w:rPr>
                <w:rFonts w:ascii="Times New Roman" w:eastAsia="標楷體" w:hAnsi="Times New Roman" w:cs="Times New Roman" w:hint="eastAsia"/>
                <w:color w:val="000000" w:themeColor="text1"/>
              </w:rPr>
              <w:t>案</w:t>
            </w:r>
            <w:r w:rsidR="00882A2B" w:rsidRPr="00C00F1D">
              <w:rPr>
                <w:rFonts w:ascii="Times New Roman" w:eastAsia="標楷體" w:hAnsi="Times New Roman" w:cs="Times New Roman"/>
                <w:color w:val="000000" w:themeColor="text1"/>
              </w:rPr>
              <w:t>例說明，未明列所有法規，</w:t>
            </w:r>
            <w:r w:rsidRPr="00C00F1D">
              <w:rPr>
                <w:rFonts w:ascii="Times New Roman" w:eastAsia="標楷體" w:hAnsi="Times New Roman" w:cs="Times New Roman"/>
                <w:color w:val="000000" w:themeColor="text1"/>
              </w:rPr>
              <w:t>請目的事業主管機關參考</w:t>
            </w:r>
            <w:r w:rsidR="008C251A">
              <w:rPr>
                <w:rFonts w:ascii="Times New Roman" w:eastAsia="標楷體" w:hAnsi="Times New Roman" w:cs="Times New Roman" w:hint="eastAsia"/>
                <w:color w:val="000000" w:themeColor="text1"/>
              </w:rPr>
              <w:t>上</w:t>
            </w:r>
            <w:r w:rsidR="008D490D">
              <w:rPr>
                <w:rFonts w:ascii="Times New Roman" w:eastAsia="標楷體" w:hAnsi="Times New Roman" w:cs="Times New Roman"/>
                <w:color w:val="000000" w:themeColor="text1"/>
              </w:rPr>
              <w:t>述法規</w:t>
            </w:r>
            <w:r w:rsidR="008D490D">
              <w:rPr>
                <w:rFonts w:ascii="Times New Roman" w:eastAsia="標楷體" w:hAnsi="Times New Roman" w:cs="Times New Roman" w:hint="eastAsia"/>
                <w:color w:val="000000" w:themeColor="text1"/>
              </w:rPr>
              <w:t>案</w:t>
            </w:r>
            <w:r w:rsidRPr="00C00F1D">
              <w:rPr>
                <w:rFonts w:ascii="Times New Roman" w:eastAsia="標楷體" w:hAnsi="Times New Roman" w:cs="Times New Roman"/>
                <w:color w:val="000000" w:themeColor="text1"/>
              </w:rPr>
              <w:t>例自行查詢其他相關法</w:t>
            </w:r>
            <w:r w:rsidR="00356062" w:rsidRPr="00C00F1D">
              <w:rPr>
                <w:rFonts w:ascii="Times New Roman" w:eastAsia="標楷體" w:hAnsi="Times New Roman" w:cs="Times New Roman"/>
                <w:color w:val="000000" w:themeColor="text1"/>
              </w:rPr>
              <w:t>規</w:t>
            </w:r>
            <w:r w:rsidRPr="00C00F1D">
              <w:rPr>
                <w:rFonts w:ascii="Times New Roman" w:eastAsia="標楷體" w:hAnsi="Times New Roman" w:cs="Times New Roman"/>
                <w:color w:val="000000" w:themeColor="text1"/>
              </w:rPr>
              <w:t>。</w:t>
            </w:r>
          </w:p>
        </w:tc>
      </w:tr>
      <w:tr w:rsidR="007011B0" w:rsidRPr="00C00F1D" w:rsidTr="002D317E">
        <w:trPr>
          <w:trHeight w:val="20"/>
          <w:jc w:val="center"/>
        </w:trPr>
        <w:tc>
          <w:tcPr>
            <w:tcW w:w="850" w:type="dxa"/>
            <w:vAlign w:val="center"/>
          </w:tcPr>
          <w:p w:rsidR="00FC58B9" w:rsidRPr="00C00F1D" w:rsidRDefault="005E1D8C" w:rsidP="007D52E7">
            <w:pPr>
              <w:adjustRightInd w:val="0"/>
              <w:snapToGrid w:val="0"/>
              <w:jc w:val="center"/>
              <w:rPr>
                <w:rFonts w:ascii="Times New Roman" w:eastAsia="標楷體" w:hAnsi="Times New Roman" w:cs="Times New Roman"/>
                <w:color w:val="000000" w:themeColor="text1"/>
              </w:rPr>
            </w:pPr>
            <w:r w:rsidRPr="00C00F1D">
              <w:rPr>
                <w:rFonts w:ascii="Times New Roman" w:eastAsia="標楷體" w:hAnsi="標楷體" w:cs="Times New Roman"/>
                <w:color w:val="000000" w:themeColor="text1"/>
              </w:rPr>
              <w:lastRenderedPageBreak/>
              <w:t>（</w:t>
            </w:r>
            <w:r w:rsidR="000A0B1D" w:rsidRPr="00C00F1D">
              <w:rPr>
                <w:rFonts w:ascii="Times New Roman" w:eastAsia="標楷體" w:hAnsi="標楷體" w:cs="Times New Roman"/>
                <w:color w:val="000000" w:themeColor="text1"/>
              </w:rPr>
              <w:t>三</w:t>
            </w:r>
            <w:r w:rsidRPr="00C00F1D">
              <w:rPr>
                <w:rFonts w:ascii="Times New Roman" w:eastAsia="標楷體" w:hAnsi="標楷體" w:cs="Times New Roman"/>
                <w:color w:val="000000" w:themeColor="text1"/>
              </w:rPr>
              <w:t>）</w:t>
            </w:r>
          </w:p>
        </w:tc>
        <w:tc>
          <w:tcPr>
            <w:tcW w:w="8918" w:type="dxa"/>
          </w:tcPr>
          <w:p w:rsidR="000A0B1D" w:rsidRPr="00C00F1D" w:rsidRDefault="00FA3003" w:rsidP="007D52E7">
            <w:pPr>
              <w:pStyle w:val="a7"/>
              <w:numPr>
                <w:ilvl w:val="0"/>
                <w:numId w:val="5"/>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法規依據</w:t>
            </w:r>
          </w:p>
          <w:p w:rsidR="00FC58B9" w:rsidRPr="00C00F1D" w:rsidRDefault="00FA3003" w:rsidP="007D52E7">
            <w:pPr>
              <w:pStyle w:val="a7"/>
              <w:adjustRightInd w:val="0"/>
              <w:snapToGrid w:val="0"/>
              <w:ind w:leftChars="0" w:left="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「開發行為環境影響評估作業準則」</w:t>
            </w:r>
            <w:r w:rsidR="00F4121E" w:rsidRPr="00C00F1D">
              <w:rPr>
                <w:rFonts w:ascii="Times New Roman" w:eastAsia="標楷體" w:hAnsi="Times New Roman" w:cs="Times New Roman"/>
                <w:color w:val="000000" w:themeColor="text1"/>
              </w:rPr>
              <w:t>第</w:t>
            </w:r>
            <w:r w:rsidR="005D6F7B">
              <w:rPr>
                <w:rFonts w:ascii="Times New Roman" w:eastAsia="標楷體" w:hAnsi="Times New Roman" w:cs="Times New Roman" w:hint="eastAsia"/>
                <w:color w:val="000000" w:themeColor="text1"/>
              </w:rPr>
              <w:t>8</w:t>
            </w:r>
            <w:r w:rsidR="00F4121E" w:rsidRPr="00C00F1D">
              <w:rPr>
                <w:rFonts w:ascii="Times New Roman" w:eastAsia="標楷體" w:hAnsi="Times New Roman" w:cs="Times New Roman"/>
                <w:color w:val="000000" w:themeColor="text1"/>
              </w:rPr>
              <w:t>條第</w:t>
            </w:r>
            <w:r w:rsidR="00F4121E" w:rsidRPr="00C00F1D">
              <w:rPr>
                <w:rFonts w:ascii="Times New Roman" w:eastAsia="標楷體" w:hAnsi="Times New Roman" w:cs="Times New Roman"/>
                <w:color w:val="000000" w:themeColor="text1"/>
              </w:rPr>
              <w:t>2</w:t>
            </w:r>
            <w:r w:rsidR="00F4121E" w:rsidRPr="00C00F1D">
              <w:rPr>
                <w:rFonts w:ascii="Times New Roman" w:eastAsia="標楷體" w:hAnsi="Times New Roman" w:cs="Times New Roman"/>
                <w:color w:val="000000" w:themeColor="text1"/>
              </w:rPr>
              <w:t>項</w:t>
            </w:r>
            <w:r w:rsidR="000A0B1D" w:rsidRPr="00C00F1D">
              <w:rPr>
                <w:rFonts w:ascii="Times New Roman" w:eastAsia="標楷體" w:hAnsi="Times New Roman" w:cs="Times New Roman"/>
                <w:color w:val="000000" w:themeColor="text1"/>
              </w:rPr>
              <w:t>規定：</w:t>
            </w:r>
            <w:r w:rsidR="00DA7111" w:rsidRPr="00C00F1D">
              <w:rPr>
                <w:rFonts w:ascii="Times New Roman" w:eastAsia="標楷體" w:hAnsi="Times New Roman" w:cs="Times New Roman"/>
                <w:color w:val="000000" w:themeColor="text1"/>
              </w:rPr>
              <w:t>「</w:t>
            </w:r>
            <w:r w:rsidR="000A0B1D" w:rsidRPr="00C00F1D">
              <w:rPr>
                <w:rFonts w:ascii="Times New Roman" w:eastAsia="標楷體" w:hAnsi="Times New Roman" w:cs="Times New Roman"/>
                <w:color w:val="000000" w:themeColor="text1"/>
              </w:rPr>
              <w:t>開發</w:t>
            </w:r>
            <w:r w:rsidR="009B7E29">
              <w:rPr>
                <w:rFonts w:ascii="Times New Roman" w:eastAsia="標楷體" w:hAnsi="Times New Roman" w:cs="Times New Roman" w:hint="eastAsia"/>
                <w:color w:val="000000" w:themeColor="text1"/>
              </w:rPr>
              <w:t>單位申請之開發行為</w:t>
            </w:r>
            <w:r w:rsidR="000A0B1D" w:rsidRPr="00C00F1D">
              <w:rPr>
                <w:rFonts w:ascii="Times New Roman" w:eastAsia="標楷體" w:hAnsi="Times New Roman" w:cs="Times New Roman"/>
                <w:color w:val="000000" w:themeColor="text1"/>
              </w:rPr>
              <w:t>基地位於環境敏感</w:t>
            </w:r>
            <w:r w:rsidR="009B7E29">
              <w:rPr>
                <w:rFonts w:ascii="Times New Roman" w:eastAsia="標楷體" w:hAnsi="Times New Roman" w:cs="Times New Roman" w:hint="eastAsia"/>
                <w:color w:val="000000" w:themeColor="text1"/>
              </w:rPr>
              <w:t>地</w:t>
            </w:r>
            <w:r w:rsidR="000A0B1D" w:rsidRPr="00C00F1D">
              <w:rPr>
                <w:rFonts w:ascii="Times New Roman" w:eastAsia="標楷體" w:hAnsi="Times New Roman" w:cs="Times New Roman"/>
                <w:color w:val="000000" w:themeColor="text1"/>
              </w:rPr>
              <w:t>區者，</w:t>
            </w:r>
            <w:r w:rsidR="00DF069D">
              <w:rPr>
                <w:rFonts w:ascii="Times New Roman" w:eastAsia="標楷體" w:hAnsi="Times New Roman" w:cs="Times New Roman" w:hint="eastAsia"/>
                <w:color w:val="000000" w:themeColor="text1"/>
              </w:rPr>
              <w:t>除依前項規定</w:t>
            </w:r>
            <w:proofErr w:type="gramStart"/>
            <w:r w:rsidR="00DF069D">
              <w:rPr>
                <w:rFonts w:ascii="Times New Roman" w:eastAsia="標楷體" w:hAnsi="Times New Roman" w:cs="Times New Roman" w:hint="eastAsia"/>
                <w:color w:val="000000" w:themeColor="text1"/>
              </w:rPr>
              <w:t>敘明外</w:t>
            </w:r>
            <w:proofErr w:type="gramEnd"/>
            <w:r w:rsidR="00DF069D">
              <w:rPr>
                <w:rFonts w:ascii="Times New Roman" w:eastAsia="標楷體" w:hAnsi="Times New Roman" w:cs="Times New Roman" w:hint="eastAsia"/>
                <w:color w:val="000000" w:themeColor="text1"/>
              </w:rPr>
              <w:t>，並應</w:t>
            </w:r>
            <w:r w:rsidR="000A0B1D" w:rsidRPr="00C00F1D">
              <w:rPr>
                <w:rFonts w:ascii="Times New Roman" w:eastAsia="標楷體" w:hAnsi="Times New Roman" w:cs="Times New Roman"/>
                <w:color w:val="000000" w:themeColor="text1"/>
              </w:rPr>
              <w:t>依下列規定辦理：</w:t>
            </w:r>
            <w:r w:rsidR="00822ED9">
              <w:rPr>
                <w:rFonts w:ascii="Times New Roman" w:eastAsia="標楷體" w:hAnsi="Times New Roman" w:cs="Times New Roman" w:hint="eastAsia"/>
                <w:color w:val="000000" w:themeColor="text1"/>
              </w:rPr>
              <w:t>一、</w:t>
            </w:r>
            <w:r w:rsidR="00822ED9">
              <w:rPr>
                <w:rFonts w:ascii="Times New Roman" w:eastAsia="標楷體" w:hAnsi="Times New Roman" w:cs="Times New Roman"/>
                <w:color w:val="000000" w:themeColor="text1"/>
              </w:rPr>
              <w:t>…</w:t>
            </w:r>
            <w:r w:rsidR="00822ED9">
              <w:rPr>
                <w:rFonts w:ascii="Times New Roman" w:eastAsia="標楷體" w:hAnsi="Times New Roman" w:cs="Times New Roman" w:hint="eastAsia"/>
                <w:color w:val="000000" w:themeColor="text1"/>
              </w:rPr>
              <w:t>（略）</w:t>
            </w:r>
            <w:r w:rsidR="000A0B1D" w:rsidRPr="00C00F1D">
              <w:rPr>
                <w:rFonts w:ascii="Times New Roman" w:eastAsia="標楷體" w:hAnsi="Times New Roman" w:cs="Times New Roman"/>
                <w:color w:val="000000" w:themeColor="text1"/>
              </w:rPr>
              <w:t>二、</w:t>
            </w:r>
            <w:r w:rsidR="00F4121E" w:rsidRPr="00C00F1D">
              <w:rPr>
                <w:rFonts w:ascii="Times New Roman" w:eastAsia="標楷體" w:hAnsi="Times New Roman" w:cs="Times New Roman"/>
                <w:color w:val="000000" w:themeColor="text1"/>
              </w:rPr>
              <w:t>位於相關法令所限制開發利用之</w:t>
            </w:r>
            <w:r w:rsidR="00DF069D">
              <w:rPr>
                <w:rFonts w:ascii="Times New Roman" w:eastAsia="標楷體" w:hAnsi="Times New Roman" w:cs="Times New Roman" w:hint="eastAsia"/>
                <w:color w:val="000000" w:themeColor="text1"/>
              </w:rPr>
              <w:t>地</w:t>
            </w:r>
            <w:r w:rsidR="00F4121E" w:rsidRPr="00C00F1D">
              <w:rPr>
                <w:rFonts w:ascii="Times New Roman" w:eastAsia="標楷體" w:hAnsi="Times New Roman" w:cs="Times New Roman"/>
                <w:color w:val="000000" w:themeColor="text1"/>
              </w:rPr>
              <w:t>區，應</w:t>
            </w:r>
            <w:r w:rsidR="00DF069D">
              <w:rPr>
                <w:rFonts w:ascii="Times New Roman" w:eastAsia="標楷體" w:hAnsi="Times New Roman" w:cs="Times New Roman" w:hint="eastAsia"/>
                <w:color w:val="000000" w:themeColor="text1"/>
              </w:rPr>
              <w:t>不得違反該法令之限制規定</w:t>
            </w:r>
            <w:r w:rsidRPr="00C00F1D">
              <w:rPr>
                <w:rFonts w:ascii="Times New Roman" w:eastAsia="標楷體" w:hAnsi="Times New Roman" w:cs="Times New Roman"/>
                <w:color w:val="000000" w:themeColor="text1"/>
              </w:rPr>
              <w:t>。</w:t>
            </w:r>
            <w:r w:rsidR="00822ED9">
              <w:rPr>
                <w:rFonts w:ascii="Times New Roman" w:eastAsia="標楷體" w:hAnsi="Times New Roman" w:cs="Times New Roman"/>
                <w:color w:val="000000" w:themeColor="text1"/>
              </w:rPr>
              <w:t>…</w:t>
            </w:r>
            <w:r w:rsidR="00727F7B" w:rsidRPr="00C00F1D">
              <w:rPr>
                <w:rFonts w:ascii="Times New Roman" w:eastAsia="標楷體" w:hAnsi="Times New Roman" w:cs="Times New Roman"/>
                <w:color w:val="000000" w:themeColor="text1"/>
              </w:rPr>
              <w:t>」</w:t>
            </w:r>
          </w:p>
          <w:p w:rsidR="00F4121E" w:rsidRPr="00C00F1D" w:rsidRDefault="0098042A" w:rsidP="007D52E7">
            <w:pPr>
              <w:pStyle w:val="a7"/>
              <w:numPr>
                <w:ilvl w:val="0"/>
                <w:numId w:val="5"/>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w:t>
            </w:r>
            <w:r w:rsidR="00DF069D">
              <w:rPr>
                <w:rFonts w:ascii="Times New Roman" w:eastAsia="標楷體" w:hAnsi="Times New Roman" w:cs="Times New Roman" w:hint="eastAsia"/>
                <w:color w:val="000000" w:themeColor="text1"/>
              </w:rPr>
              <w:t>行為</w:t>
            </w:r>
            <w:r w:rsidRPr="00C00F1D">
              <w:rPr>
                <w:rFonts w:ascii="Times New Roman" w:eastAsia="標楷體" w:hAnsi="Times New Roman" w:cs="Times New Roman"/>
                <w:color w:val="000000" w:themeColor="text1"/>
              </w:rPr>
              <w:t>基地位於環境敏感</w:t>
            </w:r>
            <w:r w:rsidR="00E6767E">
              <w:rPr>
                <w:rFonts w:ascii="Times New Roman" w:eastAsia="標楷體" w:hAnsi="Times New Roman" w:cs="Times New Roman" w:hint="eastAsia"/>
                <w:color w:val="000000" w:themeColor="text1"/>
              </w:rPr>
              <w:t>地</w:t>
            </w:r>
            <w:r w:rsidRPr="00C00F1D">
              <w:rPr>
                <w:rFonts w:ascii="Times New Roman" w:eastAsia="標楷體" w:hAnsi="Times New Roman" w:cs="Times New Roman"/>
                <w:color w:val="000000" w:themeColor="text1"/>
              </w:rPr>
              <w:t>區者，</w:t>
            </w:r>
            <w:r w:rsidR="004D749B" w:rsidRPr="00C00F1D">
              <w:rPr>
                <w:rFonts w:ascii="Times New Roman" w:eastAsia="標楷體" w:hAnsi="Times New Roman" w:cs="Times New Roman"/>
                <w:color w:val="000000" w:themeColor="text1"/>
              </w:rPr>
              <w:t>目的事業主管機關</w:t>
            </w:r>
            <w:r w:rsidR="00F4121E" w:rsidRPr="00C00F1D">
              <w:rPr>
                <w:rFonts w:ascii="Times New Roman" w:eastAsia="標楷體" w:hAnsi="Times New Roman" w:cs="Times New Roman"/>
                <w:color w:val="000000" w:themeColor="text1"/>
              </w:rPr>
              <w:t>應</w:t>
            </w:r>
            <w:r w:rsidR="007B7476">
              <w:rPr>
                <w:rFonts w:ascii="Times New Roman" w:eastAsia="標楷體" w:hAnsi="Times New Roman" w:cs="Times New Roman" w:hint="eastAsia"/>
                <w:color w:val="000000" w:themeColor="text1"/>
              </w:rPr>
              <w:t>確認開發單位是否</w:t>
            </w:r>
            <w:r w:rsidR="007B7476" w:rsidRPr="00C94275">
              <w:rPr>
                <w:rFonts w:ascii="Times New Roman" w:eastAsia="標楷體" w:hAnsi="Times New Roman" w:cs="Times New Roman" w:hint="eastAsia"/>
                <w:noProof/>
                <w:szCs w:val="24"/>
              </w:rPr>
              <w:t>敘明</w:t>
            </w:r>
            <w:r w:rsidR="007B7476">
              <w:rPr>
                <w:rFonts w:ascii="Times New Roman" w:eastAsia="標楷體" w:hAnsi="Times New Roman" w:cs="Times New Roman" w:hint="eastAsia"/>
                <w:noProof/>
                <w:szCs w:val="24"/>
              </w:rPr>
              <w:t>選擇該地區為開發行為基地之原因，並</w:t>
            </w:r>
            <w:r w:rsidR="00F4121E" w:rsidRPr="00C00F1D">
              <w:rPr>
                <w:rFonts w:ascii="Times New Roman" w:eastAsia="標楷體" w:hAnsi="Times New Roman" w:cs="Times New Roman"/>
                <w:color w:val="000000" w:themeColor="text1"/>
              </w:rPr>
              <w:t>確認開發行為</w:t>
            </w:r>
            <w:r w:rsidR="004D749B" w:rsidRPr="00C00F1D">
              <w:rPr>
                <w:rFonts w:ascii="Times New Roman" w:eastAsia="標楷體" w:hAnsi="Times New Roman" w:cs="Times New Roman"/>
                <w:color w:val="000000" w:themeColor="text1"/>
              </w:rPr>
              <w:t>是否</w:t>
            </w:r>
            <w:r w:rsidR="00D316D3">
              <w:rPr>
                <w:rFonts w:ascii="Times New Roman" w:eastAsia="標楷體" w:hAnsi="Times New Roman" w:cs="Times New Roman" w:hint="eastAsia"/>
                <w:color w:val="000000" w:themeColor="text1"/>
              </w:rPr>
              <w:t>違反</w:t>
            </w:r>
            <w:r w:rsidR="00F4121E" w:rsidRPr="00C00F1D">
              <w:rPr>
                <w:rFonts w:ascii="Times New Roman" w:eastAsia="標楷體" w:hAnsi="Times New Roman" w:cs="Times New Roman"/>
                <w:color w:val="000000" w:themeColor="text1"/>
              </w:rPr>
              <w:t>相關法令所限制之</w:t>
            </w:r>
            <w:r w:rsidR="00D316D3">
              <w:rPr>
                <w:rFonts w:ascii="Times New Roman" w:eastAsia="標楷體" w:hAnsi="Times New Roman" w:cs="Times New Roman" w:hint="eastAsia"/>
                <w:color w:val="000000" w:themeColor="text1"/>
              </w:rPr>
              <w:t>規定</w:t>
            </w:r>
            <w:r w:rsidR="004D749B" w:rsidRPr="00C00F1D">
              <w:rPr>
                <w:rFonts w:ascii="Times New Roman" w:eastAsia="標楷體" w:hAnsi="Times New Roman" w:cs="Times New Roman"/>
                <w:color w:val="000000" w:themeColor="text1"/>
              </w:rPr>
              <w:t>。</w:t>
            </w:r>
          </w:p>
          <w:p w:rsidR="00F4121E" w:rsidRPr="00C00F1D" w:rsidRDefault="000A14D5" w:rsidP="007D52E7">
            <w:pPr>
              <w:pStyle w:val="a7"/>
              <w:numPr>
                <w:ilvl w:val="0"/>
                <w:numId w:val="6"/>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開發行為</w:t>
            </w:r>
            <w:proofErr w:type="gramStart"/>
            <w:r w:rsidR="002A5937">
              <w:rPr>
                <w:rFonts w:ascii="Times New Roman" w:eastAsia="標楷體" w:hAnsi="Times New Roman" w:cs="Times New Roman" w:hint="eastAsia"/>
                <w:color w:val="000000" w:themeColor="text1"/>
              </w:rPr>
              <w:t>基地</w:t>
            </w:r>
            <w:r w:rsidR="000A0B1D" w:rsidRPr="00C00F1D">
              <w:rPr>
                <w:rFonts w:ascii="Times New Roman" w:eastAsia="標楷體" w:hAnsi="Times New Roman" w:cs="Times New Roman"/>
                <w:color w:val="000000" w:themeColor="text1"/>
              </w:rPr>
              <w:t>倘</w:t>
            </w:r>
            <w:r w:rsidR="004D749B" w:rsidRPr="00C00F1D">
              <w:rPr>
                <w:rFonts w:ascii="Times New Roman" w:eastAsia="標楷體" w:hAnsi="Times New Roman" w:cs="Times New Roman"/>
                <w:color w:val="000000" w:themeColor="text1"/>
              </w:rPr>
              <w:t>非</w:t>
            </w:r>
            <w:r w:rsidRPr="00C00F1D">
              <w:rPr>
                <w:rFonts w:ascii="Times New Roman" w:eastAsia="標楷體" w:hAnsi="Times New Roman" w:cs="Times New Roman"/>
                <w:color w:val="000000" w:themeColor="text1"/>
              </w:rPr>
              <w:t>位於</w:t>
            </w:r>
            <w:proofErr w:type="gramEnd"/>
            <w:r w:rsidRPr="00C00F1D">
              <w:rPr>
                <w:rFonts w:ascii="Times New Roman" w:eastAsia="標楷體" w:hAnsi="Times New Roman" w:cs="Times New Roman"/>
                <w:color w:val="000000" w:themeColor="text1"/>
              </w:rPr>
              <w:t>相關法令所限制開發利用之</w:t>
            </w:r>
            <w:r w:rsidR="00E6767E">
              <w:rPr>
                <w:rFonts w:ascii="Times New Roman" w:eastAsia="標楷體" w:hAnsi="Times New Roman" w:cs="Times New Roman" w:hint="eastAsia"/>
                <w:color w:val="000000" w:themeColor="text1"/>
              </w:rPr>
              <w:t>地</w:t>
            </w:r>
            <w:r w:rsidRPr="00C00F1D">
              <w:rPr>
                <w:rFonts w:ascii="Times New Roman" w:eastAsia="標楷體" w:hAnsi="Times New Roman" w:cs="Times New Roman"/>
                <w:color w:val="000000" w:themeColor="text1"/>
              </w:rPr>
              <w:t>區</w:t>
            </w:r>
            <w:r w:rsidR="00F4121E" w:rsidRPr="00C00F1D">
              <w:rPr>
                <w:rFonts w:ascii="Times New Roman" w:eastAsia="標楷體" w:hAnsi="Times New Roman" w:cs="Times New Roman"/>
                <w:color w:val="000000" w:themeColor="text1"/>
              </w:rPr>
              <w:t>，</w:t>
            </w:r>
            <w:r w:rsidR="000A0B1D" w:rsidRPr="00C00F1D">
              <w:rPr>
                <w:rFonts w:ascii="Times New Roman" w:eastAsia="標楷體" w:hAnsi="Times New Roman" w:cs="Times New Roman"/>
                <w:color w:val="000000" w:themeColor="text1"/>
              </w:rPr>
              <w:t>得</w:t>
            </w:r>
            <w:r w:rsidR="00F4121E" w:rsidRPr="00C00F1D">
              <w:rPr>
                <w:rFonts w:ascii="Times New Roman" w:eastAsia="標楷體" w:hAnsi="Times New Roman" w:cs="Times New Roman"/>
                <w:color w:val="000000" w:themeColor="text1"/>
              </w:rPr>
              <w:t>轉送主管機關審查。</w:t>
            </w:r>
          </w:p>
          <w:p w:rsidR="00DA7111" w:rsidRPr="00822ED9" w:rsidRDefault="000A14D5">
            <w:pPr>
              <w:pStyle w:val="a7"/>
              <w:numPr>
                <w:ilvl w:val="0"/>
                <w:numId w:val="6"/>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開發行為</w:t>
            </w:r>
            <w:r w:rsidR="002A5937">
              <w:rPr>
                <w:rFonts w:ascii="Times New Roman" w:eastAsia="標楷體" w:hAnsi="Times New Roman" w:cs="Times New Roman" w:hint="eastAsia"/>
                <w:color w:val="000000" w:themeColor="text1"/>
              </w:rPr>
              <w:t>基地</w:t>
            </w:r>
            <w:r w:rsidR="0049237D" w:rsidRPr="00C00F1D">
              <w:rPr>
                <w:rFonts w:ascii="Times New Roman" w:eastAsia="標楷體" w:hAnsi="Times New Roman" w:cs="Times New Roman"/>
                <w:color w:val="000000" w:themeColor="text1"/>
              </w:rPr>
              <w:t>倘位於相關法令所限制開發利用</w:t>
            </w:r>
            <w:r w:rsidR="009B1953">
              <w:rPr>
                <w:rFonts w:ascii="Times New Roman" w:eastAsia="標楷體" w:hAnsi="Times New Roman" w:cs="Times New Roman" w:hint="eastAsia"/>
                <w:color w:val="000000" w:themeColor="text1"/>
              </w:rPr>
              <w:t>之</w:t>
            </w:r>
            <w:r w:rsidR="00DF069D">
              <w:rPr>
                <w:rFonts w:ascii="Times New Roman" w:eastAsia="標楷體" w:hAnsi="Times New Roman" w:cs="Times New Roman" w:hint="eastAsia"/>
                <w:color w:val="000000" w:themeColor="text1"/>
              </w:rPr>
              <w:t>地</w:t>
            </w:r>
            <w:r w:rsidRPr="00C00F1D">
              <w:rPr>
                <w:rFonts w:ascii="Times New Roman" w:eastAsia="標楷體" w:hAnsi="Times New Roman" w:cs="Times New Roman"/>
                <w:color w:val="000000" w:themeColor="text1"/>
              </w:rPr>
              <w:t>區</w:t>
            </w:r>
            <w:r w:rsidR="00F4121E" w:rsidRPr="00C00F1D">
              <w:rPr>
                <w:rFonts w:ascii="Times New Roman" w:eastAsia="標楷體" w:hAnsi="Times New Roman" w:cs="Times New Roman"/>
                <w:color w:val="000000" w:themeColor="text1"/>
              </w:rPr>
              <w:t>，</w:t>
            </w:r>
            <w:r w:rsidR="00DF069D">
              <w:rPr>
                <w:rFonts w:ascii="Times New Roman" w:eastAsia="標楷體" w:hAnsi="Times New Roman" w:cs="Times New Roman" w:hint="eastAsia"/>
                <w:color w:val="000000" w:themeColor="text1"/>
              </w:rPr>
              <w:t>應確認是否違反該法令之限制規定，</w:t>
            </w:r>
            <w:proofErr w:type="gramStart"/>
            <w:r w:rsidR="00DF069D">
              <w:rPr>
                <w:rFonts w:ascii="Times New Roman" w:eastAsia="標楷體" w:hAnsi="Times New Roman" w:cs="Times New Roman" w:hint="eastAsia"/>
                <w:color w:val="000000" w:themeColor="text1"/>
              </w:rPr>
              <w:t>倘</w:t>
            </w:r>
            <w:r w:rsidR="00F00558" w:rsidRPr="00C00F1D">
              <w:rPr>
                <w:rFonts w:ascii="Times New Roman" w:eastAsia="標楷體" w:hAnsi="Times New Roman" w:cs="Times New Roman"/>
                <w:color w:val="000000" w:themeColor="text1"/>
              </w:rPr>
              <w:t>於環境</w:t>
            </w:r>
            <w:proofErr w:type="gramEnd"/>
            <w:r w:rsidR="00F00558" w:rsidRPr="00C00F1D">
              <w:rPr>
                <w:rFonts w:ascii="Times New Roman" w:eastAsia="標楷體" w:hAnsi="Times New Roman" w:cs="Times New Roman"/>
                <w:color w:val="000000" w:themeColor="text1"/>
              </w:rPr>
              <w:t>影響評估階段</w:t>
            </w:r>
            <w:r w:rsidR="0049237D" w:rsidRPr="00C00F1D">
              <w:rPr>
                <w:rFonts w:ascii="Times New Roman" w:eastAsia="標楷體" w:hAnsi="Times New Roman" w:cs="Times New Roman"/>
                <w:color w:val="000000" w:themeColor="text1"/>
              </w:rPr>
              <w:t>應</w:t>
            </w:r>
            <w:r w:rsidR="00F4121E" w:rsidRPr="00C00F1D">
              <w:rPr>
                <w:rFonts w:ascii="Times New Roman" w:eastAsia="標楷體" w:hAnsi="Times New Roman" w:cs="Times New Roman"/>
                <w:color w:val="000000" w:themeColor="text1"/>
              </w:rPr>
              <w:t>取得</w:t>
            </w:r>
            <w:r w:rsidR="004D749B" w:rsidRPr="00C00F1D">
              <w:rPr>
                <w:rFonts w:ascii="Times New Roman" w:eastAsia="標楷體" w:hAnsi="Times New Roman" w:cs="Times New Roman"/>
                <w:color w:val="000000" w:themeColor="text1"/>
              </w:rPr>
              <w:t>有</w:t>
            </w:r>
            <w:r w:rsidR="00F4121E" w:rsidRPr="00C00F1D">
              <w:rPr>
                <w:rFonts w:ascii="Times New Roman" w:eastAsia="標楷體" w:hAnsi="Times New Roman" w:cs="Times New Roman"/>
                <w:color w:val="000000" w:themeColor="text1"/>
              </w:rPr>
              <w:t>關法令主管機關之同意文件</w:t>
            </w:r>
            <w:r w:rsidR="0049237D" w:rsidRPr="00C00F1D">
              <w:rPr>
                <w:rFonts w:ascii="Times New Roman" w:eastAsia="標楷體" w:hAnsi="Times New Roman" w:cs="Times New Roman"/>
                <w:color w:val="000000" w:themeColor="text1"/>
              </w:rPr>
              <w:t>者</w:t>
            </w:r>
            <w:r w:rsidR="00F4121E" w:rsidRPr="00C00F1D">
              <w:rPr>
                <w:rFonts w:ascii="Times New Roman" w:eastAsia="標楷體" w:hAnsi="Times New Roman" w:cs="Times New Roman"/>
                <w:color w:val="000000" w:themeColor="text1"/>
              </w:rPr>
              <w:t>，</w:t>
            </w:r>
            <w:r w:rsidR="004D749B" w:rsidRPr="00C00F1D">
              <w:rPr>
                <w:rFonts w:ascii="Times New Roman" w:eastAsia="標楷體" w:hAnsi="Times New Roman" w:cs="Times New Roman"/>
                <w:color w:val="000000" w:themeColor="text1"/>
              </w:rPr>
              <w:t>目的事業主管機關</w:t>
            </w:r>
            <w:r w:rsidR="00F4121E" w:rsidRPr="00C00F1D">
              <w:rPr>
                <w:rFonts w:ascii="Times New Roman" w:eastAsia="標楷體" w:hAnsi="Times New Roman" w:cs="Times New Roman"/>
                <w:color w:val="000000" w:themeColor="text1"/>
              </w:rPr>
              <w:t>應</w:t>
            </w:r>
            <w:r w:rsidR="004D749B" w:rsidRPr="00C00F1D">
              <w:rPr>
                <w:rFonts w:ascii="Times New Roman" w:eastAsia="標楷體" w:hAnsi="Times New Roman" w:cs="Times New Roman"/>
                <w:color w:val="000000" w:themeColor="text1"/>
              </w:rPr>
              <w:t>於轉送主管機關審查時，</w:t>
            </w:r>
            <w:r w:rsidR="00F4121E" w:rsidRPr="00C00F1D">
              <w:rPr>
                <w:rFonts w:ascii="Times New Roman" w:eastAsia="標楷體" w:hAnsi="Times New Roman" w:cs="Times New Roman"/>
                <w:color w:val="000000" w:themeColor="text1"/>
              </w:rPr>
              <w:t>將</w:t>
            </w:r>
            <w:r w:rsidR="0049237D" w:rsidRPr="00C00F1D">
              <w:rPr>
                <w:rFonts w:ascii="Times New Roman" w:eastAsia="標楷體" w:hAnsi="Times New Roman" w:cs="Times New Roman"/>
                <w:color w:val="000000" w:themeColor="text1"/>
              </w:rPr>
              <w:t>該案</w:t>
            </w:r>
            <w:r w:rsidR="00F4121E" w:rsidRPr="00C00F1D">
              <w:rPr>
                <w:rFonts w:ascii="Times New Roman" w:eastAsia="標楷體" w:hAnsi="Times New Roman" w:cs="Times New Roman"/>
                <w:color w:val="000000" w:themeColor="text1"/>
              </w:rPr>
              <w:t>所取得之同意文件</w:t>
            </w:r>
            <w:proofErr w:type="gramStart"/>
            <w:r w:rsidR="004D749B" w:rsidRPr="00C00F1D">
              <w:rPr>
                <w:rFonts w:ascii="Times New Roman" w:eastAsia="標楷體" w:hAnsi="Times New Roman" w:cs="Times New Roman"/>
                <w:color w:val="000000" w:themeColor="text1"/>
              </w:rPr>
              <w:t>併</w:t>
            </w:r>
            <w:proofErr w:type="gramEnd"/>
            <w:r w:rsidR="004D749B" w:rsidRPr="00C00F1D">
              <w:rPr>
                <w:rFonts w:ascii="Times New Roman" w:eastAsia="標楷體" w:hAnsi="Times New Roman" w:cs="Times New Roman"/>
                <w:color w:val="000000" w:themeColor="text1"/>
              </w:rPr>
              <w:t>送至主管機</w:t>
            </w:r>
            <w:r w:rsidR="00F4121E" w:rsidRPr="00C00F1D">
              <w:rPr>
                <w:rFonts w:ascii="Times New Roman" w:eastAsia="標楷體" w:hAnsi="Times New Roman" w:cs="Times New Roman"/>
                <w:color w:val="000000" w:themeColor="text1"/>
              </w:rPr>
              <w:t>關</w:t>
            </w:r>
            <w:r w:rsidR="004D749B" w:rsidRPr="00C00F1D">
              <w:rPr>
                <w:rFonts w:ascii="Times New Roman" w:eastAsia="標楷體" w:hAnsi="Times New Roman" w:cs="Times New Roman"/>
                <w:color w:val="000000" w:themeColor="text1"/>
              </w:rPr>
              <w:t>，並</w:t>
            </w:r>
            <w:r w:rsidR="006376F8" w:rsidRPr="00C00F1D">
              <w:rPr>
                <w:rFonts w:ascii="Times New Roman" w:eastAsia="標楷體" w:hAnsi="Times New Roman" w:cs="Times New Roman"/>
                <w:color w:val="000000" w:themeColor="text1"/>
              </w:rPr>
              <w:t>於本確認表</w:t>
            </w:r>
            <w:proofErr w:type="gramStart"/>
            <w:r w:rsidR="006376F8" w:rsidRPr="00C00F1D">
              <w:rPr>
                <w:rFonts w:ascii="Times New Roman" w:eastAsia="標楷體" w:hAnsi="Times New Roman" w:cs="Times New Roman"/>
                <w:color w:val="000000" w:themeColor="text1"/>
              </w:rPr>
              <w:t>一</w:t>
            </w:r>
            <w:proofErr w:type="gramEnd"/>
            <w:r w:rsidR="00260615" w:rsidRPr="00C00F1D">
              <w:rPr>
                <w:rFonts w:ascii="Times New Roman" w:eastAsia="標楷體" w:hAnsi="Times New Roman" w:cs="Times New Roman"/>
                <w:color w:val="000000" w:themeColor="text1"/>
              </w:rPr>
              <w:t>（六）</w:t>
            </w:r>
            <w:r w:rsidR="006376F8" w:rsidRPr="00C00F1D">
              <w:rPr>
                <w:rFonts w:ascii="Times New Roman" w:eastAsia="標楷體" w:hAnsi="Times New Roman" w:cs="Times New Roman"/>
                <w:color w:val="000000" w:themeColor="text1"/>
              </w:rPr>
              <w:t>內敘明</w:t>
            </w:r>
            <w:proofErr w:type="gramStart"/>
            <w:r w:rsidR="006376F8" w:rsidRPr="00C00F1D">
              <w:rPr>
                <w:rFonts w:ascii="Times New Roman" w:eastAsia="標楷體" w:hAnsi="Times New Roman" w:cs="Times New Roman"/>
                <w:color w:val="000000" w:themeColor="text1"/>
              </w:rPr>
              <w:t>釐</w:t>
            </w:r>
            <w:proofErr w:type="gramEnd"/>
            <w:r w:rsidR="006376F8" w:rsidRPr="00C00F1D">
              <w:rPr>
                <w:rFonts w:ascii="Times New Roman" w:eastAsia="標楷體" w:hAnsi="Times New Roman" w:cs="Times New Roman"/>
                <w:color w:val="000000" w:themeColor="text1"/>
              </w:rPr>
              <w:t>清情形</w:t>
            </w:r>
            <w:r w:rsidR="009B1953">
              <w:rPr>
                <w:rFonts w:ascii="Times New Roman" w:eastAsia="標楷體" w:hAnsi="Times New Roman" w:cs="Times New Roman" w:hint="eastAsia"/>
                <w:color w:val="000000" w:themeColor="text1"/>
              </w:rPr>
              <w:t>；</w:t>
            </w:r>
            <w:proofErr w:type="gramStart"/>
            <w:r w:rsidR="0049237D" w:rsidRPr="00822ED9">
              <w:rPr>
                <w:rFonts w:ascii="Times New Roman" w:eastAsia="標楷體" w:hAnsi="Times New Roman" w:cs="Times New Roman" w:hint="eastAsia"/>
                <w:color w:val="000000" w:themeColor="text1"/>
              </w:rPr>
              <w:t>倘</w:t>
            </w:r>
            <w:r w:rsidR="00F00558" w:rsidRPr="00822ED9">
              <w:rPr>
                <w:rFonts w:ascii="Times New Roman" w:eastAsia="標楷體" w:hAnsi="Times New Roman" w:cs="Times New Roman" w:hint="eastAsia"/>
                <w:color w:val="000000" w:themeColor="text1"/>
              </w:rPr>
              <w:t>於環境</w:t>
            </w:r>
            <w:proofErr w:type="gramEnd"/>
            <w:r w:rsidR="00F00558" w:rsidRPr="00822ED9">
              <w:rPr>
                <w:rFonts w:ascii="Times New Roman" w:eastAsia="標楷體" w:hAnsi="Times New Roman" w:cs="Times New Roman" w:hint="eastAsia"/>
                <w:color w:val="000000" w:themeColor="text1"/>
              </w:rPr>
              <w:t>影響評估</w:t>
            </w:r>
            <w:r w:rsidR="00F4121E" w:rsidRPr="00822ED9">
              <w:rPr>
                <w:rFonts w:ascii="Times New Roman" w:eastAsia="標楷體" w:hAnsi="Times New Roman" w:cs="Times New Roman" w:hint="eastAsia"/>
                <w:color w:val="000000" w:themeColor="text1"/>
              </w:rPr>
              <w:t>階段尚無須取得有關主管機關之同意</w:t>
            </w:r>
            <w:r w:rsidR="0049237D" w:rsidRPr="00822ED9">
              <w:rPr>
                <w:rFonts w:ascii="Times New Roman" w:eastAsia="標楷體" w:hAnsi="Times New Roman" w:cs="Times New Roman" w:hint="eastAsia"/>
                <w:color w:val="000000" w:themeColor="text1"/>
              </w:rPr>
              <w:t>者</w:t>
            </w:r>
            <w:r w:rsidR="00F4121E" w:rsidRPr="00822ED9">
              <w:rPr>
                <w:rFonts w:ascii="Times New Roman" w:eastAsia="標楷體" w:hAnsi="Times New Roman" w:cs="Times New Roman" w:hint="eastAsia"/>
                <w:color w:val="000000" w:themeColor="text1"/>
              </w:rPr>
              <w:t>，</w:t>
            </w:r>
            <w:r w:rsidR="00F00558" w:rsidRPr="00822ED9">
              <w:rPr>
                <w:rFonts w:ascii="Times New Roman" w:eastAsia="標楷體" w:hAnsi="Times New Roman" w:cs="Times New Roman" w:hint="eastAsia"/>
                <w:color w:val="000000" w:themeColor="text1"/>
              </w:rPr>
              <w:t>目的事業主管機關應以公函、召開會議等方式，洽詢</w:t>
            </w:r>
            <w:r w:rsidRPr="00822ED9">
              <w:rPr>
                <w:rFonts w:ascii="Times New Roman" w:eastAsia="標楷體" w:hAnsi="Times New Roman" w:cs="Times New Roman" w:hint="eastAsia"/>
                <w:color w:val="000000" w:themeColor="text1"/>
              </w:rPr>
              <w:t>該爭點</w:t>
            </w:r>
            <w:r w:rsidR="0049237D" w:rsidRPr="00822ED9">
              <w:rPr>
                <w:rFonts w:ascii="Times New Roman" w:eastAsia="標楷體" w:hAnsi="Times New Roman" w:cs="Times New Roman" w:hint="eastAsia"/>
                <w:color w:val="000000" w:themeColor="text1"/>
              </w:rPr>
              <w:t>有關</w:t>
            </w:r>
            <w:r w:rsidRPr="00822ED9">
              <w:rPr>
                <w:rFonts w:ascii="Times New Roman" w:eastAsia="標楷體" w:hAnsi="Times New Roman" w:cs="Times New Roman" w:hint="eastAsia"/>
                <w:color w:val="000000" w:themeColor="text1"/>
              </w:rPr>
              <w:t>主管機關</w:t>
            </w:r>
            <w:proofErr w:type="gramStart"/>
            <w:r w:rsidRPr="00822ED9">
              <w:rPr>
                <w:rFonts w:ascii="Times New Roman" w:eastAsia="標楷體" w:hAnsi="Times New Roman" w:cs="Times New Roman" w:hint="eastAsia"/>
                <w:color w:val="000000" w:themeColor="text1"/>
              </w:rPr>
              <w:t>釐</w:t>
            </w:r>
            <w:proofErr w:type="gramEnd"/>
            <w:r w:rsidRPr="00822ED9">
              <w:rPr>
                <w:rFonts w:ascii="Times New Roman" w:eastAsia="標楷體" w:hAnsi="Times New Roman" w:cs="Times New Roman" w:hint="eastAsia"/>
                <w:color w:val="000000" w:themeColor="text1"/>
              </w:rPr>
              <w:t>清，</w:t>
            </w:r>
            <w:r w:rsidR="0049237D" w:rsidRPr="00822ED9">
              <w:rPr>
                <w:rFonts w:ascii="Times New Roman" w:eastAsia="標楷體" w:hAnsi="Times New Roman" w:cs="Times New Roman" w:hint="eastAsia"/>
                <w:color w:val="000000" w:themeColor="text1"/>
              </w:rPr>
              <w:t>並</w:t>
            </w:r>
            <w:r w:rsidR="006376F8" w:rsidRPr="00822ED9">
              <w:rPr>
                <w:rFonts w:ascii="Times New Roman" w:eastAsia="標楷體" w:hAnsi="Times New Roman" w:cs="Times New Roman" w:hint="eastAsia"/>
                <w:color w:val="000000" w:themeColor="text1"/>
              </w:rPr>
              <w:t>於本確認表</w:t>
            </w:r>
            <w:proofErr w:type="gramStart"/>
            <w:r w:rsidR="006376F8" w:rsidRPr="00822ED9">
              <w:rPr>
                <w:rFonts w:ascii="Times New Roman" w:eastAsia="標楷體" w:hAnsi="Times New Roman" w:cs="Times New Roman" w:hint="eastAsia"/>
                <w:color w:val="000000" w:themeColor="text1"/>
              </w:rPr>
              <w:t>一</w:t>
            </w:r>
            <w:proofErr w:type="gramEnd"/>
            <w:r w:rsidR="006376F8" w:rsidRPr="00822ED9">
              <w:rPr>
                <w:rFonts w:ascii="Times New Roman" w:eastAsia="標楷體" w:hAnsi="Times New Roman" w:cs="Times New Roman" w:hint="eastAsia"/>
                <w:color w:val="000000" w:themeColor="text1"/>
              </w:rPr>
              <w:t>（</w:t>
            </w:r>
            <w:r w:rsidR="00260615" w:rsidRPr="00822ED9">
              <w:rPr>
                <w:rFonts w:ascii="Times New Roman" w:eastAsia="標楷體" w:hAnsi="Times New Roman" w:cs="Times New Roman" w:hint="eastAsia"/>
                <w:color w:val="000000" w:themeColor="text1"/>
              </w:rPr>
              <w:t>六</w:t>
            </w:r>
            <w:r w:rsidR="006376F8" w:rsidRPr="00822ED9">
              <w:rPr>
                <w:rFonts w:ascii="Times New Roman" w:eastAsia="標楷體" w:hAnsi="Times New Roman" w:cs="Times New Roman" w:hint="eastAsia"/>
                <w:color w:val="000000" w:themeColor="text1"/>
              </w:rPr>
              <w:t>）內敘明</w:t>
            </w:r>
            <w:proofErr w:type="gramStart"/>
            <w:r w:rsidR="006376F8" w:rsidRPr="00822ED9">
              <w:rPr>
                <w:rFonts w:ascii="Times New Roman" w:eastAsia="標楷體" w:hAnsi="Times New Roman" w:cs="Times New Roman" w:hint="eastAsia"/>
                <w:color w:val="000000" w:themeColor="text1"/>
              </w:rPr>
              <w:t>釐</w:t>
            </w:r>
            <w:proofErr w:type="gramEnd"/>
            <w:r w:rsidR="006376F8" w:rsidRPr="00822ED9">
              <w:rPr>
                <w:rFonts w:ascii="Times New Roman" w:eastAsia="標楷體" w:hAnsi="Times New Roman" w:cs="Times New Roman" w:hint="eastAsia"/>
                <w:color w:val="000000" w:themeColor="text1"/>
              </w:rPr>
              <w:t>清情形。</w:t>
            </w:r>
          </w:p>
          <w:p w:rsidR="0098042A" w:rsidRPr="00C00F1D" w:rsidRDefault="0098042A" w:rsidP="007D52E7">
            <w:pPr>
              <w:pStyle w:val="a7"/>
              <w:numPr>
                <w:ilvl w:val="0"/>
                <w:numId w:val="5"/>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所稱「位於相關法令所限制開發利用之</w:t>
            </w:r>
            <w:r w:rsidR="00E6767E">
              <w:rPr>
                <w:rFonts w:ascii="Times New Roman" w:eastAsia="標楷體" w:hAnsi="Times New Roman" w:cs="Times New Roman" w:hint="eastAsia"/>
                <w:color w:val="000000" w:themeColor="text1"/>
              </w:rPr>
              <w:t>地</w:t>
            </w:r>
            <w:r w:rsidRPr="00C00F1D">
              <w:rPr>
                <w:rFonts w:ascii="Times New Roman" w:eastAsia="標楷體" w:hAnsi="Times New Roman" w:cs="Times New Roman"/>
                <w:color w:val="000000" w:themeColor="text1"/>
              </w:rPr>
              <w:t>區，應</w:t>
            </w:r>
            <w:r w:rsidR="00E6767E">
              <w:rPr>
                <w:rFonts w:ascii="Times New Roman" w:eastAsia="標楷體" w:hAnsi="Times New Roman" w:cs="Times New Roman" w:hint="eastAsia"/>
                <w:color w:val="000000" w:themeColor="text1"/>
              </w:rPr>
              <w:t>不得違反該法令之限制規定</w:t>
            </w:r>
            <w:r w:rsidR="001B1E01" w:rsidRPr="00C00F1D">
              <w:rPr>
                <w:rFonts w:ascii="Times New Roman" w:eastAsia="標楷體" w:hAnsi="Times New Roman" w:cs="Times New Roman"/>
                <w:color w:val="000000" w:themeColor="text1"/>
              </w:rPr>
              <w:t>」，於法規中常見用詞為</w:t>
            </w:r>
            <w:r w:rsidR="001B1E01" w:rsidRPr="008C251A">
              <w:rPr>
                <w:rFonts w:ascii="標楷體" w:eastAsia="標楷體" w:hAnsi="標楷體" w:cs="Times New Roman"/>
                <w:color w:val="000000" w:themeColor="text1"/>
              </w:rPr>
              <w:t>「</w:t>
            </w:r>
            <w:r w:rsidR="002A5937">
              <w:rPr>
                <w:rFonts w:ascii="標楷體" w:eastAsia="標楷體" w:hAnsi="標楷體" w:cs="Times New Roman" w:hint="eastAsia"/>
                <w:color w:val="000000" w:themeColor="text1"/>
              </w:rPr>
              <w:t>不得...</w:t>
            </w:r>
            <w:proofErr w:type="gramStart"/>
            <w:r w:rsidR="001B1E01" w:rsidRPr="008C251A">
              <w:rPr>
                <w:rFonts w:ascii="標楷體" w:eastAsia="標楷體" w:hAnsi="標楷體" w:cs="Times New Roman"/>
                <w:color w:val="000000" w:themeColor="text1"/>
              </w:rPr>
              <w:t>但經徵得</w:t>
            </w:r>
            <w:proofErr w:type="gramEnd"/>
            <w:r w:rsidR="001B1E01" w:rsidRPr="008C251A">
              <w:rPr>
                <w:rFonts w:ascii="標楷體" w:eastAsia="標楷體" w:hAnsi="標楷體" w:cs="Times New Roman"/>
                <w:color w:val="000000" w:themeColor="text1"/>
              </w:rPr>
              <w:t>○○○主管機關同意」「報請○○○主管機</w:t>
            </w:r>
            <w:r w:rsidR="001B1E01" w:rsidRPr="008C251A">
              <w:rPr>
                <w:rFonts w:ascii="標楷體" w:eastAsia="標楷體" w:hAnsi="標楷體" w:cs="Times New Roman"/>
                <w:color w:val="000000" w:themeColor="text1"/>
              </w:rPr>
              <w:lastRenderedPageBreak/>
              <w:t>關核准」</w:t>
            </w:r>
            <w:r w:rsidR="00F00558" w:rsidRPr="00C00F1D">
              <w:rPr>
                <w:rFonts w:ascii="Times New Roman" w:eastAsia="標楷體" w:hAnsi="Times New Roman" w:cs="Times New Roman"/>
                <w:color w:val="000000" w:themeColor="text1"/>
              </w:rPr>
              <w:t>，</w:t>
            </w:r>
            <w:r w:rsidR="008D490D">
              <w:rPr>
                <w:rFonts w:ascii="Times New Roman" w:eastAsia="標楷體" w:hAnsi="Times New Roman" w:cs="Times New Roman" w:hint="eastAsia"/>
                <w:color w:val="000000" w:themeColor="text1"/>
              </w:rPr>
              <w:t>案</w:t>
            </w:r>
            <w:r w:rsidR="001170F3" w:rsidRPr="00C00F1D">
              <w:rPr>
                <w:rFonts w:ascii="Times New Roman" w:eastAsia="標楷體" w:hAnsi="Times New Roman" w:cs="Times New Roman"/>
                <w:color w:val="000000" w:themeColor="text1"/>
              </w:rPr>
              <w:t>例如下：</w:t>
            </w:r>
          </w:p>
          <w:tbl>
            <w:tblPr>
              <w:tblStyle w:val="a3"/>
              <w:tblW w:w="0" w:type="auto"/>
              <w:tblInd w:w="480" w:type="dxa"/>
              <w:tblLook w:val="04A0" w:firstRow="1" w:lastRow="0" w:firstColumn="1" w:lastColumn="0" w:noHBand="0" w:noVBand="1"/>
            </w:tblPr>
            <w:tblGrid>
              <w:gridCol w:w="1959"/>
              <w:gridCol w:w="6259"/>
            </w:tblGrid>
            <w:tr w:rsidR="001B1E01" w:rsidRPr="00C00F1D" w:rsidTr="00B055A5">
              <w:tc>
                <w:tcPr>
                  <w:tcW w:w="1959" w:type="dxa"/>
                  <w:vAlign w:val="center"/>
                </w:tcPr>
                <w:p w:rsidR="001B1E01" w:rsidRPr="00C00F1D" w:rsidRDefault="00834FC0" w:rsidP="007D52E7">
                  <w:pPr>
                    <w:pStyle w:val="a7"/>
                    <w:adjustRightInd w:val="0"/>
                    <w:snapToGrid w:val="0"/>
                    <w:ind w:leftChars="0" w:left="0"/>
                    <w:jc w:val="center"/>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法規名稱</w:t>
                  </w:r>
                </w:p>
              </w:tc>
              <w:tc>
                <w:tcPr>
                  <w:tcW w:w="6259" w:type="dxa"/>
                  <w:vAlign w:val="center"/>
                </w:tcPr>
                <w:p w:rsidR="001B1E01" w:rsidRPr="00C00F1D" w:rsidRDefault="001B1E01" w:rsidP="007D52E7">
                  <w:pPr>
                    <w:pStyle w:val="a7"/>
                    <w:adjustRightInd w:val="0"/>
                    <w:snapToGrid w:val="0"/>
                    <w:ind w:leftChars="0" w:left="0"/>
                    <w:jc w:val="center"/>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內容</w:t>
                  </w:r>
                </w:p>
              </w:tc>
            </w:tr>
            <w:tr w:rsidR="001B1E01" w:rsidRPr="00C00F1D" w:rsidTr="00B055A5">
              <w:tc>
                <w:tcPr>
                  <w:tcW w:w="1959" w:type="dxa"/>
                  <w:vAlign w:val="center"/>
                </w:tcPr>
                <w:p w:rsidR="001B1E01" w:rsidRPr="00C00F1D" w:rsidRDefault="001B1E01" w:rsidP="007D52E7">
                  <w:pPr>
                    <w:pStyle w:val="a7"/>
                    <w:adjustRightInd w:val="0"/>
                    <w:snapToGrid w:val="0"/>
                    <w:ind w:leftChars="0" w:left="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森林法</w:t>
                  </w:r>
                </w:p>
              </w:tc>
              <w:tc>
                <w:tcPr>
                  <w:tcW w:w="6259" w:type="dxa"/>
                  <w:vAlign w:val="center"/>
                </w:tcPr>
                <w:p w:rsidR="00F00558" w:rsidRPr="00C00F1D" w:rsidRDefault="00F00558" w:rsidP="007D52E7">
                  <w:pPr>
                    <w:adjustRightInd w:val="0"/>
                    <w:snapToGrid w:val="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第</w:t>
                  </w:r>
                  <w:r w:rsidRPr="00C00F1D">
                    <w:rPr>
                      <w:rFonts w:ascii="Times New Roman" w:eastAsia="標楷體" w:hAnsi="Times New Roman" w:cs="Times New Roman"/>
                      <w:color w:val="000000" w:themeColor="text1"/>
                    </w:rPr>
                    <w:t>6</w:t>
                  </w:r>
                  <w:r w:rsidRPr="00C00F1D">
                    <w:rPr>
                      <w:rFonts w:ascii="Times New Roman" w:eastAsia="標楷體" w:hAnsi="Times New Roman" w:cs="Times New Roman"/>
                      <w:color w:val="000000" w:themeColor="text1"/>
                    </w:rPr>
                    <w:t>條</w:t>
                  </w:r>
                </w:p>
                <w:p w:rsidR="00F00558" w:rsidRPr="00C00F1D" w:rsidRDefault="002E3B26" w:rsidP="007D52E7">
                  <w:pPr>
                    <w:pStyle w:val="a7"/>
                    <w:adjustRightInd w:val="0"/>
                    <w:snapToGrid w:val="0"/>
                    <w:ind w:leftChars="0" w:left="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 xml:space="preserve">　　</w:t>
                  </w:r>
                  <w:r w:rsidR="00F00558" w:rsidRPr="00C00F1D">
                    <w:rPr>
                      <w:rFonts w:ascii="Times New Roman" w:eastAsia="標楷體" w:hAnsi="Times New Roman" w:cs="Times New Roman"/>
                      <w:color w:val="000000" w:themeColor="text1"/>
                    </w:rPr>
                    <w:t>荒山、荒地之宜於造林者，由中央主管機關商請中央地政主管機關編為林業用地，並公告之。</w:t>
                  </w:r>
                </w:p>
                <w:p w:rsidR="001B1E01" w:rsidRPr="00C00F1D" w:rsidRDefault="002E3B26" w:rsidP="007D52E7">
                  <w:pPr>
                    <w:pStyle w:val="a7"/>
                    <w:adjustRightInd w:val="0"/>
                    <w:snapToGrid w:val="0"/>
                    <w:ind w:leftChars="0" w:left="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 xml:space="preserve">　　</w:t>
                  </w:r>
                  <w:r w:rsidR="00F00558" w:rsidRPr="00C00F1D">
                    <w:rPr>
                      <w:rFonts w:ascii="Times New Roman" w:eastAsia="標楷體" w:hAnsi="Times New Roman" w:cs="Times New Roman"/>
                      <w:color w:val="000000" w:themeColor="text1"/>
                      <w:u w:val="single"/>
                    </w:rPr>
                    <w:t>經編為林業用地之土地，不得供其他用途之使用。</w:t>
                  </w:r>
                  <w:proofErr w:type="gramStart"/>
                  <w:r w:rsidR="00F00558" w:rsidRPr="00C00F1D">
                    <w:rPr>
                      <w:rFonts w:ascii="Times New Roman" w:eastAsia="標楷體" w:hAnsi="Times New Roman" w:cs="Times New Roman"/>
                      <w:color w:val="000000" w:themeColor="text1"/>
                      <w:u w:val="single"/>
                    </w:rPr>
                    <w:t>但經徵得</w:t>
                  </w:r>
                  <w:proofErr w:type="gramEnd"/>
                  <w:r w:rsidR="00F00558" w:rsidRPr="00C00F1D">
                    <w:rPr>
                      <w:rFonts w:ascii="Times New Roman" w:eastAsia="標楷體" w:hAnsi="Times New Roman" w:cs="Times New Roman"/>
                      <w:color w:val="000000" w:themeColor="text1"/>
                      <w:u w:val="single"/>
                    </w:rPr>
                    <w:t>直轄市、縣（市）主管機關同意，報請中央主管機關會同中央地政主管機關核准者</w:t>
                  </w:r>
                  <w:r w:rsidR="00F00558" w:rsidRPr="00C00F1D">
                    <w:rPr>
                      <w:rFonts w:ascii="Times New Roman" w:eastAsia="標楷體" w:hAnsi="Times New Roman" w:cs="Times New Roman"/>
                      <w:color w:val="000000" w:themeColor="text1"/>
                    </w:rPr>
                    <w:t>，不在此限。</w:t>
                  </w:r>
                </w:p>
                <w:p w:rsidR="00834FC0" w:rsidRPr="00C00F1D" w:rsidRDefault="002E3B26" w:rsidP="007D52E7">
                  <w:pPr>
                    <w:adjustRightInd w:val="0"/>
                    <w:snapToGrid w:val="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 xml:space="preserve">　　</w:t>
                  </w:r>
                  <w:r w:rsidR="00834FC0" w:rsidRPr="00C00F1D">
                    <w:rPr>
                      <w:rFonts w:ascii="Times New Roman" w:eastAsia="標楷體" w:hAnsi="Times New Roman" w:cs="Times New Roman"/>
                      <w:color w:val="000000" w:themeColor="text1"/>
                    </w:rPr>
                    <w:t>前項土地為原住民土地者，除依前項辦理外，並應會同中央原住民族主管機關核准。</w:t>
                  </w:r>
                </w:p>
                <w:p w:rsidR="00834FC0" w:rsidRPr="00C00F1D" w:rsidRDefault="002E3B26" w:rsidP="007D52E7">
                  <w:pPr>
                    <w:pStyle w:val="a7"/>
                    <w:adjustRightInd w:val="0"/>
                    <w:snapToGrid w:val="0"/>
                    <w:ind w:leftChars="0" w:left="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 xml:space="preserve">　　</w:t>
                  </w:r>
                  <w:r w:rsidR="00834FC0" w:rsidRPr="00C00F1D">
                    <w:rPr>
                      <w:rFonts w:ascii="Times New Roman" w:eastAsia="標楷體" w:hAnsi="Times New Roman" w:cs="Times New Roman"/>
                      <w:color w:val="000000" w:themeColor="text1"/>
                    </w:rPr>
                    <w:t>土</w:t>
                  </w:r>
                  <w:r w:rsidR="00880C46">
                    <w:rPr>
                      <w:rFonts w:ascii="Times New Roman" w:eastAsia="標楷體" w:hAnsi="Times New Roman" w:cs="Times New Roman"/>
                      <w:color w:val="000000" w:themeColor="text1"/>
                    </w:rPr>
                    <w:t>地在未編定使用地</w:t>
                  </w:r>
                  <w:proofErr w:type="gramStart"/>
                  <w:r w:rsidR="00880C46">
                    <w:rPr>
                      <w:rFonts w:ascii="Times New Roman" w:eastAsia="標楷體" w:hAnsi="Times New Roman" w:cs="Times New Roman"/>
                      <w:color w:val="000000" w:themeColor="text1"/>
                    </w:rPr>
                    <w:t>之類別前</w:t>
                  </w:r>
                  <w:proofErr w:type="gramEnd"/>
                  <w:r w:rsidR="00880C46">
                    <w:rPr>
                      <w:rFonts w:ascii="Times New Roman" w:eastAsia="標楷體" w:hAnsi="Times New Roman" w:cs="Times New Roman"/>
                      <w:color w:val="000000" w:themeColor="text1"/>
                    </w:rPr>
                    <w:t>，依其他法令適用林業用地管制者，</w:t>
                  </w:r>
                  <w:proofErr w:type="gramStart"/>
                  <w:r w:rsidR="00880C46">
                    <w:rPr>
                      <w:rFonts w:ascii="Times New Roman" w:eastAsia="標楷體" w:hAnsi="Times New Roman" w:cs="Times New Roman"/>
                      <w:color w:val="000000" w:themeColor="text1"/>
                    </w:rPr>
                    <w:t>準</w:t>
                  </w:r>
                  <w:proofErr w:type="gramEnd"/>
                  <w:r w:rsidR="00880C46">
                    <w:rPr>
                      <w:rFonts w:ascii="Times New Roman" w:eastAsia="標楷體" w:hAnsi="Times New Roman" w:cs="Times New Roman"/>
                      <w:color w:val="000000" w:themeColor="text1"/>
                    </w:rPr>
                    <w:t>用第</w:t>
                  </w:r>
                  <w:r w:rsidR="00880C46">
                    <w:rPr>
                      <w:rFonts w:ascii="Times New Roman" w:eastAsia="標楷體" w:hAnsi="Times New Roman" w:cs="Times New Roman" w:hint="eastAsia"/>
                      <w:color w:val="000000" w:themeColor="text1"/>
                    </w:rPr>
                    <w:t>2</w:t>
                  </w:r>
                  <w:r w:rsidR="00834FC0" w:rsidRPr="00C00F1D">
                    <w:rPr>
                      <w:rFonts w:ascii="Times New Roman" w:eastAsia="標楷體" w:hAnsi="Times New Roman" w:cs="Times New Roman"/>
                      <w:color w:val="000000" w:themeColor="text1"/>
                    </w:rPr>
                    <w:t>項之規定。</w:t>
                  </w:r>
                </w:p>
              </w:tc>
            </w:tr>
            <w:tr w:rsidR="002E3B26" w:rsidRPr="00C00F1D" w:rsidTr="00B055A5">
              <w:trPr>
                <w:trHeight w:val="70"/>
              </w:trPr>
              <w:tc>
                <w:tcPr>
                  <w:tcW w:w="1959" w:type="dxa"/>
                  <w:vAlign w:val="center"/>
                </w:tcPr>
                <w:p w:rsidR="002E3B26" w:rsidRPr="00C00F1D" w:rsidRDefault="002E3B26" w:rsidP="007D52E7">
                  <w:pPr>
                    <w:pStyle w:val="a7"/>
                    <w:adjustRightInd w:val="0"/>
                    <w:snapToGrid w:val="0"/>
                    <w:ind w:leftChars="0" w:left="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保安林經營準則</w:t>
                  </w:r>
                </w:p>
              </w:tc>
              <w:tc>
                <w:tcPr>
                  <w:tcW w:w="6259" w:type="dxa"/>
                  <w:vAlign w:val="center"/>
                </w:tcPr>
                <w:p w:rsidR="002E3B26" w:rsidRPr="00C00F1D" w:rsidRDefault="002E3B26" w:rsidP="007D52E7">
                  <w:pPr>
                    <w:adjustRightInd w:val="0"/>
                    <w:snapToGrid w:val="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第</w:t>
                  </w:r>
                  <w:r w:rsidRPr="00C00F1D">
                    <w:rPr>
                      <w:rFonts w:ascii="Times New Roman" w:eastAsia="標楷體" w:hAnsi="Times New Roman" w:cs="Times New Roman"/>
                      <w:color w:val="000000" w:themeColor="text1"/>
                    </w:rPr>
                    <w:t>13</w:t>
                  </w:r>
                  <w:r w:rsidRPr="00C00F1D">
                    <w:rPr>
                      <w:rFonts w:ascii="Times New Roman" w:eastAsia="標楷體" w:hAnsi="Times New Roman" w:cs="Times New Roman"/>
                      <w:color w:val="000000" w:themeColor="text1"/>
                    </w:rPr>
                    <w:t>條</w:t>
                  </w:r>
                </w:p>
                <w:p w:rsidR="002E3B26" w:rsidRPr="00C00F1D" w:rsidRDefault="002E3B26" w:rsidP="008C251A">
                  <w:pPr>
                    <w:adjustRightInd w:val="0"/>
                    <w:snapToGrid w:val="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 xml:space="preserve">　　於保安林地內進行探礦、採</w:t>
                  </w:r>
                  <w:r w:rsidR="008C251A">
                    <w:rPr>
                      <w:rFonts w:ascii="Times New Roman" w:eastAsia="標楷體" w:hAnsi="Times New Roman" w:cs="Times New Roman"/>
                      <w:color w:val="000000" w:themeColor="text1"/>
                    </w:rPr>
                    <w:t>礦或土石採取，應由開發者提具開採應備之計畫，由該中央、直轄市或</w:t>
                  </w:r>
                  <w:r w:rsidR="00201E01">
                    <w:rPr>
                      <w:rFonts w:ascii="Times New Roman" w:eastAsia="標楷體" w:hAnsi="Times New Roman" w:cs="Times New Roman" w:hint="eastAsia"/>
                      <w:color w:val="000000" w:themeColor="text1"/>
                    </w:rPr>
                    <w:t>縣</w:t>
                  </w:r>
                  <w:r w:rsidR="008C251A">
                    <w:rPr>
                      <w:rFonts w:ascii="Times New Roman" w:eastAsia="標楷體" w:hAnsi="Times New Roman" w:cs="Times New Roman" w:hint="eastAsia"/>
                      <w:color w:val="000000" w:themeColor="text1"/>
                    </w:rPr>
                    <w:t>（</w:t>
                  </w:r>
                  <w:r w:rsidRPr="00C00F1D">
                    <w:rPr>
                      <w:rFonts w:ascii="Times New Roman" w:eastAsia="標楷體" w:hAnsi="Times New Roman" w:cs="Times New Roman"/>
                      <w:color w:val="000000" w:themeColor="text1"/>
                    </w:rPr>
                    <w:t>市</w:t>
                  </w:r>
                  <w:r w:rsidR="008C251A">
                    <w:rPr>
                      <w:rFonts w:ascii="Times New Roman" w:eastAsia="標楷體" w:hAnsi="Times New Roman" w:cs="Times New Roman" w:hint="eastAsia"/>
                      <w:color w:val="000000" w:themeColor="text1"/>
                    </w:rPr>
                    <w:t>）</w:t>
                  </w:r>
                  <w:r w:rsidRPr="00C00F1D">
                    <w:rPr>
                      <w:rFonts w:ascii="Times New Roman" w:eastAsia="標楷體" w:hAnsi="Times New Roman" w:cs="Times New Roman"/>
                      <w:color w:val="000000" w:themeColor="text1"/>
                    </w:rPr>
                    <w:t>主管機關審核後邀請各該目的事業主管機關、有關機關、學者專家及森林所在地鄉</w:t>
                  </w:r>
                  <w:r w:rsidR="008C251A">
                    <w:rPr>
                      <w:rFonts w:ascii="Times New Roman" w:eastAsia="標楷體" w:hAnsi="Times New Roman" w:cs="Times New Roman" w:hint="eastAsia"/>
                      <w:color w:val="000000" w:themeColor="text1"/>
                    </w:rPr>
                    <w:t>（</w:t>
                  </w:r>
                  <w:r w:rsidRPr="00C00F1D">
                    <w:rPr>
                      <w:rFonts w:ascii="Times New Roman" w:eastAsia="標楷體" w:hAnsi="Times New Roman" w:cs="Times New Roman"/>
                      <w:color w:val="000000" w:themeColor="text1"/>
                    </w:rPr>
                    <w:t>鎮、市</w:t>
                  </w:r>
                  <w:r w:rsidR="008C251A">
                    <w:rPr>
                      <w:rFonts w:ascii="Times New Roman" w:eastAsia="標楷體" w:hAnsi="Times New Roman" w:cs="Times New Roman" w:hint="eastAsia"/>
                      <w:color w:val="000000" w:themeColor="text1"/>
                    </w:rPr>
                    <w:t>）</w:t>
                  </w:r>
                  <w:r w:rsidRPr="00C00F1D">
                    <w:rPr>
                      <w:rFonts w:ascii="Times New Roman" w:eastAsia="標楷體" w:hAnsi="Times New Roman" w:cs="Times New Roman"/>
                      <w:color w:val="000000" w:themeColor="text1"/>
                    </w:rPr>
                    <w:t>公所推舉具有代表性之住民實地勘查，</w:t>
                  </w:r>
                  <w:proofErr w:type="gramStart"/>
                  <w:r w:rsidRPr="00C00F1D">
                    <w:rPr>
                      <w:rFonts w:ascii="Times New Roman" w:eastAsia="標楷體" w:hAnsi="Times New Roman" w:cs="Times New Roman"/>
                      <w:color w:val="000000" w:themeColor="text1"/>
                    </w:rPr>
                    <w:t>認屬地質</w:t>
                  </w:r>
                  <w:proofErr w:type="gramEnd"/>
                  <w:r w:rsidRPr="00C00F1D">
                    <w:rPr>
                      <w:rFonts w:ascii="Times New Roman" w:eastAsia="標楷體" w:hAnsi="Times New Roman" w:cs="Times New Roman"/>
                      <w:color w:val="000000" w:themeColor="text1"/>
                    </w:rPr>
                    <w:t>穩定、無礙國土保安及林業經營，始得依本法第</w:t>
                  </w:r>
                  <w:r w:rsidRPr="00C00F1D">
                    <w:rPr>
                      <w:rFonts w:ascii="Times New Roman" w:eastAsia="標楷體" w:hAnsi="Times New Roman" w:cs="Times New Roman"/>
                      <w:color w:val="000000" w:themeColor="text1"/>
                    </w:rPr>
                    <w:t>9</w:t>
                  </w:r>
                  <w:r w:rsidRPr="00C00F1D">
                    <w:rPr>
                      <w:rFonts w:ascii="Times New Roman" w:eastAsia="標楷體" w:hAnsi="Times New Roman" w:cs="Times New Roman"/>
                      <w:color w:val="000000" w:themeColor="text1"/>
                    </w:rPr>
                    <w:t>條指定施工界限及依環境影響評估法、水土保持法展開環境影響評估、水土保持計畫作業。</w:t>
                  </w:r>
                </w:p>
              </w:tc>
            </w:tr>
          </w:tbl>
          <w:p w:rsidR="00260615" w:rsidRPr="00C00F1D" w:rsidRDefault="001B1E01" w:rsidP="007D52E7">
            <w:pPr>
              <w:pStyle w:val="a7"/>
              <w:adjustRightInd w:val="0"/>
              <w:snapToGrid w:val="0"/>
              <w:ind w:left="960" w:hangingChars="200" w:hanging="480"/>
              <w:jc w:val="both"/>
              <w:rPr>
                <w:rFonts w:ascii="Times New Roman" w:eastAsia="標楷體" w:hAnsi="Times New Roman" w:cs="Times New Roman"/>
                <w:color w:val="000000" w:themeColor="text1"/>
              </w:rPr>
            </w:pPr>
            <w:proofErr w:type="gramStart"/>
            <w:r w:rsidRPr="00C00F1D">
              <w:rPr>
                <w:rFonts w:ascii="Times New Roman" w:eastAsia="標楷體" w:hAnsi="Times New Roman" w:cs="Times New Roman"/>
                <w:color w:val="000000" w:themeColor="text1"/>
              </w:rPr>
              <w:t>註</w:t>
            </w:r>
            <w:proofErr w:type="gramEnd"/>
            <w:r w:rsidRPr="00C00F1D">
              <w:rPr>
                <w:rFonts w:ascii="Times New Roman" w:eastAsia="標楷體" w:hAnsi="Times New Roman" w:cs="Times New Roman"/>
                <w:color w:val="000000" w:themeColor="text1"/>
              </w:rPr>
              <w:t>：</w:t>
            </w:r>
            <w:r w:rsidR="00201E01">
              <w:rPr>
                <w:rFonts w:ascii="Times New Roman" w:eastAsia="標楷體" w:hAnsi="Times New Roman" w:cs="Times New Roman"/>
                <w:color w:val="000000" w:themeColor="text1"/>
              </w:rPr>
              <w:t>上述法規僅為</w:t>
            </w:r>
            <w:r w:rsidR="00201E01">
              <w:rPr>
                <w:rFonts w:ascii="Times New Roman" w:eastAsia="標楷體" w:hAnsi="Times New Roman" w:cs="Times New Roman" w:hint="eastAsia"/>
                <w:color w:val="000000" w:themeColor="text1"/>
              </w:rPr>
              <w:t>案</w:t>
            </w:r>
            <w:r w:rsidR="00882A2B" w:rsidRPr="00C00F1D">
              <w:rPr>
                <w:rFonts w:ascii="Times New Roman" w:eastAsia="標楷體" w:hAnsi="Times New Roman" w:cs="Times New Roman"/>
                <w:color w:val="000000" w:themeColor="text1"/>
              </w:rPr>
              <w:t>例說明，未明列所有法規，</w:t>
            </w:r>
            <w:r w:rsidR="00840AD4">
              <w:rPr>
                <w:rFonts w:ascii="Times New Roman" w:eastAsia="標楷體" w:hAnsi="Times New Roman" w:cs="Times New Roman"/>
                <w:color w:val="000000" w:themeColor="text1"/>
              </w:rPr>
              <w:t>請目的事業主管機關參考</w:t>
            </w:r>
            <w:r w:rsidR="00840AD4">
              <w:rPr>
                <w:rFonts w:ascii="Times New Roman" w:eastAsia="標楷體" w:hAnsi="Times New Roman" w:cs="Times New Roman" w:hint="eastAsia"/>
                <w:color w:val="000000" w:themeColor="text1"/>
              </w:rPr>
              <w:t>上</w:t>
            </w:r>
            <w:r w:rsidRPr="00C00F1D">
              <w:rPr>
                <w:rFonts w:ascii="Times New Roman" w:eastAsia="標楷體" w:hAnsi="Times New Roman" w:cs="Times New Roman"/>
                <w:color w:val="000000" w:themeColor="text1"/>
              </w:rPr>
              <w:t>述</w:t>
            </w:r>
            <w:r w:rsidR="00201E01">
              <w:rPr>
                <w:rFonts w:ascii="Times New Roman" w:eastAsia="標楷體" w:hAnsi="Times New Roman" w:cs="Times New Roman"/>
                <w:color w:val="000000" w:themeColor="text1"/>
              </w:rPr>
              <w:t>法規</w:t>
            </w:r>
            <w:r w:rsidR="00201E01">
              <w:rPr>
                <w:rFonts w:ascii="Times New Roman" w:eastAsia="標楷體" w:hAnsi="Times New Roman" w:cs="Times New Roman" w:hint="eastAsia"/>
                <w:color w:val="000000" w:themeColor="text1"/>
              </w:rPr>
              <w:t>案</w:t>
            </w:r>
            <w:r w:rsidR="009B0D77" w:rsidRPr="00C00F1D">
              <w:rPr>
                <w:rFonts w:ascii="Times New Roman" w:eastAsia="標楷體" w:hAnsi="Times New Roman" w:cs="Times New Roman"/>
                <w:color w:val="000000" w:themeColor="text1"/>
              </w:rPr>
              <w:t>例</w:t>
            </w:r>
            <w:r w:rsidRPr="00C00F1D">
              <w:rPr>
                <w:rFonts w:ascii="Times New Roman" w:eastAsia="標楷體" w:hAnsi="Times New Roman" w:cs="Times New Roman"/>
                <w:color w:val="000000" w:themeColor="text1"/>
              </w:rPr>
              <w:t>查詢其他相關法</w:t>
            </w:r>
            <w:r w:rsidR="00356062" w:rsidRPr="00C00F1D">
              <w:rPr>
                <w:rFonts w:ascii="Times New Roman" w:eastAsia="標楷體" w:hAnsi="Times New Roman" w:cs="Times New Roman"/>
                <w:color w:val="000000" w:themeColor="text1"/>
              </w:rPr>
              <w:t>規</w:t>
            </w:r>
            <w:r w:rsidRPr="00C00F1D">
              <w:rPr>
                <w:rFonts w:ascii="Times New Roman" w:eastAsia="標楷體" w:hAnsi="Times New Roman" w:cs="Times New Roman"/>
                <w:color w:val="000000" w:themeColor="text1"/>
              </w:rPr>
              <w:t>。</w:t>
            </w:r>
          </w:p>
        </w:tc>
      </w:tr>
      <w:tr w:rsidR="007011B0" w:rsidRPr="00C00F1D" w:rsidTr="002D317E">
        <w:trPr>
          <w:trHeight w:val="20"/>
          <w:jc w:val="center"/>
        </w:trPr>
        <w:tc>
          <w:tcPr>
            <w:tcW w:w="850" w:type="dxa"/>
            <w:vAlign w:val="center"/>
          </w:tcPr>
          <w:p w:rsidR="00FC58B9" w:rsidRPr="00C00F1D" w:rsidRDefault="005E1D8C" w:rsidP="007D52E7">
            <w:pPr>
              <w:adjustRightInd w:val="0"/>
              <w:snapToGrid w:val="0"/>
              <w:jc w:val="center"/>
              <w:rPr>
                <w:rFonts w:ascii="Times New Roman" w:eastAsia="標楷體" w:hAnsi="Times New Roman" w:cs="Times New Roman"/>
                <w:color w:val="000000" w:themeColor="text1"/>
              </w:rPr>
            </w:pPr>
            <w:r w:rsidRPr="00C00F1D">
              <w:rPr>
                <w:rFonts w:ascii="Times New Roman" w:eastAsia="標楷體" w:hAnsi="標楷體" w:cs="Times New Roman"/>
                <w:color w:val="000000" w:themeColor="text1"/>
              </w:rPr>
              <w:lastRenderedPageBreak/>
              <w:t>（</w:t>
            </w:r>
            <w:r w:rsidR="002E3B26" w:rsidRPr="00C00F1D">
              <w:rPr>
                <w:rFonts w:ascii="Times New Roman" w:eastAsia="標楷體" w:hAnsi="標楷體" w:cs="Times New Roman"/>
                <w:color w:val="000000" w:themeColor="text1"/>
              </w:rPr>
              <w:t>四</w:t>
            </w:r>
            <w:r w:rsidRPr="00C00F1D">
              <w:rPr>
                <w:rFonts w:ascii="Times New Roman" w:eastAsia="標楷體" w:hAnsi="標楷體" w:cs="Times New Roman"/>
                <w:color w:val="000000" w:themeColor="text1"/>
              </w:rPr>
              <w:t>）</w:t>
            </w:r>
          </w:p>
        </w:tc>
        <w:tc>
          <w:tcPr>
            <w:tcW w:w="8918" w:type="dxa"/>
          </w:tcPr>
          <w:p w:rsidR="002E3B26" w:rsidRPr="00C00F1D" w:rsidRDefault="004D749B" w:rsidP="007D52E7">
            <w:pPr>
              <w:pStyle w:val="a7"/>
              <w:numPr>
                <w:ilvl w:val="0"/>
                <w:numId w:val="7"/>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法規依據</w:t>
            </w:r>
          </w:p>
          <w:p w:rsidR="000A14D5" w:rsidRPr="00C00F1D" w:rsidRDefault="004D749B" w:rsidP="007D52E7">
            <w:pPr>
              <w:pStyle w:val="a7"/>
              <w:adjustRightInd w:val="0"/>
              <w:snapToGrid w:val="0"/>
              <w:ind w:leftChars="0" w:left="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「開發行為環境影響評估作業準則」</w:t>
            </w:r>
            <w:r w:rsidR="000A14D5" w:rsidRPr="00C00F1D">
              <w:rPr>
                <w:rFonts w:ascii="Times New Roman" w:eastAsia="標楷體" w:hAnsi="Times New Roman" w:cs="Times New Roman"/>
                <w:color w:val="000000" w:themeColor="text1"/>
              </w:rPr>
              <w:t>第</w:t>
            </w:r>
            <w:r w:rsidR="00E6767E">
              <w:rPr>
                <w:rFonts w:ascii="Times New Roman" w:eastAsia="標楷體" w:hAnsi="Times New Roman" w:cs="Times New Roman" w:hint="eastAsia"/>
                <w:color w:val="000000" w:themeColor="text1"/>
              </w:rPr>
              <w:t>8</w:t>
            </w:r>
            <w:r w:rsidR="000A14D5" w:rsidRPr="00C00F1D">
              <w:rPr>
                <w:rFonts w:ascii="Times New Roman" w:eastAsia="標楷體" w:hAnsi="Times New Roman" w:cs="Times New Roman"/>
                <w:color w:val="000000" w:themeColor="text1"/>
              </w:rPr>
              <w:t>條第</w:t>
            </w:r>
            <w:r w:rsidR="000A14D5" w:rsidRPr="00C00F1D">
              <w:rPr>
                <w:rFonts w:ascii="Times New Roman" w:eastAsia="標楷體" w:hAnsi="Times New Roman" w:cs="Times New Roman"/>
                <w:color w:val="000000" w:themeColor="text1"/>
              </w:rPr>
              <w:t>2</w:t>
            </w:r>
            <w:r w:rsidR="000A14D5" w:rsidRPr="00C00F1D">
              <w:rPr>
                <w:rFonts w:ascii="Times New Roman" w:eastAsia="標楷體" w:hAnsi="Times New Roman" w:cs="Times New Roman"/>
                <w:color w:val="000000" w:themeColor="text1"/>
              </w:rPr>
              <w:t>項</w:t>
            </w:r>
            <w:r w:rsidR="002E3B26" w:rsidRPr="00C00F1D">
              <w:rPr>
                <w:rFonts w:ascii="Times New Roman" w:eastAsia="標楷體" w:hAnsi="Times New Roman" w:cs="Times New Roman"/>
                <w:color w:val="000000" w:themeColor="text1"/>
              </w:rPr>
              <w:t>規定：「開發</w:t>
            </w:r>
            <w:r w:rsidR="00242EF0">
              <w:rPr>
                <w:rFonts w:ascii="Times New Roman" w:eastAsia="標楷體" w:hAnsi="Times New Roman" w:cs="Times New Roman" w:hint="eastAsia"/>
                <w:color w:val="000000" w:themeColor="text1"/>
              </w:rPr>
              <w:t>單位申請之開發行為</w:t>
            </w:r>
            <w:r w:rsidR="002E3B26" w:rsidRPr="00C00F1D">
              <w:rPr>
                <w:rFonts w:ascii="Times New Roman" w:eastAsia="標楷體" w:hAnsi="Times New Roman" w:cs="Times New Roman"/>
                <w:color w:val="000000" w:themeColor="text1"/>
              </w:rPr>
              <w:t>基地位於環境敏感</w:t>
            </w:r>
            <w:r w:rsidR="00242EF0">
              <w:rPr>
                <w:rFonts w:ascii="Times New Roman" w:eastAsia="標楷體" w:hAnsi="Times New Roman" w:cs="Times New Roman" w:hint="eastAsia"/>
                <w:color w:val="000000" w:themeColor="text1"/>
              </w:rPr>
              <w:t>地</w:t>
            </w:r>
            <w:r w:rsidR="002E3B26" w:rsidRPr="00C00F1D">
              <w:rPr>
                <w:rFonts w:ascii="Times New Roman" w:eastAsia="標楷體" w:hAnsi="Times New Roman" w:cs="Times New Roman"/>
                <w:color w:val="000000" w:themeColor="text1"/>
              </w:rPr>
              <w:t>區者，</w:t>
            </w:r>
            <w:r w:rsidR="00242EF0">
              <w:rPr>
                <w:rFonts w:ascii="Times New Roman" w:eastAsia="標楷體" w:hAnsi="Times New Roman" w:cs="Times New Roman" w:hint="eastAsia"/>
                <w:color w:val="000000" w:themeColor="text1"/>
              </w:rPr>
              <w:t>除依前項規定</w:t>
            </w:r>
            <w:proofErr w:type="gramStart"/>
            <w:r w:rsidR="00242EF0">
              <w:rPr>
                <w:rFonts w:ascii="Times New Roman" w:eastAsia="標楷體" w:hAnsi="Times New Roman" w:cs="Times New Roman" w:hint="eastAsia"/>
                <w:color w:val="000000" w:themeColor="text1"/>
              </w:rPr>
              <w:t>敘明外</w:t>
            </w:r>
            <w:proofErr w:type="gramEnd"/>
            <w:r w:rsidR="00242EF0">
              <w:rPr>
                <w:rFonts w:ascii="Times New Roman" w:eastAsia="標楷體" w:hAnsi="Times New Roman" w:cs="Times New Roman" w:hint="eastAsia"/>
                <w:color w:val="000000" w:themeColor="text1"/>
              </w:rPr>
              <w:t>，並應</w:t>
            </w:r>
            <w:r w:rsidR="002E3B26" w:rsidRPr="00C00F1D">
              <w:rPr>
                <w:rFonts w:ascii="Times New Roman" w:eastAsia="標楷體" w:hAnsi="Times New Roman" w:cs="Times New Roman"/>
                <w:color w:val="000000" w:themeColor="text1"/>
              </w:rPr>
              <w:t>依下列規定辦理：</w:t>
            </w:r>
            <w:r w:rsidR="00822ED9">
              <w:rPr>
                <w:rFonts w:ascii="Times New Roman" w:eastAsia="標楷體" w:hAnsi="Times New Roman" w:cs="Times New Roman" w:hint="eastAsia"/>
                <w:color w:val="000000" w:themeColor="text1"/>
              </w:rPr>
              <w:t>一、</w:t>
            </w:r>
            <w:r w:rsidR="00822ED9">
              <w:rPr>
                <w:rFonts w:ascii="Times New Roman" w:eastAsia="標楷體" w:hAnsi="Times New Roman" w:cs="Times New Roman"/>
                <w:color w:val="000000" w:themeColor="text1"/>
              </w:rPr>
              <w:t>…</w:t>
            </w:r>
            <w:r w:rsidR="00822ED9" w:rsidRPr="00C00F1D">
              <w:rPr>
                <w:rFonts w:ascii="Times New Roman" w:eastAsia="標楷體" w:hAnsi="Times New Roman" w:cs="Times New Roman"/>
                <w:color w:val="000000" w:themeColor="text1"/>
              </w:rPr>
              <w:t>二、</w:t>
            </w:r>
            <w:r w:rsidR="00822ED9">
              <w:rPr>
                <w:rFonts w:ascii="Times New Roman" w:eastAsia="標楷體" w:hAnsi="Times New Roman" w:cs="Times New Roman"/>
                <w:color w:val="000000" w:themeColor="text1"/>
              </w:rPr>
              <w:t>…</w:t>
            </w:r>
            <w:r w:rsidR="00822ED9">
              <w:rPr>
                <w:rFonts w:ascii="Times New Roman" w:eastAsia="標楷體" w:hAnsi="Times New Roman" w:cs="Times New Roman" w:hint="eastAsia"/>
                <w:color w:val="000000" w:themeColor="text1"/>
              </w:rPr>
              <w:t>（略）</w:t>
            </w:r>
            <w:r w:rsidR="002E3B26" w:rsidRPr="00C00F1D">
              <w:rPr>
                <w:rFonts w:ascii="Times New Roman" w:eastAsia="標楷體" w:hAnsi="Times New Roman" w:cs="Times New Roman"/>
                <w:color w:val="000000" w:themeColor="text1"/>
              </w:rPr>
              <w:t>三、</w:t>
            </w:r>
            <w:r w:rsidR="00242EF0">
              <w:rPr>
                <w:rFonts w:ascii="Times New Roman" w:eastAsia="標楷體" w:hAnsi="Times New Roman" w:cs="Times New Roman" w:hint="eastAsia"/>
                <w:color w:val="000000" w:themeColor="text1"/>
              </w:rPr>
              <w:t>對環境敏感地</w:t>
            </w:r>
            <w:r w:rsidR="000A14D5" w:rsidRPr="00C00F1D">
              <w:rPr>
                <w:rFonts w:ascii="Times New Roman" w:eastAsia="標楷體" w:hAnsi="Times New Roman" w:cs="Times New Roman"/>
                <w:color w:val="000000" w:themeColor="text1"/>
              </w:rPr>
              <w:t>區中應予保護之範圍及對象，應詳予評估</w:t>
            </w:r>
            <w:r w:rsidR="00242EF0">
              <w:rPr>
                <w:rFonts w:ascii="Times New Roman" w:eastAsia="標楷體" w:hAnsi="Times New Roman" w:cs="Times New Roman" w:hint="eastAsia"/>
                <w:color w:val="000000" w:themeColor="text1"/>
              </w:rPr>
              <w:t>並納入環境保護</w:t>
            </w:r>
            <w:r w:rsidR="000A14D5" w:rsidRPr="00C00F1D">
              <w:rPr>
                <w:rFonts w:ascii="Times New Roman" w:eastAsia="標楷體" w:hAnsi="Times New Roman" w:cs="Times New Roman"/>
                <w:color w:val="000000" w:themeColor="text1"/>
              </w:rPr>
              <w:t>對策</w:t>
            </w:r>
            <w:r w:rsidR="00242EF0">
              <w:rPr>
                <w:rFonts w:ascii="Times New Roman" w:eastAsia="標楷體" w:hAnsi="Times New Roman" w:cs="Times New Roman" w:hint="eastAsia"/>
                <w:color w:val="000000" w:themeColor="text1"/>
              </w:rPr>
              <w:t>及減輕或避免不利環境影響之對策。</w:t>
            </w:r>
            <w:r w:rsidR="00727F7B" w:rsidRPr="00C00F1D">
              <w:rPr>
                <w:rFonts w:ascii="Times New Roman" w:eastAsia="標楷體" w:hAnsi="Times New Roman" w:cs="Times New Roman"/>
                <w:color w:val="000000" w:themeColor="text1"/>
              </w:rPr>
              <w:t>」</w:t>
            </w:r>
          </w:p>
          <w:p w:rsidR="000A14D5" w:rsidRPr="00C00F1D" w:rsidRDefault="0098042A" w:rsidP="007D52E7">
            <w:pPr>
              <w:pStyle w:val="a7"/>
              <w:numPr>
                <w:ilvl w:val="0"/>
                <w:numId w:val="7"/>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w:t>
            </w:r>
            <w:r w:rsidR="002A5937">
              <w:rPr>
                <w:rFonts w:ascii="Times New Roman" w:eastAsia="標楷體" w:hAnsi="Times New Roman" w:cs="Times New Roman" w:hint="eastAsia"/>
                <w:color w:val="000000" w:themeColor="text1"/>
              </w:rPr>
              <w:t>行為</w:t>
            </w:r>
            <w:r w:rsidRPr="00C00F1D">
              <w:rPr>
                <w:rFonts w:ascii="Times New Roman" w:eastAsia="標楷體" w:hAnsi="Times New Roman" w:cs="Times New Roman"/>
                <w:color w:val="000000" w:themeColor="text1"/>
              </w:rPr>
              <w:t>基地位於環境敏感</w:t>
            </w:r>
            <w:r w:rsidR="00A6208B">
              <w:rPr>
                <w:rFonts w:ascii="Times New Roman" w:eastAsia="標楷體" w:hAnsi="Times New Roman" w:cs="Times New Roman" w:hint="eastAsia"/>
                <w:color w:val="000000" w:themeColor="text1"/>
              </w:rPr>
              <w:t>地</w:t>
            </w:r>
            <w:r w:rsidRPr="00C00F1D">
              <w:rPr>
                <w:rFonts w:ascii="Times New Roman" w:eastAsia="標楷體" w:hAnsi="Times New Roman" w:cs="Times New Roman"/>
                <w:color w:val="000000" w:themeColor="text1"/>
              </w:rPr>
              <w:t>區者，</w:t>
            </w:r>
            <w:r w:rsidR="007010A3" w:rsidRPr="00C00F1D">
              <w:rPr>
                <w:rFonts w:ascii="Times New Roman" w:eastAsia="標楷體" w:hAnsi="Times New Roman" w:cs="Times New Roman"/>
                <w:color w:val="000000" w:themeColor="text1"/>
              </w:rPr>
              <w:t>目的事業主管機關</w:t>
            </w:r>
            <w:r w:rsidR="000A14D5" w:rsidRPr="00C00F1D">
              <w:rPr>
                <w:rFonts w:ascii="Times New Roman" w:eastAsia="標楷體" w:hAnsi="Times New Roman" w:cs="Times New Roman"/>
                <w:color w:val="000000" w:themeColor="text1"/>
              </w:rPr>
              <w:t>應</w:t>
            </w:r>
            <w:r w:rsidR="007B7476">
              <w:rPr>
                <w:rFonts w:ascii="Times New Roman" w:eastAsia="標楷體" w:hAnsi="Times New Roman" w:cs="Times New Roman" w:hint="eastAsia"/>
                <w:color w:val="000000" w:themeColor="text1"/>
              </w:rPr>
              <w:t>確認開發單位是否</w:t>
            </w:r>
            <w:r w:rsidR="007B7476" w:rsidRPr="00C94275">
              <w:rPr>
                <w:rFonts w:ascii="Times New Roman" w:eastAsia="標楷體" w:hAnsi="Times New Roman" w:cs="Times New Roman" w:hint="eastAsia"/>
                <w:noProof/>
                <w:szCs w:val="24"/>
              </w:rPr>
              <w:t>敘明</w:t>
            </w:r>
            <w:r w:rsidR="007B7476">
              <w:rPr>
                <w:rFonts w:ascii="Times New Roman" w:eastAsia="標楷體" w:hAnsi="Times New Roman" w:cs="Times New Roman" w:hint="eastAsia"/>
                <w:noProof/>
                <w:szCs w:val="24"/>
              </w:rPr>
              <w:t>選擇該地區為開發行為基地之原因，並</w:t>
            </w:r>
            <w:r w:rsidR="000A14D5" w:rsidRPr="00C00F1D">
              <w:rPr>
                <w:rFonts w:ascii="Times New Roman" w:eastAsia="標楷體" w:hAnsi="Times New Roman" w:cs="Times New Roman"/>
                <w:color w:val="000000" w:themeColor="text1"/>
              </w:rPr>
              <w:t>確認有無</w:t>
            </w:r>
            <w:r w:rsidR="00AF61F2" w:rsidRPr="00C00F1D">
              <w:rPr>
                <w:rFonts w:ascii="Times New Roman" w:eastAsia="標楷體" w:hAnsi="Times New Roman" w:cs="Times New Roman"/>
                <w:color w:val="000000" w:themeColor="text1"/>
              </w:rPr>
              <w:t>所屬環境敏感</w:t>
            </w:r>
            <w:r w:rsidR="00A6208B">
              <w:rPr>
                <w:rFonts w:ascii="Times New Roman" w:eastAsia="標楷體" w:hAnsi="Times New Roman" w:cs="Times New Roman" w:hint="eastAsia"/>
                <w:color w:val="000000" w:themeColor="text1"/>
              </w:rPr>
              <w:t>地</w:t>
            </w:r>
            <w:r w:rsidR="00AF61F2" w:rsidRPr="00C00F1D">
              <w:rPr>
                <w:rFonts w:ascii="Times New Roman" w:eastAsia="標楷體" w:hAnsi="Times New Roman" w:cs="Times New Roman"/>
                <w:color w:val="000000" w:themeColor="text1"/>
              </w:rPr>
              <w:t>區對應之法規所規定</w:t>
            </w:r>
            <w:r w:rsidR="000A14D5" w:rsidRPr="00C00F1D">
              <w:rPr>
                <w:rFonts w:ascii="Times New Roman" w:eastAsia="標楷體" w:hAnsi="Times New Roman" w:cs="Times New Roman"/>
                <w:color w:val="000000" w:themeColor="text1"/>
              </w:rPr>
              <w:t>應予保護之範圍及對象</w:t>
            </w:r>
            <w:r w:rsidR="007010A3" w:rsidRPr="00C00F1D">
              <w:rPr>
                <w:rFonts w:ascii="Times New Roman" w:eastAsia="標楷體" w:hAnsi="Times New Roman" w:cs="Times New Roman"/>
                <w:color w:val="000000" w:themeColor="text1"/>
              </w:rPr>
              <w:t>。</w:t>
            </w:r>
          </w:p>
          <w:p w:rsidR="000A14D5" w:rsidRPr="00C00F1D" w:rsidRDefault="000A14D5" w:rsidP="007D52E7">
            <w:pPr>
              <w:pStyle w:val="a7"/>
              <w:numPr>
                <w:ilvl w:val="0"/>
                <w:numId w:val="8"/>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開發行為</w:t>
            </w:r>
            <w:r w:rsidR="002A5937">
              <w:rPr>
                <w:rFonts w:ascii="Times New Roman" w:eastAsia="標楷體" w:hAnsi="Times New Roman" w:cs="Times New Roman" w:hint="eastAsia"/>
                <w:color w:val="000000" w:themeColor="text1"/>
              </w:rPr>
              <w:t>基地</w:t>
            </w:r>
            <w:r w:rsidR="00EE0196">
              <w:rPr>
                <w:rFonts w:ascii="Times New Roman" w:eastAsia="標楷體" w:hAnsi="Times New Roman" w:cs="Times New Roman" w:hint="eastAsia"/>
                <w:color w:val="000000" w:themeColor="text1"/>
              </w:rPr>
              <w:t>無</w:t>
            </w:r>
            <w:r w:rsidR="002A5937">
              <w:rPr>
                <w:rFonts w:ascii="Times New Roman" w:eastAsia="標楷體" w:hAnsi="Times New Roman" w:cs="Times New Roman" w:hint="eastAsia"/>
                <w:color w:val="000000" w:themeColor="text1"/>
              </w:rPr>
              <w:t>環境敏感</w:t>
            </w:r>
            <w:r w:rsidR="00A6208B">
              <w:rPr>
                <w:rFonts w:ascii="Times New Roman" w:eastAsia="標楷體" w:hAnsi="Times New Roman" w:cs="Times New Roman" w:hint="eastAsia"/>
                <w:color w:val="000000" w:themeColor="text1"/>
              </w:rPr>
              <w:t>地</w:t>
            </w:r>
            <w:r w:rsidRPr="00C00F1D">
              <w:rPr>
                <w:rFonts w:ascii="Times New Roman" w:eastAsia="標楷體" w:hAnsi="Times New Roman" w:cs="Times New Roman"/>
                <w:color w:val="000000" w:themeColor="text1"/>
              </w:rPr>
              <w:t>區</w:t>
            </w:r>
            <w:r w:rsidR="00EE0196">
              <w:rPr>
                <w:rFonts w:ascii="Times New Roman" w:eastAsia="標楷體" w:hAnsi="Times New Roman" w:cs="Times New Roman" w:hint="eastAsia"/>
                <w:color w:val="000000" w:themeColor="text1"/>
              </w:rPr>
              <w:t>中</w:t>
            </w:r>
            <w:r w:rsidRPr="00C00F1D">
              <w:rPr>
                <w:rFonts w:ascii="Times New Roman" w:eastAsia="標楷體" w:hAnsi="Times New Roman" w:cs="Times New Roman"/>
                <w:color w:val="000000" w:themeColor="text1"/>
              </w:rPr>
              <w:t>應予保護之範圍及對象</w:t>
            </w:r>
            <w:r w:rsidR="00C81744" w:rsidRPr="00C00F1D">
              <w:rPr>
                <w:rFonts w:ascii="Times New Roman" w:eastAsia="標楷體" w:hAnsi="Times New Roman" w:cs="Times New Roman"/>
                <w:color w:val="000000" w:themeColor="text1"/>
              </w:rPr>
              <w:t>者</w:t>
            </w:r>
            <w:r w:rsidRPr="00C00F1D">
              <w:rPr>
                <w:rFonts w:ascii="Times New Roman" w:eastAsia="標楷體" w:hAnsi="Times New Roman" w:cs="Times New Roman"/>
                <w:color w:val="000000" w:themeColor="text1"/>
              </w:rPr>
              <w:t>，</w:t>
            </w:r>
            <w:r w:rsidR="009B0D77">
              <w:rPr>
                <w:rFonts w:ascii="Times New Roman" w:eastAsia="標楷體" w:hAnsi="Times New Roman" w:cs="Times New Roman"/>
                <w:color w:val="000000" w:themeColor="text1"/>
              </w:rPr>
              <w:t>得</w:t>
            </w:r>
            <w:r w:rsidRPr="00C00F1D">
              <w:rPr>
                <w:rFonts w:ascii="Times New Roman" w:eastAsia="標楷體" w:hAnsi="Times New Roman" w:cs="Times New Roman"/>
                <w:color w:val="000000" w:themeColor="text1"/>
              </w:rPr>
              <w:t>轉送主管機關審查。</w:t>
            </w:r>
          </w:p>
          <w:p w:rsidR="000A14D5" w:rsidRPr="00C00F1D" w:rsidRDefault="000A14D5" w:rsidP="007D52E7">
            <w:pPr>
              <w:pStyle w:val="a7"/>
              <w:numPr>
                <w:ilvl w:val="0"/>
                <w:numId w:val="8"/>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開發行為</w:t>
            </w:r>
            <w:r w:rsidR="002A5937">
              <w:rPr>
                <w:rFonts w:ascii="Times New Roman" w:eastAsia="標楷體" w:hAnsi="Times New Roman" w:cs="Times New Roman" w:hint="eastAsia"/>
                <w:color w:val="000000" w:themeColor="text1"/>
              </w:rPr>
              <w:t>基地</w:t>
            </w:r>
            <w:r w:rsidR="00EE0196" w:rsidRPr="00C00F1D">
              <w:rPr>
                <w:rFonts w:ascii="Times New Roman" w:eastAsia="標楷體" w:hAnsi="Times New Roman" w:cs="Times New Roman"/>
                <w:color w:val="000000" w:themeColor="text1"/>
              </w:rPr>
              <w:t>有</w:t>
            </w:r>
            <w:r w:rsidR="002A5937">
              <w:rPr>
                <w:rFonts w:ascii="Times New Roman" w:eastAsia="標楷體" w:hAnsi="Times New Roman" w:cs="Times New Roman" w:hint="eastAsia"/>
                <w:color w:val="000000" w:themeColor="text1"/>
              </w:rPr>
              <w:t>環境敏感</w:t>
            </w:r>
            <w:r w:rsidR="00A6208B">
              <w:rPr>
                <w:rFonts w:ascii="Times New Roman" w:eastAsia="標楷體" w:hAnsi="Times New Roman" w:cs="Times New Roman" w:hint="eastAsia"/>
                <w:color w:val="000000" w:themeColor="text1"/>
              </w:rPr>
              <w:t>地</w:t>
            </w:r>
            <w:r w:rsidRPr="00C00F1D">
              <w:rPr>
                <w:rFonts w:ascii="Times New Roman" w:eastAsia="標楷體" w:hAnsi="Times New Roman" w:cs="Times New Roman"/>
                <w:color w:val="000000" w:themeColor="text1"/>
              </w:rPr>
              <w:t>區</w:t>
            </w:r>
            <w:r w:rsidR="00E42266" w:rsidRPr="00C00F1D">
              <w:rPr>
                <w:rFonts w:ascii="Times New Roman" w:eastAsia="標楷體" w:hAnsi="Times New Roman" w:cs="Times New Roman"/>
                <w:color w:val="000000" w:themeColor="text1"/>
              </w:rPr>
              <w:t>中</w:t>
            </w:r>
            <w:r w:rsidRPr="00C00F1D">
              <w:rPr>
                <w:rFonts w:ascii="Times New Roman" w:eastAsia="標楷體" w:hAnsi="Times New Roman" w:cs="Times New Roman"/>
                <w:color w:val="000000" w:themeColor="text1"/>
              </w:rPr>
              <w:t>應予保護之範圍及對象</w:t>
            </w:r>
            <w:r w:rsidR="00C81744" w:rsidRPr="00C00F1D">
              <w:rPr>
                <w:rFonts w:ascii="Times New Roman" w:eastAsia="標楷體" w:hAnsi="Times New Roman" w:cs="Times New Roman"/>
                <w:color w:val="000000" w:themeColor="text1"/>
              </w:rPr>
              <w:t>者</w:t>
            </w:r>
            <w:r w:rsidRPr="00C00F1D">
              <w:rPr>
                <w:rFonts w:ascii="Times New Roman" w:eastAsia="標楷體" w:hAnsi="Times New Roman" w:cs="Times New Roman"/>
                <w:color w:val="000000" w:themeColor="text1"/>
              </w:rPr>
              <w:t>，目的事業主管機關應確認開發單位</w:t>
            </w:r>
            <w:r w:rsidR="007010A3" w:rsidRPr="00C00F1D">
              <w:rPr>
                <w:rFonts w:ascii="Times New Roman" w:eastAsia="標楷體" w:hAnsi="Times New Roman" w:cs="Times New Roman"/>
                <w:color w:val="000000" w:themeColor="text1"/>
              </w:rPr>
              <w:t>是否敘明法規限制，並</w:t>
            </w:r>
            <w:r w:rsidRPr="00C00F1D">
              <w:rPr>
                <w:rFonts w:ascii="Times New Roman" w:eastAsia="標楷體" w:hAnsi="Times New Roman" w:cs="Times New Roman"/>
                <w:color w:val="000000" w:themeColor="text1"/>
              </w:rPr>
              <w:t>詳予評估</w:t>
            </w:r>
            <w:r w:rsidR="00EE0196">
              <w:rPr>
                <w:rFonts w:ascii="Times New Roman" w:eastAsia="標楷體" w:hAnsi="Times New Roman" w:cs="Times New Roman" w:hint="eastAsia"/>
                <w:color w:val="000000" w:themeColor="text1"/>
              </w:rPr>
              <w:t>並納入環境保護</w:t>
            </w:r>
            <w:r w:rsidR="00EE0196" w:rsidRPr="00C00F1D">
              <w:rPr>
                <w:rFonts w:ascii="Times New Roman" w:eastAsia="標楷體" w:hAnsi="Times New Roman" w:cs="Times New Roman"/>
                <w:color w:val="000000" w:themeColor="text1"/>
              </w:rPr>
              <w:t>對策</w:t>
            </w:r>
            <w:r w:rsidR="00EE0196">
              <w:rPr>
                <w:rFonts w:ascii="Times New Roman" w:eastAsia="標楷體" w:hAnsi="Times New Roman" w:cs="Times New Roman" w:hint="eastAsia"/>
                <w:color w:val="000000" w:themeColor="text1"/>
              </w:rPr>
              <w:t>及減輕或避免不利環境影響</w:t>
            </w:r>
            <w:r w:rsidRPr="00C00F1D">
              <w:rPr>
                <w:rFonts w:ascii="Times New Roman" w:eastAsia="標楷體" w:hAnsi="Times New Roman" w:cs="Times New Roman"/>
                <w:color w:val="000000" w:themeColor="text1"/>
              </w:rPr>
              <w:t>應對策。</w:t>
            </w:r>
            <w:r w:rsidR="007010A3" w:rsidRPr="00C00F1D">
              <w:rPr>
                <w:rFonts w:ascii="Times New Roman" w:eastAsia="標楷體" w:hAnsi="Times New Roman" w:cs="Times New Roman"/>
                <w:color w:val="000000" w:themeColor="text1"/>
              </w:rPr>
              <w:t>另</w:t>
            </w:r>
            <w:r w:rsidRPr="00C00F1D">
              <w:rPr>
                <w:rFonts w:ascii="Times New Roman" w:eastAsia="標楷體" w:hAnsi="Times New Roman" w:cs="Times New Roman"/>
                <w:color w:val="000000" w:themeColor="text1"/>
              </w:rPr>
              <w:t>應邀集應予保護之範圍及對象</w:t>
            </w:r>
            <w:r w:rsidR="007010A3" w:rsidRPr="00C00F1D">
              <w:rPr>
                <w:rFonts w:ascii="Times New Roman" w:eastAsia="標楷體" w:hAnsi="Times New Roman" w:cs="Times New Roman"/>
                <w:color w:val="000000" w:themeColor="text1"/>
              </w:rPr>
              <w:t>之有關主管機關討論確認，提出協商結果及環境影響評估審查建議，並</w:t>
            </w:r>
            <w:r w:rsidR="006376F8" w:rsidRPr="00C00F1D">
              <w:rPr>
                <w:rFonts w:ascii="Times New Roman" w:eastAsia="標楷體" w:hAnsi="Times New Roman" w:cs="Times New Roman"/>
                <w:color w:val="000000" w:themeColor="text1"/>
              </w:rPr>
              <w:t>於本確認表</w:t>
            </w:r>
            <w:proofErr w:type="gramStart"/>
            <w:r w:rsidR="006376F8" w:rsidRPr="00C00F1D">
              <w:rPr>
                <w:rFonts w:ascii="Times New Roman" w:eastAsia="標楷體" w:hAnsi="Times New Roman" w:cs="Times New Roman"/>
                <w:color w:val="000000" w:themeColor="text1"/>
              </w:rPr>
              <w:t>一</w:t>
            </w:r>
            <w:proofErr w:type="gramEnd"/>
            <w:r w:rsidR="00260615" w:rsidRPr="00C00F1D">
              <w:rPr>
                <w:rFonts w:ascii="Times New Roman" w:eastAsia="標楷體" w:hAnsi="Times New Roman" w:cs="Times New Roman"/>
                <w:color w:val="000000" w:themeColor="text1"/>
              </w:rPr>
              <w:t>（六）</w:t>
            </w:r>
            <w:r w:rsidR="006376F8" w:rsidRPr="00C00F1D">
              <w:rPr>
                <w:rFonts w:ascii="Times New Roman" w:eastAsia="標楷體" w:hAnsi="Times New Roman" w:cs="Times New Roman"/>
                <w:color w:val="000000" w:themeColor="text1"/>
              </w:rPr>
              <w:t>內敘明</w:t>
            </w:r>
            <w:proofErr w:type="gramStart"/>
            <w:r w:rsidR="006376F8" w:rsidRPr="00C00F1D">
              <w:rPr>
                <w:rFonts w:ascii="Times New Roman" w:eastAsia="標楷體" w:hAnsi="Times New Roman" w:cs="Times New Roman"/>
                <w:color w:val="000000" w:themeColor="text1"/>
              </w:rPr>
              <w:t>釐</w:t>
            </w:r>
            <w:proofErr w:type="gramEnd"/>
            <w:r w:rsidR="006376F8" w:rsidRPr="00C00F1D">
              <w:rPr>
                <w:rFonts w:ascii="Times New Roman" w:eastAsia="標楷體" w:hAnsi="Times New Roman" w:cs="Times New Roman"/>
                <w:color w:val="000000" w:themeColor="text1"/>
              </w:rPr>
              <w:t>清情形。</w:t>
            </w:r>
          </w:p>
          <w:p w:rsidR="001B1E01" w:rsidRPr="00C00F1D" w:rsidRDefault="007E2BBF" w:rsidP="007D52E7">
            <w:pPr>
              <w:pStyle w:val="a7"/>
              <w:numPr>
                <w:ilvl w:val="0"/>
                <w:numId w:val="8"/>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邀集有關主管機關進行討論確認，得以召開會議、公函</w:t>
            </w:r>
            <w:r w:rsidR="007549A5" w:rsidRPr="00C00F1D">
              <w:rPr>
                <w:rFonts w:ascii="Times New Roman" w:eastAsia="標楷體" w:hAnsi="Times New Roman" w:cs="Times New Roman"/>
                <w:color w:val="000000" w:themeColor="text1"/>
              </w:rPr>
              <w:t>等形式辦理。</w:t>
            </w:r>
          </w:p>
          <w:p w:rsidR="001B1E01" w:rsidRPr="00C00F1D" w:rsidRDefault="001170F3">
            <w:pPr>
              <w:pStyle w:val="a7"/>
              <w:numPr>
                <w:ilvl w:val="0"/>
                <w:numId w:val="7"/>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所稱「應予保護之範圍及對象」，</w:t>
            </w:r>
            <w:r w:rsidR="002E3B26" w:rsidRPr="00C00F1D">
              <w:rPr>
                <w:rFonts w:ascii="Times New Roman" w:eastAsia="標楷體" w:hAnsi="Times New Roman" w:cs="Times New Roman"/>
                <w:color w:val="000000" w:themeColor="text1"/>
              </w:rPr>
              <w:t>係指「環境敏感</w:t>
            </w:r>
            <w:r w:rsidR="00EE0196">
              <w:rPr>
                <w:rFonts w:ascii="Times New Roman" w:eastAsia="標楷體" w:hAnsi="Times New Roman" w:cs="Times New Roman" w:hint="eastAsia"/>
                <w:color w:val="000000" w:themeColor="text1"/>
              </w:rPr>
              <w:t>地</w:t>
            </w:r>
            <w:r w:rsidR="002E3B26" w:rsidRPr="00C00F1D">
              <w:rPr>
                <w:rFonts w:ascii="Times New Roman" w:eastAsia="標楷體" w:hAnsi="Times New Roman" w:cs="Times New Roman"/>
                <w:color w:val="000000" w:themeColor="text1"/>
              </w:rPr>
              <w:t>區調查表」中勾選「是」</w:t>
            </w:r>
            <w:r w:rsidR="008E246A" w:rsidRPr="00C00F1D">
              <w:rPr>
                <w:rFonts w:ascii="Times New Roman" w:eastAsia="標楷體" w:hAnsi="Times New Roman" w:cs="Times New Roman"/>
                <w:color w:val="000000" w:themeColor="text1"/>
              </w:rPr>
              <w:t>項目中</w:t>
            </w:r>
            <w:r w:rsidR="002E3B26" w:rsidRPr="00C00F1D">
              <w:rPr>
                <w:rFonts w:ascii="Times New Roman" w:eastAsia="標楷體" w:hAnsi="Times New Roman" w:cs="Times New Roman"/>
                <w:color w:val="000000" w:themeColor="text1"/>
              </w:rPr>
              <w:t>，</w:t>
            </w:r>
            <w:r w:rsidR="008E246A" w:rsidRPr="00C00F1D">
              <w:rPr>
                <w:rFonts w:ascii="Times New Roman" w:eastAsia="標楷體" w:hAnsi="Times New Roman" w:cs="Times New Roman"/>
                <w:color w:val="000000" w:themeColor="text1"/>
              </w:rPr>
              <w:t>排除</w:t>
            </w:r>
            <w:r w:rsidR="002E3B26" w:rsidRPr="00C00F1D">
              <w:rPr>
                <w:rFonts w:ascii="Times New Roman" w:eastAsia="標楷體" w:hAnsi="Times New Roman" w:cs="Times New Roman"/>
                <w:color w:val="000000" w:themeColor="text1"/>
              </w:rPr>
              <w:t>本確認表（二）及（三）勾選</w:t>
            </w:r>
            <w:proofErr w:type="gramStart"/>
            <w:r w:rsidR="002E3B26" w:rsidRPr="00C00F1D">
              <w:rPr>
                <w:rFonts w:ascii="Times New Roman" w:eastAsia="標楷體" w:hAnsi="Times New Roman" w:cs="Times New Roman"/>
                <w:color w:val="000000" w:themeColor="text1"/>
              </w:rPr>
              <w:t>釐</w:t>
            </w:r>
            <w:proofErr w:type="gramEnd"/>
            <w:r w:rsidR="002E3B26" w:rsidRPr="00C00F1D">
              <w:rPr>
                <w:rFonts w:ascii="Times New Roman" w:eastAsia="標楷體" w:hAnsi="Times New Roman" w:cs="Times New Roman"/>
                <w:color w:val="000000" w:themeColor="text1"/>
              </w:rPr>
              <w:t>清對象</w:t>
            </w:r>
            <w:r w:rsidR="008E246A" w:rsidRPr="00C00F1D">
              <w:rPr>
                <w:rFonts w:ascii="Times New Roman" w:eastAsia="標楷體" w:hAnsi="Times New Roman" w:cs="Times New Roman"/>
                <w:color w:val="000000" w:themeColor="text1"/>
              </w:rPr>
              <w:t>以外之全部項目</w:t>
            </w:r>
            <w:r w:rsidR="00643A40" w:rsidRPr="00C00F1D">
              <w:rPr>
                <w:rFonts w:ascii="Times New Roman" w:eastAsia="標楷體" w:hAnsi="Times New Roman" w:cs="Times New Roman"/>
                <w:color w:val="000000" w:themeColor="text1"/>
              </w:rPr>
              <w:t>。</w:t>
            </w:r>
          </w:p>
        </w:tc>
      </w:tr>
      <w:tr w:rsidR="007011B0" w:rsidRPr="00C00F1D" w:rsidTr="002D317E">
        <w:trPr>
          <w:trHeight w:val="20"/>
          <w:jc w:val="center"/>
        </w:trPr>
        <w:tc>
          <w:tcPr>
            <w:tcW w:w="850" w:type="dxa"/>
            <w:vAlign w:val="center"/>
          </w:tcPr>
          <w:p w:rsidR="00FC58B9" w:rsidRPr="00C00F1D" w:rsidRDefault="005E1D8C" w:rsidP="007D52E7">
            <w:pPr>
              <w:adjustRightInd w:val="0"/>
              <w:snapToGrid w:val="0"/>
              <w:jc w:val="center"/>
              <w:rPr>
                <w:rFonts w:ascii="Times New Roman" w:eastAsia="標楷體" w:hAnsi="Times New Roman" w:cs="Times New Roman"/>
                <w:color w:val="000000" w:themeColor="text1"/>
              </w:rPr>
            </w:pPr>
            <w:r w:rsidRPr="00C00F1D">
              <w:rPr>
                <w:rFonts w:ascii="Times New Roman" w:eastAsia="標楷體" w:hAnsi="標楷體" w:cs="Times New Roman"/>
                <w:color w:val="000000" w:themeColor="text1"/>
              </w:rPr>
              <w:t>（</w:t>
            </w:r>
            <w:r w:rsidR="003D3776" w:rsidRPr="00C00F1D">
              <w:rPr>
                <w:rFonts w:ascii="Times New Roman" w:eastAsia="標楷體" w:hAnsi="標楷體" w:cs="Times New Roman"/>
                <w:color w:val="000000" w:themeColor="text1"/>
              </w:rPr>
              <w:t>五</w:t>
            </w:r>
            <w:r w:rsidRPr="00C00F1D">
              <w:rPr>
                <w:rFonts w:ascii="Times New Roman" w:eastAsia="標楷體" w:hAnsi="標楷體" w:cs="Times New Roman"/>
                <w:color w:val="000000" w:themeColor="text1"/>
              </w:rPr>
              <w:t>）</w:t>
            </w:r>
          </w:p>
        </w:tc>
        <w:tc>
          <w:tcPr>
            <w:tcW w:w="8918" w:type="dxa"/>
            <w:vAlign w:val="center"/>
          </w:tcPr>
          <w:p w:rsidR="00917221" w:rsidRPr="00C00F1D" w:rsidRDefault="005364D9" w:rsidP="007D52E7">
            <w:pPr>
              <w:pStyle w:val="a7"/>
              <w:numPr>
                <w:ilvl w:val="0"/>
                <w:numId w:val="10"/>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目的事業主管機關</w:t>
            </w:r>
            <w:r w:rsidR="0022063A" w:rsidRPr="00C00F1D">
              <w:rPr>
                <w:rFonts w:ascii="Times New Roman" w:eastAsia="標楷體" w:hAnsi="Times New Roman" w:cs="Times New Roman"/>
                <w:color w:val="000000" w:themeColor="text1"/>
              </w:rPr>
              <w:t>應</w:t>
            </w:r>
            <w:r w:rsidR="00917221" w:rsidRPr="00C00F1D">
              <w:rPr>
                <w:rFonts w:ascii="Times New Roman" w:eastAsia="標楷體" w:hAnsi="Times New Roman" w:cs="Times New Roman"/>
                <w:color w:val="000000" w:themeColor="text1"/>
              </w:rPr>
              <w:t>確認</w:t>
            </w:r>
            <w:r w:rsidR="00416FBB" w:rsidRPr="00C00F1D">
              <w:rPr>
                <w:rFonts w:ascii="Times New Roman" w:eastAsia="標楷體" w:hAnsi="Times New Roman" w:cs="Times New Roman"/>
                <w:color w:val="000000" w:themeColor="text1"/>
              </w:rPr>
              <w:t>「開發單位送審報告」「書面、網站及公開會議所蒐集意見」「勘察現場紀錄、公聽會紀錄」或「有關機關意見」</w:t>
            </w:r>
            <w:r w:rsidR="00917221" w:rsidRPr="00C00F1D">
              <w:rPr>
                <w:rFonts w:ascii="Times New Roman" w:eastAsia="標楷體" w:hAnsi="Times New Roman" w:cs="Times New Roman"/>
                <w:color w:val="000000" w:themeColor="text1"/>
              </w:rPr>
              <w:t>，有無涉及非屬主管機關所主管法規之爭點</w:t>
            </w:r>
            <w:r w:rsidRPr="00C00F1D">
              <w:rPr>
                <w:rFonts w:ascii="Times New Roman" w:eastAsia="標楷體" w:hAnsi="Times New Roman" w:cs="Times New Roman"/>
                <w:color w:val="000000" w:themeColor="text1"/>
              </w:rPr>
              <w:t>，說明如下：</w:t>
            </w:r>
          </w:p>
          <w:p w:rsidR="00D35AB4" w:rsidRPr="00C00F1D" w:rsidRDefault="00D35AB4" w:rsidP="007D52E7">
            <w:pPr>
              <w:pStyle w:val="a7"/>
              <w:numPr>
                <w:ilvl w:val="0"/>
                <w:numId w:val="9"/>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開發單位送審報</w:t>
            </w:r>
            <w:r w:rsidR="00416FBB" w:rsidRPr="00C00F1D">
              <w:rPr>
                <w:rFonts w:ascii="Times New Roman" w:eastAsia="標楷體" w:hAnsi="Times New Roman" w:cs="Times New Roman"/>
                <w:color w:val="000000" w:themeColor="text1"/>
              </w:rPr>
              <w:t>告</w:t>
            </w:r>
            <w:r w:rsidR="00C40B7E">
              <w:rPr>
                <w:rFonts w:ascii="Times New Roman" w:eastAsia="標楷體" w:hAnsi="Times New Roman" w:cs="Times New Roman"/>
                <w:color w:val="000000" w:themeColor="text1"/>
              </w:rPr>
              <w:t>：指環</w:t>
            </w:r>
            <w:r w:rsidRPr="00C00F1D">
              <w:rPr>
                <w:rFonts w:ascii="Times New Roman" w:eastAsia="標楷體" w:hAnsi="Times New Roman" w:cs="Times New Roman"/>
                <w:color w:val="000000" w:themeColor="text1"/>
              </w:rPr>
              <w:t>說書或報告書初稿</w:t>
            </w:r>
            <w:r w:rsidR="00716FD0" w:rsidRPr="00C00F1D">
              <w:rPr>
                <w:rFonts w:ascii="Times New Roman" w:eastAsia="標楷體" w:hAnsi="Times New Roman" w:cs="Times New Roman"/>
                <w:color w:val="000000" w:themeColor="text1"/>
              </w:rPr>
              <w:t>內容</w:t>
            </w:r>
            <w:r w:rsidR="005364D9" w:rsidRPr="00C00F1D">
              <w:rPr>
                <w:rFonts w:ascii="Times New Roman" w:eastAsia="標楷體" w:hAnsi="Times New Roman" w:cs="Times New Roman"/>
                <w:color w:val="000000" w:themeColor="text1"/>
              </w:rPr>
              <w:t>。</w:t>
            </w:r>
          </w:p>
          <w:p w:rsidR="00716FD0" w:rsidRPr="00C00F1D" w:rsidRDefault="00917221" w:rsidP="007D52E7">
            <w:pPr>
              <w:pStyle w:val="a7"/>
              <w:numPr>
                <w:ilvl w:val="0"/>
                <w:numId w:val="9"/>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書面、網站及公開會議所蒐集意見：</w:t>
            </w:r>
          </w:p>
          <w:p w:rsidR="00716FD0" w:rsidRPr="00C00F1D" w:rsidRDefault="00384C93" w:rsidP="007D52E7">
            <w:pPr>
              <w:pStyle w:val="a7"/>
              <w:numPr>
                <w:ilvl w:val="1"/>
                <w:numId w:val="9"/>
              </w:numPr>
              <w:adjustRightInd w:val="0"/>
              <w:snapToGrid w:val="0"/>
              <w:ind w:leftChars="0" w:left="811"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lastRenderedPageBreak/>
              <w:t>「環境影響說明書」案件</w:t>
            </w:r>
            <w:r w:rsidR="00716FD0" w:rsidRPr="00C00F1D">
              <w:rPr>
                <w:rFonts w:ascii="Times New Roman" w:eastAsia="標楷體" w:hAnsi="Times New Roman" w:cs="Times New Roman"/>
                <w:color w:val="000000" w:themeColor="text1"/>
              </w:rPr>
              <w:t>「</w:t>
            </w:r>
            <w:r w:rsidRPr="00C00F1D">
              <w:rPr>
                <w:rFonts w:ascii="Times New Roman" w:eastAsia="標楷體" w:hAnsi="Times New Roman" w:cs="Times New Roman"/>
                <w:color w:val="000000" w:themeColor="text1"/>
              </w:rPr>
              <w:t>第六章</w:t>
            </w:r>
            <w:r w:rsidRPr="00C00F1D">
              <w:rPr>
                <w:rFonts w:ascii="Times New Roman" w:eastAsia="標楷體" w:hAnsi="Times New Roman" w:cs="Times New Roman"/>
                <w:color w:val="000000" w:themeColor="text1"/>
              </w:rPr>
              <w:t xml:space="preserve"> </w:t>
            </w:r>
            <w:r w:rsidR="00716FD0" w:rsidRPr="00C00F1D">
              <w:rPr>
                <w:rFonts w:ascii="Times New Roman" w:eastAsia="標楷體" w:hAnsi="Times New Roman" w:cs="Times New Roman"/>
                <w:color w:val="000000" w:themeColor="text1"/>
              </w:rPr>
              <w:t>開發行為可能影響範圍之各種相關計畫及環境現況」之「社會經濟」之「居民關切事項」等</w:t>
            </w:r>
            <w:r w:rsidRPr="00C00F1D">
              <w:rPr>
                <w:rFonts w:ascii="Times New Roman" w:eastAsia="標楷體" w:hAnsi="Times New Roman" w:cs="Times New Roman"/>
                <w:color w:val="000000" w:themeColor="text1"/>
              </w:rPr>
              <w:t>章節內容，記載「開發行為環境影響評估作業準則」第</w:t>
            </w:r>
            <w:r w:rsidR="003404FF">
              <w:rPr>
                <w:rFonts w:ascii="Times New Roman" w:eastAsia="標楷體" w:hAnsi="Times New Roman" w:cs="Times New Roman" w:hint="eastAsia"/>
                <w:color w:val="000000" w:themeColor="text1"/>
              </w:rPr>
              <w:t>9</w:t>
            </w:r>
            <w:r w:rsidRPr="00C00F1D">
              <w:rPr>
                <w:rFonts w:ascii="Times New Roman" w:eastAsia="標楷體" w:hAnsi="Times New Roman" w:cs="Times New Roman"/>
                <w:color w:val="000000" w:themeColor="text1"/>
              </w:rPr>
              <w:t>條及第</w:t>
            </w:r>
            <w:r w:rsidRPr="00C00F1D">
              <w:rPr>
                <w:rFonts w:ascii="Times New Roman" w:eastAsia="標楷體" w:hAnsi="Times New Roman" w:cs="Times New Roman"/>
                <w:color w:val="000000" w:themeColor="text1"/>
              </w:rPr>
              <w:t>1</w:t>
            </w:r>
            <w:r w:rsidR="003404FF">
              <w:rPr>
                <w:rFonts w:ascii="Times New Roman" w:eastAsia="標楷體" w:hAnsi="Times New Roman" w:cs="Times New Roman" w:hint="eastAsia"/>
                <w:color w:val="000000" w:themeColor="text1"/>
              </w:rPr>
              <w:t>5</w:t>
            </w:r>
            <w:r w:rsidRPr="00C00F1D">
              <w:rPr>
                <w:rFonts w:ascii="Times New Roman" w:eastAsia="標楷體" w:hAnsi="Times New Roman" w:cs="Times New Roman"/>
                <w:color w:val="000000" w:themeColor="text1"/>
              </w:rPr>
              <w:t>條之執行情形。</w:t>
            </w:r>
          </w:p>
          <w:p w:rsidR="00917221" w:rsidRPr="00C00F1D" w:rsidRDefault="00384C93" w:rsidP="007D52E7">
            <w:pPr>
              <w:pStyle w:val="a7"/>
              <w:numPr>
                <w:ilvl w:val="1"/>
                <w:numId w:val="9"/>
              </w:numPr>
              <w:adjustRightInd w:val="0"/>
              <w:snapToGrid w:val="0"/>
              <w:ind w:leftChars="0" w:left="811"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「環境影響評估報告書初稿」案件「第六章</w:t>
            </w:r>
            <w:r w:rsidR="0007403B">
              <w:rPr>
                <w:rFonts w:ascii="Times New Roman" w:eastAsia="標楷體" w:hAnsi="Times New Roman" w:cs="Times New Roman" w:hint="eastAsia"/>
                <w:color w:val="000000" w:themeColor="text1"/>
              </w:rPr>
              <w:t xml:space="preserve"> </w:t>
            </w:r>
            <w:r w:rsidRPr="00C00F1D">
              <w:rPr>
                <w:rFonts w:ascii="Times New Roman" w:eastAsia="標楷體" w:hAnsi="Times New Roman" w:cs="Times New Roman"/>
                <w:color w:val="000000" w:themeColor="text1"/>
              </w:rPr>
              <w:t>環境現況、開發行為可能影響之主要及次要範圍及各種相關計畫」之「社會經濟」及「第十二章</w:t>
            </w:r>
            <w:r w:rsidR="0007403B">
              <w:rPr>
                <w:rFonts w:ascii="Times New Roman" w:eastAsia="標楷體" w:hAnsi="Times New Roman" w:cs="Times New Roman" w:hint="eastAsia"/>
                <w:color w:val="000000" w:themeColor="text1"/>
              </w:rPr>
              <w:t xml:space="preserve"> </w:t>
            </w:r>
            <w:r w:rsidRPr="00C00F1D">
              <w:rPr>
                <w:rFonts w:ascii="Times New Roman" w:eastAsia="標楷體" w:hAnsi="Times New Roman" w:cs="Times New Roman"/>
                <w:color w:val="000000" w:themeColor="text1"/>
              </w:rPr>
              <w:t>對當地居民意見之處理情形」等章節內容，記載</w:t>
            </w:r>
            <w:r w:rsidR="005364D9" w:rsidRPr="00C00F1D">
              <w:rPr>
                <w:rFonts w:ascii="Times New Roman" w:eastAsia="標楷體" w:hAnsi="Times New Roman" w:cs="Times New Roman"/>
                <w:color w:val="000000" w:themeColor="text1"/>
              </w:rPr>
              <w:t>「環境影響評估法」第</w:t>
            </w:r>
            <w:r w:rsidR="005364D9" w:rsidRPr="00C00F1D">
              <w:rPr>
                <w:rFonts w:ascii="Times New Roman" w:eastAsia="標楷體" w:hAnsi="Times New Roman" w:cs="Times New Roman"/>
                <w:color w:val="000000" w:themeColor="text1"/>
              </w:rPr>
              <w:t>8</w:t>
            </w:r>
            <w:r w:rsidR="005364D9" w:rsidRPr="00C00F1D">
              <w:rPr>
                <w:rFonts w:ascii="Times New Roman" w:eastAsia="標楷體" w:hAnsi="Times New Roman" w:cs="Times New Roman"/>
                <w:color w:val="000000" w:themeColor="text1"/>
              </w:rPr>
              <w:t>條</w:t>
            </w:r>
            <w:r w:rsidRPr="00C00F1D">
              <w:rPr>
                <w:rFonts w:ascii="Times New Roman" w:eastAsia="標楷體" w:hAnsi="Times New Roman" w:cs="Times New Roman"/>
                <w:color w:val="000000" w:themeColor="text1"/>
              </w:rPr>
              <w:t>、</w:t>
            </w:r>
            <w:r w:rsidR="005364D9" w:rsidRPr="00C00F1D">
              <w:rPr>
                <w:rFonts w:ascii="Times New Roman" w:eastAsia="標楷體" w:hAnsi="Times New Roman" w:cs="Times New Roman"/>
                <w:color w:val="000000" w:themeColor="text1"/>
              </w:rPr>
              <w:t>第</w:t>
            </w:r>
            <w:r w:rsidRPr="00C00F1D">
              <w:rPr>
                <w:rFonts w:ascii="Times New Roman" w:eastAsia="標楷體" w:hAnsi="Times New Roman" w:cs="Times New Roman"/>
                <w:color w:val="000000" w:themeColor="text1"/>
              </w:rPr>
              <w:t>9</w:t>
            </w:r>
            <w:r w:rsidRPr="00C00F1D">
              <w:rPr>
                <w:rFonts w:ascii="Times New Roman" w:eastAsia="標楷體" w:hAnsi="Times New Roman" w:cs="Times New Roman"/>
                <w:color w:val="000000" w:themeColor="text1"/>
              </w:rPr>
              <w:t>條、第</w:t>
            </w:r>
            <w:r w:rsidRPr="00C00F1D">
              <w:rPr>
                <w:rFonts w:ascii="Times New Roman" w:eastAsia="標楷體" w:hAnsi="Times New Roman" w:cs="Times New Roman"/>
                <w:color w:val="000000" w:themeColor="text1"/>
              </w:rPr>
              <w:t>10</w:t>
            </w:r>
            <w:r w:rsidRPr="00C00F1D">
              <w:rPr>
                <w:rFonts w:ascii="Times New Roman" w:eastAsia="標楷體" w:hAnsi="Times New Roman" w:cs="Times New Roman"/>
                <w:color w:val="000000" w:themeColor="text1"/>
              </w:rPr>
              <w:t>條及第</w:t>
            </w:r>
            <w:r w:rsidRPr="00C00F1D">
              <w:rPr>
                <w:rFonts w:ascii="Times New Roman" w:eastAsia="標楷體" w:hAnsi="Times New Roman" w:cs="Times New Roman"/>
                <w:color w:val="000000" w:themeColor="text1"/>
              </w:rPr>
              <w:t>11</w:t>
            </w:r>
            <w:r w:rsidRPr="00C00F1D">
              <w:rPr>
                <w:rFonts w:ascii="Times New Roman" w:eastAsia="標楷體" w:hAnsi="Times New Roman" w:cs="Times New Roman"/>
                <w:color w:val="000000" w:themeColor="text1"/>
              </w:rPr>
              <w:t>條</w:t>
            </w:r>
            <w:r w:rsidR="005364D9" w:rsidRPr="00C00F1D">
              <w:rPr>
                <w:rFonts w:ascii="Times New Roman" w:eastAsia="標楷體" w:hAnsi="Times New Roman" w:cs="Times New Roman"/>
                <w:color w:val="000000" w:themeColor="text1"/>
              </w:rPr>
              <w:t>辦理</w:t>
            </w:r>
            <w:r w:rsidRPr="00C00F1D">
              <w:rPr>
                <w:rFonts w:ascii="Times New Roman" w:eastAsia="標楷體" w:hAnsi="Times New Roman" w:cs="Times New Roman"/>
                <w:color w:val="000000" w:themeColor="text1"/>
              </w:rPr>
              <w:t>過程</w:t>
            </w:r>
            <w:r w:rsidR="005364D9" w:rsidRPr="00C00F1D">
              <w:rPr>
                <w:rFonts w:ascii="Times New Roman" w:eastAsia="標楷體" w:hAnsi="Times New Roman" w:cs="Times New Roman"/>
                <w:color w:val="000000" w:themeColor="text1"/>
              </w:rPr>
              <w:t>之書面、網站及公開會議</w:t>
            </w:r>
            <w:r w:rsidRPr="00C00F1D">
              <w:rPr>
                <w:rFonts w:ascii="Times New Roman" w:eastAsia="標楷體" w:hAnsi="Times New Roman" w:cs="Times New Roman"/>
                <w:color w:val="000000" w:themeColor="text1"/>
              </w:rPr>
              <w:t>有關內容</w:t>
            </w:r>
            <w:r w:rsidR="004E37F3" w:rsidRPr="00C00F1D">
              <w:rPr>
                <w:rFonts w:ascii="Times New Roman" w:eastAsia="標楷體" w:hAnsi="Times New Roman" w:cs="Times New Roman"/>
                <w:color w:val="000000" w:themeColor="text1"/>
              </w:rPr>
              <w:t>。</w:t>
            </w:r>
          </w:p>
          <w:p w:rsidR="00AC2A62" w:rsidRPr="00C00F1D" w:rsidRDefault="00917221" w:rsidP="007D52E7">
            <w:pPr>
              <w:pStyle w:val="a7"/>
              <w:numPr>
                <w:ilvl w:val="0"/>
                <w:numId w:val="9"/>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勘察現場紀錄、公聽會紀錄：</w:t>
            </w:r>
            <w:r w:rsidR="00384C93" w:rsidRPr="00C00F1D">
              <w:rPr>
                <w:rFonts w:ascii="Times New Roman" w:eastAsia="標楷體" w:hAnsi="Times New Roman" w:cs="Times New Roman"/>
                <w:color w:val="000000" w:themeColor="text1"/>
              </w:rPr>
              <w:t>目的事業主管機關</w:t>
            </w:r>
            <w:r w:rsidR="00400225" w:rsidRPr="00C00F1D">
              <w:rPr>
                <w:rFonts w:ascii="Times New Roman" w:eastAsia="標楷體" w:hAnsi="Times New Roman" w:cs="Times New Roman"/>
                <w:color w:val="000000" w:themeColor="text1"/>
              </w:rPr>
              <w:t>依</w:t>
            </w:r>
            <w:r w:rsidR="00D35AB4" w:rsidRPr="00C00F1D">
              <w:rPr>
                <w:rFonts w:ascii="Times New Roman" w:eastAsia="標楷體" w:hAnsi="Times New Roman" w:cs="Times New Roman"/>
                <w:color w:val="000000" w:themeColor="text1"/>
              </w:rPr>
              <w:t>「環境影響評估</w:t>
            </w:r>
            <w:r w:rsidR="00400225" w:rsidRPr="00C00F1D">
              <w:rPr>
                <w:rFonts w:ascii="Times New Roman" w:eastAsia="標楷體" w:hAnsi="Times New Roman" w:cs="Times New Roman"/>
                <w:color w:val="000000" w:themeColor="text1"/>
              </w:rPr>
              <w:t>法</w:t>
            </w:r>
            <w:r w:rsidR="00D35AB4" w:rsidRPr="00C00F1D">
              <w:rPr>
                <w:rFonts w:ascii="Times New Roman" w:eastAsia="標楷體" w:hAnsi="Times New Roman" w:cs="Times New Roman"/>
                <w:color w:val="000000" w:themeColor="text1"/>
              </w:rPr>
              <w:t>」</w:t>
            </w:r>
            <w:r w:rsidR="00400225" w:rsidRPr="00C00F1D">
              <w:rPr>
                <w:rFonts w:ascii="Times New Roman" w:eastAsia="標楷體" w:hAnsi="Times New Roman" w:cs="Times New Roman"/>
                <w:color w:val="000000" w:themeColor="text1"/>
              </w:rPr>
              <w:t>第</w:t>
            </w:r>
            <w:r w:rsidR="00400225" w:rsidRPr="00C00F1D">
              <w:rPr>
                <w:rFonts w:ascii="Times New Roman" w:eastAsia="標楷體" w:hAnsi="Times New Roman" w:cs="Times New Roman"/>
                <w:color w:val="000000" w:themeColor="text1"/>
              </w:rPr>
              <w:t>12</w:t>
            </w:r>
            <w:r w:rsidR="00D35AB4" w:rsidRPr="00C00F1D">
              <w:rPr>
                <w:rFonts w:ascii="Times New Roman" w:eastAsia="標楷體" w:hAnsi="Times New Roman" w:cs="Times New Roman"/>
                <w:color w:val="000000" w:themeColor="text1"/>
              </w:rPr>
              <w:t>條規定辦理</w:t>
            </w:r>
            <w:r w:rsidR="00AC2A62" w:rsidRPr="00C00F1D">
              <w:rPr>
                <w:rFonts w:ascii="Times New Roman" w:eastAsia="標楷體" w:hAnsi="Times New Roman" w:cs="Times New Roman"/>
                <w:color w:val="000000" w:themeColor="text1"/>
              </w:rPr>
              <w:t>之</w:t>
            </w:r>
            <w:r w:rsidR="00154653" w:rsidRPr="00C00F1D">
              <w:rPr>
                <w:rFonts w:ascii="Times New Roman" w:eastAsia="標楷體" w:hAnsi="Times New Roman" w:cs="Times New Roman"/>
                <w:color w:val="000000" w:themeColor="text1"/>
              </w:rPr>
              <w:t>現場勘察及公聽會紀錄</w:t>
            </w:r>
            <w:r w:rsidR="00AC2A62" w:rsidRPr="00C00F1D">
              <w:rPr>
                <w:rFonts w:ascii="Times New Roman" w:eastAsia="標楷體" w:hAnsi="Times New Roman" w:cs="Times New Roman"/>
                <w:color w:val="000000" w:themeColor="text1"/>
              </w:rPr>
              <w:t>。</w:t>
            </w:r>
          </w:p>
          <w:p w:rsidR="00400225" w:rsidRPr="00C00F1D" w:rsidRDefault="00840AD4" w:rsidP="007D52E7">
            <w:pPr>
              <w:pStyle w:val="a7"/>
              <w:numPr>
                <w:ilvl w:val="0"/>
                <w:numId w:val="9"/>
              </w:numPr>
              <w:adjustRightInd w:val="0"/>
              <w:snapToGrid w:val="0"/>
              <w:ind w:leftChars="100" w:hangingChars="250" w:hanging="600"/>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有關</w:t>
            </w:r>
            <w:r w:rsidR="00917221" w:rsidRPr="00C00F1D">
              <w:rPr>
                <w:rFonts w:ascii="Times New Roman" w:eastAsia="標楷體" w:hAnsi="Times New Roman" w:cs="Times New Roman"/>
                <w:color w:val="000000" w:themeColor="text1"/>
              </w:rPr>
              <w:t>機關意見：</w:t>
            </w:r>
            <w:r w:rsidR="004E37F3" w:rsidRPr="00C00F1D">
              <w:rPr>
                <w:rFonts w:ascii="Times New Roman" w:eastAsia="標楷體" w:hAnsi="Times New Roman" w:cs="Times New Roman"/>
                <w:color w:val="000000" w:themeColor="text1"/>
              </w:rPr>
              <w:t>依</w:t>
            </w:r>
            <w:r w:rsidR="00D35AB4" w:rsidRPr="00C00F1D">
              <w:rPr>
                <w:rFonts w:ascii="Times New Roman" w:eastAsia="標楷體" w:hAnsi="Times New Roman" w:cs="Times New Roman"/>
                <w:color w:val="000000" w:themeColor="text1"/>
              </w:rPr>
              <w:t>「環境敏感</w:t>
            </w:r>
            <w:r w:rsidR="00FA13C6">
              <w:rPr>
                <w:rFonts w:ascii="Times New Roman" w:eastAsia="標楷體" w:hAnsi="Times New Roman" w:cs="Times New Roman" w:hint="eastAsia"/>
                <w:color w:val="000000" w:themeColor="text1"/>
              </w:rPr>
              <w:t>地</w:t>
            </w:r>
            <w:r w:rsidR="00D35AB4" w:rsidRPr="00C00F1D">
              <w:rPr>
                <w:rFonts w:ascii="Times New Roman" w:eastAsia="標楷體" w:hAnsi="Times New Roman" w:cs="Times New Roman"/>
                <w:color w:val="000000" w:themeColor="text1"/>
              </w:rPr>
              <w:t>區調查表」</w:t>
            </w:r>
            <w:r w:rsidR="00150C55" w:rsidRPr="00C00F1D">
              <w:rPr>
                <w:rFonts w:ascii="Times New Roman" w:eastAsia="標楷體" w:hAnsi="Times New Roman" w:cs="Times New Roman"/>
                <w:color w:val="000000" w:themeColor="text1"/>
              </w:rPr>
              <w:t>相關證明資料、文件內</w:t>
            </w:r>
            <w:r w:rsidR="00400225" w:rsidRPr="00C00F1D">
              <w:rPr>
                <w:rFonts w:ascii="Times New Roman" w:eastAsia="標楷體" w:hAnsi="Times New Roman" w:cs="Times New Roman"/>
                <w:color w:val="000000" w:themeColor="text1"/>
              </w:rPr>
              <w:t>容</w:t>
            </w:r>
            <w:r>
              <w:rPr>
                <w:rFonts w:ascii="Times New Roman" w:eastAsia="標楷體" w:hAnsi="Times New Roman" w:cs="Times New Roman"/>
                <w:color w:val="000000" w:themeColor="text1"/>
              </w:rPr>
              <w:t>確認有關</w:t>
            </w:r>
            <w:r w:rsidR="00D35AB4" w:rsidRPr="00C00F1D">
              <w:rPr>
                <w:rFonts w:ascii="Times New Roman" w:eastAsia="標楷體" w:hAnsi="Times New Roman" w:cs="Times New Roman"/>
                <w:color w:val="000000" w:themeColor="text1"/>
              </w:rPr>
              <w:t>機關意見；</w:t>
            </w:r>
            <w:r w:rsidR="006A4525" w:rsidRPr="00C00F1D">
              <w:rPr>
                <w:rFonts w:ascii="Times New Roman" w:eastAsia="標楷體" w:hAnsi="Times New Roman" w:cs="Times New Roman"/>
                <w:color w:val="000000" w:themeColor="text1"/>
              </w:rPr>
              <w:t>「環境影響評估報告書初稿」</w:t>
            </w:r>
            <w:r w:rsidR="0007403B" w:rsidRPr="00C00F1D">
              <w:rPr>
                <w:rFonts w:ascii="Times New Roman" w:eastAsia="標楷體" w:hAnsi="Times New Roman" w:cs="Times New Roman"/>
                <w:color w:val="000000" w:themeColor="text1"/>
              </w:rPr>
              <w:t>案件「</w:t>
            </w:r>
            <w:r w:rsidR="00303628" w:rsidRPr="00C00F1D">
              <w:rPr>
                <w:rFonts w:ascii="Times New Roman" w:eastAsia="標楷體" w:hAnsi="Times New Roman" w:cs="Times New Roman"/>
                <w:color w:val="000000" w:themeColor="text1"/>
              </w:rPr>
              <w:t>第</w:t>
            </w:r>
            <w:r w:rsidR="0007403B">
              <w:rPr>
                <w:rFonts w:ascii="Times New Roman" w:eastAsia="標楷體" w:hAnsi="Times New Roman" w:cs="Times New Roman" w:hint="eastAsia"/>
                <w:color w:val="000000" w:themeColor="text1"/>
              </w:rPr>
              <w:t>十一</w:t>
            </w:r>
            <w:r w:rsidR="00303628" w:rsidRPr="00C00F1D">
              <w:rPr>
                <w:rFonts w:ascii="Times New Roman" w:eastAsia="標楷體" w:hAnsi="Times New Roman" w:cs="Times New Roman"/>
                <w:color w:val="000000" w:themeColor="text1"/>
              </w:rPr>
              <w:t>章</w:t>
            </w:r>
            <w:r w:rsidR="000B3180" w:rsidRPr="00C00F1D">
              <w:rPr>
                <w:rFonts w:ascii="Times New Roman" w:eastAsia="標楷體" w:hAnsi="Times New Roman" w:cs="Times New Roman"/>
                <w:color w:val="000000" w:themeColor="text1"/>
              </w:rPr>
              <w:t>對有關機關意見之處理情形」</w:t>
            </w:r>
            <w:r w:rsidR="00E33D5C" w:rsidRPr="00C00F1D">
              <w:rPr>
                <w:rFonts w:ascii="Times New Roman" w:eastAsia="標楷體" w:hAnsi="Times New Roman" w:cs="Times New Roman"/>
                <w:color w:val="000000" w:themeColor="text1"/>
              </w:rPr>
              <w:t>。</w:t>
            </w:r>
          </w:p>
          <w:p w:rsidR="00917221" w:rsidRPr="00C00F1D" w:rsidRDefault="000B3180" w:rsidP="007D52E7">
            <w:pPr>
              <w:pStyle w:val="a7"/>
              <w:numPr>
                <w:ilvl w:val="0"/>
                <w:numId w:val="10"/>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環境影響評估審查過程中常見非屬主管機關所主管法規</w:t>
            </w:r>
            <w:r w:rsidR="00917221" w:rsidRPr="00C00F1D">
              <w:rPr>
                <w:rFonts w:ascii="Times New Roman" w:eastAsia="標楷體" w:hAnsi="Times New Roman" w:cs="Times New Roman"/>
                <w:color w:val="000000" w:themeColor="text1"/>
              </w:rPr>
              <w:t>，</w:t>
            </w:r>
            <w:r w:rsidRPr="00C00F1D">
              <w:rPr>
                <w:rFonts w:ascii="Times New Roman" w:eastAsia="標楷體" w:hAnsi="Times New Roman" w:cs="Times New Roman"/>
                <w:color w:val="000000" w:themeColor="text1"/>
              </w:rPr>
              <w:t>包括：原住民族基本法、原住民族保留地開發管理辦法、地質法、水利法、用水計畫書審查作業要點、礦業法、野生動物保育法、森林法、水土保持法、農業發展條例、漁業法、海岸管理法、濕地保育法、都市計畫法、區域計畫法、土地徵收條例、非都市土地使用管制規則、國有財產法、發展觀光條例、文化資產保存法</w:t>
            </w:r>
            <w:r w:rsidR="00AB4FEB">
              <w:rPr>
                <w:rFonts w:ascii="Times New Roman" w:eastAsia="標楷體" w:hAnsi="Times New Roman" w:cs="Times New Roman" w:hint="eastAsia"/>
                <w:color w:val="000000" w:themeColor="text1"/>
              </w:rPr>
              <w:t>、</w:t>
            </w:r>
            <w:r w:rsidR="00AB4FEB" w:rsidRPr="00AB4FEB">
              <w:rPr>
                <w:rFonts w:ascii="Times New Roman" w:eastAsia="標楷體" w:hAnsi="Times New Roman" w:cs="Times New Roman" w:hint="eastAsia"/>
                <w:color w:val="000000" w:themeColor="text1"/>
              </w:rPr>
              <w:t>水下文化資產保存法</w:t>
            </w:r>
            <w:r w:rsidRPr="00C00F1D">
              <w:rPr>
                <w:rFonts w:ascii="Times New Roman" w:eastAsia="標楷體" w:hAnsi="Times New Roman" w:cs="Times New Roman"/>
                <w:color w:val="000000" w:themeColor="text1"/>
              </w:rPr>
              <w:t>等。</w:t>
            </w:r>
          </w:p>
        </w:tc>
      </w:tr>
      <w:tr w:rsidR="007011B0" w:rsidRPr="00C00F1D" w:rsidTr="002D317E">
        <w:trPr>
          <w:trHeight w:val="20"/>
          <w:jc w:val="center"/>
        </w:trPr>
        <w:tc>
          <w:tcPr>
            <w:tcW w:w="850" w:type="dxa"/>
            <w:vAlign w:val="center"/>
          </w:tcPr>
          <w:p w:rsidR="00FC58B9" w:rsidRPr="00C00F1D" w:rsidRDefault="005E1D8C" w:rsidP="007D52E7">
            <w:pPr>
              <w:adjustRightInd w:val="0"/>
              <w:snapToGrid w:val="0"/>
              <w:jc w:val="center"/>
              <w:rPr>
                <w:rFonts w:ascii="Times New Roman" w:eastAsia="標楷體" w:hAnsi="Times New Roman" w:cs="Times New Roman"/>
                <w:color w:val="000000" w:themeColor="text1"/>
              </w:rPr>
            </w:pPr>
            <w:r w:rsidRPr="00C00F1D">
              <w:rPr>
                <w:rFonts w:ascii="Times New Roman" w:eastAsia="標楷體" w:hAnsi="標楷體" w:cs="Times New Roman"/>
                <w:color w:val="000000" w:themeColor="text1"/>
              </w:rPr>
              <w:lastRenderedPageBreak/>
              <w:t>（</w:t>
            </w:r>
            <w:r w:rsidR="00716FD0" w:rsidRPr="00C00F1D">
              <w:rPr>
                <w:rFonts w:ascii="Times New Roman" w:eastAsia="標楷體" w:hAnsi="標楷體" w:cs="Times New Roman"/>
                <w:color w:val="000000" w:themeColor="text1"/>
              </w:rPr>
              <w:t>六</w:t>
            </w:r>
            <w:r w:rsidRPr="00C00F1D">
              <w:rPr>
                <w:rFonts w:ascii="Times New Roman" w:eastAsia="標楷體" w:hAnsi="標楷體" w:cs="Times New Roman"/>
                <w:color w:val="000000" w:themeColor="text1"/>
              </w:rPr>
              <w:t>）</w:t>
            </w:r>
          </w:p>
        </w:tc>
        <w:tc>
          <w:tcPr>
            <w:tcW w:w="8918" w:type="dxa"/>
          </w:tcPr>
          <w:p w:rsidR="00FC58B9" w:rsidRPr="00C00F1D" w:rsidRDefault="00400225" w:rsidP="007D52E7">
            <w:pPr>
              <w:pStyle w:val="a7"/>
              <w:numPr>
                <w:ilvl w:val="0"/>
                <w:numId w:val="11"/>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針對</w:t>
            </w:r>
            <w:r w:rsidR="003D591F" w:rsidRPr="00C00F1D">
              <w:rPr>
                <w:rFonts w:ascii="Times New Roman" w:eastAsia="標楷體" w:hAnsi="Times New Roman" w:cs="Times New Roman"/>
                <w:color w:val="000000" w:themeColor="text1"/>
              </w:rPr>
              <w:t>本確認表</w:t>
            </w:r>
            <w:proofErr w:type="gramStart"/>
            <w:r w:rsidR="003D591F" w:rsidRPr="00C00F1D">
              <w:rPr>
                <w:rFonts w:ascii="Times New Roman" w:eastAsia="標楷體" w:hAnsi="Times New Roman" w:cs="Times New Roman"/>
                <w:color w:val="000000" w:themeColor="text1"/>
              </w:rPr>
              <w:t>一</w:t>
            </w:r>
            <w:proofErr w:type="gramEnd"/>
            <w:r w:rsidR="00296680" w:rsidRPr="00C00F1D">
              <w:rPr>
                <w:rFonts w:ascii="Times New Roman" w:eastAsia="標楷體" w:hAnsi="Times New Roman" w:cs="Times New Roman"/>
                <w:color w:val="000000" w:themeColor="text1"/>
              </w:rPr>
              <w:t>（</w:t>
            </w:r>
            <w:r w:rsidRPr="00C00F1D">
              <w:rPr>
                <w:rFonts w:ascii="Times New Roman" w:eastAsia="標楷體" w:hAnsi="Times New Roman" w:cs="Times New Roman"/>
                <w:color w:val="000000" w:themeColor="text1"/>
              </w:rPr>
              <w:t>一</w:t>
            </w:r>
            <w:r w:rsidR="00296680" w:rsidRPr="00C00F1D">
              <w:rPr>
                <w:rFonts w:ascii="Times New Roman" w:eastAsia="標楷體" w:hAnsi="Times New Roman" w:cs="Times New Roman"/>
                <w:color w:val="000000" w:themeColor="text1"/>
              </w:rPr>
              <w:t>）</w:t>
            </w:r>
            <w:r w:rsidR="001B598A" w:rsidRPr="00C00F1D">
              <w:rPr>
                <w:rFonts w:ascii="Times New Roman" w:eastAsia="標楷體" w:hAnsi="Times New Roman" w:cs="Times New Roman"/>
                <w:color w:val="000000" w:themeColor="text1"/>
              </w:rPr>
              <w:t>至</w:t>
            </w:r>
            <w:r w:rsidR="00296680" w:rsidRPr="00C00F1D">
              <w:rPr>
                <w:rFonts w:ascii="Times New Roman" w:eastAsia="標楷體" w:hAnsi="Times New Roman" w:cs="Times New Roman"/>
                <w:color w:val="000000" w:themeColor="text1"/>
              </w:rPr>
              <w:t>（</w:t>
            </w:r>
            <w:r w:rsidR="00716FD0" w:rsidRPr="00C00F1D">
              <w:rPr>
                <w:rFonts w:ascii="Times New Roman" w:eastAsia="標楷體" w:hAnsi="Times New Roman" w:cs="Times New Roman"/>
                <w:color w:val="000000" w:themeColor="text1"/>
              </w:rPr>
              <w:t>五</w:t>
            </w:r>
            <w:r w:rsidR="00296680" w:rsidRPr="00C00F1D">
              <w:rPr>
                <w:rFonts w:ascii="Times New Roman" w:eastAsia="標楷體" w:hAnsi="Times New Roman" w:cs="Times New Roman"/>
                <w:color w:val="000000" w:themeColor="text1"/>
              </w:rPr>
              <w:t>）</w:t>
            </w:r>
            <w:r w:rsidRPr="00C00F1D">
              <w:rPr>
                <w:rFonts w:ascii="Times New Roman" w:eastAsia="標楷體" w:hAnsi="Times New Roman" w:cs="Times New Roman"/>
                <w:color w:val="000000" w:themeColor="text1"/>
              </w:rPr>
              <w:t>，目的事業主管機關應再次檢視</w:t>
            </w:r>
            <w:r w:rsidR="001B598A" w:rsidRPr="00C00F1D">
              <w:rPr>
                <w:rFonts w:ascii="Times New Roman" w:eastAsia="標楷體" w:hAnsi="Times New Roman" w:cs="Times New Roman"/>
                <w:color w:val="000000" w:themeColor="text1"/>
              </w:rPr>
              <w:t>及確認</w:t>
            </w:r>
            <w:r w:rsidR="00296680" w:rsidRPr="00C00F1D">
              <w:rPr>
                <w:rFonts w:ascii="Times New Roman" w:eastAsia="標楷體" w:hAnsi="Times New Roman" w:cs="Times New Roman"/>
                <w:color w:val="000000" w:themeColor="text1"/>
              </w:rPr>
              <w:t>本案</w:t>
            </w:r>
            <w:r w:rsidRPr="00C00F1D">
              <w:rPr>
                <w:rFonts w:ascii="Times New Roman" w:eastAsia="標楷體" w:hAnsi="Times New Roman" w:cs="Times New Roman"/>
                <w:color w:val="000000" w:themeColor="text1"/>
              </w:rPr>
              <w:t>涉及非屬主管機關所主管法規之爭點是否已逐一</w:t>
            </w:r>
            <w:proofErr w:type="gramStart"/>
            <w:r w:rsidRPr="00C00F1D">
              <w:rPr>
                <w:rFonts w:ascii="Times New Roman" w:eastAsia="標楷體" w:hAnsi="Times New Roman" w:cs="Times New Roman"/>
                <w:color w:val="000000" w:themeColor="text1"/>
              </w:rPr>
              <w:t>釐</w:t>
            </w:r>
            <w:proofErr w:type="gramEnd"/>
            <w:r w:rsidRPr="00C00F1D">
              <w:rPr>
                <w:rFonts w:ascii="Times New Roman" w:eastAsia="標楷體" w:hAnsi="Times New Roman" w:cs="Times New Roman"/>
                <w:color w:val="000000" w:themeColor="text1"/>
              </w:rPr>
              <w:t>清。</w:t>
            </w:r>
          </w:p>
          <w:p w:rsidR="00CE267C" w:rsidRPr="00C00F1D" w:rsidRDefault="00CE267C" w:rsidP="007D52E7">
            <w:pPr>
              <w:pStyle w:val="a7"/>
              <w:numPr>
                <w:ilvl w:val="0"/>
                <w:numId w:val="11"/>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請</w:t>
            </w:r>
            <w:proofErr w:type="gramStart"/>
            <w:r w:rsidRPr="00C00F1D">
              <w:rPr>
                <w:rFonts w:ascii="Times New Roman" w:eastAsia="標楷體" w:hAnsi="Times New Roman" w:cs="Times New Roman"/>
                <w:color w:val="000000" w:themeColor="text1"/>
              </w:rPr>
              <w:t>填表</w:t>
            </w:r>
            <w:r w:rsidR="00400225" w:rsidRPr="00C00F1D">
              <w:rPr>
                <w:rFonts w:ascii="Times New Roman" w:eastAsia="標楷體" w:hAnsi="Times New Roman" w:cs="Times New Roman"/>
                <w:color w:val="000000" w:themeColor="text1"/>
              </w:rPr>
              <w:t>綜整</w:t>
            </w:r>
            <w:r w:rsidR="003D591F" w:rsidRPr="00C00F1D">
              <w:rPr>
                <w:rFonts w:ascii="Times New Roman" w:eastAsia="標楷體" w:hAnsi="Times New Roman" w:cs="Times New Roman"/>
                <w:color w:val="000000" w:themeColor="text1"/>
              </w:rPr>
              <w:t>本</w:t>
            </w:r>
            <w:proofErr w:type="gramEnd"/>
            <w:r w:rsidR="003D591F" w:rsidRPr="00C00F1D">
              <w:rPr>
                <w:rFonts w:ascii="Times New Roman" w:eastAsia="標楷體" w:hAnsi="Times New Roman" w:cs="Times New Roman"/>
                <w:color w:val="000000" w:themeColor="text1"/>
              </w:rPr>
              <w:t>確認表</w:t>
            </w:r>
            <w:proofErr w:type="gramStart"/>
            <w:r w:rsidR="003D591F" w:rsidRPr="00C00F1D">
              <w:rPr>
                <w:rFonts w:ascii="Times New Roman" w:eastAsia="標楷體" w:hAnsi="Times New Roman" w:cs="Times New Roman"/>
                <w:color w:val="000000" w:themeColor="text1"/>
              </w:rPr>
              <w:t>一</w:t>
            </w:r>
            <w:proofErr w:type="gramEnd"/>
            <w:r w:rsidR="00296680" w:rsidRPr="00C00F1D">
              <w:rPr>
                <w:rFonts w:ascii="Times New Roman" w:eastAsia="標楷體" w:hAnsi="Times New Roman" w:cs="Times New Roman"/>
                <w:color w:val="000000" w:themeColor="text1"/>
              </w:rPr>
              <w:t>（一）至（</w:t>
            </w:r>
            <w:r w:rsidR="00716FD0" w:rsidRPr="00C00F1D">
              <w:rPr>
                <w:rFonts w:ascii="Times New Roman" w:eastAsia="標楷體" w:hAnsi="Times New Roman" w:cs="Times New Roman"/>
                <w:color w:val="000000" w:themeColor="text1"/>
              </w:rPr>
              <w:t>五</w:t>
            </w:r>
            <w:r w:rsidR="00296680" w:rsidRPr="00C00F1D">
              <w:rPr>
                <w:rFonts w:ascii="Times New Roman" w:eastAsia="標楷體" w:hAnsi="Times New Roman" w:cs="Times New Roman"/>
                <w:color w:val="000000" w:themeColor="text1"/>
              </w:rPr>
              <w:t>）</w:t>
            </w:r>
            <w:r w:rsidR="00400225" w:rsidRPr="00C00F1D">
              <w:rPr>
                <w:rFonts w:ascii="Times New Roman" w:eastAsia="標楷體" w:hAnsi="Times New Roman" w:cs="Times New Roman"/>
                <w:color w:val="000000" w:themeColor="text1"/>
              </w:rPr>
              <w:t>之</w:t>
            </w:r>
            <w:r w:rsidRPr="00C00F1D">
              <w:rPr>
                <w:rFonts w:ascii="Times New Roman" w:eastAsia="標楷體" w:hAnsi="Times New Roman" w:cs="Times New Roman"/>
                <w:color w:val="000000" w:themeColor="text1"/>
              </w:rPr>
              <w:t>該案「涉及法規」「主管機關」「</w:t>
            </w:r>
            <w:proofErr w:type="gramStart"/>
            <w:r w:rsidRPr="00C00F1D">
              <w:rPr>
                <w:rFonts w:ascii="Times New Roman" w:eastAsia="標楷體" w:hAnsi="Times New Roman" w:cs="Times New Roman"/>
                <w:color w:val="000000" w:themeColor="text1"/>
              </w:rPr>
              <w:t>釐</w:t>
            </w:r>
            <w:proofErr w:type="gramEnd"/>
            <w:r w:rsidRPr="00C00F1D">
              <w:rPr>
                <w:rFonts w:ascii="Times New Roman" w:eastAsia="標楷體" w:hAnsi="Times New Roman" w:cs="Times New Roman"/>
                <w:color w:val="000000" w:themeColor="text1"/>
              </w:rPr>
              <w:t>清情形說明」及「是否</w:t>
            </w:r>
            <w:proofErr w:type="gramStart"/>
            <w:r w:rsidRPr="00C00F1D">
              <w:rPr>
                <w:rFonts w:ascii="Times New Roman" w:eastAsia="標楷體" w:hAnsi="Times New Roman" w:cs="Times New Roman"/>
                <w:color w:val="000000" w:themeColor="text1"/>
              </w:rPr>
              <w:t>釐</w:t>
            </w:r>
            <w:proofErr w:type="gramEnd"/>
            <w:r w:rsidRPr="00C00F1D">
              <w:rPr>
                <w:rFonts w:ascii="Times New Roman" w:eastAsia="標楷體" w:hAnsi="Times New Roman" w:cs="Times New Roman"/>
                <w:color w:val="000000" w:themeColor="text1"/>
              </w:rPr>
              <w:t>清」等</w:t>
            </w:r>
            <w:r w:rsidRPr="00C00F1D">
              <w:rPr>
                <w:rFonts w:ascii="Times New Roman" w:eastAsia="標楷體" w:hAnsi="Times New Roman" w:cs="Times New Roman"/>
                <w:color w:val="000000" w:themeColor="text1"/>
              </w:rPr>
              <w:t>4</w:t>
            </w:r>
            <w:r w:rsidRPr="00C00F1D">
              <w:rPr>
                <w:rFonts w:ascii="Times New Roman" w:eastAsia="標楷體" w:hAnsi="Times New Roman" w:cs="Times New Roman"/>
                <w:color w:val="000000" w:themeColor="text1"/>
              </w:rPr>
              <w:t>項</w:t>
            </w:r>
            <w:r w:rsidR="001B598A" w:rsidRPr="00C00F1D">
              <w:rPr>
                <w:rFonts w:ascii="Times New Roman" w:eastAsia="標楷體" w:hAnsi="Times New Roman" w:cs="Times New Roman"/>
                <w:color w:val="000000" w:themeColor="text1"/>
              </w:rPr>
              <w:t>確認</w:t>
            </w:r>
            <w:r w:rsidR="00400225" w:rsidRPr="00C00F1D">
              <w:rPr>
                <w:rFonts w:ascii="Times New Roman" w:eastAsia="標楷體" w:hAnsi="Times New Roman" w:cs="Times New Roman"/>
                <w:color w:val="000000" w:themeColor="text1"/>
              </w:rPr>
              <w:t>結果，</w:t>
            </w:r>
            <w:r w:rsidRPr="00C00F1D">
              <w:rPr>
                <w:rFonts w:ascii="Times New Roman" w:eastAsia="標楷體" w:hAnsi="Times New Roman" w:cs="Times New Roman"/>
                <w:color w:val="000000" w:themeColor="text1"/>
              </w:rPr>
              <w:t>倘有目的事業主管機關與該爭點主管機關未能獲致</w:t>
            </w:r>
            <w:proofErr w:type="gramStart"/>
            <w:r w:rsidRPr="00C00F1D">
              <w:rPr>
                <w:rFonts w:ascii="Times New Roman" w:eastAsia="標楷體" w:hAnsi="Times New Roman" w:cs="Times New Roman"/>
                <w:color w:val="000000" w:themeColor="text1"/>
              </w:rPr>
              <w:t>釐</w:t>
            </w:r>
            <w:proofErr w:type="gramEnd"/>
            <w:r w:rsidRPr="00C00F1D">
              <w:rPr>
                <w:rFonts w:ascii="Times New Roman" w:eastAsia="標楷體" w:hAnsi="Times New Roman" w:cs="Times New Roman"/>
                <w:color w:val="000000" w:themeColor="text1"/>
              </w:rPr>
              <w:t>清結果之情形，仍請目的事業主管機關表達審查建議意見。</w:t>
            </w:r>
          </w:p>
          <w:p w:rsidR="00B65250" w:rsidRPr="00B65250" w:rsidRDefault="000B56EF" w:rsidP="00BF54A5">
            <w:pPr>
              <w:pStyle w:val="a7"/>
              <w:numPr>
                <w:ilvl w:val="0"/>
                <w:numId w:val="11"/>
              </w:numPr>
              <w:adjustRightInd w:val="0"/>
              <w:snapToGrid w:val="0"/>
              <w:ind w:leftChars="0" w:left="284" w:hanging="284"/>
              <w:jc w:val="both"/>
              <w:rPr>
                <w:rFonts w:ascii="Times New Roman" w:eastAsia="標楷體" w:hAnsi="Times New Roman" w:cs="Times New Roman"/>
                <w:color w:val="000000" w:themeColor="text1"/>
              </w:rPr>
            </w:pPr>
            <w:r w:rsidRPr="0007403B">
              <w:rPr>
                <w:rFonts w:ascii="Times New Roman" w:eastAsia="標楷體" w:hAnsi="Times New Roman" w:cs="Times New Roman"/>
                <w:color w:val="000000" w:themeColor="text1"/>
              </w:rPr>
              <w:t>表格</w:t>
            </w:r>
            <w:r w:rsidR="001B598A" w:rsidRPr="0007403B">
              <w:rPr>
                <w:rFonts w:ascii="Times New Roman" w:eastAsia="標楷體" w:hAnsi="Times New Roman" w:cs="Times New Roman"/>
                <w:color w:val="000000" w:themeColor="text1"/>
              </w:rPr>
              <w:t>如</w:t>
            </w:r>
            <w:r w:rsidRPr="0007403B">
              <w:rPr>
                <w:rFonts w:ascii="Times New Roman" w:eastAsia="標楷體" w:hAnsi="Times New Roman" w:cs="Times New Roman"/>
                <w:color w:val="000000" w:themeColor="text1"/>
              </w:rPr>
              <w:t>不敷使用，請依格式自行增列。</w:t>
            </w:r>
          </w:p>
        </w:tc>
      </w:tr>
    </w:tbl>
    <w:p w:rsidR="00BF54A5" w:rsidRPr="00C00F1D" w:rsidRDefault="00BF54A5" w:rsidP="00C40B7E">
      <w:pPr>
        <w:adjustRightInd w:val="0"/>
        <w:snapToGrid w:val="0"/>
        <w:spacing w:line="400" w:lineRule="exact"/>
        <w:jc w:val="both"/>
        <w:rPr>
          <w:rFonts w:ascii="Times New Roman" w:eastAsia="標楷體" w:hAnsi="Times New Roman" w:cs="Times New Roman"/>
          <w:b/>
          <w:sz w:val="32"/>
          <w:szCs w:val="32"/>
        </w:rPr>
      </w:pPr>
      <w:r w:rsidRPr="00C00F1D">
        <w:rPr>
          <w:rFonts w:ascii="Times New Roman" w:eastAsia="標楷體" w:hAnsi="Times New Roman" w:cs="Times New Roman"/>
          <w:b/>
          <w:sz w:val="32"/>
          <w:szCs w:val="32"/>
        </w:rPr>
        <w:t>二、針對開發行為之政策提出說明及建議</w:t>
      </w:r>
    </w:p>
    <w:tbl>
      <w:tblPr>
        <w:tblStyle w:val="a3"/>
        <w:tblW w:w="0" w:type="auto"/>
        <w:jc w:val="center"/>
        <w:tblCellMar>
          <w:left w:w="85" w:type="dxa"/>
          <w:right w:w="85" w:type="dxa"/>
        </w:tblCellMar>
        <w:tblLook w:val="04A0" w:firstRow="1" w:lastRow="0" w:firstColumn="1" w:lastColumn="0" w:noHBand="0" w:noVBand="1"/>
      </w:tblPr>
      <w:tblGrid>
        <w:gridCol w:w="890"/>
        <w:gridCol w:w="8918"/>
      </w:tblGrid>
      <w:tr w:rsidR="00BF54A5" w:rsidRPr="00C00F1D" w:rsidTr="003369F8">
        <w:trPr>
          <w:trHeight w:val="20"/>
          <w:jc w:val="center"/>
        </w:trPr>
        <w:tc>
          <w:tcPr>
            <w:tcW w:w="890" w:type="dxa"/>
            <w:vAlign w:val="center"/>
          </w:tcPr>
          <w:p w:rsidR="00BF54A5" w:rsidRPr="00C00F1D" w:rsidRDefault="00BF54A5" w:rsidP="00AF2931">
            <w:pPr>
              <w:adjustRightInd w:val="0"/>
              <w:snapToGrid w:val="0"/>
              <w:jc w:val="center"/>
              <w:rPr>
                <w:rFonts w:ascii="Times New Roman" w:eastAsia="標楷體" w:hAnsi="Times New Roman" w:cs="Times New Roman"/>
                <w:b/>
                <w:color w:val="000000" w:themeColor="text1"/>
              </w:rPr>
            </w:pPr>
            <w:r w:rsidRPr="00C00F1D">
              <w:rPr>
                <w:rFonts w:ascii="Times New Roman" w:eastAsia="標楷體" w:hAnsi="標楷體" w:cs="Times New Roman"/>
                <w:b/>
                <w:color w:val="000000" w:themeColor="text1"/>
              </w:rPr>
              <w:t>項次</w:t>
            </w:r>
          </w:p>
        </w:tc>
        <w:tc>
          <w:tcPr>
            <w:tcW w:w="8918" w:type="dxa"/>
            <w:vAlign w:val="center"/>
          </w:tcPr>
          <w:p w:rsidR="00BF54A5" w:rsidRPr="00C00F1D" w:rsidRDefault="00BF54A5" w:rsidP="00AF2931">
            <w:pPr>
              <w:adjustRightInd w:val="0"/>
              <w:snapToGrid w:val="0"/>
              <w:jc w:val="center"/>
              <w:rPr>
                <w:rFonts w:ascii="Times New Roman" w:eastAsia="標楷體" w:hAnsi="Times New Roman" w:cs="Times New Roman"/>
                <w:b/>
                <w:color w:val="000000" w:themeColor="text1"/>
              </w:rPr>
            </w:pPr>
            <w:r w:rsidRPr="00C00F1D">
              <w:rPr>
                <w:rFonts w:ascii="Times New Roman" w:eastAsia="標楷體" w:hAnsi="標楷體" w:cs="Times New Roman"/>
                <w:b/>
                <w:noProof/>
                <w:szCs w:val="24"/>
              </w:rPr>
              <w:t>確認</w:t>
            </w:r>
            <w:r>
              <w:rPr>
                <w:rFonts w:ascii="Times New Roman" w:eastAsia="標楷體" w:hAnsi="標楷體" w:cs="Times New Roman" w:hint="eastAsia"/>
                <w:b/>
                <w:noProof/>
                <w:szCs w:val="24"/>
              </w:rPr>
              <w:t>項目</w:t>
            </w:r>
            <w:r w:rsidRPr="00C00F1D">
              <w:rPr>
                <w:rFonts w:ascii="Times New Roman" w:eastAsia="標楷體" w:hAnsi="標楷體" w:cs="Times New Roman"/>
                <w:b/>
                <w:color w:val="000000" w:themeColor="text1"/>
              </w:rPr>
              <w:t>說明</w:t>
            </w:r>
          </w:p>
        </w:tc>
      </w:tr>
      <w:tr w:rsidR="00BF54A5" w:rsidRPr="00C00F1D" w:rsidTr="00AF2931">
        <w:trPr>
          <w:trHeight w:val="20"/>
          <w:jc w:val="center"/>
        </w:trPr>
        <w:tc>
          <w:tcPr>
            <w:tcW w:w="890" w:type="dxa"/>
            <w:vAlign w:val="center"/>
          </w:tcPr>
          <w:p w:rsidR="00BF54A5" w:rsidRPr="00C00F1D" w:rsidRDefault="00BF54A5" w:rsidP="00AF2931">
            <w:pPr>
              <w:adjustRightInd w:val="0"/>
              <w:snapToGrid w:val="0"/>
              <w:jc w:val="center"/>
              <w:rPr>
                <w:rFonts w:ascii="Times New Roman" w:eastAsia="標楷體" w:hAnsi="Times New Roman" w:cs="Times New Roman"/>
                <w:color w:val="000000" w:themeColor="text1"/>
              </w:rPr>
            </w:pPr>
            <w:r w:rsidRPr="00C00F1D">
              <w:rPr>
                <w:rFonts w:ascii="Times New Roman" w:eastAsia="標楷體" w:hAnsi="標楷體" w:cs="Times New Roman"/>
                <w:color w:val="000000" w:themeColor="text1"/>
              </w:rPr>
              <w:t>（一）</w:t>
            </w:r>
          </w:p>
        </w:tc>
        <w:tc>
          <w:tcPr>
            <w:tcW w:w="8918" w:type="dxa"/>
          </w:tcPr>
          <w:p w:rsidR="00BF54A5" w:rsidRPr="00C00F1D" w:rsidRDefault="00BF54A5" w:rsidP="00AF2931">
            <w:pPr>
              <w:pStyle w:val="a7"/>
              <w:numPr>
                <w:ilvl w:val="0"/>
                <w:numId w:val="12"/>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目的事業主管機關應確認本案是否符合開發行為所依據設立專業法規或組織法</w:t>
            </w:r>
            <w:r>
              <w:rPr>
                <w:rFonts w:ascii="Times New Roman" w:eastAsia="標楷體" w:hAnsi="Times New Roman" w:cs="Times New Roman" w:hint="eastAsia"/>
                <w:color w:val="000000" w:themeColor="text1"/>
              </w:rPr>
              <w:t>規</w:t>
            </w:r>
            <w:r w:rsidRPr="00C00F1D">
              <w:rPr>
                <w:rFonts w:ascii="Times New Roman" w:eastAsia="標楷體" w:hAnsi="Times New Roman" w:cs="Times New Roman"/>
                <w:color w:val="000000" w:themeColor="text1"/>
              </w:rPr>
              <w:t>及上位政策後，並應於本確認表二（三）</w:t>
            </w:r>
            <w:proofErr w:type="gramStart"/>
            <w:r w:rsidRPr="00C00F1D">
              <w:rPr>
                <w:rFonts w:ascii="Times New Roman" w:eastAsia="標楷體" w:hAnsi="Times New Roman" w:cs="Times New Roman"/>
                <w:color w:val="000000" w:themeColor="text1"/>
              </w:rPr>
              <w:t>敘明本案</w:t>
            </w:r>
            <w:proofErr w:type="gramEnd"/>
            <w:r w:rsidRPr="00C00F1D">
              <w:rPr>
                <w:rFonts w:ascii="Times New Roman" w:eastAsia="標楷體" w:hAnsi="Times New Roman" w:cs="Times New Roman"/>
                <w:color w:val="000000" w:themeColor="text1"/>
              </w:rPr>
              <w:t>所依據設立之專業法規或組織法</w:t>
            </w:r>
            <w:r>
              <w:rPr>
                <w:rFonts w:ascii="Times New Roman" w:eastAsia="標楷體" w:hAnsi="Times New Roman" w:cs="Times New Roman" w:hint="eastAsia"/>
                <w:color w:val="000000" w:themeColor="text1"/>
              </w:rPr>
              <w:t>規</w:t>
            </w:r>
            <w:r w:rsidRPr="00C00F1D">
              <w:rPr>
                <w:rFonts w:ascii="Times New Roman" w:eastAsia="標楷體" w:hAnsi="Times New Roman" w:cs="Times New Roman"/>
                <w:color w:val="000000" w:themeColor="text1"/>
              </w:rPr>
              <w:t>名稱、內容及上位政策。</w:t>
            </w:r>
          </w:p>
          <w:p w:rsidR="00BF54A5" w:rsidRPr="00C00F1D" w:rsidRDefault="00BF54A5" w:rsidP="00AF2931">
            <w:pPr>
              <w:pStyle w:val="a7"/>
              <w:numPr>
                <w:ilvl w:val="0"/>
                <w:numId w:val="12"/>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開發行為如不符合所依據設立專業法規或組織法</w:t>
            </w:r>
            <w:r>
              <w:rPr>
                <w:rFonts w:ascii="Times New Roman" w:eastAsia="標楷體" w:hAnsi="Times New Roman" w:cs="Times New Roman" w:hint="eastAsia"/>
                <w:color w:val="000000" w:themeColor="text1"/>
              </w:rPr>
              <w:t>規或</w:t>
            </w:r>
            <w:r w:rsidRPr="00C00F1D">
              <w:rPr>
                <w:rFonts w:ascii="Times New Roman" w:eastAsia="標楷體" w:hAnsi="Times New Roman" w:cs="Times New Roman"/>
                <w:color w:val="000000" w:themeColor="text1"/>
              </w:rPr>
              <w:t>其上位政策者，目的事業主管機關應退回本案。</w:t>
            </w:r>
          </w:p>
        </w:tc>
      </w:tr>
      <w:tr w:rsidR="00BF54A5" w:rsidRPr="00C00F1D" w:rsidTr="00AF2931">
        <w:trPr>
          <w:trHeight w:val="20"/>
          <w:jc w:val="center"/>
        </w:trPr>
        <w:tc>
          <w:tcPr>
            <w:tcW w:w="890" w:type="dxa"/>
            <w:vAlign w:val="center"/>
          </w:tcPr>
          <w:p w:rsidR="00BF54A5" w:rsidRPr="00C00F1D" w:rsidRDefault="00BF54A5" w:rsidP="00AF2931">
            <w:pPr>
              <w:adjustRightInd w:val="0"/>
              <w:snapToGrid w:val="0"/>
              <w:jc w:val="center"/>
              <w:rPr>
                <w:rFonts w:ascii="Times New Roman" w:eastAsia="標楷體" w:hAnsi="Times New Roman" w:cs="Times New Roman"/>
                <w:color w:val="000000" w:themeColor="text1"/>
              </w:rPr>
            </w:pPr>
            <w:r w:rsidRPr="00C00F1D">
              <w:rPr>
                <w:rFonts w:ascii="Times New Roman" w:eastAsia="標楷體" w:hAnsi="標楷體" w:cs="Times New Roman"/>
                <w:color w:val="000000" w:themeColor="text1"/>
              </w:rPr>
              <w:t>（二）</w:t>
            </w:r>
          </w:p>
        </w:tc>
        <w:tc>
          <w:tcPr>
            <w:tcW w:w="8918" w:type="dxa"/>
            <w:vAlign w:val="center"/>
          </w:tcPr>
          <w:p w:rsidR="00BF54A5" w:rsidRPr="00C00F1D" w:rsidRDefault="00BF54A5" w:rsidP="00AF2931">
            <w:pPr>
              <w:pStyle w:val="a7"/>
              <w:numPr>
                <w:ilvl w:val="0"/>
                <w:numId w:val="13"/>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目的事業主管機關應確認「開發單位送審報告」「書面、網站及公開會議所蒐集意見」「勘察現場紀錄、公聽會紀錄」或「有關政府機關意見」等，有無涉及開發行為之政策，及目的事業主管機關</w:t>
            </w:r>
            <w:r w:rsidR="00201E01">
              <w:rPr>
                <w:rFonts w:ascii="Times New Roman" w:eastAsia="標楷體" w:hAnsi="Times New Roman" w:cs="Times New Roman"/>
                <w:color w:val="000000" w:themeColor="text1"/>
              </w:rPr>
              <w:t>有無協助回應及處理涉及開發行為政策</w:t>
            </w:r>
            <w:r w:rsidRPr="00C00F1D">
              <w:rPr>
                <w:rFonts w:ascii="Times New Roman" w:eastAsia="標楷體" w:hAnsi="Times New Roman" w:cs="Times New Roman"/>
                <w:color w:val="000000" w:themeColor="text1"/>
              </w:rPr>
              <w:t>之意見。</w:t>
            </w:r>
          </w:p>
          <w:p w:rsidR="00BF54A5" w:rsidRPr="00C00F1D" w:rsidRDefault="00BF54A5" w:rsidP="00AF2931">
            <w:pPr>
              <w:pStyle w:val="a7"/>
              <w:numPr>
                <w:ilvl w:val="0"/>
                <w:numId w:val="13"/>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環境影響評估審查過程中常見涉及開發行為政策之疑義，包括開發行為之必要性、政策環境影響評估辦理情形等，目的事業主管機關應協助說明涉及本案之政策，並於本確認表二（三）敘明該意見是否影響開發許可</w:t>
            </w:r>
            <w:r w:rsidR="00416036">
              <w:rPr>
                <w:rFonts w:ascii="Times New Roman" w:eastAsia="標楷體" w:hAnsi="Times New Roman" w:cs="Times New Roman" w:hint="eastAsia"/>
                <w:color w:val="000000" w:themeColor="text1"/>
              </w:rPr>
              <w:t>准駁</w:t>
            </w:r>
            <w:r w:rsidRPr="00C00F1D">
              <w:rPr>
                <w:rFonts w:ascii="Times New Roman" w:eastAsia="標楷體" w:hAnsi="Times New Roman" w:cs="Times New Roman"/>
                <w:color w:val="000000" w:themeColor="text1"/>
              </w:rPr>
              <w:t>之判斷情形。</w:t>
            </w:r>
          </w:p>
        </w:tc>
      </w:tr>
      <w:tr w:rsidR="00BF54A5" w:rsidRPr="00C00F1D" w:rsidTr="00AF2931">
        <w:trPr>
          <w:trHeight w:val="20"/>
          <w:jc w:val="center"/>
        </w:trPr>
        <w:tc>
          <w:tcPr>
            <w:tcW w:w="890" w:type="dxa"/>
            <w:vAlign w:val="center"/>
          </w:tcPr>
          <w:p w:rsidR="00BF54A5" w:rsidRPr="00C00F1D" w:rsidRDefault="00BF54A5" w:rsidP="00AF2931">
            <w:pPr>
              <w:adjustRightInd w:val="0"/>
              <w:snapToGrid w:val="0"/>
              <w:jc w:val="center"/>
              <w:rPr>
                <w:rFonts w:ascii="Times New Roman" w:eastAsia="標楷體" w:hAnsi="Times New Roman" w:cs="Times New Roman"/>
                <w:color w:val="000000" w:themeColor="text1"/>
              </w:rPr>
            </w:pPr>
            <w:r w:rsidRPr="00C00F1D">
              <w:rPr>
                <w:rFonts w:ascii="Times New Roman" w:eastAsia="標楷體" w:hAnsi="標楷體" w:cs="Times New Roman"/>
                <w:color w:val="000000" w:themeColor="text1"/>
              </w:rPr>
              <w:t>（三）</w:t>
            </w:r>
          </w:p>
        </w:tc>
        <w:tc>
          <w:tcPr>
            <w:tcW w:w="8918" w:type="dxa"/>
          </w:tcPr>
          <w:p w:rsidR="00BF54A5" w:rsidRPr="00C00F1D" w:rsidRDefault="00BF54A5" w:rsidP="00AF2931">
            <w:pPr>
              <w:pStyle w:val="a7"/>
              <w:numPr>
                <w:ilvl w:val="0"/>
                <w:numId w:val="14"/>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針對本確認表二（一）開發行為內容之合法性與適宜性之確認結果，目的事業主管機關應於本確認表二（三）中</w:t>
            </w:r>
            <w:proofErr w:type="gramStart"/>
            <w:r w:rsidRPr="00C00F1D">
              <w:rPr>
                <w:rFonts w:ascii="Times New Roman" w:eastAsia="標楷體" w:hAnsi="Times New Roman" w:cs="Times New Roman"/>
                <w:color w:val="000000" w:themeColor="text1"/>
              </w:rPr>
              <w:t>敘明本案</w:t>
            </w:r>
            <w:proofErr w:type="gramEnd"/>
            <w:r w:rsidRPr="00C00F1D">
              <w:rPr>
                <w:rFonts w:ascii="Times New Roman" w:eastAsia="標楷體" w:hAnsi="Times New Roman" w:cs="Times New Roman"/>
                <w:color w:val="000000" w:themeColor="text1"/>
              </w:rPr>
              <w:t>所依據設立之專業法規或組織法名稱、內容及上位政策。</w:t>
            </w:r>
          </w:p>
          <w:p w:rsidR="00BF54A5" w:rsidRPr="00C00F1D" w:rsidRDefault="00BF54A5" w:rsidP="00AF2931">
            <w:pPr>
              <w:pStyle w:val="a7"/>
              <w:numPr>
                <w:ilvl w:val="0"/>
                <w:numId w:val="14"/>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針對本確認表二（二）相關意見倘涉及開發行為之政策及相關說明，目的事業主管機關應於本確認表二（三）敘明該意見是否影響開發許可</w:t>
            </w:r>
            <w:r w:rsidR="00416036">
              <w:rPr>
                <w:rFonts w:ascii="Times New Roman" w:eastAsia="標楷體" w:hAnsi="Times New Roman" w:cs="Times New Roman" w:hint="eastAsia"/>
                <w:color w:val="000000" w:themeColor="text1"/>
              </w:rPr>
              <w:t>准駁</w:t>
            </w:r>
            <w:r w:rsidRPr="00C00F1D">
              <w:rPr>
                <w:rFonts w:ascii="Times New Roman" w:eastAsia="標楷體" w:hAnsi="Times New Roman" w:cs="Times New Roman"/>
                <w:color w:val="000000" w:themeColor="text1"/>
              </w:rPr>
              <w:t>之判斷情形。</w:t>
            </w:r>
          </w:p>
          <w:p w:rsidR="00BF54A5" w:rsidRPr="00C00F1D" w:rsidRDefault="00BF54A5" w:rsidP="00AF2931">
            <w:pPr>
              <w:pStyle w:val="a7"/>
              <w:numPr>
                <w:ilvl w:val="0"/>
                <w:numId w:val="14"/>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目的事業主管機關得本於目的事業主管機關立場，表達支持本案之建議與理由，</w:t>
            </w:r>
            <w:proofErr w:type="gramStart"/>
            <w:r w:rsidRPr="00C00F1D">
              <w:rPr>
                <w:rFonts w:ascii="Times New Roman" w:eastAsia="標楷體" w:hAnsi="Times New Roman" w:cs="Times New Roman"/>
                <w:color w:val="000000" w:themeColor="text1"/>
              </w:rPr>
              <w:t>俾</w:t>
            </w:r>
            <w:proofErr w:type="gramEnd"/>
            <w:r w:rsidRPr="00C00F1D">
              <w:rPr>
                <w:rFonts w:ascii="Times New Roman" w:eastAsia="標楷體" w:hAnsi="Times New Roman" w:cs="Times New Roman"/>
                <w:color w:val="000000" w:themeColor="text1"/>
              </w:rPr>
              <w:t>供後續環境影響評估審查委員參酌。</w:t>
            </w:r>
          </w:p>
        </w:tc>
      </w:tr>
    </w:tbl>
    <w:p w:rsidR="0091788C" w:rsidRDefault="0091788C" w:rsidP="00BF54A5">
      <w:pPr>
        <w:widowControl/>
        <w:rPr>
          <w:rFonts w:ascii="Times New Roman" w:eastAsia="標楷體" w:hAnsi="Times New Roman" w:cs="Times New Roman"/>
        </w:rPr>
      </w:pPr>
    </w:p>
    <w:tbl>
      <w:tblPr>
        <w:tblStyle w:val="a3"/>
        <w:tblW w:w="0" w:type="auto"/>
        <w:jc w:val="center"/>
        <w:tblCellMar>
          <w:left w:w="85" w:type="dxa"/>
          <w:right w:w="85" w:type="dxa"/>
        </w:tblCellMar>
        <w:tblLook w:val="04A0" w:firstRow="1" w:lastRow="0" w:firstColumn="1" w:lastColumn="0" w:noHBand="0" w:noVBand="1"/>
      </w:tblPr>
      <w:tblGrid>
        <w:gridCol w:w="9808"/>
      </w:tblGrid>
      <w:tr w:rsidR="00BF54A5" w:rsidRPr="00C00F1D" w:rsidTr="00AF2931">
        <w:trPr>
          <w:trHeight w:val="20"/>
          <w:jc w:val="center"/>
        </w:trPr>
        <w:tc>
          <w:tcPr>
            <w:tcW w:w="9808" w:type="dxa"/>
            <w:shd w:val="clear" w:color="auto" w:fill="D9D9D9" w:themeFill="background1" w:themeFillShade="D9"/>
            <w:vAlign w:val="center"/>
          </w:tcPr>
          <w:p w:rsidR="00BF54A5" w:rsidRPr="00C00F1D" w:rsidRDefault="00D73277" w:rsidP="00AF2931">
            <w:pPr>
              <w:adjustRightInd w:val="0"/>
              <w:snapToGrid w:val="0"/>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其他</w:t>
            </w:r>
            <w:r w:rsidR="00BF54A5" w:rsidRPr="00C00F1D">
              <w:rPr>
                <w:rFonts w:ascii="Times New Roman" w:eastAsia="標楷體" w:hAnsi="Times New Roman" w:cs="Times New Roman"/>
                <w:color w:val="000000" w:themeColor="text1"/>
              </w:rPr>
              <w:t>注意事項</w:t>
            </w:r>
          </w:p>
        </w:tc>
      </w:tr>
      <w:tr w:rsidR="00BF54A5" w:rsidRPr="00C00F1D" w:rsidTr="00AF2931">
        <w:trPr>
          <w:trHeight w:val="20"/>
          <w:jc w:val="center"/>
        </w:trPr>
        <w:tc>
          <w:tcPr>
            <w:tcW w:w="9808" w:type="dxa"/>
          </w:tcPr>
          <w:p w:rsidR="00BF54A5" w:rsidRPr="00C00F1D" w:rsidRDefault="00BF54A5" w:rsidP="00AF2931">
            <w:pPr>
              <w:pStyle w:val="a7"/>
              <w:numPr>
                <w:ilvl w:val="0"/>
                <w:numId w:val="15"/>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「環境影響評估法施行細則」第</w:t>
            </w:r>
            <w:r w:rsidRPr="00C00F1D">
              <w:rPr>
                <w:rFonts w:ascii="Times New Roman" w:eastAsia="標楷體" w:hAnsi="Times New Roman" w:cs="Times New Roman"/>
                <w:color w:val="000000" w:themeColor="text1"/>
              </w:rPr>
              <w:t>11</w:t>
            </w:r>
            <w:r w:rsidRPr="00C00F1D">
              <w:rPr>
                <w:rFonts w:ascii="Times New Roman" w:eastAsia="標楷體" w:hAnsi="Times New Roman" w:cs="Times New Roman"/>
                <w:color w:val="000000" w:themeColor="text1"/>
              </w:rPr>
              <w:t>條之</w:t>
            </w:r>
            <w:r w:rsidRPr="00C00F1D">
              <w:rPr>
                <w:rFonts w:ascii="Times New Roman" w:eastAsia="標楷體" w:hAnsi="Times New Roman" w:cs="Times New Roman"/>
                <w:color w:val="000000" w:themeColor="text1"/>
              </w:rPr>
              <w:t>1</w:t>
            </w:r>
            <w:r w:rsidRPr="00C00F1D">
              <w:rPr>
                <w:rFonts w:ascii="Times New Roman" w:eastAsia="標楷體" w:hAnsi="Times New Roman" w:cs="Times New Roman"/>
                <w:color w:val="000000" w:themeColor="text1"/>
              </w:rPr>
              <w:t>規定：「</w:t>
            </w:r>
            <w:r>
              <w:rPr>
                <w:rFonts w:ascii="Times New Roman" w:eastAsia="標楷體" w:hAnsi="Times New Roman" w:cs="Times New Roman" w:hint="eastAsia"/>
                <w:color w:val="000000" w:themeColor="text1"/>
              </w:rPr>
              <w:t>（第</w:t>
            </w:r>
            <w:r>
              <w:rPr>
                <w:rFonts w:ascii="Times New Roman" w:eastAsia="標楷體" w:hAnsi="Times New Roman" w:cs="Times New Roman" w:hint="eastAsia"/>
                <w:color w:val="000000" w:themeColor="text1"/>
              </w:rPr>
              <w:t>1</w:t>
            </w:r>
            <w:r>
              <w:rPr>
                <w:rFonts w:ascii="Times New Roman" w:eastAsia="標楷體" w:hAnsi="Times New Roman" w:cs="Times New Roman" w:hint="eastAsia"/>
                <w:color w:val="000000" w:themeColor="text1"/>
              </w:rPr>
              <w:t>項）</w:t>
            </w:r>
            <w:r w:rsidRPr="00C00F1D">
              <w:rPr>
                <w:rFonts w:ascii="Times New Roman" w:eastAsia="標楷體" w:hAnsi="Times New Roman" w:cs="Times New Roman"/>
                <w:color w:val="000000" w:themeColor="text1"/>
              </w:rPr>
              <w:t>目的事業主管機關收到開發單位所提送之環境影響說明書或評估書初稿後，應</w:t>
            </w:r>
            <w:proofErr w:type="gramStart"/>
            <w:r w:rsidRPr="00C00F1D">
              <w:rPr>
                <w:rFonts w:ascii="Times New Roman" w:eastAsia="標楷體" w:hAnsi="Times New Roman" w:cs="Times New Roman"/>
                <w:color w:val="000000" w:themeColor="text1"/>
              </w:rPr>
              <w:t>釐清非</w:t>
            </w:r>
            <w:proofErr w:type="gramEnd"/>
            <w:r w:rsidRPr="00C00F1D">
              <w:rPr>
                <w:rFonts w:ascii="Times New Roman" w:eastAsia="標楷體" w:hAnsi="Times New Roman" w:cs="Times New Roman"/>
                <w:color w:val="000000" w:themeColor="text1"/>
              </w:rPr>
              <w:t>屬主管機關所主管法規之爭點，並針對開發行為之政策提出說明及建議，</w:t>
            </w:r>
            <w:proofErr w:type="gramStart"/>
            <w:r w:rsidRPr="00C00F1D">
              <w:rPr>
                <w:rFonts w:ascii="Times New Roman" w:eastAsia="標楷體" w:hAnsi="Times New Roman" w:cs="Times New Roman"/>
                <w:color w:val="000000" w:themeColor="text1"/>
              </w:rPr>
              <w:t>併</w:t>
            </w:r>
            <w:proofErr w:type="gramEnd"/>
            <w:r w:rsidRPr="00C00F1D">
              <w:rPr>
                <w:rFonts w:ascii="Times New Roman" w:eastAsia="標楷體" w:hAnsi="Times New Roman" w:cs="Times New Roman"/>
                <w:color w:val="000000" w:themeColor="text1"/>
              </w:rPr>
              <w:t>同環境影響說明書或第二階段環境影響評估之勘察現場紀錄、公聽會紀錄、評估書初稿轉送主管機關審查。</w:t>
            </w:r>
            <w:r>
              <w:rPr>
                <w:rFonts w:ascii="Times New Roman" w:eastAsia="標楷體" w:hAnsi="Times New Roman" w:cs="Times New Roman" w:hint="eastAsia"/>
                <w:color w:val="000000" w:themeColor="text1"/>
              </w:rPr>
              <w:t>（第</w:t>
            </w:r>
            <w:r>
              <w:rPr>
                <w:rFonts w:ascii="Times New Roman" w:eastAsia="標楷體" w:hAnsi="Times New Roman" w:cs="Times New Roman" w:hint="eastAsia"/>
                <w:color w:val="000000" w:themeColor="text1"/>
              </w:rPr>
              <w:t>2</w:t>
            </w:r>
            <w:r>
              <w:rPr>
                <w:rFonts w:ascii="Times New Roman" w:eastAsia="標楷體" w:hAnsi="Times New Roman" w:cs="Times New Roman" w:hint="eastAsia"/>
                <w:color w:val="000000" w:themeColor="text1"/>
              </w:rPr>
              <w:t>項）</w:t>
            </w:r>
            <w:r w:rsidRPr="00C00F1D">
              <w:rPr>
                <w:rFonts w:ascii="Times New Roman" w:eastAsia="標楷體" w:hAnsi="Times New Roman" w:cs="Times New Roman"/>
                <w:color w:val="000000" w:themeColor="text1"/>
              </w:rPr>
              <w:t>目的事業主管機關未依前項規定辦理者，</w:t>
            </w:r>
            <w:proofErr w:type="gramStart"/>
            <w:r w:rsidRPr="00C00F1D">
              <w:rPr>
                <w:rFonts w:ascii="Times New Roman" w:eastAsia="標楷體" w:hAnsi="Times New Roman" w:cs="Times New Roman"/>
                <w:color w:val="000000" w:themeColor="text1"/>
              </w:rPr>
              <w:t>主管機關得敘明理</w:t>
            </w:r>
            <w:proofErr w:type="gramEnd"/>
            <w:r w:rsidRPr="00C00F1D">
              <w:rPr>
                <w:rFonts w:ascii="Times New Roman" w:eastAsia="標楷體" w:hAnsi="Times New Roman" w:cs="Times New Roman"/>
                <w:color w:val="000000" w:themeColor="text1"/>
              </w:rPr>
              <w:t>由退回環境影響說明書或評估書初稿」。</w:t>
            </w:r>
          </w:p>
          <w:p w:rsidR="00BF54A5" w:rsidRPr="00C00F1D" w:rsidRDefault="00BF54A5" w:rsidP="00AF2931">
            <w:pPr>
              <w:pStyle w:val="a7"/>
              <w:numPr>
                <w:ilvl w:val="0"/>
                <w:numId w:val="15"/>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目的事業主管機關依環境影響評估法第</w:t>
            </w:r>
            <w:r w:rsidRPr="00C00F1D">
              <w:rPr>
                <w:rFonts w:ascii="Times New Roman" w:eastAsia="標楷體" w:hAnsi="Times New Roman" w:cs="Times New Roman"/>
                <w:color w:val="000000" w:themeColor="text1"/>
              </w:rPr>
              <w:t>7</w:t>
            </w:r>
            <w:r w:rsidRPr="00C00F1D">
              <w:rPr>
                <w:rFonts w:ascii="Times New Roman" w:eastAsia="標楷體" w:hAnsi="Times New Roman" w:cs="Times New Roman"/>
                <w:color w:val="000000" w:themeColor="text1"/>
              </w:rPr>
              <w:t>條或第</w:t>
            </w:r>
            <w:r w:rsidRPr="00C00F1D">
              <w:rPr>
                <w:rFonts w:ascii="Times New Roman" w:eastAsia="標楷體" w:hAnsi="Times New Roman" w:cs="Times New Roman"/>
                <w:color w:val="000000" w:themeColor="text1"/>
              </w:rPr>
              <w:t>13</w:t>
            </w:r>
            <w:r w:rsidRPr="00C00F1D">
              <w:rPr>
                <w:rFonts w:ascii="Times New Roman" w:eastAsia="標楷體" w:hAnsi="Times New Roman" w:cs="Times New Roman"/>
                <w:color w:val="000000" w:themeColor="text1"/>
              </w:rPr>
              <w:t>條轉送環境影響評估書件審查時，應依</w:t>
            </w:r>
            <w:r w:rsidR="00D062AC" w:rsidRPr="00C00F1D">
              <w:rPr>
                <w:rFonts w:ascii="Times New Roman" w:eastAsia="標楷體" w:hAnsi="Times New Roman" w:cs="Times New Roman"/>
                <w:color w:val="000000" w:themeColor="text1"/>
              </w:rPr>
              <w:t>「環境影響評估法施行細則」第</w:t>
            </w:r>
            <w:r w:rsidR="00D062AC" w:rsidRPr="00C00F1D">
              <w:rPr>
                <w:rFonts w:ascii="Times New Roman" w:eastAsia="標楷體" w:hAnsi="Times New Roman" w:cs="Times New Roman"/>
                <w:color w:val="000000" w:themeColor="text1"/>
              </w:rPr>
              <w:t>11</w:t>
            </w:r>
            <w:r w:rsidR="00D062AC" w:rsidRPr="00C00F1D">
              <w:rPr>
                <w:rFonts w:ascii="Times New Roman" w:eastAsia="標楷體" w:hAnsi="Times New Roman" w:cs="Times New Roman"/>
                <w:color w:val="000000" w:themeColor="text1"/>
              </w:rPr>
              <w:t>條之</w:t>
            </w:r>
            <w:r w:rsidR="00D062AC" w:rsidRPr="00C00F1D">
              <w:rPr>
                <w:rFonts w:ascii="Times New Roman" w:eastAsia="標楷體" w:hAnsi="Times New Roman" w:cs="Times New Roman"/>
                <w:color w:val="000000" w:themeColor="text1"/>
              </w:rPr>
              <w:t>1</w:t>
            </w:r>
            <w:r w:rsidR="00D062AC">
              <w:rPr>
                <w:rFonts w:ascii="Times New Roman" w:eastAsia="標楷體" w:hAnsi="Times New Roman" w:cs="Times New Roman" w:hint="eastAsia"/>
                <w:color w:val="000000" w:themeColor="text1"/>
              </w:rPr>
              <w:t>第</w:t>
            </w:r>
            <w:r w:rsidR="00D062AC">
              <w:rPr>
                <w:rFonts w:ascii="Times New Roman" w:eastAsia="標楷體" w:hAnsi="Times New Roman" w:cs="Times New Roman" w:hint="eastAsia"/>
                <w:color w:val="000000" w:themeColor="text1"/>
              </w:rPr>
              <w:t>1</w:t>
            </w:r>
            <w:r w:rsidR="00D062AC">
              <w:rPr>
                <w:rFonts w:ascii="Times New Roman" w:eastAsia="標楷體" w:hAnsi="Times New Roman" w:cs="Times New Roman" w:hint="eastAsia"/>
                <w:color w:val="000000" w:themeColor="text1"/>
              </w:rPr>
              <w:t>項</w:t>
            </w:r>
            <w:r w:rsidR="00D062AC" w:rsidRPr="00C00F1D">
              <w:rPr>
                <w:rFonts w:ascii="Times New Roman" w:eastAsia="標楷體" w:hAnsi="Times New Roman" w:cs="Times New Roman"/>
                <w:color w:val="000000" w:themeColor="text1"/>
              </w:rPr>
              <w:t>規定</w:t>
            </w:r>
            <w:r w:rsidR="00D062AC">
              <w:rPr>
                <w:rFonts w:ascii="Times New Roman" w:eastAsia="標楷體" w:hAnsi="Times New Roman" w:cs="Times New Roman" w:hint="eastAsia"/>
                <w:color w:val="000000" w:themeColor="text1"/>
              </w:rPr>
              <w:t>，</w:t>
            </w:r>
            <w:proofErr w:type="gramStart"/>
            <w:r w:rsidRPr="00C00F1D">
              <w:rPr>
                <w:rFonts w:ascii="Times New Roman" w:eastAsia="標楷體" w:hAnsi="Times New Roman" w:cs="Times New Roman"/>
                <w:color w:val="000000" w:themeColor="text1"/>
              </w:rPr>
              <w:t>檢附</w:t>
            </w:r>
            <w:r w:rsidR="00D062AC">
              <w:rPr>
                <w:rFonts w:ascii="Times New Roman" w:eastAsia="標楷體" w:hAnsi="Times New Roman" w:cs="Times New Roman" w:hint="eastAsia"/>
                <w:color w:val="000000" w:themeColor="text1"/>
              </w:rPr>
              <w:t>本確認</w:t>
            </w:r>
            <w:proofErr w:type="gramEnd"/>
            <w:r w:rsidR="00D062AC">
              <w:rPr>
                <w:rFonts w:ascii="Times New Roman" w:eastAsia="標楷體" w:hAnsi="Times New Roman" w:cs="Times New Roman" w:hint="eastAsia"/>
                <w:color w:val="000000" w:themeColor="text1"/>
              </w:rPr>
              <w:t>表</w:t>
            </w:r>
            <w:r w:rsidRPr="00C00F1D">
              <w:rPr>
                <w:rFonts w:ascii="Times New Roman" w:eastAsia="標楷體" w:hAnsi="Times New Roman" w:cs="Times New Roman"/>
                <w:color w:val="000000" w:themeColor="text1"/>
              </w:rPr>
              <w:t>送主管機關審查。</w:t>
            </w:r>
          </w:p>
          <w:p w:rsidR="00D062AC" w:rsidRPr="00C00F1D" w:rsidRDefault="00D062AC" w:rsidP="00D062AC">
            <w:pPr>
              <w:pStyle w:val="a7"/>
              <w:numPr>
                <w:ilvl w:val="0"/>
                <w:numId w:val="15"/>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目的事業主管機關轉送審查前未依</w:t>
            </w:r>
            <w:r>
              <w:rPr>
                <w:rFonts w:ascii="Times New Roman" w:eastAsia="標楷體" w:hAnsi="Times New Roman" w:cs="Times New Roman" w:hint="eastAsia"/>
                <w:color w:val="000000" w:themeColor="text1"/>
              </w:rPr>
              <w:t>本確認</w:t>
            </w:r>
            <w:r w:rsidRPr="00C00F1D">
              <w:rPr>
                <w:rFonts w:ascii="Times New Roman" w:eastAsia="標楷體" w:hAnsi="Times New Roman" w:cs="Times New Roman"/>
                <w:color w:val="000000" w:themeColor="text1"/>
              </w:rPr>
              <w:t>表</w:t>
            </w:r>
            <w:r>
              <w:rPr>
                <w:rFonts w:ascii="Times New Roman" w:eastAsia="標楷體" w:hAnsi="Times New Roman" w:cs="Times New Roman" w:hint="eastAsia"/>
                <w:color w:val="000000" w:themeColor="text1"/>
              </w:rPr>
              <w:t>填寫</w:t>
            </w:r>
            <w:r w:rsidRPr="00C00F1D">
              <w:rPr>
                <w:rFonts w:ascii="Times New Roman" w:eastAsia="標楷體" w:hAnsi="Times New Roman" w:cs="Times New Roman"/>
                <w:color w:val="000000" w:themeColor="text1"/>
              </w:rPr>
              <w:t>者，依「環境影響評估法施行細則」第</w:t>
            </w:r>
            <w:r w:rsidRPr="00C00F1D">
              <w:rPr>
                <w:rFonts w:ascii="Times New Roman" w:eastAsia="標楷體" w:hAnsi="Times New Roman" w:cs="Times New Roman"/>
                <w:color w:val="000000" w:themeColor="text1"/>
              </w:rPr>
              <w:t>11</w:t>
            </w:r>
            <w:r w:rsidRPr="00C00F1D">
              <w:rPr>
                <w:rFonts w:ascii="Times New Roman" w:eastAsia="標楷體" w:hAnsi="Times New Roman" w:cs="Times New Roman"/>
                <w:color w:val="000000" w:themeColor="text1"/>
              </w:rPr>
              <w:t>條之</w:t>
            </w:r>
            <w:r w:rsidRPr="00C00F1D">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第</w:t>
            </w:r>
            <w:r>
              <w:rPr>
                <w:rFonts w:ascii="Times New Roman" w:eastAsia="標楷體" w:hAnsi="Times New Roman" w:cs="Times New Roman" w:hint="eastAsia"/>
                <w:color w:val="000000" w:themeColor="text1"/>
              </w:rPr>
              <w:t>2</w:t>
            </w:r>
            <w:r>
              <w:rPr>
                <w:rFonts w:ascii="Times New Roman" w:eastAsia="標楷體" w:hAnsi="Times New Roman" w:cs="Times New Roman" w:hint="eastAsia"/>
                <w:color w:val="000000" w:themeColor="text1"/>
              </w:rPr>
              <w:t>項</w:t>
            </w:r>
            <w:r w:rsidRPr="00C00F1D">
              <w:rPr>
                <w:rFonts w:ascii="Times New Roman" w:eastAsia="標楷體" w:hAnsi="Times New Roman" w:cs="Times New Roman"/>
                <w:color w:val="000000" w:themeColor="text1"/>
              </w:rPr>
              <w:t>規定，</w:t>
            </w:r>
            <w:proofErr w:type="gramStart"/>
            <w:r w:rsidRPr="00C00F1D">
              <w:rPr>
                <w:rFonts w:ascii="Times New Roman" w:eastAsia="標楷體" w:hAnsi="Times New Roman" w:cs="Times New Roman"/>
                <w:color w:val="000000" w:themeColor="text1"/>
              </w:rPr>
              <w:t>主管機關得敘明理</w:t>
            </w:r>
            <w:proofErr w:type="gramEnd"/>
            <w:r w:rsidRPr="00C00F1D">
              <w:rPr>
                <w:rFonts w:ascii="Times New Roman" w:eastAsia="標楷體" w:hAnsi="Times New Roman" w:cs="Times New Roman"/>
                <w:color w:val="000000" w:themeColor="text1"/>
              </w:rPr>
              <w:t>由退回環境影響說明書或評估書初稿。</w:t>
            </w:r>
          </w:p>
          <w:p w:rsidR="00BF54A5" w:rsidRPr="00C00F1D" w:rsidRDefault="00BF54A5" w:rsidP="00AF2931">
            <w:pPr>
              <w:pStyle w:val="a7"/>
              <w:numPr>
                <w:ilvl w:val="0"/>
                <w:numId w:val="15"/>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目的事業主管機關應確實填寫本</w:t>
            </w:r>
            <w:r w:rsidR="00D062AC">
              <w:rPr>
                <w:rFonts w:ascii="Times New Roman" w:eastAsia="標楷體" w:hAnsi="Times New Roman" w:cs="Times New Roman" w:hint="eastAsia"/>
                <w:color w:val="000000" w:themeColor="text1"/>
              </w:rPr>
              <w:t>確認</w:t>
            </w:r>
            <w:r w:rsidRPr="00C00F1D">
              <w:rPr>
                <w:rFonts w:ascii="Times New Roman" w:eastAsia="標楷體" w:hAnsi="Times New Roman" w:cs="Times New Roman"/>
                <w:color w:val="000000" w:themeColor="text1"/>
              </w:rPr>
              <w:t>表，並確認各項確認</w:t>
            </w:r>
            <w:proofErr w:type="gramStart"/>
            <w:r w:rsidRPr="00C00F1D">
              <w:rPr>
                <w:rFonts w:ascii="Times New Roman" w:eastAsia="標楷體" w:hAnsi="Times New Roman" w:cs="Times New Roman"/>
                <w:color w:val="000000" w:themeColor="text1"/>
              </w:rPr>
              <w:t>項目均已勾選</w:t>
            </w:r>
            <w:proofErr w:type="gramEnd"/>
            <w:r w:rsidRPr="00C00F1D">
              <w:rPr>
                <w:rFonts w:ascii="Times New Roman" w:eastAsia="標楷體" w:hAnsi="Times New Roman" w:cs="Times New Roman"/>
                <w:color w:val="000000" w:themeColor="text1"/>
              </w:rPr>
              <w:t>及說明，且相關說明</w:t>
            </w:r>
            <w:proofErr w:type="gramStart"/>
            <w:r w:rsidRPr="00C00F1D">
              <w:rPr>
                <w:rFonts w:ascii="Times New Roman" w:eastAsia="標楷體" w:hAnsi="Times New Roman" w:cs="Times New Roman"/>
                <w:color w:val="000000" w:themeColor="text1"/>
              </w:rPr>
              <w:t>事項均已完整</w:t>
            </w:r>
            <w:proofErr w:type="gramEnd"/>
            <w:r w:rsidRPr="00C00F1D">
              <w:rPr>
                <w:rFonts w:ascii="Times New Roman" w:eastAsia="標楷體" w:hAnsi="Times New Roman" w:cs="Times New Roman"/>
                <w:color w:val="000000" w:themeColor="text1"/>
              </w:rPr>
              <w:t>填寫，並於</w:t>
            </w:r>
            <w:proofErr w:type="gramStart"/>
            <w:r w:rsidRPr="00C00F1D">
              <w:rPr>
                <w:rFonts w:ascii="Times New Roman" w:eastAsia="標楷體" w:hAnsi="Times New Roman" w:cs="Times New Roman"/>
                <w:color w:val="000000" w:themeColor="text1"/>
              </w:rPr>
              <w:t>確認表最下方</w:t>
            </w:r>
            <w:proofErr w:type="gramEnd"/>
            <w:r w:rsidRPr="00C00F1D">
              <w:rPr>
                <w:rFonts w:ascii="Times New Roman" w:eastAsia="標楷體" w:hAnsi="Times New Roman" w:cs="Times New Roman"/>
                <w:color w:val="000000" w:themeColor="text1"/>
              </w:rPr>
              <w:t>用印後，儘速轉送主管機關審查。目的事業</w:t>
            </w:r>
            <w:proofErr w:type="gramStart"/>
            <w:r w:rsidRPr="00C00F1D">
              <w:rPr>
                <w:rFonts w:ascii="Times New Roman" w:eastAsia="標楷體" w:hAnsi="Times New Roman" w:cs="Times New Roman"/>
                <w:color w:val="000000" w:themeColor="text1"/>
              </w:rPr>
              <w:t>主管機關倘未確實</w:t>
            </w:r>
            <w:proofErr w:type="gramEnd"/>
            <w:r w:rsidRPr="00C00F1D">
              <w:rPr>
                <w:rFonts w:ascii="Times New Roman" w:eastAsia="標楷體" w:hAnsi="Times New Roman" w:cs="Times New Roman"/>
                <w:color w:val="000000" w:themeColor="text1"/>
              </w:rPr>
              <w:t>執行，而遭主管機關一再退回，將嚴重影響環境影響評估書件評估調查資訊之時效性，進而延宕整體審查時效，請目的事業主管機關務必確實辦理。</w:t>
            </w:r>
          </w:p>
          <w:p w:rsidR="00BF54A5" w:rsidRPr="00C00F1D" w:rsidRDefault="00BF54A5" w:rsidP="00AF2931">
            <w:pPr>
              <w:pStyle w:val="a7"/>
              <w:numPr>
                <w:ilvl w:val="0"/>
                <w:numId w:val="15"/>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主管機關受理審查後，目的事業主管機關應指派主管（辦）人員出席環境影響評估審查會議，負責說明「非屬主管機關所主管法規之爭點」</w:t>
            </w:r>
            <w:proofErr w:type="gramStart"/>
            <w:r w:rsidRPr="00C00F1D">
              <w:rPr>
                <w:rFonts w:ascii="Times New Roman" w:eastAsia="標楷體" w:hAnsi="Times New Roman" w:cs="Times New Roman"/>
                <w:color w:val="000000" w:themeColor="text1"/>
              </w:rPr>
              <w:t>釐</w:t>
            </w:r>
            <w:proofErr w:type="gramEnd"/>
            <w:r w:rsidRPr="00C00F1D">
              <w:rPr>
                <w:rFonts w:ascii="Times New Roman" w:eastAsia="標楷體" w:hAnsi="Times New Roman" w:cs="Times New Roman"/>
                <w:color w:val="000000" w:themeColor="text1"/>
              </w:rPr>
              <w:t>清處理情形，必要時協助或輔導開發單位邀有關機關</w:t>
            </w:r>
            <w:proofErr w:type="gramStart"/>
            <w:r w:rsidRPr="00C00F1D">
              <w:rPr>
                <w:rFonts w:ascii="Times New Roman" w:eastAsia="標楷體" w:hAnsi="Times New Roman" w:cs="Times New Roman"/>
                <w:color w:val="000000" w:themeColor="text1"/>
              </w:rPr>
              <w:t>釐</w:t>
            </w:r>
            <w:proofErr w:type="gramEnd"/>
            <w:r w:rsidRPr="00C00F1D">
              <w:rPr>
                <w:rFonts w:ascii="Times New Roman" w:eastAsia="標楷體" w:hAnsi="Times New Roman" w:cs="Times New Roman"/>
                <w:color w:val="000000" w:themeColor="text1"/>
              </w:rPr>
              <w:t>清協調相關事宜。</w:t>
            </w:r>
          </w:p>
          <w:p w:rsidR="00BF54A5" w:rsidRPr="00C00F1D" w:rsidRDefault="00BF54A5" w:rsidP="00AF2931">
            <w:pPr>
              <w:pStyle w:val="a7"/>
              <w:numPr>
                <w:ilvl w:val="0"/>
                <w:numId w:val="15"/>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倘有填表疑問，請電</w:t>
            </w:r>
            <w:proofErr w:type="gramStart"/>
            <w:r w:rsidRPr="00C00F1D">
              <w:rPr>
                <w:rFonts w:ascii="Times New Roman" w:eastAsia="標楷體" w:hAnsi="Times New Roman" w:cs="Times New Roman"/>
                <w:color w:val="000000" w:themeColor="text1"/>
              </w:rPr>
              <w:t>洽本署</w:t>
            </w:r>
            <w:proofErr w:type="gramEnd"/>
            <w:r w:rsidRPr="00C00F1D">
              <w:rPr>
                <w:rFonts w:ascii="Times New Roman" w:eastAsia="標楷體" w:hAnsi="Times New Roman" w:cs="Times New Roman"/>
                <w:color w:val="000000" w:themeColor="text1"/>
              </w:rPr>
              <w:t>綜合計畫處第</w:t>
            </w:r>
            <w:r>
              <w:rPr>
                <w:rFonts w:ascii="Times New Roman" w:eastAsia="標楷體" w:hAnsi="Times New Roman" w:cs="Times New Roman" w:hint="eastAsia"/>
                <w:color w:val="000000" w:themeColor="text1"/>
              </w:rPr>
              <w:t>4</w:t>
            </w:r>
            <w:r w:rsidRPr="00C00F1D">
              <w:rPr>
                <w:rFonts w:ascii="Times New Roman" w:eastAsia="標楷體" w:hAnsi="Times New Roman" w:cs="Times New Roman"/>
                <w:color w:val="000000" w:themeColor="text1"/>
              </w:rPr>
              <w:t>科，連絡電話：</w:t>
            </w:r>
            <w:r w:rsidRPr="00C00F1D">
              <w:rPr>
                <w:rFonts w:ascii="Times New Roman" w:eastAsia="標楷體" w:hAnsi="Times New Roman" w:cs="Times New Roman"/>
                <w:color w:val="000000" w:themeColor="text1"/>
              </w:rPr>
              <w:t>02-23117722</w:t>
            </w:r>
            <w:r w:rsidRPr="00C00F1D">
              <w:rPr>
                <w:rFonts w:ascii="Times New Roman" w:eastAsia="標楷體" w:hAnsi="Times New Roman" w:cs="Times New Roman"/>
                <w:color w:val="000000" w:themeColor="text1"/>
              </w:rPr>
              <w:t>分機</w:t>
            </w:r>
            <w:r w:rsidRPr="00C00F1D">
              <w:rPr>
                <w:rFonts w:ascii="Times New Roman" w:eastAsia="標楷體" w:hAnsi="Times New Roman" w:cs="Times New Roman"/>
                <w:color w:val="000000" w:themeColor="text1"/>
              </w:rPr>
              <w:t>2740</w:t>
            </w:r>
            <w:r>
              <w:rPr>
                <w:rFonts w:ascii="Times New Roman" w:eastAsia="標楷體" w:hAnsi="Times New Roman" w:cs="Times New Roman" w:hint="eastAsia"/>
                <w:color w:val="000000" w:themeColor="text1"/>
              </w:rPr>
              <w:t>～</w:t>
            </w:r>
            <w:r w:rsidRPr="00C00F1D">
              <w:rPr>
                <w:rFonts w:ascii="Times New Roman" w:eastAsia="標楷體" w:hAnsi="Times New Roman" w:cs="Times New Roman"/>
                <w:color w:val="000000" w:themeColor="text1"/>
              </w:rPr>
              <w:t>274</w:t>
            </w:r>
            <w:r w:rsidR="00725F5F">
              <w:rPr>
                <w:rFonts w:ascii="Times New Roman" w:eastAsia="標楷體" w:hAnsi="Times New Roman" w:cs="Times New Roman" w:hint="eastAsia"/>
                <w:color w:val="000000" w:themeColor="text1"/>
              </w:rPr>
              <w:t>8</w:t>
            </w:r>
            <w:r w:rsidRPr="00C00F1D">
              <w:rPr>
                <w:rFonts w:ascii="Times New Roman" w:eastAsia="標楷體" w:hAnsi="Times New Roman" w:cs="Times New Roman"/>
                <w:color w:val="000000" w:themeColor="text1"/>
              </w:rPr>
              <w:t>。</w:t>
            </w:r>
          </w:p>
        </w:tc>
      </w:tr>
    </w:tbl>
    <w:p w:rsidR="00BF54A5" w:rsidRPr="00BF54A5" w:rsidRDefault="00BF54A5" w:rsidP="00BF54A5">
      <w:pPr>
        <w:widowControl/>
        <w:rPr>
          <w:rFonts w:ascii="Times New Roman" w:eastAsia="標楷體" w:hAnsi="Times New Roman" w:cs="Times New Roman"/>
        </w:rPr>
      </w:pPr>
    </w:p>
    <w:sectPr w:rsidR="00BF54A5" w:rsidRPr="00BF54A5" w:rsidSect="007D52E7">
      <w:footerReference w:type="default" r:id="rId10"/>
      <w:pgSz w:w="11906" w:h="16838"/>
      <w:pgMar w:top="1134" w:right="1134" w:bottom="1134" w:left="1134" w:header="567" w:footer="68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6B5" w:rsidRDefault="000806B5" w:rsidP="00A8295F">
      <w:r>
        <w:separator/>
      </w:r>
    </w:p>
  </w:endnote>
  <w:endnote w:type="continuationSeparator" w:id="0">
    <w:p w:rsidR="000806B5" w:rsidRDefault="000806B5" w:rsidP="00A8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9112"/>
      <w:docPartObj>
        <w:docPartGallery w:val="Page Numbers (Bottom of Page)"/>
        <w:docPartUnique/>
      </w:docPartObj>
    </w:sdtPr>
    <w:sdtEndPr>
      <w:rPr>
        <w:rFonts w:ascii="Times New Roman" w:hAnsi="Times New Roman" w:cs="Times New Roman"/>
      </w:rPr>
    </w:sdtEndPr>
    <w:sdtContent>
      <w:p w:rsidR="00C81744" w:rsidRPr="00C21033" w:rsidRDefault="00790EC4" w:rsidP="00C21033">
        <w:pPr>
          <w:pStyle w:val="aa"/>
          <w:jc w:val="center"/>
          <w:rPr>
            <w:rFonts w:ascii="Times New Roman" w:hAnsi="Times New Roman" w:cs="Times New Roman"/>
          </w:rPr>
        </w:pPr>
        <w:r w:rsidRPr="00C21033">
          <w:rPr>
            <w:rFonts w:ascii="Times New Roman" w:hAnsi="Times New Roman" w:cs="Times New Roman"/>
          </w:rPr>
          <w:fldChar w:fldCharType="begin"/>
        </w:r>
        <w:r w:rsidR="00C21033" w:rsidRPr="00C21033">
          <w:rPr>
            <w:rFonts w:ascii="Times New Roman" w:hAnsi="Times New Roman" w:cs="Times New Roman"/>
          </w:rPr>
          <w:instrText xml:space="preserve"> PAGE   \* MERGEFORMAT </w:instrText>
        </w:r>
        <w:r w:rsidRPr="00C21033">
          <w:rPr>
            <w:rFonts w:ascii="Times New Roman" w:hAnsi="Times New Roman" w:cs="Times New Roman"/>
          </w:rPr>
          <w:fldChar w:fldCharType="separate"/>
        </w:r>
        <w:r w:rsidR="00AC2D10" w:rsidRPr="00AC2D10">
          <w:rPr>
            <w:rFonts w:ascii="Times New Roman" w:hAnsi="Times New Roman" w:cs="Times New Roman"/>
            <w:noProof/>
            <w:lang w:val="zh-TW"/>
          </w:rPr>
          <w:t>2</w:t>
        </w:r>
        <w:r w:rsidRPr="00C21033">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239444"/>
      <w:docPartObj>
        <w:docPartGallery w:val="Page Numbers (Bottom of Page)"/>
        <w:docPartUnique/>
      </w:docPartObj>
    </w:sdtPr>
    <w:sdtEndPr>
      <w:rPr>
        <w:rFonts w:ascii="Times New Roman" w:hAnsi="Times New Roman" w:cs="Times New Roman"/>
      </w:rPr>
    </w:sdtEndPr>
    <w:sdtContent>
      <w:p w:rsidR="00C81744" w:rsidRPr="005F53B2" w:rsidRDefault="00790EC4" w:rsidP="00A8295F">
        <w:pPr>
          <w:pStyle w:val="aa"/>
          <w:jc w:val="center"/>
          <w:rPr>
            <w:rFonts w:ascii="Times New Roman" w:hAnsi="Times New Roman" w:cs="Times New Roman"/>
          </w:rPr>
        </w:pPr>
        <w:r w:rsidRPr="005F53B2">
          <w:rPr>
            <w:rFonts w:ascii="Times New Roman" w:hAnsi="Times New Roman" w:cs="Times New Roman"/>
          </w:rPr>
          <w:fldChar w:fldCharType="begin"/>
        </w:r>
        <w:r w:rsidR="00C81744" w:rsidRPr="005F53B2">
          <w:rPr>
            <w:rFonts w:ascii="Times New Roman" w:hAnsi="Times New Roman" w:cs="Times New Roman"/>
          </w:rPr>
          <w:instrText>PAGE   \* MERGEFORMAT</w:instrText>
        </w:r>
        <w:r w:rsidRPr="005F53B2">
          <w:rPr>
            <w:rFonts w:ascii="Times New Roman" w:hAnsi="Times New Roman" w:cs="Times New Roman"/>
          </w:rPr>
          <w:fldChar w:fldCharType="separate"/>
        </w:r>
        <w:r w:rsidR="00AC2D10" w:rsidRPr="00AC2D10">
          <w:rPr>
            <w:rFonts w:ascii="Times New Roman" w:hAnsi="Times New Roman" w:cs="Times New Roman"/>
            <w:noProof/>
            <w:lang w:val="zh-TW"/>
          </w:rPr>
          <w:t>5</w:t>
        </w:r>
        <w:r w:rsidRPr="005F53B2">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6B5" w:rsidRDefault="000806B5" w:rsidP="00A8295F">
      <w:r>
        <w:separator/>
      </w:r>
    </w:p>
  </w:footnote>
  <w:footnote w:type="continuationSeparator" w:id="0">
    <w:p w:rsidR="000806B5" w:rsidRDefault="000806B5" w:rsidP="00A82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F55EB"/>
    <w:multiLevelType w:val="hybridMultilevel"/>
    <w:tmpl w:val="1CE03CA8"/>
    <w:lvl w:ilvl="0" w:tplc="DE1C7C0A">
      <w:start w:val="1"/>
      <w:numFmt w:val="decimal"/>
      <w:suff w:val="nothing"/>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C1146D7"/>
    <w:multiLevelType w:val="hybridMultilevel"/>
    <w:tmpl w:val="1CE03CA8"/>
    <w:lvl w:ilvl="0" w:tplc="DE1C7C0A">
      <w:start w:val="1"/>
      <w:numFmt w:val="decimal"/>
      <w:suff w:val="nothing"/>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D4D275A"/>
    <w:multiLevelType w:val="hybridMultilevel"/>
    <w:tmpl w:val="C90C4714"/>
    <w:lvl w:ilvl="0" w:tplc="C4AED8FA">
      <w:start w:val="1"/>
      <w:numFmt w:val="taiwaneseCountingThousand"/>
      <w:lvlText w:val="%1、"/>
      <w:lvlJc w:val="left"/>
      <w:pPr>
        <w:ind w:left="480" w:hanging="480"/>
      </w:pPr>
      <w:rPr>
        <w:rFonts w:eastAsia="標楷體" w:hint="eastAsia"/>
        <w:sz w:val="32"/>
      </w:rPr>
    </w:lvl>
    <w:lvl w:ilvl="1" w:tplc="538488A0">
      <w:start w:val="1"/>
      <w:numFmt w:val="taiwaneseCountingThousand"/>
      <w:suff w:val="nothing"/>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FD1C6A"/>
    <w:multiLevelType w:val="hybridMultilevel"/>
    <w:tmpl w:val="9E6E6850"/>
    <w:lvl w:ilvl="0" w:tplc="C2C813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23B339B"/>
    <w:multiLevelType w:val="hybridMultilevel"/>
    <w:tmpl w:val="F0044E68"/>
    <w:lvl w:ilvl="0" w:tplc="DE1C7C0A">
      <w:start w:val="1"/>
      <w:numFmt w:val="decimal"/>
      <w:suff w:val="nothing"/>
      <w:lvlText w:val="（%1）"/>
      <w:lvlJc w:val="left"/>
      <w:pPr>
        <w:ind w:left="840" w:hanging="360"/>
      </w:pPr>
      <w:rPr>
        <w:rFonts w:ascii="Times New Roman" w:hAnsi="Times New Roman" w:cs="Times New Roman" w:hint="default"/>
      </w:rPr>
    </w:lvl>
    <w:lvl w:ilvl="1" w:tplc="04090011">
      <w:start w:val="1"/>
      <w:numFmt w:val="upp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D7B61DD"/>
    <w:multiLevelType w:val="hybridMultilevel"/>
    <w:tmpl w:val="9E6E6850"/>
    <w:lvl w:ilvl="0" w:tplc="C2C813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CCA36A8"/>
    <w:multiLevelType w:val="hybridMultilevel"/>
    <w:tmpl w:val="1CE03CA8"/>
    <w:lvl w:ilvl="0" w:tplc="DE1C7C0A">
      <w:start w:val="1"/>
      <w:numFmt w:val="decimal"/>
      <w:suff w:val="nothing"/>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F4835AD"/>
    <w:multiLevelType w:val="hybridMultilevel"/>
    <w:tmpl w:val="E9A26D00"/>
    <w:lvl w:ilvl="0" w:tplc="04090015">
      <w:start w:val="1"/>
      <w:numFmt w:val="taiwaneseCountingThousand"/>
      <w:lvlText w:val="%1、"/>
      <w:lvlJc w:val="left"/>
      <w:pPr>
        <w:ind w:left="914" w:hanging="480"/>
      </w:p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8">
    <w:nsid w:val="533156E3"/>
    <w:multiLevelType w:val="hybridMultilevel"/>
    <w:tmpl w:val="9E6E6850"/>
    <w:lvl w:ilvl="0" w:tplc="C2C813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4D77F78"/>
    <w:multiLevelType w:val="hybridMultilevel"/>
    <w:tmpl w:val="9E6E6850"/>
    <w:lvl w:ilvl="0" w:tplc="C2C813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6B47A99"/>
    <w:multiLevelType w:val="hybridMultilevel"/>
    <w:tmpl w:val="9E6E6850"/>
    <w:lvl w:ilvl="0" w:tplc="C2C813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58C41C65"/>
    <w:multiLevelType w:val="hybridMultilevel"/>
    <w:tmpl w:val="9E6E6850"/>
    <w:lvl w:ilvl="0" w:tplc="C2C813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1327E54"/>
    <w:multiLevelType w:val="hybridMultilevel"/>
    <w:tmpl w:val="9E6E6850"/>
    <w:lvl w:ilvl="0" w:tplc="C2C813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B957843"/>
    <w:multiLevelType w:val="hybridMultilevel"/>
    <w:tmpl w:val="9E6E6850"/>
    <w:lvl w:ilvl="0" w:tplc="C2C813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21307BE"/>
    <w:multiLevelType w:val="hybridMultilevel"/>
    <w:tmpl w:val="9E6E6850"/>
    <w:lvl w:ilvl="0" w:tplc="C2C813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67E24B3"/>
    <w:multiLevelType w:val="hybridMultilevel"/>
    <w:tmpl w:val="9E6E6850"/>
    <w:lvl w:ilvl="0" w:tplc="C2C813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7691792C"/>
    <w:multiLevelType w:val="hybridMultilevel"/>
    <w:tmpl w:val="AF9C6982"/>
    <w:lvl w:ilvl="0" w:tplc="C2C8134C">
      <w:start w:val="1"/>
      <w:numFmt w:val="decimal"/>
      <w:lvlText w:val="%1."/>
      <w:lvlJc w:val="left"/>
      <w:pPr>
        <w:ind w:left="840" w:hanging="360"/>
      </w:pPr>
      <w:rPr>
        <w:rFonts w:hint="default"/>
      </w:rPr>
    </w:lvl>
    <w:lvl w:ilvl="1" w:tplc="03F0511A">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16"/>
  </w:num>
  <w:num w:numId="4">
    <w:abstractNumId w:val="12"/>
  </w:num>
  <w:num w:numId="5">
    <w:abstractNumId w:val="14"/>
  </w:num>
  <w:num w:numId="6">
    <w:abstractNumId w:val="6"/>
  </w:num>
  <w:num w:numId="7">
    <w:abstractNumId w:val="8"/>
  </w:num>
  <w:num w:numId="8">
    <w:abstractNumId w:val="0"/>
  </w:num>
  <w:num w:numId="9">
    <w:abstractNumId w:val="4"/>
  </w:num>
  <w:num w:numId="10">
    <w:abstractNumId w:val="10"/>
  </w:num>
  <w:num w:numId="11">
    <w:abstractNumId w:val="15"/>
  </w:num>
  <w:num w:numId="12">
    <w:abstractNumId w:val="9"/>
  </w:num>
  <w:num w:numId="13">
    <w:abstractNumId w:val="5"/>
  </w:num>
  <w:num w:numId="14">
    <w:abstractNumId w:val="11"/>
  </w:num>
  <w:num w:numId="15">
    <w:abstractNumId w:val="13"/>
  </w:num>
  <w:num w:numId="16">
    <w:abstractNumId w:val="2"/>
  </w:num>
  <w:num w:numId="1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7FE"/>
    <w:rsid w:val="00000AC9"/>
    <w:rsid w:val="00001831"/>
    <w:rsid w:val="00002F69"/>
    <w:rsid w:val="00021B99"/>
    <w:rsid w:val="00034771"/>
    <w:rsid w:val="0003687F"/>
    <w:rsid w:val="00045BB3"/>
    <w:rsid w:val="0004757F"/>
    <w:rsid w:val="00060ECB"/>
    <w:rsid w:val="00063A9A"/>
    <w:rsid w:val="0007403B"/>
    <w:rsid w:val="000806B5"/>
    <w:rsid w:val="000A0B1D"/>
    <w:rsid w:val="000A10A7"/>
    <w:rsid w:val="000A14D5"/>
    <w:rsid w:val="000B3180"/>
    <w:rsid w:val="000B56EF"/>
    <w:rsid w:val="001043EF"/>
    <w:rsid w:val="00112F29"/>
    <w:rsid w:val="001170F3"/>
    <w:rsid w:val="00123C56"/>
    <w:rsid w:val="001465A4"/>
    <w:rsid w:val="00147AAA"/>
    <w:rsid w:val="00150C55"/>
    <w:rsid w:val="001536DD"/>
    <w:rsid w:val="00154653"/>
    <w:rsid w:val="001659EB"/>
    <w:rsid w:val="00167083"/>
    <w:rsid w:val="0017717A"/>
    <w:rsid w:val="00191B4B"/>
    <w:rsid w:val="00193F83"/>
    <w:rsid w:val="001B1E01"/>
    <w:rsid w:val="001B4366"/>
    <w:rsid w:val="001B4563"/>
    <w:rsid w:val="001B598A"/>
    <w:rsid w:val="001B74C9"/>
    <w:rsid w:val="001D045D"/>
    <w:rsid w:val="001D15CA"/>
    <w:rsid w:val="001E189F"/>
    <w:rsid w:val="001E32DB"/>
    <w:rsid w:val="001F7E1D"/>
    <w:rsid w:val="00201E01"/>
    <w:rsid w:val="00205039"/>
    <w:rsid w:val="0022063A"/>
    <w:rsid w:val="002365E9"/>
    <w:rsid w:val="00242EF0"/>
    <w:rsid w:val="002568A2"/>
    <w:rsid w:val="00260615"/>
    <w:rsid w:val="00261AFA"/>
    <w:rsid w:val="00296680"/>
    <w:rsid w:val="002A320D"/>
    <w:rsid w:val="002A5937"/>
    <w:rsid w:val="002A5B6B"/>
    <w:rsid w:val="002A5B7D"/>
    <w:rsid w:val="002B68E5"/>
    <w:rsid w:val="002D317E"/>
    <w:rsid w:val="002E0D7A"/>
    <w:rsid w:val="002E3B26"/>
    <w:rsid w:val="00303628"/>
    <w:rsid w:val="003311DC"/>
    <w:rsid w:val="003404FF"/>
    <w:rsid w:val="00340F5F"/>
    <w:rsid w:val="00342ECC"/>
    <w:rsid w:val="0035139D"/>
    <w:rsid w:val="00356062"/>
    <w:rsid w:val="003708E7"/>
    <w:rsid w:val="003739FC"/>
    <w:rsid w:val="00375FFC"/>
    <w:rsid w:val="00380563"/>
    <w:rsid w:val="00384C93"/>
    <w:rsid w:val="00385874"/>
    <w:rsid w:val="00385D5C"/>
    <w:rsid w:val="003A7A8F"/>
    <w:rsid w:val="003B1BB6"/>
    <w:rsid w:val="003B3BDE"/>
    <w:rsid w:val="003C5D0A"/>
    <w:rsid w:val="003D3776"/>
    <w:rsid w:val="003D4F1C"/>
    <w:rsid w:val="003D591F"/>
    <w:rsid w:val="003E5B06"/>
    <w:rsid w:val="00400225"/>
    <w:rsid w:val="0040410B"/>
    <w:rsid w:val="00416036"/>
    <w:rsid w:val="00416FBB"/>
    <w:rsid w:val="00425656"/>
    <w:rsid w:val="0046336C"/>
    <w:rsid w:val="0047130A"/>
    <w:rsid w:val="0048077D"/>
    <w:rsid w:val="00491224"/>
    <w:rsid w:val="0049237D"/>
    <w:rsid w:val="004C0601"/>
    <w:rsid w:val="004D6CA0"/>
    <w:rsid w:val="004D749B"/>
    <w:rsid w:val="004E37F3"/>
    <w:rsid w:val="004E7FEB"/>
    <w:rsid w:val="004F3A78"/>
    <w:rsid w:val="004F409E"/>
    <w:rsid w:val="0051412C"/>
    <w:rsid w:val="00525E42"/>
    <w:rsid w:val="00530B89"/>
    <w:rsid w:val="005364D9"/>
    <w:rsid w:val="00545BDB"/>
    <w:rsid w:val="00546B2F"/>
    <w:rsid w:val="0054715B"/>
    <w:rsid w:val="0057439D"/>
    <w:rsid w:val="00576F37"/>
    <w:rsid w:val="005936B6"/>
    <w:rsid w:val="005A005A"/>
    <w:rsid w:val="005A2DAD"/>
    <w:rsid w:val="005B420D"/>
    <w:rsid w:val="005D6F7B"/>
    <w:rsid w:val="005E1D8C"/>
    <w:rsid w:val="005F53B2"/>
    <w:rsid w:val="0060779F"/>
    <w:rsid w:val="00626F58"/>
    <w:rsid w:val="0063763F"/>
    <w:rsid w:val="006376F8"/>
    <w:rsid w:val="00637B6C"/>
    <w:rsid w:val="00643A40"/>
    <w:rsid w:val="006516D8"/>
    <w:rsid w:val="00675C60"/>
    <w:rsid w:val="006A4525"/>
    <w:rsid w:val="006A7659"/>
    <w:rsid w:val="006B41DF"/>
    <w:rsid w:val="006B6869"/>
    <w:rsid w:val="006C59B1"/>
    <w:rsid w:val="006C73D9"/>
    <w:rsid w:val="006E39B1"/>
    <w:rsid w:val="006E72FE"/>
    <w:rsid w:val="006F0EC9"/>
    <w:rsid w:val="006F0FA9"/>
    <w:rsid w:val="007010A3"/>
    <w:rsid w:val="007011B0"/>
    <w:rsid w:val="00716FD0"/>
    <w:rsid w:val="00725F5F"/>
    <w:rsid w:val="00727F7B"/>
    <w:rsid w:val="007364DA"/>
    <w:rsid w:val="007549A5"/>
    <w:rsid w:val="00781C14"/>
    <w:rsid w:val="00790EC4"/>
    <w:rsid w:val="007B7476"/>
    <w:rsid w:val="007C49B3"/>
    <w:rsid w:val="007D3B95"/>
    <w:rsid w:val="007D3C61"/>
    <w:rsid w:val="007D47DB"/>
    <w:rsid w:val="007D52E7"/>
    <w:rsid w:val="007E2BBF"/>
    <w:rsid w:val="007E7796"/>
    <w:rsid w:val="00800D6F"/>
    <w:rsid w:val="008132E3"/>
    <w:rsid w:val="00821756"/>
    <w:rsid w:val="00822ED9"/>
    <w:rsid w:val="00830668"/>
    <w:rsid w:val="00834FC0"/>
    <w:rsid w:val="00840AD4"/>
    <w:rsid w:val="00853CC6"/>
    <w:rsid w:val="0086212D"/>
    <w:rsid w:val="00880C46"/>
    <w:rsid w:val="00882401"/>
    <w:rsid w:val="00882A2B"/>
    <w:rsid w:val="00886D67"/>
    <w:rsid w:val="008937D0"/>
    <w:rsid w:val="008A5C49"/>
    <w:rsid w:val="008B07C7"/>
    <w:rsid w:val="008C251A"/>
    <w:rsid w:val="008D490D"/>
    <w:rsid w:val="008E246A"/>
    <w:rsid w:val="008F4E7B"/>
    <w:rsid w:val="00917221"/>
    <w:rsid w:val="0091788C"/>
    <w:rsid w:val="00944959"/>
    <w:rsid w:val="00957453"/>
    <w:rsid w:val="00965BF8"/>
    <w:rsid w:val="0098004B"/>
    <w:rsid w:val="0098042A"/>
    <w:rsid w:val="009A268C"/>
    <w:rsid w:val="009B0D77"/>
    <w:rsid w:val="009B1953"/>
    <w:rsid w:val="009B7E29"/>
    <w:rsid w:val="009C4D99"/>
    <w:rsid w:val="009E2991"/>
    <w:rsid w:val="009E49AB"/>
    <w:rsid w:val="00A23E85"/>
    <w:rsid w:val="00A2562A"/>
    <w:rsid w:val="00A26958"/>
    <w:rsid w:val="00A26DEC"/>
    <w:rsid w:val="00A42165"/>
    <w:rsid w:val="00A6208B"/>
    <w:rsid w:val="00A8295F"/>
    <w:rsid w:val="00A82FF9"/>
    <w:rsid w:val="00A87C27"/>
    <w:rsid w:val="00A9647B"/>
    <w:rsid w:val="00A978EA"/>
    <w:rsid w:val="00AA0E5D"/>
    <w:rsid w:val="00AA1522"/>
    <w:rsid w:val="00AA3902"/>
    <w:rsid w:val="00AA630A"/>
    <w:rsid w:val="00AA7EEB"/>
    <w:rsid w:val="00AB2CA0"/>
    <w:rsid w:val="00AB383F"/>
    <w:rsid w:val="00AB38BE"/>
    <w:rsid w:val="00AB4FEB"/>
    <w:rsid w:val="00AC2A62"/>
    <w:rsid w:val="00AC2D10"/>
    <w:rsid w:val="00AD39D6"/>
    <w:rsid w:val="00AF61F2"/>
    <w:rsid w:val="00B055A5"/>
    <w:rsid w:val="00B60893"/>
    <w:rsid w:val="00B65250"/>
    <w:rsid w:val="00B70F5F"/>
    <w:rsid w:val="00B77450"/>
    <w:rsid w:val="00B80834"/>
    <w:rsid w:val="00B8624E"/>
    <w:rsid w:val="00B86F47"/>
    <w:rsid w:val="00B965FA"/>
    <w:rsid w:val="00BA2AFC"/>
    <w:rsid w:val="00BB7361"/>
    <w:rsid w:val="00BC5F99"/>
    <w:rsid w:val="00BE14BF"/>
    <w:rsid w:val="00BE2855"/>
    <w:rsid w:val="00BF54A5"/>
    <w:rsid w:val="00C00F1D"/>
    <w:rsid w:val="00C01E26"/>
    <w:rsid w:val="00C12E4E"/>
    <w:rsid w:val="00C16CDF"/>
    <w:rsid w:val="00C17EF6"/>
    <w:rsid w:val="00C21033"/>
    <w:rsid w:val="00C32878"/>
    <w:rsid w:val="00C361DF"/>
    <w:rsid w:val="00C40B7E"/>
    <w:rsid w:val="00C74D98"/>
    <w:rsid w:val="00C81744"/>
    <w:rsid w:val="00C856BA"/>
    <w:rsid w:val="00CA1F61"/>
    <w:rsid w:val="00CA5E4F"/>
    <w:rsid w:val="00CC07FE"/>
    <w:rsid w:val="00CC1E8D"/>
    <w:rsid w:val="00CD00E0"/>
    <w:rsid w:val="00CE267C"/>
    <w:rsid w:val="00CE3189"/>
    <w:rsid w:val="00CF5A86"/>
    <w:rsid w:val="00D03DB9"/>
    <w:rsid w:val="00D062AC"/>
    <w:rsid w:val="00D0793C"/>
    <w:rsid w:val="00D12902"/>
    <w:rsid w:val="00D316D3"/>
    <w:rsid w:val="00D35AB4"/>
    <w:rsid w:val="00D37BA7"/>
    <w:rsid w:val="00D42357"/>
    <w:rsid w:val="00D648D9"/>
    <w:rsid w:val="00D73277"/>
    <w:rsid w:val="00D83BC1"/>
    <w:rsid w:val="00DA157D"/>
    <w:rsid w:val="00DA4B91"/>
    <w:rsid w:val="00DA7111"/>
    <w:rsid w:val="00DE08D3"/>
    <w:rsid w:val="00DE541C"/>
    <w:rsid w:val="00DF069D"/>
    <w:rsid w:val="00DF473E"/>
    <w:rsid w:val="00E2425B"/>
    <w:rsid w:val="00E33D5C"/>
    <w:rsid w:val="00E42266"/>
    <w:rsid w:val="00E56854"/>
    <w:rsid w:val="00E60AA0"/>
    <w:rsid w:val="00E6767E"/>
    <w:rsid w:val="00E70260"/>
    <w:rsid w:val="00E72ACB"/>
    <w:rsid w:val="00E84618"/>
    <w:rsid w:val="00E860E5"/>
    <w:rsid w:val="00E864DC"/>
    <w:rsid w:val="00E96757"/>
    <w:rsid w:val="00EA7BBE"/>
    <w:rsid w:val="00EC0609"/>
    <w:rsid w:val="00EC7456"/>
    <w:rsid w:val="00EE0196"/>
    <w:rsid w:val="00EE202B"/>
    <w:rsid w:val="00EF573B"/>
    <w:rsid w:val="00F00558"/>
    <w:rsid w:val="00F0106F"/>
    <w:rsid w:val="00F21812"/>
    <w:rsid w:val="00F24910"/>
    <w:rsid w:val="00F4121E"/>
    <w:rsid w:val="00F639EC"/>
    <w:rsid w:val="00F66FE9"/>
    <w:rsid w:val="00F77D34"/>
    <w:rsid w:val="00F86BA2"/>
    <w:rsid w:val="00F97EAC"/>
    <w:rsid w:val="00FA13C6"/>
    <w:rsid w:val="00FA3003"/>
    <w:rsid w:val="00FA3ECE"/>
    <w:rsid w:val="00FA5C53"/>
    <w:rsid w:val="00FA5E5B"/>
    <w:rsid w:val="00FA7695"/>
    <w:rsid w:val="00FC58B9"/>
    <w:rsid w:val="00FE32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07F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C07FE"/>
    <w:rPr>
      <w:rFonts w:asciiTheme="majorHAnsi" w:eastAsiaTheme="majorEastAsia" w:hAnsiTheme="majorHAnsi" w:cstheme="majorBidi"/>
      <w:sz w:val="18"/>
      <w:szCs w:val="18"/>
    </w:rPr>
  </w:style>
  <w:style w:type="paragraph" w:customStyle="1" w:styleId="a6">
    <w:name w:val="一"/>
    <w:basedOn w:val="a"/>
    <w:autoRedefine/>
    <w:uiPriority w:val="99"/>
    <w:qFormat/>
    <w:rsid w:val="00385874"/>
    <w:pPr>
      <w:adjustRightInd w:val="0"/>
      <w:snapToGrid w:val="0"/>
      <w:spacing w:beforeLines="20" w:afterLines="30" w:line="280" w:lineRule="exact"/>
      <w:ind w:leftChars="-1" w:left="250" w:hangingChars="105" w:hanging="252"/>
      <w:textAlignment w:val="baseline"/>
    </w:pPr>
    <w:rPr>
      <w:rFonts w:ascii="標楷體" w:eastAsia="標楷體" w:hAnsi="標楷體" w:cs="新細明體"/>
      <w:bCs/>
      <w:kern w:val="0"/>
      <w:szCs w:val="24"/>
    </w:rPr>
  </w:style>
  <w:style w:type="paragraph" w:styleId="a7">
    <w:name w:val="List Paragraph"/>
    <w:basedOn w:val="a"/>
    <w:uiPriority w:val="34"/>
    <w:qFormat/>
    <w:rsid w:val="00385874"/>
    <w:pPr>
      <w:ind w:leftChars="200" w:left="480"/>
    </w:pPr>
  </w:style>
  <w:style w:type="paragraph" w:styleId="a8">
    <w:name w:val="header"/>
    <w:basedOn w:val="a"/>
    <w:link w:val="a9"/>
    <w:uiPriority w:val="99"/>
    <w:unhideWhenUsed/>
    <w:rsid w:val="00A8295F"/>
    <w:pPr>
      <w:tabs>
        <w:tab w:val="center" w:pos="4153"/>
        <w:tab w:val="right" w:pos="8306"/>
      </w:tabs>
      <w:snapToGrid w:val="0"/>
    </w:pPr>
    <w:rPr>
      <w:sz w:val="20"/>
      <w:szCs w:val="20"/>
    </w:rPr>
  </w:style>
  <w:style w:type="character" w:customStyle="1" w:styleId="a9">
    <w:name w:val="頁首 字元"/>
    <w:basedOn w:val="a0"/>
    <w:link w:val="a8"/>
    <w:uiPriority w:val="99"/>
    <w:rsid w:val="00A8295F"/>
    <w:rPr>
      <w:sz w:val="20"/>
      <w:szCs w:val="20"/>
    </w:rPr>
  </w:style>
  <w:style w:type="paragraph" w:styleId="aa">
    <w:name w:val="footer"/>
    <w:basedOn w:val="a"/>
    <w:link w:val="ab"/>
    <w:uiPriority w:val="99"/>
    <w:unhideWhenUsed/>
    <w:rsid w:val="00A8295F"/>
    <w:pPr>
      <w:tabs>
        <w:tab w:val="center" w:pos="4153"/>
        <w:tab w:val="right" w:pos="8306"/>
      </w:tabs>
      <w:snapToGrid w:val="0"/>
    </w:pPr>
    <w:rPr>
      <w:sz w:val="20"/>
      <w:szCs w:val="20"/>
    </w:rPr>
  </w:style>
  <w:style w:type="character" w:customStyle="1" w:styleId="ab">
    <w:name w:val="頁尾 字元"/>
    <w:basedOn w:val="a0"/>
    <w:link w:val="aa"/>
    <w:uiPriority w:val="99"/>
    <w:rsid w:val="00A8295F"/>
    <w:rPr>
      <w:sz w:val="20"/>
      <w:szCs w:val="20"/>
    </w:rPr>
  </w:style>
  <w:style w:type="paragraph" w:styleId="HTML">
    <w:name w:val="HTML Preformatted"/>
    <w:basedOn w:val="a"/>
    <w:link w:val="HTML0"/>
    <w:uiPriority w:val="99"/>
    <w:semiHidden/>
    <w:unhideWhenUsed/>
    <w:rsid w:val="00034771"/>
    <w:rPr>
      <w:rFonts w:ascii="Courier New" w:hAnsi="Courier New" w:cs="Courier New"/>
      <w:sz w:val="20"/>
      <w:szCs w:val="20"/>
    </w:rPr>
  </w:style>
  <w:style w:type="character" w:customStyle="1" w:styleId="HTML0">
    <w:name w:val="HTML 預設格式 字元"/>
    <w:basedOn w:val="a0"/>
    <w:link w:val="HTML"/>
    <w:uiPriority w:val="99"/>
    <w:semiHidden/>
    <w:rsid w:val="00034771"/>
    <w:rPr>
      <w:rFonts w:ascii="Courier New" w:hAnsi="Courier New" w:cs="Courier New"/>
      <w:sz w:val="20"/>
      <w:szCs w:val="20"/>
    </w:rPr>
  </w:style>
  <w:style w:type="character" w:styleId="ac">
    <w:name w:val="Hyperlink"/>
    <w:basedOn w:val="a0"/>
    <w:uiPriority w:val="99"/>
    <w:unhideWhenUsed/>
    <w:rsid w:val="00B055A5"/>
    <w:rPr>
      <w:color w:val="0000FF"/>
      <w:u w:val="single"/>
    </w:rPr>
  </w:style>
  <w:style w:type="character" w:customStyle="1" w:styleId="name">
    <w:name w:val="name"/>
    <w:basedOn w:val="a0"/>
    <w:rsid w:val="00B055A5"/>
  </w:style>
  <w:style w:type="character" w:customStyle="1" w:styleId="apple-converted-space">
    <w:name w:val="apple-converted-space"/>
    <w:basedOn w:val="a0"/>
    <w:rsid w:val="00B055A5"/>
  </w:style>
  <w:style w:type="character" w:customStyle="1" w:styleId="name-zhtw">
    <w:name w:val="name-zhtw"/>
    <w:basedOn w:val="a0"/>
    <w:rsid w:val="00B055A5"/>
  </w:style>
  <w:style w:type="paragraph" w:styleId="ad">
    <w:name w:val="Revision"/>
    <w:hidden/>
    <w:uiPriority w:val="99"/>
    <w:semiHidden/>
    <w:rsid w:val="001B74C9"/>
  </w:style>
  <w:style w:type="paragraph" w:styleId="Web">
    <w:name w:val="Normal (Web)"/>
    <w:basedOn w:val="a"/>
    <w:uiPriority w:val="99"/>
    <w:semiHidden/>
    <w:unhideWhenUsed/>
    <w:rsid w:val="00830668"/>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07F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C07FE"/>
    <w:rPr>
      <w:rFonts w:asciiTheme="majorHAnsi" w:eastAsiaTheme="majorEastAsia" w:hAnsiTheme="majorHAnsi" w:cstheme="majorBidi"/>
      <w:sz w:val="18"/>
      <w:szCs w:val="18"/>
    </w:rPr>
  </w:style>
  <w:style w:type="paragraph" w:customStyle="1" w:styleId="a6">
    <w:name w:val="一"/>
    <w:basedOn w:val="a"/>
    <w:autoRedefine/>
    <w:uiPriority w:val="99"/>
    <w:qFormat/>
    <w:rsid w:val="00385874"/>
    <w:pPr>
      <w:adjustRightInd w:val="0"/>
      <w:snapToGrid w:val="0"/>
      <w:spacing w:beforeLines="20" w:afterLines="30" w:line="280" w:lineRule="exact"/>
      <w:ind w:leftChars="-1" w:left="250" w:hangingChars="105" w:hanging="252"/>
      <w:textAlignment w:val="baseline"/>
    </w:pPr>
    <w:rPr>
      <w:rFonts w:ascii="標楷體" w:eastAsia="標楷體" w:hAnsi="標楷體" w:cs="新細明體"/>
      <w:bCs/>
      <w:kern w:val="0"/>
      <w:szCs w:val="24"/>
    </w:rPr>
  </w:style>
  <w:style w:type="paragraph" w:styleId="a7">
    <w:name w:val="List Paragraph"/>
    <w:basedOn w:val="a"/>
    <w:uiPriority w:val="34"/>
    <w:qFormat/>
    <w:rsid w:val="00385874"/>
    <w:pPr>
      <w:ind w:leftChars="200" w:left="480"/>
    </w:pPr>
  </w:style>
  <w:style w:type="paragraph" w:styleId="a8">
    <w:name w:val="header"/>
    <w:basedOn w:val="a"/>
    <w:link w:val="a9"/>
    <w:uiPriority w:val="99"/>
    <w:unhideWhenUsed/>
    <w:rsid w:val="00A8295F"/>
    <w:pPr>
      <w:tabs>
        <w:tab w:val="center" w:pos="4153"/>
        <w:tab w:val="right" w:pos="8306"/>
      </w:tabs>
      <w:snapToGrid w:val="0"/>
    </w:pPr>
    <w:rPr>
      <w:sz w:val="20"/>
      <w:szCs w:val="20"/>
    </w:rPr>
  </w:style>
  <w:style w:type="character" w:customStyle="1" w:styleId="a9">
    <w:name w:val="頁首 字元"/>
    <w:basedOn w:val="a0"/>
    <w:link w:val="a8"/>
    <w:uiPriority w:val="99"/>
    <w:rsid w:val="00A8295F"/>
    <w:rPr>
      <w:sz w:val="20"/>
      <w:szCs w:val="20"/>
    </w:rPr>
  </w:style>
  <w:style w:type="paragraph" w:styleId="aa">
    <w:name w:val="footer"/>
    <w:basedOn w:val="a"/>
    <w:link w:val="ab"/>
    <w:uiPriority w:val="99"/>
    <w:unhideWhenUsed/>
    <w:rsid w:val="00A8295F"/>
    <w:pPr>
      <w:tabs>
        <w:tab w:val="center" w:pos="4153"/>
        <w:tab w:val="right" w:pos="8306"/>
      </w:tabs>
      <w:snapToGrid w:val="0"/>
    </w:pPr>
    <w:rPr>
      <w:sz w:val="20"/>
      <w:szCs w:val="20"/>
    </w:rPr>
  </w:style>
  <w:style w:type="character" w:customStyle="1" w:styleId="ab">
    <w:name w:val="頁尾 字元"/>
    <w:basedOn w:val="a0"/>
    <w:link w:val="aa"/>
    <w:uiPriority w:val="99"/>
    <w:rsid w:val="00A8295F"/>
    <w:rPr>
      <w:sz w:val="20"/>
      <w:szCs w:val="20"/>
    </w:rPr>
  </w:style>
  <w:style w:type="paragraph" w:styleId="HTML">
    <w:name w:val="HTML Preformatted"/>
    <w:basedOn w:val="a"/>
    <w:link w:val="HTML0"/>
    <w:uiPriority w:val="99"/>
    <w:semiHidden/>
    <w:unhideWhenUsed/>
    <w:rsid w:val="00034771"/>
    <w:rPr>
      <w:rFonts w:ascii="Courier New" w:hAnsi="Courier New" w:cs="Courier New"/>
      <w:sz w:val="20"/>
      <w:szCs w:val="20"/>
    </w:rPr>
  </w:style>
  <w:style w:type="character" w:customStyle="1" w:styleId="HTML0">
    <w:name w:val="HTML 預設格式 字元"/>
    <w:basedOn w:val="a0"/>
    <w:link w:val="HTML"/>
    <w:uiPriority w:val="99"/>
    <w:semiHidden/>
    <w:rsid w:val="00034771"/>
    <w:rPr>
      <w:rFonts w:ascii="Courier New" w:hAnsi="Courier New" w:cs="Courier New"/>
      <w:sz w:val="20"/>
      <w:szCs w:val="20"/>
    </w:rPr>
  </w:style>
  <w:style w:type="character" w:styleId="ac">
    <w:name w:val="Hyperlink"/>
    <w:basedOn w:val="a0"/>
    <w:uiPriority w:val="99"/>
    <w:unhideWhenUsed/>
    <w:rsid w:val="00B055A5"/>
    <w:rPr>
      <w:color w:val="0000FF"/>
      <w:u w:val="single"/>
    </w:rPr>
  </w:style>
  <w:style w:type="character" w:customStyle="1" w:styleId="name">
    <w:name w:val="name"/>
    <w:basedOn w:val="a0"/>
    <w:rsid w:val="00B055A5"/>
  </w:style>
  <w:style w:type="character" w:customStyle="1" w:styleId="apple-converted-space">
    <w:name w:val="apple-converted-space"/>
    <w:basedOn w:val="a0"/>
    <w:rsid w:val="00B055A5"/>
  </w:style>
  <w:style w:type="character" w:customStyle="1" w:styleId="name-zhtw">
    <w:name w:val="name-zhtw"/>
    <w:basedOn w:val="a0"/>
    <w:rsid w:val="00B055A5"/>
  </w:style>
  <w:style w:type="paragraph" w:styleId="ad">
    <w:name w:val="Revision"/>
    <w:hidden/>
    <w:uiPriority w:val="99"/>
    <w:semiHidden/>
    <w:rsid w:val="001B74C9"/>
  </w:style>
  <w:style w:type="paragraph" w:styleId="Web">
    <w:name w:val="Normal (Web)"/>
    <w:basedOn w:val="a"/>
    <w:uiPriority w:val="99"/>
    <w:semiHidden/>
    <w:unhideWhenUsed/>
    <w:rsid w:val="0083066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9547">
      <w:bodyDiv w:val="1"/>
      <w:marLeft w:val="0"/>
      <w:marRight w:val="0"/>
      <w:marTop w:val="0"/>
      <w:marBottom w:val="0"/>
      <w:divBdr>
        <w:top w:val="none" w:sz="0" w:space="0" w:color="auto"/>
        <w:left w:val="none" w:sz="0" w:space="0" w:color="auto"/>
        <w:bottom w:val="none" w:sz="0" w:space="0" w:color="auto"/>
        <w:right w:val="none" w:sz="0" w:space="0" w:color="auto"/>
      </w:divBdr>
    </w:div>
    <w:div w:id="165898698">
      <w:bodyDiv w:val="1"/>
      <w:marLeft w:val="0"/>
      <w:marRight w:val="0"/>
      <w:marTop w:val="0"/>
      <w:marBottom w:val="0"/>
      <w:divBdr>
        <w:top w:val="none" w:sz="0" w:space="0" w:color="auto"/>
        <w:left w:val="none" w:sz="0" w:space="0" w:color="auto"/>
        <w:bottom w:val="none" w:sz="0" w:space="0" w:color="auto"/>
        <w:right w:val="none" w:sz="0" w:space="0" w:color="auto"/>
      </w:divBdr>
    </w:div>
    <w:div w:id="432828056">
      <w:bodyDiv w:val="1"/>
      <w:marLeft w:val="0"/>
      <w:marRight w:val="0"/>
      <w:marTop w:val="0"/>
      <w:marBottom w:val="0"/>
      <w:divBdr>
        <w:top w:val="none" w:sz="0" w:space="0" w:color="auto"/>
        <w:left w:val="none" w:sz="0" w:space="0" w:color="auto"/>
        <w:bottom w:val="none" w:sz="0" w:space="0" w:color="auto"/>
        <w:right w:val="none" w:sz="0" w:space="0" w:color="auto"/>
      </w:divBdr>
    </w:div>
    <w:div w:id="671417267">
      <w:bodyDiv w:val="1"/>
      <w:marLeft w:val="0"/>
      <w:marRight w:val="0"/>
      <w:marTop w:val="0"/>
      <w:marBottom w:val="0"/>
      <w:divBdr>
        <w:top w:val="none" w:sz="0" w:space="0" w:color="auto"/>
        <w:left w:val="none" w:sz="0" w:space="0" w:color="auto"/>
        <w:bottom w:val="none" w:sz="0" w:space="0" w:color="auto"/>
        <w:right w:val="none" w:sz="0" w:space="0" w:color="auto"/>
      </w:divBdr>
    </w:div>
    <w:div w:id="802045014">
      <w:bodyDiv w:val="1"/>
      <w:marLeft w:val="0"/>
      <w:marRight w:val="0"/>
      <w:marTop w:val="0"/>
      <w:marBottom w:val="0"/>
      <w:divBdr>
        <w:top w:val="none" w:sz="0" w:space="0" w:color="auto"/>
        <w:left w:val="none" w:sz="0" w:space="0" w:color="auto"/>
        <w:bottom w:val="none" w:sz="0" w:space="0" w:color="auto"/>
        <w:right w:val="none" w:sz="0" w:space="0" w:color="auto"/>
      </w:divBdr>
    </w:div>
    <w:div w:id="1075856756">
      <w:bodyDiv w:val="1"/>
      <w:marLeft w:val="0"/>
      <w:marRight w:val="0"/>
      <w:marTop w:val="0"/>
      <w:marBottom w:val="0"/>
      <w:divBdr>
        <w:top w:val="none" w:sz="0" w:space="0" w:color="auto"/>
        <w:left w:val="none" w:sz="0" w:space="0" w:color="auto"/>
        <w:bottom w:val="none" w:sz="0" w:space="0" w:color="auto"/>
        <w:right w:val="none" w:sz="0" w:space="0" w:color="auto"/>
      </w:divBdr>
    </w:div>
    <w:div w:id="1238638583">
      <w:bodyDiv w:val="1"/>
      <w:marLeft w:val="0"/>
      <w:marRight w:val="0"/>
      <w:marTop w:val="0"/>
      <w:marBottom w:val="0"/>
      <w:divBdr>
        <w:top w:val="none" w:sz="0" w:space="0" w:color="auto"/>
        <w:left w:val="none" w:sz="0" w:space="0" w:color="auto"/>
        <w:bottom w:val="none" w:sz="0" w:space="0" w:color="auto"/>
        <w:right w:val="none" w:sz="0" w:space="0" w:color="auto"/>
      </w:divBdr>
    </w:div>
    <w:div w:id="1262951816">
      <w:bodyDiv w:val="1"/>
      <w:marLeft w:val="0"/>
      <w:marRight w:val="0"/>
      <w:marTop w:val="0"/>
      <w:marBottom w:val="0"/>
      <w:divBdr>
        <w:top w:val="none" w:sz="0" w:space="0" w:color="auto"/>
        <w:left w:val="none" w:sz="0" w:space="0" w:color="auto"/>
        <w:bottom w:val="none" w:sz="0" w:space="0" w:color="auto"/>
        <w:right w:val="none" w:sz="0" w:space="0" w:color="auto"/>
      </w:divBdr>
    </w:div>
    <w:div w:id="1432510185">
      <w:bodyDiv w:val="1"/>
      <w:marLeft w:val="0"/>
      <w:marRight w:val="0"/>
      <w:marTop w:val="0"/>
      <w:marBottom w:val="0"/>
      <w:divBdr>
        <w:top w:val="none" w:sz="0" w:space="0" w:color="auto"/>
        <w:left w:val="none" w:sz="0" w:space="0" w:color="auto"/>
        <w:bottom w:val="none" w:sz="0" w:space="0" w:color="auto"/>
        <w:right w:val="none" w:sz="0" w:space="0" w:color="auto"/>
      </w:divBdr>
    </w:div>
    <w:div w:id="1650549160">
      <w:bodyDiv w:val="1"/>
      <w:marLeft w:val="0"/>
      <w:marRight w:val="0"/>
      <w:marTop w:val="0"/>
      <w:marBottom w:val="0"/>
      <w:divBdr>
        <w:top w:val="none" w:sz="0" w:space="0" w:color="auto"/>
        <w:left w:val="none" w:sz="0" w:space="0" w:color="auto"/>
        <w:bottom w:val="none" w:sz="0" w:space="0" w:color="auto"/>
        <w:right w:val="none" w:sz="0" w:space="0" w:color="auto"/>
      </w:divBdr>
    </w:div>
    <w:div w:id="1719813610">
      <w:bodyDiv w:val="1"/>
      <w:marLeft w:val="0"/>
      <w:marRight w:val="0"/>
      <w:marTop w:val="0"/>
      <w:marBottom w:val="0"/>
      <w:divBdr>
        <w:top w:val="none" w:sz="0" w:space="0" w:color="auto"/>
        <w:left w:val="none" w:sz="0" w:space="0" w:color="auto"/>
        <w:bottom w:val="none" w:sz="0" w:space="0" w:color="auto"/>
        <w:right w:val="none" w:sz="0" w:space="0" w:color="auto"/>
      </w:divBdr>
    </w:div>
    <w:div w:id="1832941234">
      <w:bodyDiv w:val="1"/>
      <w:marLeft w:val="0"/>
      <w:marRight w:val="0"/>
      <w:marTop w:val="0"/>
      <w:marBottom w:val="0"/>
      <w:divBdr>
        <w:top w:val="none" w:sz="0" w:space="0" w:color="auto"/>
        <w:left w:val="none" w:sz="0" w:space="0" w:color="auto"/>
        <w:bottom w:val="none" w:sz="0" w:space="0" w:color="auto"/>
        <w:right w:val="none" w:sz="0" w:space="0" w:color="auto"/>
      </w:divBdr>
    </w:div>
    <w:div w:id="190162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174A-F584-44F4-96E1-7A69EA70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pc05</dc:creator>
  <cp:lastModifiedBy>WTSHANG</cp:lastModifiedBy>
  <cp:revision>3</cp:revision>
  <cp:lastPrinted>2018-06-08T07:26:00Z</cp:lastPrinted>
  <dcterms:created xsi:type="dcterms:W3CDTF">2018-06-08T07:26:00Z</dcterms:created>
  <dcterms:modified xsi:type="dcterms:W3CDTF">2018-06-08T07:26:00Z</dcterms:modified>
</cp:coreProperties>
</file>