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16" w:rsidRPr="00BB1766" w:rsidRDefault="007C27CC">
      <w:pPr>
        <w:rPr>
          <w:b/>
          <w:sz w:val="40"/>
          <w:szCs w:val="40"/>
        </w:rPr>
      </w:pPr>
      <w:r w:rsidRPr="00BB1766">
        <w:rPr>
          <w:rFonts w:hint="eastAsia"/>
          <w:b/>
          <w:sz w:val="40"/>
          <w:szCs w:val="40"/>
        </w:rPr>
        <w:t>南投縣名間鄉民代表會組織自治條例修正條文總說明</w:t>
      </w:r>
    </w:p>
    <w:p w:rsidR="007C27CC" w:rsidRDefault="007C27C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本會本次修正組織自治條例共有第六、</w:t>
      </w:r>
      <w:r w:rsidR="008D3FB4">
        <w:rPr>
          <w:rFonts w:hint="eastAsia"/>
          <w:sz w:val="36"/>
          <w:szCs w:val="36"/>
        </w:rPr>
        <w:t>九、</w:t>
      </w:r>
      <w:r>
        <w:rPr>
          <w:rFonts w:hint="eastAsia"/>
          <w:sz w:val="36"/>
          <w:szCs w:val="36"/>
        </w:rPr>
        <w:t>十四、</w:t>
      </w:r>
      <w:r w:rsidR="008D3FB4">
        <w:rPr>
          <w:rFonts w:hint="eastAsia"/>
          <w:sz w:val="36"/>
          <w:szCs w:val="36"/>
        </w:rPr>
        <w:t>十六、</w:t>
      </w:r>
      <w:r>
        <w:rPr>
          <w:rFonts w:hint="eastAsia"/>
          <w:sz w:val="36"/>
          <w:szCs w:val="36"/>
        </w:rPr>
        <w:t>十九、二十七條等</w:t>
      </w:r>
      <w:r w:rsidR="008D3FB4">
        <w:rPr>
          <w:rFonts w:hint="eastAsia"/>
          <w:sz w:val="36"/>
          <w:szCs w:val="36"/>
        </w:rPr>
        <w:t>六</w:t>
      </w:r>
      <w:r>
        <w:rPr>
          <w:rFonts w:hint="eastAsia"/>
          <w:sz w:val="36"/>
          <w:szCs w:val="36"/>
        </w:rPr>
        <w:t>條。均為配合地方立法機關組織準則之修正而修正。</w:t>
      </w:r>
    </w:p>
    <w:p w:rsidR="007C27CC" w:rsidRDefault="007C27CC" w:rsidP="000E2ED1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第六條為將主席、副主席之選舉</w:t>
      </w:r>
      <w:r w:rsidR="001C6C38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罷免，以無記名方式修正為以記名為之。</w:t>
      </w:r>
    </w:p>
    <w:p w:rsidR="007C27CC" w:rsidRDefault="007C27CC" w:rsidP="000E2ED1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8D3FB4">
        <w:rPr>
          <w:rFonts w:hint="eastAsia"/>
          <w:sz w:val="36"/>
          <w:szCs w:val="36"/>
        </w:rPr>
        <w:t>九</w:t>
      </w:r>
      <w:r>
        <w:rPr>
          <w:rFonts w:hint="eastAsia"/>
          <w:sz w:val="36"/>
          <w:szCs w:val="36"/>
        </w:rPr>
        <w:t>條乃修正主席、副主席之選舉</w:t>
      </w:r>
      <w:r w:rsidR="001C6C38">
        <w:rPr>
          <w:rFonts w:hint="eastAsia"/>
          <w:sz w:val="36"/>
          <w:szCs w:val="36"/>
        </w:rPr>
        <w:t>票、</w:t>
      </w:r>
      <w:r>
        <w:rPr>
          <w:rFonts w:hint="eastAsia"/>
          <w:sz w:val="36"/>
          <w:szCs w:val="36"/>
        </w:rPr>
        <w:t>罷免</w:t>
      </w:r>
      <w:r w:rsidR="001C6C38">
        <w:rPr>
          <w:rFonts w:hint="eastAsia"/>
          <w:sz w:val="36"/>
          <w:szCs w:val="36"/>
        </w:rPr>
        <w:t>票</w:t>
      </w:r>
      <w:r>
        <w:rPr>
          <w:rFonts w:hint="eastAsia"/>
          <w:sz w:val="36"/>
          <w:szCs w:val="36"/>
        </w:rPr>
        <w:t>無效之認定，並以條列訂之。</w:t>
      </w:r>
    </w:p>
    <w:p w:rsidR="007C27CC" w:rsidRDefault="007C27CC" w:rsidP="000E2ED1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第十</w:t>
      </w:r>
      <w:r w:rsidR="00673C59">
        <w:rPr>
          <w:rFonts w:hint="eastAsia"/>
          <w:sz w:val="36"/>
          <w:szCs w:val="36"/>
        </w:rPr>
        <w:t>四</w:t>
      </w:r>
      <w:r>
        <w:rPr>
          <w:rFonts w:hint="eastAsia"/>
          <w:sz w:val="36"/>
          <w:szCs w:val="36"/>
        </w:rPr>
        <w:t>條</w:t>
      </w:r>
      <w:r w:rsidR="00673C59">
        <w:rPr>
          <w:rFonts w:hint="eastAsia"/>
          <w:sz w:val="36"/>
          <w:szCs w:val="36"/>
        </w:rPr>
        <w:t>為對於主席、副主席出缺態樣增加被罷免一項。並增加主席、副主席同時出缺時，由秘書代辦移交。</w:t>
      </w:r>
    </w:p>
    <w:p w:rsidR="00673C59" w:rsidRDefault="00673C59" w:rsidP="000E2ED1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第十六條增加本會臨時會之召集，依前項規定辦理。即依定期會召集之規定。</w:t>
      </w:r>
    </w:p>
    <w:p w:rsidR="00673C59" w:rsidRDefault="00673C59" w:rsidP="000E2ED1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第十九條乃對於議案之表決</w:t>
      </w:r>
      <w:r w:rsidR="000E2ED1">
        <w:rPr>
          <w:rFonts w:hint="eastAsia"/>
          <w:sz w:val="36"/>
          <w:szCs w:val="36"/>
        </w:rPr>
        <w:t>通過與否之規定，</w:t>
      </w:r>
      <w:r w:rsidR="00A932EC">
        <w:rPr>
          <w:rFonts w:hint="eastAsia"/>
          <w:sz w:val="36"/>
          <w:szCs w:val="36"/>
        </w:rPr>
        <w:t>原以出席代表過半數之同意為通過，未過半數之同意為否決，</w:t>
      </w:r>
      <w:r w:rsidR="000E2ED1">
        <w:rPr>
          <w:rFonts w:hint="eastAsia"/>
          <w:sz w:val="36"/>
          <w:szCs w:val="36"/>
        </w:rPr>
        <w:t>增加</w:t>
      </w:r>
      <w:r w:rsidR="00BB1766">
        <w:rPr>
          <w:rFonts w:hint="eastAsia"/>
          <w:sz w:val="36"/>
          <w:szCs w:val="36"/>
        </w:rPr>
        <w:t>「</w:t>
      </w:r>
      <w:r w:rsidR="00A932EC">
        <w:rPr>
          <w:rFonts w:hint="eastAsia"/>
          <w:sz w:val="36"/>
          <w:szCs w:val="36"/>
        </w:rPr>
        <w:t>或達法令特別規定數額之同意為通過，或未達法令特別規定數額之同意為否決。</w:t>
      </w:r>
      <w:r w:rsidR="00BB1766">
        <w:rPr>
          <w:rFonts w:hint="eastAsia"/>
          <w:sz w:val="36"/>
          <w:szCs w:val="36"/>
        </w:rPr>
        <w:t>」</w:t>
      </w:r>
    </w:p>
    <w:p w:rsidR="007C27CC" w:rsidRPr="007C27CC" w:rsidRDefault="00A932EC" w:rsidP="00BB1766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第二十七條乃依據南投縣政府主計處</w:t>
      </w:r>
      <w:r>
        <w:rPr>
          <w:rFonts w:hint="eastAsia"/>
          <w:sz w:val="36"/>
          <w:szCs w:val="36"/>
        </w:rPr>
        <w:t>105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10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13</w:t>
      </w:r>
      <w:r>
        <w:rPr>
          <w:rFonts w:hint="eastAsia"/>
          <w:sz w:val="36"/>
          <w:szCs w:val="36"/>
        </w:rPr>
        <w:t>日主處人字第</w:t>
      </w:r>
      <w:r>
        <w:rPr>
          <w:rFonts w:hint="eastAsia"/>
          <w:sz w:val="36"/>
          <w:szCs w:val="36"/>
        </w:rPr>
        <w:t>105002519</w:t>
      </w:r>
      <w:r>
        <w:rPr>
          <w:rFonts w:hint="eastAsia"/>
          <w:sz w:val="36"/>
          <w:szCs w:val="36"/>
        </w:rPr>
        <w:t>號函，對於本會會計人員之派</w:t>
      </w:r>
      <w:r w:rsidR="00BB1766">
        <w:rPr>
          <w:rFonts w:hint="eastAsia"/>
          <w:sz w:val="36"/>
          <w:szCs w:val="36"/>
        </w:rPr>
        <w:t>兼，</w:t>
      </w:r>
      <w:r>
        <w:rPr>
          <w:rFonts w:hint="eastAsia"/>
          <w:sz w:val="36"/>
          <w:szCs w:val="36"/>
        </w:rPr>
        <w:t>原條例規定由本會派兼，改為由本會遴選適當人員</w:t>
      </w:r>
      <w:r w:rsidR="00BB1766">
        <w:rPr>
          <w:rFonts w:hint="eastAsia"/>
          <w:sz w:val="36"/>
          <w:szCs w:val="36"/>
        </w:rPr>
        <w:t>，報由權責主計機關派兼。</w:t>
      </w:r>
    </w:p>
    <w:sectPr w:rsidR="007C27CC" w:rsidRPr="007C27CC" w:rsidSect="00BB1766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5F" w:rsidRDefault="00C75D5F" w:rsidP="008D3FB4">
      <w:r>
        <w:separator/>
      </w:r>
    </w:p>
  </w:endnote>
  <w:endnote w:type="continuationSeparator" w:id="0">
    <w:p w:rsidR="00C75D5F" w:rsidRDefault="00C75D5F" w:rsidP="008D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5F" w:rsidRDefault="00C75D5F" w:rsidP="008D3FB4">
      <w:r>
        <w:separator/>
      </w:r>
    </w:p>
  </w:footnote>
  <w:footnote w:type="continuationSeparator" w:id="0">
    <w:p w:rsidR="00C75D5F" w:rsidRDefault="00C75D5F" w:rsidP="008D3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7CC"/>
    <w:rsid w:val="000C53C3"/>
    <w:rsid w:val="000E2ED1"/>
    <w:rsid w:val="001C3627"/>
    <w:rsid w:val="001C6C38"/>
    <w:rsid w:val="002A7591"/>
    <w:rsid w:val="0042630E"/>
    <w:rsid w:val="00466C4E"/>
    <w:rsid w:val="005E5418"/>
    <w:rsid w:val="00673C59"/>
    <w:rsid w:val="006B0743"/>
    <w:rsid w:val="006C5507"/>
    <w:rsid w:val="0073670A"/>
    <w:rsid w:val="00744DA9"/>
    <w:rsid w:val="007C27CC"/>
    <w:rsid w:val="008D13B8"/>
    <w:rsid w:val="008D3FB4"/>
    <w:rsid w:val="00954A16"/>
    <w:rsid w:val="00A932EC"/>
    <w:rsid w:val="00BB1766"/>
    <w:rsid w:val="00C75D5F"/>
    <w:rsid w:val="00CF798F"/>
    <w:rsid w:val="00D3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D3FB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D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D3F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2017-11-30T09:59:00Z</dcterms:created>
  <dcterms:modified xsi:type="dcterms:W3CDTF">2017-11-30T09:59:00Z</dcterms:modified>
</cp:coreProperties>
</file>