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AF6D1A" w:rsidRPr="00AF6D1A" w:rsidTr="00AF6D1A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D1A" w:rsidRPr="00AF6D1A" w:rsidRDefault="00AF6D1A" w:rsidP="00AF6D1A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AF6D1A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AF6D1A" w:rsidRPr="00AF6D1A" w:rsidRDefault="00AF6D1A" w:rsidP="00AF6D1A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AF6D1A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公告日：108/06/20</w:t>
            </w:r>
          </w:p>
        </w:tc>
      </w:tr>
      <w:tr w:rsidR="00AF6D1A" w:rsidRPr="00AF6D1A" w:rsidTr="00AF6D1A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D1A" w:rsidRPr="00AF6D1A" w:rsidRDefault="00AF6D1A" w:rsidP="00AF6D1A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F6D1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列印時間：108/06/20 16:20 </w:t>
            </w:r>
          </w:p>
        </w:tc>
      </w:tr>
    </w:tbl>
    <w:p w:rsidR="00AF6D1A" w:rsidRPr="00AF6D1A" w:rsidRDefault="00AF6D1A" w:rsidP="00AF6D1A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AF6D1A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AF6D1A" w:rsidRPr="00AF6D1A" w:rsidRDefault="00AF6D1A" w:rsidP="00AF6D1A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AF6D1A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公告日：108/06/20</w:t>
      </w:r>
    </w:p>
    <w:p w:rsidR="00AF6D1A" w:rsidRPr="00AF6D1A" w:rsidRDefault="00AF6D1A" w:rsidP="00AF6D1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F6D1A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AF6D1A" w:rsidRPr="00AF6D1A" w:rsidRDefault="00AF6D1A" w:rsidP="00AF6D1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AF6D1A">
        <w:rPr>
          <w:rFonts w:ascii="新細明體" w:eastAsia="新細明體" w:hAnsi="新細明體" w:cs="新細明體"/>
          <w:kern w:val="0"/>
          <w:szCs w:val="24"/>
        </w:rPr>
        <w:t>3.95.77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AF6D1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AF6D1A">
        <w:rPr>
          <w:rFonts w:ascii="新細明體" w:eastAsia="新細明體" w:hAnsi="新細明體" w:cs="新細明體"/>
          <w:kern w:val="0"/>
          <w:szCs w:val="24"/>
        </w:rPr>
        <w:t>程秋蘭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AF6D1A">
        <w:rPr>
          <w:rFonts w:ascii="新細明體" w:eastAsia="新細明體" w:hAnsi="新細明體" w:cs="新細明體"/>
          <w:kern w:val="0"/>
          <w:szCs w:val="24"/>
        </w:rPr>
        <w:t>(06)5921116分機122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AF6D1A">
        <w:rPr>
          <w:rFonts w:ascii="新細明體" w:eastAsia="新細明體" w:hAnsi="新細明體" w:cs="新細明體"/>
          <w:kern w:val="0"/>
          <w:szCs w:val="24"/>
        </w:rPr>
        <w:t>(06)5923450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AF6D1A">
        <w:rPr>
          <w:rFonts w:ascii="新細明體" w:eastAsia="新細明體" w:hAnsi="新細明體" w:cs="新細明體"/>
          <w:kern w:val="0"/>
          <w:szCs w:val="24"/>
        </w:rPr>
        <w:t>con262@mail.tainan.gov.tw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AF6D1A">
        <w:rPr>
          <w:rFonts w:ascii="新細明體" w:eastAsia="新細明體" w:hAnsi="新細明體" w:cs="新細明體"/>
          <w:kern w:val="0"/>
          <w:szCs w:val="24"/>
        </w:rPr>
        <w:t>108021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108年度晶鑽爸爸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暨鑽石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婚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表揚活動餐飲服務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AF6D1A">
        <w:rPr>
          <w:rFonts w:ascii="新細明體" w:eastAsia="新細明體" w:hAnsi="新細明體" w:cs="新細明體"/>
          <w:kern w:val="0"/>
          <w:szCs w:val="24"/>
        </w:rPr>
        <w:t>勞務類642 - 提供食物服務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AF6D1A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AF6D1A">
        <w:rPr>
          <w:rFonts w:ascii="新細明體" w:eastAsia="新細明體" w:hAnsi="新細明體" w:cs="新細明體"/>
          <w:kern w:val="0"/>
          <w:szCs w:val="24"/>
        </w:rPr>
        <w:t>150,000元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AF6D1A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AF6D1A">
        <w:rPr>
          <w:rFonts w:ascii="新細明體" w:eastAsia="新細明體" w:hAnsi="新細明體" w:cs="新細明體"/>
          <w:kern w:val="0"/>
          <w:szCs w:val="24"/>
        </w:rPr>
        <w:t>自辦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AF6D1A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AF6D1A">
        <w:rPr>
          <w:rFonts w:ascii="新細明體" w:eastAsia="新細明體" w:hAnsi="新細明體" w:cs="新細明體"/>
          <w:kern w:val="0"/>
          <w:szCs w:val="24"/>
        </w:rPr>
        <w:t>150,000元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AF6D1A">
        <w:rPr>
          <w:rFonts w:ascii="新細明體" w:eastAsia="新細明體" w:hAnsi="新細明體" w:cs="新細明體"/>
          <w:kern w:val="0"/>
          <w:szCs w:val="24"/>
        </w:rPr>
        <w:t>是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AF6D1A">
        <w:rPr>
          <w:rFonts w:ascii="新細明體" w:eastAsia="新細明體" w:hAnsi="新細明體" w:cs="新細明體"/>
          <w:kern w:val="0"/>
          <w:szCs w:val="24"/>
        </w:rPr>
        <w:t>150,000元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AF6D1A">
        <w:rPr>
          <w:rFonts w:ascii="新細明體" w:eastAsia="新細明體" w:hAnsi="新細明體" w:cs="新細明體"/>
          <w:kern w:val="0"/>
          <w:szCs w:val="24"/>
        </w:rPr>
        <w:t>是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AF6D1A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AF6D1A">
        <w:rPr>
          <w:rFonts w:ascii="新細明體" w:eastAsia="新細明體" w:hAnsi="新細明體" w:cs="新細明體"/>
          <w:kern w:val="0"/>
          <w:szCs w:val="24"/>
        </w:rPr>
        <w:t>參考最有利標精神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[新增公告傳輸次數]</w:t>
      </w:r>
      <w:r w:rsidRPr="00AF6D1A">
        <w:rPr>
          <w:rFonts w:ascii="新細明體" w:eastAsia="新細明體" w:hAnsi="新細明體" w:cs="新細明體"/>
          <w:kern w:val="0"/>
          <w:szCs w:val="24"/>
        </w:rPr>
        <w:t>01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AF6D1A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AF6D1A">
        <w:rPr>
          <w:rFonts w:ascii="新細明體" w:eastAsia="新細明體" w:hAnsi="新細明體" w:cs="新細明體"/>
          <w:kern w:val="0"/>
          <w:szCs w:val="24"/>
        </w:rPr>
        <w:t>108/06/20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[未訂底價依據]</w:t>
      </w:r>
      <w:r w:rsidRPr="00AF6D1A">
        <w:rPr>
          <w:rFonts w:ascii="新細明體" w:eastAsia="新細明體" w:hAnsi="新細明體" w:cs="新細明體"/>
          <w:kern w:val="0"/>
          <w:szCs w:val="24"/>
        </w:rPr>
        <w:t>採購法第47條第1項第2款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[價格是否納入評選]</w:t>
      </w:r>
      <w:r w:rsidRPr="00AF6D1A">
        <w:rPr>
          <w:rFonts w:ascii="新細明體" w:eastAsia="新細明體" w:hAnsi="新細明體" w:cs="新細明體"/>
          <w:kern w:val="0"/>
          <w:szCs w:val="24"/>
        </w:rPr>
        <w:t>是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[所占配分或權重是否為20%以上]</w:t>
      </w:r>
      <w:r w:rsidRPr="00AF6D1A">
        <w:rPr>
          <w:rFonts w:ascii="新細明體" w:eastAsia="新細明體" w:hAnsi="新細明體" w:cs="新細明體"/>
          <w:kern w:val="0"/>
          <w:szCs w:val="24"/>
        </w:rPr>
        <w:t>是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[本案評選項目是否包含廠商企業社會責任（CSR）指標]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AF6D1A">
        <w:rPr>
          <w:rFonts w:ascii="新細明體" w:eastAsia="新細明體" w:hAnsi="新細明體" w:cs="新細明體"/>
          <w:kern w:val="0"/>
          <w:szCs w:val="24"/>
        </w:rPr>
        <w:t>是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AF6D1A">
        <w:rPr>
          <w:rFonts w:ascii="新細明體" w:eastAsia="新細明體" w:hAnsi="新細明體" w:cs="新細明體"/>
          <w:kern w:val="0"/>
          <w:szCs w:val="24"/>
        </w:rPr>
        <w:t>0元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AF6D1A">
        <w:rPr>
          <w:rFonts w:ascii="新細明體" w:eastAsia="新細明體" w:hAnsi="新細明體" w:cs="新細明體"/>
          <w:kern w:val="0"/>
          <w:szCs w:val="24"/>
        </w:rPr>
        <w:t>20元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AF6D1A">
        <w:rPr>
          <w:rFonts w:ascii="新細明體" w:eastAsia="新細明體" w:hAnsi="新細明體" w:cs="新細明體"/>
          <w:kern w:val="0"/>
          <w:szCs w:val="24"/>
        </w:rPr>
        <w:t>0元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AF6D1A">
        <w:rPr>
          <w:rFonts w:ascii="新細明體" w:eastAsia="新細明體" w:hAnsi="新細明體" w:cs="新細明體"/>
          <w:kern w:val="0"/>
          <w:szCs w:val="24"/>
        </w:rPr>
        <w:t>20元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AF6D1A">
        <w:rPr>
          <w:rFonts w:ascii="新細明體" w:eastAsia="新細明體" w:hAnsi="新細明體" w:cs="新細明體"/>
          <w:kern w:val="0"/>
          <w:szCs w:val="24"/>
        </w:rPr>
        <w:t>108/06/26 10:00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AF6D1A">
        <w:rPr>
          <w:rFonts w:ascii="新細明體" w:eastAsia="新細明體" w:hAnsi="新細明體" w:cs="新細明體"/>
          <w:kern w:val="0"/>
          <w:szCs w:val="24"/>
        </w:rPr>
        <w:t>108/06/26 10:10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AF6D1A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AF6D1A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AF6D1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[是否於招標文件載明優先</w:t>
      </w:r>
      <w:proofErr w:type="gramStart"/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決標予身心</w:t>
      </w:r>
      <w:proofErr w:type="gramEnd"/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障礙福利機構團體或庇護工場]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AF6D1A">
        <w:rPr>
          <w:rFonts w:ascii="新細明體" w:eastAsia="新細明體" w:hAnsi="新細明體" w:cs="新細明體"/>
          <w:kern w:val="0"/>
          <w:szCs w:val="24"/>
        </w:rPr>
        <w:t>108年7月28日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AF6D1A">
        <w:rPr>
          <w:rFonts w:ascii="新細明體" w:eastAsia="新細明體" w:hAnsi="新細明體" w:cs="新細明體"/>
          <w:kern w:val="0"/>
          <w:szCs w:val="24"/>
        </w:rPr>
        <w:t>是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AF6D1A">
        <w:rPr>
          <w:rFonts w:ascii="新細明體" w:eastAsia="新細明體" w:hAnsi="新細明體" w:cs="新細明體"/>
          <w:kern w:val="0"/>
          <w:szCs w:val="24"/>
        </w:rPr>
        <w:t>是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[歸屬計畫類別]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AF6D1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  <w:t xml:space="preserve">基本資格：政府登記合格之餐飲業或得以承做之相關業者。 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AF6D1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  <w:t>1繳納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  <w:t>2以電子領標者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，或於開標後依機關通知再行提出。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  <w:t>4.本案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固定價金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﹝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含稅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﹞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 xml:space="preserve">每桌5,000元，預估數量約30桌，以實際供應數量結算，並不逾預估總價金額150,000元。 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AF6D1A">
        <w:rPr>
          <w:rFonts w:ascii="新細明體" w:eastAsia="新細明體" w:hAnsi="新細明體" w:cs="新細明體"/>
          <w:kern w:val="0"/>
          <w:szCs w:val="24"/>
        </w:rPr>
        <w:t>否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AF6D1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lastRenderedPageBreak/>
        <w:t>臺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AF6D1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F6D1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  <w:r w:rsidRPr="00AF6D1A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AF6D1A">
        <w:rPr>
          <w:rFonts w:ascii="新細明體" w:eastAsia="新細明體" w:hAnsi="新細明體" w:cs="新細明體"/>
          <w:kern w:val="0"/>
          <w:szCs w:val="24"/>
        </w:rPr>
        <w:t>108/06/20 16:19</w:t>
      </w:r>
      <w:r w:rsidRPr="00AF6D1A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7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860"/>
      </w:tblGrid>
      <w:tr w:rsidR="00AF6D1A" w:rsidRPr="00AF6D1A" w:rsidTr="00AF6D1A">
        <w:trPr>
          <w:tblCellSpacing w:w="15" w:type="dxa"/>
        </w:trPr>
        <w:tc>
          <w:tcPr>
            <w:tcW w:w="0" w:type="auto"/>
            <w:hideMark/>
          </w:tcPr>
          <w:p w:rsidR="00AF6D1A" w:rsidRPr="00AF6D1A" w:rsidRDefault="00AF6D1A" w:rsidP="00AF6D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F6D1A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AF6D1A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AF6D1A" w:rsidRPr="00AF6D1A" w:rsidRDefault="00AF6D1A" w:rsidP="00AF6D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F6D1A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AF6D1A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AF6D1A" w:rsidRPr="00AF6D1A" w:rsidRDefault="00AF6D1A" w:rsidP="00AF6D1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AF6D1A" w:rsidRPr="00AF6D1A" w:rsidRDefault="00AF6D1A" w:rsidP="00AF6D1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F6D1A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AF6D1A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AF6D1A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AF6D1A" w:rsidRPr="00AF6D1A" w:rsidRDefault="00AF6D1A" w:rsidP="00AF6D1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F6D1A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AF6D1A" w:rsidRPr="00AF6D1A" w:rsidRDefault="00AF6D1A" w:rsidP="00AF6D1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F6D1A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AF6D1A" w:rsidRPr="00AF6D1A" w:rsidRDefault="00AF6D1A" w:rsidP="00AF6D1A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AF6D1A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4847D0" w:rsidRDefault="004847D0"/>
    <w:sectPr w:rsidR="004847D0" w:rsidSect="004847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6D1A"/>
    <w:rsid w:val="004847D0"/>
    <w:rsid w:val="00A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D0"/>
    <w:pPr>
      <w:widowControl w:val="0"/>
    </w:pPr>
  </w:style>
  <w:style w:type="paragraph" w:styleId="1">
    <w:name w:val="heading 1"/>
    <w:basedOn w:val="a"/>
    <w:link w:val="10"/>
    <w:uiPriority w:val="9"/>
    <w:qFormat/>
    <w:rsid w:val="00AF6D1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F6D1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F6D1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F6D1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AF6D1A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AF6D1A"/>
    <w:rPr>
      <w:b/>
      <w:bCs/>
    </w:rPr>
  </w:style>
  <w:style w:type="paragraph" w:styleId="Web">
    <w:name w:val="Normal (Web)"/>
    <w:basedOn w:val="a"/>
    <w:uiPriority w:val="99"/>
    <w:semiHidden/>
    <w:unhideWhenUsed/>
    <w:rsid w:val="00AF6D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2019-06-20T08:20:00Z</dcterms:created>
  <dcterms:modified xsi:type="dcterms:W3CDTF">2019-06-20T08:20:00Z</dcterms:modified>
</cp:coreProperties>
</file>