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D56C5" w:rsidRDefault="007D56C5" w:rsidP="007D56C5">
      <w:pPr>
        <w:spacing w:line="480" w:lineRule="exact"/>
        <w:jc w:val="center"/>
        <w:rPr>
          <w:rFonts w:ascii="標楷體" w:eastAsia="標楷體" w:hAnsi="標楷體"/>
          <w:b/>
          <w:sz w:val="32"/>
          <w:szCs w:val="32"/>
        </w:rPr>
      </w:pPr>
      <w:proofErr w:type="gramStart"/>
      <w:r>
        <w:rPr>
          <w:rFonts w:ascii="標楷體" w:eastAsia="標楷體" w:hAnsi="標楷體" w:hint="eastAsia"/>
          <w:b/>
          <w:sz w:val="32"/>
          <w:szCs w:val="32"/>
        </w:rPr>
        <w:t>臺</w:t>
      </w:r>
      <w:proofErr w:type="gramEnd"/>
      <w:r>
        <w:rPr>
          <w:rFonts w:ascii="標楷體" w:eastAsia="標楷體" w:hAnsi="標楷體" w:hint="eastAsia"/>
          <w:b/>
          <w:sz w:val="32"/>
          <w:szCs w:val="32"/>
        </w:rPr>
        <w:t>南市歸仁區公所</w:t>
      </w:r>
      <w:r w:rsidRPr="007D56C5">
        <w:rPr>
          <w:rFonts w:ascii="標楷體" w:eastAsia="標楷體" w:hAnsi="標楷體" w:hint="eastAsia"/>
          <w:b/>
          <w:sz w:val="32"/>
          <w:szCs w:val="32"/>
        </w:rPr>
        <w:t>CEDAW宣導辦理成果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68"/>
        <w:gridCol w:w="8079"/>
      </w:tblGrid>
      <w:tr w:rsidR="007D56C5" w:rsidTr="007D56C5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6C5" w:rsidRDefault="007D56C5">
            <w:r>
              <w:rPr>
                <w:rFonts w:ascii="標楷體" w:eastAsia="標楷體" w:hAnsi="標楷體" w:hint="eastAsia"/>
                <w:b/>
              </w:rPr>
              <w:t>辦理機關單位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6C5" w:rsidRDefault="007D56C5">
            <w:pPr>
              <w:rPr>
                <w:rFonts w:eastAsia="標楷體"/>
              </w:rPr>
            </w:pPr>
            <w:proofErr w:type="gramStart"/>
            <w:r>
              <w:rPr>
                <w:rFonts w:eastAsia="標楷體" w:hAnsi="標楷體" w:hint="eastAsia"/>
              </w:rPr>
              <w:t>臺</w:t>
            </w:r>
            <w:proofErr w:type="gramEnd"/>
            <w:r>
              <w:rPr>
                <w:rFonts w:eastAsia="標楷體" w:hAnsi="標楷體" w:hint="eastAsia"/>
              </w:rPr>
              <w:t>南市歸仁區公所／</w:t>
            </w:r>
            <w:r>
              <w:rPr>
                <w:rFonts w:eastAsia="標楷體"/>
              </w:rPr>
              <w:t xml:space="preserve"> </w:t>
            </w:r>
            <w:r w:rsidR="00FB44A3">
              <w:rPr>
                <w:rFonts w:eastAsia="標楷體" w:hAnsi="標楷體" w:hint="eastAsia"/>
              </w:rPr>
              <w:t>人文</w:t>
            </w:r>
            <w:r>
              <w:rPr>
                <w:rFonts w:eastAsia="標楷體" w:hAnsi="標楷體" w:hint="eastAsia"/>
              </w:rPr>
              <w:t>課</w:t>
            </w:r>
          </w:p>
        </w:tc>
      </w:tr>
      <w:tr w:rsidR="007D56C5" w:rsidTr="007D56C5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6C5" w:rsidRDefault="007D56C5">
            <w:r>
              <w:rPr>
                <w:rFonts w:ascii="標楷體" w:eastAsia="標楷體" w:hAnsi="標楷體" w:hint="eastAsia"/>
                <w:b/>
              </w:rPr>
              <w:t>辦理日期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6C5" w:rsidRDefault="007D56C5">
            <w:pPr>
              <w:rPr>
                <w:rFonts w:eastAsia="標楷體"/>
              </w:rPr>
            </w:pPr>
            <w:r>
              <w:rPr>
                <w:rFonts w:eastAsia="標楷體"/>
              </w:rPr>
              <w:t>1</w:t>
            </w:r>
            <w:r>
              <w:rPr>
                <w:rFonts w:eastAsia="標楷體" w:hint="eastAsia"/>
              </w:rPr>
              <w:t>11</w:t>
            </w:r>
            <w:r>
              <w:rPr>
                <w:rFonts w:eastAsia="標楷體" w:hAnsi="標楷體" w:hint="eastAsia"/>
              </w:rPr>
              <w:t>年</w:t>
            </w:r>
            <w:r w:rsidR="00F5053D">
              <w:rPr>
                <w:rFonts w:eastAsia="標楷體" w:hint="eastAsia"/>
              </w:rPr>
              <w:t>9</w:t>
            </w:r>
            <w:r>
              <w:rPr>
                <w:rFonts w:eastAsia="標楷體" w:hAnsi="標楷體" w:hint="eastAsia"/>
              </w:rPr>
              <w:t>月</w:t>
            </w:r>
            <w:r w:rsidR="00F5053D">
              <w:rPr>
                <w:rFonts w:eastAsia="標楷體" w:hint="eastAsia"/>
              </w:rPr>
              <w:t>9</w:t>
            </w:r>
            <w:r>
              <w:rPr>
                <w:rFonts w:eastAsia="標楷體" w:hAnsi="標楷體" w:hint="eastAsia"/>
              </w:rPr>
              <w:t>日</w:t>
            </w:r>
          </w:p>
        </w:tc>
      </w:tr>
      <w:tr w:rsidR="007D56C5" w:rsidTr="007D56C5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6C5" w:rsidRDefault="007D56C5">
            <w:r>
              <w:rPr>
                <w:rFonts w:ascii="標楷體" w:eastAsia="標楷體" w:hAnsi="標楷體" w:hint="eastAsia"/>
                <w:b/>
              </w:rPr>
              <w:t>活動名稱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6C5" w:rsidRDefault="00F5053D">
            <w:pPr>
              <w:spacing w:line="320" w:lineRule="exact"/>
              <w:rPr>
                <w:sz w:val="22"/>
              </w:rPr>
            </w:pPr>
            <w:bookmarkStart w:id="0" w:name="_GoBack"/>
            <w:r w:rsidRPr="007C1C07">
              <w:rPr>
                <w:rFonts w:ascii="標楷體" w:eastAsia="標楷體" w:hAnsi="標楷體" w:hint="eastAsia"/>
                <w:szCs w:val="28"/>
              </w:rPr>
              <w:t>2022歸仁『綠』野仙</w:t>
            </w:r>
            <w:proofErr w:type="gramStart"/>
            <w:r w:rsidRPr="007C1C07">
              <w:rPr>
                <w:rFonts w:ascii="標楷體" w:eastAsia="標楷體" w:hAnsi="標楷體" w:hint="eastAsia"/>
                <w:szCs w:val="28"/>
              </w:rPr>
              <w:t>蹤</w:t>
            </w:r>
            <w:proofErr w:type="gramEnd"/>
            <w:r w:rsidRPr="007C1C07">
              <w:rPr>
                <w:rFonts w:ascii="標楷體" w:eastAsia="標楷體" w:hAnsi="標楷體" w:hint="eastAsia"/>
                <w:szCs w:val="28"/>
              </w:rPr>
              <w:t>-萬步健</w:t>
            </w:r>
            <w:proofErr w:type="gramStart"/>
            <w:r w:rsidRPr="007C1C07">
              <w:rPr>
                <w:rFonts w:ascii="標楷體" w:eastAsia="標楷體" w:hAnsi="標楷體" w:hint="eastAsia"/>
                <w:szCs w:val="28"/>
              </w:rPr>
              <w:t>走賞花趣</w:t>
            </w:r>
            <w:bookmarkEnd w:id="0"/>
            <w:proofErr w:type="gramEnd"/>
          </w:p>
        </w:tc>
      </w:tr>
      <w:tr w:rsidR="007D56C5" w:rsidTr="007D56C5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6C5" w:rsidRDefault="007D56C5">
            <w:pPr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活動對象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6C5" w:rsidRDefault="00FB44A3">
            <w:pPr>
              <w:rPr>
                <w:rFonts w:eastAsia="標楷體"/>
              </w:rPr>
            </w:pPr>
            <w:r>
              <w:rPr>
                <w:rFonts w:ascii="標楷體" w:eastAsia="標楷體" w:hAnsi="標楷體" w:hint="eastAsia"/>
              </w:rPr>
              <w:t>一般</w:t>
            </w:r>
            <w:r w:rsidR="007D56C5" w:rsidRPr="00297382">
              <w:rPr>
                <w:rFonts w:ascii="標楷體" w:eastAsia="標楷體" w:hAnsi="標楷體" w:hint="eastAsia"/>
              </w:rPr>
              <w:t>民眾</w:t>
            </w:r>
          </w:p>
        </w:tc>
      </w:tr>
      <w:tr w:rsidR="007D56C5" w:rsidTr="007D56C5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6C5" w:rsidRDefault="007D56C5">
            <w:pPr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活動人數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6C5" w:rsidRDefault="007D56C5" w:rsidP="007D56C5">
            <w:pPr>
              <w:rPr>
                <w:rFonts w:eastAsia="標楷體"/>
              </w:rPr>
            </w:pPr>
            <w:r>
              <w:rPr>
                <w:rFonts w:eastAsia="標楷體" w:hAnsi="標楷體" w:hint="eastAsia"/>
              </w:rPr>
              <w:t>男：</w:t>
            </w:r>
            <w:r w:rsidR="00F5053D">
              <w:rPr>
                <w:rFonts w:eastAsia="標楷體" w:hint="eastAsia"/>
              </w:rPr>
              <w:t>4</w:t>
            </w:r>
            <w:r w:rsidR="00FB44A3">
              <w:rPr>
                <w:rFonts w:eastAsia="標楷體" w:hint="eastAsia"/>
              </w:rPr>
              <w:t>50</w:t>
            </w:r>
            <w:r>
              <w:rPr>
                <w:rFonts w:eastAsia="標楷體" w:hAnsi="標楷體" w:hint="eastAsia"/>
              </w:rPr>
              <w:t>人</w:t>
            </w:r>
            <w:r>
              <w:rPr>
                <w:rFonts w:eastAsia="標楷體"/>
              </w:rPr>
              <w:t xml:space="preserve">   </w:t>
            </w:r>
            <w:r>
              <w:rPr>
                <w:rFonts w:eastAsia="標楷體" w:hAnsi="標楷體" w:hint="eastAsia"/>
              </w:rPr>
              <w:t>女：</w:t>
            </w:r>
            <w:r w:rsidR="00F5053D">
              <w:rPr>
                <w:rFonts w:eastAsia="標楷體" w:hint="eastAsia"/>
              </w:rPr>
              <w:t xml:space="preserve"> 5</w:t>
            </w:r>
            <w:r w:rsidR="00FB44A3">
              <w:rPr>
                <w:rFonts w:eastAsia="標楷體" w:hint="eastAsia"/>
              </w:rPr>
              <w:t>50</w:t>
            </w:r>
            <w:r>
              <w:rPr>
                <w:rFonts w:eastAsia="標楷體" w:hAnsi="標楷體" w:hint="eastAsia"/>
              </w:rPr>
              <w:t>人</w:t>
            </w:r>
            <w:r>
              <w:rPr>
                <w:rFonts w:eastAsia="標楷體"/>
              </w:rPr>
              <w:t xml:space="preserve">     </w:t>
            </w:r>
            <w:r>
              <w:rPr>
                <w:rFonts w:eastAsia="標楷體" w:hAnsi="標楷體" w:hint="eastAsia"/>
              </w:rPr>
              <w:t>共計約</w:t>
            </w:r>
            <w:r>
              <w:rPr>
                <w:rFonts w:eastAsia="標楷體"/>
              </w:rPr>
              <w:t xml:space="preserve"> </w:t>
            </w:r>
            <w:r w:rsidR="00F5053D">
              <w:rPr>
                <w:rFonts w:eastAsia="標楷體" w:hint="eastAsia"/>
              </w:rPr>
              <w:t>10</w:t>
            </w:r>
            <w:r w:rsidR="00FB44A3">
              <w:rPr>
                <w:rFonts w:eastAsia="標楷體" w:hint="eastAsia"/>
              </w:rPr>
              <w:t>00</w:t>
            </w:r>
            <w:r>
              <w:rPr>
                <w:rFonts w:eastAsia="標楷體" w:hAnsi="標楷體" w:hint="eastAsia"/>
              </w:rPr>
              <w:t>人</w:t>
            </w:r>
          </w:p>
        </w:tc>
      </w:tr>
      <w:tr w:rsidR="007D56C5" w:rsidTr="007D56C5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6C5" w:rsidRDefault="007D56C5">
            <w:pPr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活動內容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6C5" w:rsidRDefault="007D56C5" w:rsidP="007D56C5">
            <w:pPr>
              <w:pStyle w:val="a3"/>
              <w:numPr>
                <w:ilvl w:val="0"/>
                <w:numId w:val="2"/>
              </w:numPr>
              <w:spacing w:line="360" w:lineRule="auto"/>
              <w:ind w:leftChars="0"/>
              <w:rPr>
                <w:rFonts w:ascii="標楷體" w:eastAsia="標楷體" w:hAnsi="標楷體"/>
                <w:szCs w:val="24"/>
              </w:rPr>
            </w:pPr>
            <w:r w:rsidRPr="007D56C5">
              <w:rPr>
                <w:rFonts w:ascii="標楷體" w:eastAsia="標楷體" w:hAnsi="標楷體" w:hint="eastAsia"/>
                <w:b/>
                <w:bCs/>
                <w:szCs w:val="24"/>
              </w:rPr>
              <w:t>宣導媒材內容概述</w:t>
            </w:r>
            <w:r w:rsidRPr="007D56C5">
              <w:rPr>
                <w:rFonts w:ascii="標楷體" w:eastAsia="標楷體" w:hAnsi="標楷體" w:hint="eastAsia"/>
                <w:szCs w:val="24"/>
              </w:rPr>
              <w:t>：</w:t>
            </w:r>
          </w:p>
          <w:p w:rsidR="00F5053D" w:rsidRPr="007D56C5" w:rsidRDefault="00F5053D" w:rsidP="00F5053D">
            <w:pPr>
              <w:pStyle w:val="a3"/>
              <w:spacing w:line="360" w:lineRule="auto"/>
              <w:ind w:leftChars="0" w:left="510"/>
              <w:rPr>
                <w:rFonts w:ascii="標楷體" w:eastAsia="標楷體" w:hAnsi="標楷體" w:hint="eastAsia"/>
                <w:szCs w:val="24"/>
              </w:rPr>
            </w:pPr>
            <w:r w:rsidRPr="00C87B1A">
              <w:rPr>
                <w:rFonts w:ascii="標楷體" w:eastAsia="標楷體" w:hAnsi="標楷體" w:hint="eastAsia"/>
                <w:color w:val="000000" w:themeColor="text1"/>
                <w:szCs w:val="24"/>
              </w:rPr>
              <w:t>本年度「</w:t>
            </w:r>
            <w:r w:rsidRPr="00C87B1A">
              <w:rPr>
                <w:rFonts w:ascii="標楷體" w:eastAsia="標楷體" w:hAnsi="標楷體" w:hint="eastAsia"/>
                <w:color w:val="000000" w:themeColor="text1"/>
                <w:szCs w:val="28"/>
              </w:rPr>
              <w:t>2022歸仁『綠』野仙</w:t>
            </w:r>
            <w:proofErr w:type="gramStart"/>
            <w:r w:rsidRPr="00C87B1A">
              <w:rPr>
                <w:rFonts w:ascii="標楷體" w:eastAsia="標楷體" w:hAnsi="標楷體" w:hint="eastAsia"/>
                <w:color w:val="000000" w:themeColor="text1"/>
                <w:szCs w:val="28"/>
              </w:rPr>
              <w:t>蹤</w:t>
            </w:r>
            <w:proofErr w:type="gramEnd"/>
            <w:r w:rsidRPr="00C87B1A">
              <w:rPr>
                <w:rFonts w:ascii="標楷體" w:eastAsia="標楷體" w:hAnsi="標楷體" w:hint="eastAsia"/>
                <w:color w:val="000000" w:themeColor="text1"/>
                <w:szCs w:val="28"/>
              </w:rPr>
              <w:t>-萬步健</w:t>
            </w:r>
            <w:proofErr w:type="gramStart"/>
            <w:r w:rsidRPr="00C87B1A">
              <w:rPr>
                <w:rFonts w:ascii="標楷體" w:eastAsia="標楷體" w:hAnsi="標楷體" w:hint="eastAsia"/>
                <w:color w:val="000000" w:themeColor="text1"/>
                <w:szCs w:val="28"/>
              </w:rPr>
              <w:t>走賞花趣</w:t>
            </w:r>
            <w:proofErr w:type="gramEnd"/>
            <w:r w:rsidRPr="00C87B1A">
              <w:rPr>
                <w:rFonts w:ascii="標楷體" w:eastAsia="標楷體" w:hAnsi="標楷體" w:hint="eastAsia"/>
                <w:color w:val="000000" w:themeColor="text1"/>
                <w:szCs w:val="24"/>
              </w:rPr>
              <w:t>」活動，活動當天</w:t>
            </w:r>
            <w:proofErr w:type="gramStart"/>
            <w:r w:rsidRPr="00C87B1A">
              <w:rPr>
                <w:rFonts w:ascii="標楷體" w:eastAsia="標楷體" w:hAnsi="標楷體" w:hint="eastAsia"/>
                <w:color w:val="000000" w:themeColor="text1"/>
                <w:szCs w:val="24"/>
              </w:rPr>
              <w:t>設攤向民眾</w:t>
            </w:r>
            <w:proofErr w:type="gramEnd"/>
            <w:r w:rsidRPr="00C87B1A">
              <w:rPr>
                <w:rFonts w:ascii="標楷體" w:eastAsia="標楷體" w:hAnsi="標楷體" w:hint="eastAsia"/>
                <w:color w:val="000000" w:themeColor="text1"/>
                <w:szCs w:val="24"/>
              </w:rPr>
              <w:t>宣導弱勢群體避難等相關知識，並於攤位餐點領取處之民眾醒目點張貼「弱勢避難報你知」(民政局版)C</w:t>
            </w:r>
            <w:r w:rsidRPr="00C87B1A">
              <w:rPr>
                <w:rFonts w:ascii="標楷體" w:eastAsia="標楷體" w:hAnsi="標楷體"/>
                <w:color w:val="000000" w:themeColor="text1"/>
                <w:szCs w:val="24"/>
              </w:rPr>
              <w:t>EDAW</w:t>
            </w:r>
            <w:r w:rsidRPr="00C87B1A">
              <w:rPr>
                <w:rFonts w:ascii="標楷體" w:eastAsia="標楷體" w:hAnsi="標楷體" w:hint="eastAsia"/>
                <w:color w:val="000000" w:themeColor="text1"/>
                <w:szCs w:val="24"/>
              </w:rPr>
              <w:t>之宣導文宣，及舞台區安排「有獎徵答」活動，鼓勵民眾踴躍回答有關弱勢群體避難等知識，以確保當災害發生時，弱勢群體能準確地了解避難訊息並獲得即時的協助，期望藉由本活動宣導，期以消除一切形式歧視，並落實實質性別平等。</w:t>
            </w:r>
          </w:p>
          <w:p w:rsidR="007D56C5" w:rsidRPr="00F5053D" w:rsidRDefault="007D56C5" w:rsidP="00F5053D">
            <w:pPr>
              <w:pStyle w:val="a3"/>
              <w:numPr>
                <w:ilvl w:val="0"/>
                <w:numId w:val="2"/>
              </w:numPr>
              <w:spacing w:line="360" w:lineRule="exact"/>
              <w:ind w:leftChars="0"/>
              <w:rPr>
                <w:rFonts w:ascii="標楷體" w:eastAsia="標楷體" w:hAnsi="標楷體"/>
                <w:szCs w:val="24"/>
              </w:rPr>
            </w:pPr>
            <w:r w:rsidRPr="00F5053D">
              <w:rPr>
                <w:rFonts w:ascii="標楷體" w:eastAsia="標楷體" w:hAnsi="標楷體" w:hint="eastAsia"/>
                <w:b/>
                <w:bCs/>
                <w:szCs w:val="24"/>
              </w:rPr>
              <w:t>宣導過程概述</w:t>
            </w:r>
            <w:r w:rsidRPr="00F5053D">
              <w:rPr>
                <w:rFonts w:ascii="標楷體" w:eastAsia="標楷體" w:hAnsi="標楷體" w:hint="eastAsia"/>
                <w:szCs w:val="24"/>
              </w:rPr>
              <w:t>：</w:t>
            </w:r>
          </w:p>
          <w:p w:rsidR="00F5053D" w:rsidRPr="00F5053D" w:rsidRDefault="00F5053D" w:rsidP="00F5053D">
            <w:pPr>
              <w:pStyle w:val="a3"/>
              <w:spacing w:line="360" w:lineRule="exact"/>
              <w:ind w:leftChars="0" w:left="510"/>
              <w:rPr>
                <w:rFonts w:ascii="標楷體" w:eastAsia="標楷體" w:hAnsi="標楷體" w:cstheme="minorHAnsi" w:hint="eastAsia"/>
                <w:szCs w:val="24"/>
              </w:rPr>
            </w:pPr>
            <w:r w:rsidRPr="00C87B1A">
              <w:rPr>
                <w:rFonts w:ascii="標楷體" w:eastAsia="標楷體" w:hAnsi="標楷體" w:hint="eastAsia"/>
                <w:color w:val="000000" w:themeColor="text1"/>
                <w:szCs w:val="24"/>
              </w:rPr>
              <w:t>本次宣導主要係藉由「</w:t>
            </w:r>
            <w:r w:rsidRPr="00C87B1A">
              <w:rPr>
                <w:rFonts w:ascii="標楷體" w:eastAsia="標楷體" w:hAnsi="標楷體" w:hint="eastAsia"/>
                <w:color w:val="000000" w:themeColor="text1"/>
                <w:szCs w:val="28"/>
              </w:rPr>
              <w:t>2022歸仁『綠』野仙</w:t>
            </w:r>
            <w:proofErr w:type="gramStart"/>
            <w:r w:rsidRPr="00C87B1A">
              <w:rPr>
                <w:rFonts w:ascii="標楷體" w:eastAsia="標楷體" w:hAnsi="標楷體" w:hint="eastAsia"/>
                <w:color w:val="000000" w:themeColor="text1"/>
                <w:szCs w:val="28"/>
              </w:rPr>
              <w:t>蹤</w:t>
            </w:r>
            <w:proofErr w:type="gramEnd"/>
            <w:r w:rsidRPr="00C87B1A">
              <w:rPr>
                <w:rFonts w:ascii="標楷體" w:eastAsia="標楷體" w:hAnsi="標楷體" w:hint="eastAsia"/>
                <w:color w:val="000000" w:themeColor="text1"/>
                <w:szCs w:val="28"/>
              </w:rPr>
              <w:t>-萬步健</w:t>
            </w:r>
            <w:proofErr w:type="gramStart"/>
            <w:r w:rsidRPr="00C87B1A">
              <w:rPr>
                <w:rFonts w:ascii="標楷體" w:eastAsia="標楷體" w:hAnsi="標楷體" w:hint="eastAsia"/>
                <w:color w:val="000000" w:themeColor="text1"/>
                <w:szCs w:val="28"/>
              </w:rPr>
              <w:t>走賞花趣</w:t>
            </w:r>
            <w:proofErr w:type="gramEnd"/>
            <w:r w:rsidRPr="00C87B1A">
              <w:rPr>
                <w:rFonts w:ascii="標楷體" w:eastAsia="標楷體" w:hAnsi="標楷體" w:hint="eastAsia"/>
                <w:color w:val="000000" w:themeColor="text1"/>
                <w:szCs w:val="24"/>
              </w:rPr>
              <w:t>」活動辦理時，</w:t>
            </w:r>
            <w:proofErr w:type="gramStart"/>
            <w:r w:rsidRPr="00C87B1A">
              <w:rPr>
                <w:rFonts w:ascii="標楷體" w:eastAsia="標楷體" w:hAnsi="標楷體" w:hint="eastAsia"/>
                <w:color w:val="000000" w:themeColor="text1"/>
                <w:szCs w:val="24"/>
              </w:rPr>
              <w:t>設攤向民眾</w:t>
            </w:r>
            <w:proofErr w:type="gramEnd"/>
            <w:r w:rsidRPr="00C87B1A">
              <w:rPr>
                <w:rFonts w:ascii="標楷體" w:eastAsia="標楷體" w:hAnsi="標楷體" w:hint="eastAsia"/>
                <w:color w:val="000000" w:themeColor="text1"/>
                <w:szCs w:val="24"/>
              </w:rPr>
              <w:t>宣導弱勢群體避難等相關知識，並於攤位餐點領取處張貼「弱勢避難報你知」(民政局版)C</w:t>
            </w:r>
            <w:r w:rsidRPr="00C87B1A">
              <w:rPr>
                <w:rFonts w:ascii="標楷體" w:eastAsia="標楷體" w:hAnsi="標楷體"/>
                <w:color w:val="000000" w:themeColor="text1"/>
                <w:szCs w:val="24"/>
              </w:rPr>
              <w:t>EDAW</w:t>
            </w:r>
            <w:r w:rsidRPr="00C87B1A">
              <w:rPr>
                <w:rFonts w:ascii="標楷體" w:eastAsia="標楷體" w:hAnsi="標楷體" w:hint="eastAsia"/>
                <w:color w:val="000000" w:themeColor="text1"/>
                <w:szCs w:val="24"/>
              </w:rPr>
              <w:t>之宣導文宣，及舞台區安排「有獎徵答」活動，鼓勵民眾踴躍回答有關弱勢群體避難等知識，期望透過本次宣導活動，讓民眾更了解CEDAW相關知識，進而消除刻板印象之性別歧視，並落實實質平等。</w:t>
            </w:r>
          </w:p>
          <w:p w:rsidR="00FB44A3" w:rsidRPr="00FB44A3" w:rsidRDefault="00FB44A3" w:rsidP="00F5053D">
            <w:pPr>
              <w:spacing w:line="320" w:lineRule="exact"/>
              <w:rPr>
                <w:rFonts w:ascii="標楷體" w:eastAsia="標楷體" w:hAnsi="標楷體"/>
                <w:szCs w:val="24"/>
              </w:rPr>
            </w:pPr>
          </w:p>
        </w:tc>
      </w:tr>
      <w:tr w:rsidR="007D56C5" w:rsidTr="007D56C5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6C5" w:rsidRDefault="007D56C5">
            <w:pPr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活動照片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6C5" w:rsidRDefault="00F5053D">
            <w:pPr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 wp14:anchorId="52072048">
                  <wp:extent cx="4281790" cy="2857500"/>
                  <wp:effectExtent l="0" t="0" r="508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30747" cy="28901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56C5" w:rsidTr="007D56C5">
        <w:tc>
          <w:tcPr>
            <w:tcW w:w="9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6C5" w:rsidRPr="007D56C5" w:rsidRDefault="007D56C5" w:rsidP="00FB44A3">
            <w:pPr>
              <w:spacing w:line="320" w:lineRule="exact"/>
              <w:rPr>
                <w:sz w:val="28"/>
                <w:szCs w:val="28"/>
              </w:rPr>
            </w:pPr>
            <w:r w:rsidRPr="007D56C5">
              <w:rPr>
                <w:rFonts w:ascii="標楷體" w:eastAsia="標楷體" w:hAnsi="標楷體" w:hint="eastAsia"/>
                <w:b/>
                <w:sz w:val="28"/>
                <w:szCs w:val="28"/>
              </w:rPr>
              <w:t>照片說明：</w:t>
            </w:r>
            <w:r w:rsidR="00FB44A3" w:rsidRPr="00E70EE6">
              <w:rPr>
                <w:rFonts w:ascii="標楷體" w:eastAsia="標楷體" w:hAnsi="標楷體" w:hint="eastAsia"/>
                <w:color w:val="000000" w:themeColor="text1"/>
              </w:rPr>
              <w:t>向民眾宣導弱勢群體避難等相關知識。</w:t>
            </w:r>
          </w:p>
        </w:tc>
      </w:tr>
      <w:tr w:rsidR="007D56C5" w:rsidTr="007D56C5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6C5" w:rsidRDefault="007D56C5">
            <w:pPr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lastRenderedPageBreak/>
              <w:t>活動照片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6C5" w:rsidRDefault="00F5053D">
            <w:pPr>
              <w:rPr>
                <w:rFonts w:ascii="標楷體" w:eastAsia="標楷體" w:hAnsi="標楷體"/>
                <w:b/>
                <w:noProof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 wp14:anchorId="0F38DA62">
                  <wp:extent cx="4966335" cy="2802964"/>
                  <wp:effectExtent l="0" t="0" r="5715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6669" cy="28144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56C5" w:rsidTr="003E021B">
        <w:trPr>
          <w:trHeight w:val="466"/>
        </w:trPr>
        <w:tc>
          <w:tcPr>
            <w:tcW w:w="9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6C5" w:rsidRDefault="007D56C5" w:rsidP="00FB44A3">
            <w:pPr>
              <w:spacing w:line="320" w:lineRule="exact"/>
              <w:rPr>
                <w:sz w:val="22"/>
              </w:rPr>
            </w:pPr>
            <w:r>
              <w:rPr>
                <w:rFonts w:ascii="標楷體" w:eastAsia="標楷體" w:hAnsi="標楷體" w:hint="eastAsia"/>
                <w:b/>
                <w:sz w:val="22"/>
              </w:rPr>
              <w:t>照片說明：</w:t>
            </w:r>
            <w:r w:rsidR="00F5053D">
              <w:rPr>
                <w:rFonts w:ascii="標楷體" w:eastAsia="標楷體" w:hAnsi="標楷體" w:hint="eastAsia"/>
                <w:color w:val="000000" w:themeColor="text1"/>
              </w:rPr>
              <w:t>安排「</w:t>
            </w:r>
            <w:r w:rsidR="00F5053D" w:rsidRPr="00F5053D">
              <w:rPr>
                <w:rFonts w:ascii="標楷體" w:eastAsia="標楷體" w:hAnsi="標楷體" w:hint="eastAsia"/>
                <w:color w:val="000000" w:themeColor="text1"/>
              </w:rPr>
              <w:t>有獎徵答</w:t>
            </w:r>
            <w:r w:rsidR="00FB44A3" w:rsidRPr="00E70EE6">
              <w:rPr>
                <w:rFonts w:ascii="標楷體" w:eastAsia="標楷體" w:hAnsi="標楷體" w:hint="eastAsia"/>
                <w:color w:val="000000" w:themeColor="text1"/>
              </w:rPr>
              <w:t>」活動</w:t>
            </w:r>
            <w:r w:rsidR="00FB44A3" w:rsidRPr="00E70EE6">
              <w:rPr>
                <w:rFonts w:ascii="標楷體" w:eastAsia="標楷體" w:hAnsi="標楷體" w:hint="eastAsia"/>
                <w:color w:val="000000" w:themeColor="text1"/>
                <w:szCs w:val="24"/>
              </w:rPr>
              <w:t>，向民眾宣導弱勢群體避難</w:t>
            </w:r>
            <w:r w:rsidR="00FB44A3" w:rsidRPr="00E70EE6">
              <w:rPr>
                <w:rFonts w:ascii="標楷體" w:eastAsia="標楷體" w:hAnsi="標楷體" w:hint="eastAsia"/>
                <w:color w:val="000000" w:themeColor="text1"/>
              </w:rPr>
              <w:t>等相關知識。</w:t>
            </w:r>
          </w:p>
        </w:tc>
      </w:tr>
      <w:tr w:rsidR="003E021B" w:rsidTr="00DB2FDE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021B" w:rsidRDefault="003E021B" w:rsidP="00DB2FDE">
            <w:pPr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活動照片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021B" w:rsidRDefault="00F5053D" w:rsidP="00DB2FDE">
            <w:pPr>
              <w:rPr>
                <w:rFonts w:ascii="標楷體" w:eastAsia="標楷體" w:hAnsi="標楷體"/>
                <w:b/>
                <w:noProof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 wp14:anchorId="650A102D">
                  <wp:extent cx="4864100" cy="2806009"/>
                  <wp:effectExtent l="0" t="0" r="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69523" cy="280913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021B" w:rsidTr="003E021B">
        <w:trPr>
          <w:trHeight w:val="354"/>
        </w:trPr>
        <w:tc>
          <w:tcPr>
            <w:tcW w:w="9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021B" w:rsidRDefault="003E021B" w:rsidP="00F5053D">
            <w:pPr>
              <w:spacing w:line="320" w:lineRule="exact"/>
              <w:rPr>
                <w:sz w:val="22"/>
              </w:rPr>
            </w:pPr>
            <w:r>
              <w:rPr>
                <w:rFonts w:ascii="標楷體" w:eastAsia="標楷體" w:hAnsi="標楷體" w:hint="eastAsia"/>
                <w:b/>
                <w:sz w:val="22"/>
              </w:rPr>
              <w:t>照片說明：</w:t>
            </w:r>
            <w:r w:rsidR="00F5053D" w:rsidRPr="00C87B1A">
              <w:rPr>
                <w:rFonts w:ascii="標楷體" w:eastAsia="標楷體" w:hAnsi="標楷體" w:hint="eastAsia"/>
                <w:color w:val="000000" w:themeColor="text1"/>
              </w:rPr>
              <w:t>安排「有獎徵答」活動，向民眾宣導</w:t>
            </w:r>
            <w:r w:rsidR="00F5053D" w:rsidRPr="00C87B1A">
              <w:rPr>
                <w:rFonts w:ascii="標楷體" w:eastAsia="標楷體" w:hAnsi="標楷體" w:hint="eastAsia"/>
                <w:color w:val="000000" w:themeColor="text1"/>
                <w:szCs w:val="24"/>
              </w:rPr>
              <w:t>弱勢群體避難知識。</w:t>
            </w:r>
          </w:p>
        </w:tc>
      </w:tr>
      <w:tr w:rsidR="003E021B" w:rsidTr="003E021B">
        <w:trPr>
          <w:trHeight w:val="4668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021B" w:rsidRDefault="003E021B" w:rsidP="00DB2FDE">
            <w:pPr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活動照片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021B" w:rsidRDefault="004C6BA3" w:rsidP="00DB2FDE">
            <w:pPr>
              <w:rPr>
                <w:rFonts w:ascii="標楷體" w:eastAsia="標楷體" w:hAnsi="標楷體"/>
                <w:b/>
                <w:noProof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 wp14:anchorId="1919AAB7">
                  <wp:extent cx="3295358" cy="2689796"/>
                  <wp:effectExtent l="0" t="0" r="635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1347" cy="27028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021B" w:rsidTr="004C6BA3">
        <w:trPr>
          <w:trHeight w:val="466"/>
        </w:trPr>
        <w:tc>
          <w:tcPr>
            <w:tcW w:w="9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021B" w:rsidRDefault="003E021B" w:rsidP="00F5053D">
            <w:pPr>
              <w:spacing w:line="320" w:lineRule="exact"/>
              <w:rPr>
                <w:sz w:val="22"/>
              </w:rPr>
            </w:pPr>
            <w:r>
              <w:rPr>
                <w:rFonts w:ascii="標楷體" w:eastAsia="標楷體" w:hAnsi="標楷體" w:hint="eastAsia"/>
                <w:b/>
                <w:sz w:val="22"/>
              </w:rPr>
              <w:t>照片說明：</w:t>
            </w:r>
            <w:r w:rsidR="004C6BA3" w:rsidRPr="00C87B1A">
              <w:rPr>
                <w:rFonts w:ascii="標楷體" w:eastAsia="標楷體" w:hAnsi="標楷體" w:hint="eastAsia"/>
                <w:color w:val="000000" w:themeColor="text1"/>
              </w:rPr>
              <w:t>安排「有獎徵答」活動，向民眾宣導</w:t>
            </w:r>
            <w:r w:rsidR="004C6BA3" w:rsidRPr="00C87B1A">
              <w:rPr>
                <w:rFonts w:ascii="標楷體" w:eastAsia="標楷體" w:hAnsi="標楷體" w:hint="eastAsia"/>
                <w:color w:val="000000" w:themeColor="text1"/>
                <w:szCs w:val="24"/>
              </w:rPr>
              <w:t>弱勢群體避難知識。</w:t>
            </w:r>
          </w:p>
        </w:tc>
      </w:tr>
    </w:tbl>
    <w:p w:rsidR="00652CAE" w:rsidRDefault="004F0826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68"/>
        <w:gridCol w:w="8079"/>
      </w:tblGrid>
      <w:tr w:rsidR="004C6BA3" w:rsidTr="00761A93">
        <w:trPr>
          <w:trHeight w:val="4668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6BA3" w:rsidRDefault="004C6BA3" w:rsidP="00761A93">
            <w:pPr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活動照片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6BA3" w:rsidRDefault="004C6BA3" w:rsidP="00761A93">
            <w:pPr>
              <w:rPr>
                <w:rFonts w:ascii="標楷體" w:eastAsia="標楷體" w:hAnsi="標楷體"/>
                <w:b/>
                <w:noProof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 wp14:anchorId="61C8D1DA">
                  <wp:extent cx="5019040" cy="3761740"/>
                  <wp:effectExtent l="0" t="0" r="0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19040" cy="37617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6BA3" w:rsidTr="004C6BA3">
        <w:trPr>
          <w:trHeight w:val="728"/>
        </w:trPr>
        <w:tc>
          <w:tcPr>
            <w:tcW w:w="9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6BA3" w:rsidRPr="004C6BA3" w:rsidRDefault="004C6BA3" w:rsidP="004C6BA3">
            <w:pPr>
              <w:spacing w:line="320" w:lineRule="exact"/>
              <w:rPr>
                <w:rFonts w:ascii="標楷體" w:eastAsia="標楷體" w:hAnsi="標楷體" w:hint="eastAsia"/>
                <w:color w:val="000000" w:themeColor="text1"/>
              </w:rPr>
            </w:pPr>
            <w:r>
              <w:rPr>
                <w:rFonts w:ascii="標楷體" w:eastAsia="標楷體" w:hAnsi="標楷體" w:hint="eastAsia"/>
                <w:b/>
                <w:sz w:val="22"/>
              </w:rPr>
              <w:t>照片說明：</w:t>
            </w:r>
            <w:r w:rsidRPr="004C6BA3">
              <w:rPr>
                <w:rFonts w:ascii="標楷體" w:eastAsia="標楷體" w:hAnsi="標楷體" w:hint="eastAsia"/>
                <w:noProof/>
              </w:rPr>
              <w:t>於餐點領取處民眾醒目處張貼「弱勢避難報你知」(民政局版)CEDAW宣導文宣，並向民眾宣導弱勢群體避難等相關知識。</w:t>
            </w:r>
          </w:p>
        </w:tc>
      </w:tr>
      <w:tr w:rsidR="004C6BA3" w:rsidTr="00761A93">
        <w:trPr>
          <w:trHeight w:val="4668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6BA3" w:rsidRDefault="004C6BA3" w:rsidP="00761A93">
            <w:pPr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活動照片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6BA3" w:rsidRDefault="004C6BA3" w:rsidP="00761A93">
            <w:pPr>
              <w:rPr>
                <w:rFonts w:ascii="標楷體" w:eastAsia="標楷體" w:hAnsi="標楷體"/>
                <w:b/>
                <w:noProof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 wp14:anchorId="62CBBDDD">
                  <wp:extent cx="4847590" cy="3637915"/>
                  <wp:effectExtent l="0" t="0" r="0" b="635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47590" cy="36379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6BA3" w:rsidTr="004C6BA3">
        <w:trPr>
          <w:trHeight w:val="735"/>
        </w:trPr>
        <w:tc>
          <w:tcPr>
            <w:tcW w:w="9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6BA3" w:rsidRPr="004C6BA3" w:rsidRDefault="004C6BA3" w:rsidP="00761A93">
            <w:pPr>
              <w:spacing w:line="320" w:lineRule="exact"/>
              <w:rPr>
                <w:rFonts w:ascii="標楷體" w:eastAsia="標楷體" w:hAnsi="標楷體" w:hint="eastAsia"/>
                <w:color w:val="000000" w:themeColor="text1"/>
              </w:rPr>
            </w:pPr>
            <w:r>
              <w:rPr>
                <w:rFonts w:ascii="標楷體" w:eastAsia="標楷體" w:hAnsi="標楷體" w:hint="eastAsia"/>
                <w:b/>
                <w:sz w:val="22"/>
              </w:rPr>
              <w:t>照片說明：</w:t>
            </w:r>
            <w:r>
              <w:rPr>
                <w:rFonts w:ascii="標楷體" w:eastAsia="標楷體" w:hAnsi="標楷體" w:hint="eastAsia"/>
              </w:rPr>
              <w:t>於餐點領取處民眾醒目處張貼</w:t>
            </w:r>
            <w:r>
              <w:rPr>
                <w:rFonts w:ascii="標楷體" w:eastAsia="標楷體" w:hAnsi="標楷體" w:hint="eastAsia"/>
                <w:szCs w:val="24"/>
              </w:rPr>
              <w:t>「弱勢避難報你知」(民政局版)C</w:t>
            </w:r>
            <w:r>
              <w:rPr>
                <w:rFonts w:ascii="標楷體" w:eastAsia="標楷體" w:hAnsi="標楷體"/>
                <w:szCs w:val="24"/>
              </w:rPr>
              <w:t>EDAW</w:t>
            </w:r>
            <w:r>
              <w:rPr>
                <w:rFonts w:ascii="標楷體" w:eastAsia="標楷體" w:hAnsi="標楷體" w:hint="eastAsia"/>
                <w:szCs w:val="24"/>
              </w:rPr>
              <w:t>宣導文宣，並向民眾宣導弱勢群體避難等相關知識。</w:t>
            </w:r>
          </w:p>
        </w:tc>
      </w:tr>
    </w:tbl>
    <w:p w:rsidR="004C6BA3" w:rsidRPr="004C6BA3" w:rsidRDefault="004C6BA3" w:rsidP="004C6BA3">
      <w:pPr>
        <w:rPr>
          <w:rFonts w:hint="eastAsia"/>
        </w:rPr>
      </w:pPr>
    </w:p>
    <w:p w:rsidR="004C6BA3" w:rsidRPr="004C6BA3" w:rsidRDefault="004C6BA3">
      <w:pPr>
        <w:rPr>
          <w:rFonts w:hint="eastAsia"/>
        </w:rPr>
      </w:pPr>
    </w:p>
    <w:sectPr w:rsidR="004C6BA3" w:rsidRPr="004C6BA3" w:rsidSect="003E021B">
      <w:pgSz w:w="11906" w:h="16838"/>
      <w:pgMar w:top="720" w:right="851" w:bottom="720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F0826" w:rsidRDefault="004F0826" w:rsidP="00FB44A3">
      <w:r>
        <w:separator/>
      </w:r>
    </w:p>
  </w:endnote>
  <w:endnote w:type="continuationSeparator" w:id="0">
    <w:p w:rsidR="004F0826" w:rsidRDefault="004F0826" w:rsidP="00FB44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F0826" w:rsidRDefault="004F0826" w:rsidP="00FB44A3">
      <w:r>
        <w:separator/>
      </w:r>
    </w:p>
  </w:footnote>
  <w:footnote w:type="continuationSeparator" w:id="0">
    <w:p w:rsidR="004F0826" w:rsidRDefault="004F0826" w:rsidP="00FB44A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458396D"/>
    <w:multiLevelType w:val="hybridMultilevel"/>
    <w:tmpl w:val="BD4E131A"/>
    <w:lvl w:ilvl="0" w:tplc="561E36CC">
      <w:start w:val="1"/>
      <w:numFmt w:val="taiwaneseCountingThousand"/>
      <w:lvlText w:val="%1、"/>
      <w:lvlJc w:val="left"/>
      <w:pPr>
        <w:ind w:left="510" w:hanging="510"/>
      </w:pPr>
      <w:rPr>
        <w:rFonts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51B00A93"/>
    <w:multiLevelType w:val="hybridMultilevel"/>
    <w:tmpl w:val="52947994"/>
    <w:lvl w:ilvl="0" w:tplc="04090003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56C5"/>
    <w:rsid w:val="002666DB"/>
    <w:rsid w:val="003E021B"/>
    <w:rsid w:val="004C6BA3"/>
    <w:rsid w:val="004F0826"/>
    <w:rsid w:val="00593238"/>
    <w:rsid w:val="007D56C5"/>
    <w:rsid w:val="00AD5CD0"/>
    <w:rsid w:val="00CA2EA8"/>
    <w:rsid w:val="00F5053D"/>
    <w:rsid w:val="00FB44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FF43B01"/>
  <w15:chartTrackingRefBased/>
  <w15:docId w15:val="{98ADBDF9-0795-4C87-B3D8-B11524AE90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D56C5"/>
    <w:pPr>
      <w:widowControl w:val="0"/>
    </w:pPr>
    <w:rPr>
      <w:rFonts w:ascii="Calibri" w:eastAsia="新細明體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D56C5"/>
    <w:pPr>
      <w:ind w:leftChars="200" w:left="480"/>
    </w:pPr>
    <w:rPr>
      <w:rFonts w:asciiTheme="minorHAnsi" w:eastAsiaTheme="minorEastAsia" w:hAnsiTheme="minorHAnsi" w:cstheme="minorBidi"/>
    </w:rPr>
  </w:style>
  <w:style w:type="paragraph" w:styleId="a4">
    <w:name w:val="header"/>
    <w:basedOn w:val="a"/>
    <w:link w:val="a5"/>
    <w:uiPriority w:val="99"/>
    <w:unhideWhenUsed/>
    <w:rsid w:val="00FB44A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FB44A3"/>
    <w:rPr>
      <w:rFonts w:ascii="Calibri" w:eastAsia="新細明體" w:hAnsi="Calibri" w:cs="Times New Roman"/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FB44A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FB44A3"/>
    <w:rPr>
      <w:rFonts w:ascii="Calibri" w:eastAsia="新細明體" w:hAnsi="Calibri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740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3</Pages>
  <Words>123</Words>
  <Characters>706</Characters>
  <Application>Microsoft Office Word</Application>
  <DocSecurity>0</DocSecurity>
  <Lines>5</Lines>
  <Paragraphs>1</Paragraphs>
  <ScaleCrop>false</ScaleCrop>
  <Company/>
  <LinksUpToDate>false</LinksUpToDate>
  <CharactersWithSpaces>828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MIHC</dc:creator>
  <cp:keywords/>
  <dc:description/>
  <cp:lastModifiedBy>MIHC</cp:lastModifiedBy>
  <cp:revision>3</cp:revision>
  <dcterms:created xsi:type="dcterms:W3CDTF">2022-11-09T03:33:00Z</dcterms:created>
  <dcterms:modified xsi:type="dcterms:W3CDTF">2022-11-30T09:15:00Z</dcterms:modified>
</cp:coreProperties>
</file>