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DB7F" w14:textId="512F47DB" w:rsidR="00091293" w:rsidRPr="00E34FC4" w:rsidRDefault="00A55633" w:rsidP="004175D5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155855657"/>
      <w:r w:rsidRPr="00E34FC4">
        <w:rPr>
          <w:rFonts w:ascii="Times New Roman" w:eastAsia="標楷體" w:hAnsi="Times New Roman" w:cs="Times New Roman" w:hint="eastAsia"/>
          <w:b/>
          <w:sz w:val="32"/>
          <w:szCs w:val="32"/>
        </w:rPr>
        <w:t>臺南市</w:t>
      </w:r>
      <w:bookmarkEnd w:id="0"/>
      <w:r w:rsidRPr="00E34FC4">
        <w:rPr>
          <w:rFonts w:ascii="Times New Roman" w:eastAsia="標楷體" w:hAnsi="Times New Roman" w:cs="Times New Roman" w:hint="eastAsia"/>
          <w:b/>
          <w:sz w:val="32"/>
          <w:szCs w:val="32"/>
        </w:rPr>
        <w:t>112-113</w:t>
      </w:r>
      <w:r w:rsidRPr="00E34FC4">
        <w:rPr>
          <w:rFonts w:ascii="Times New Roman" w:eastAsia="標楷體" w:hAnsi="Times New Roman" w:cs="Times New Roman" w:hint="eastAsia"/>
          <w:b/>
          <w:sz w:val="32"/>
          <w:szCs w:val="32"/>
        </w:rPr>
        <w:t>年客語家庭徵集</w:t>
      </w:r>
      <w:r w:rsidRPr="00E34FC4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14:paraId="0DCD6391" w14:textId="77777777" w:rsidR="001F6FD3" w:rsidRPr="00E34FC4" w:rsidRDefault="009C016D" w:rsidP="00D7560A">
      <w:pPr>
        <w:spacing w:line="480" w:lineRule="exact"/>
        <w:ind w:left="1275" w:hangingChars="455" w:hanging="1275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/>
          <w:b/>
          <w:sz w:val="28"/>
          <w:szCs w:val="28"/>
        </w:rPr>
        <w:t>壹、依據</w:t>
      </w:r>
    </w:p>
    <w:p w14:paraId="1B716FA5" w14:textId="77777777" w:rsidR="001F6FD3" w:rsidRPr="00E34FC4" w:rsidRDefault="007458FA" w:rsidP="00D7560A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bookmarkStart w:id="1" w:name="_Hlk155855646"/>
      <w:r w:rsidRPr="00E34FC4">
        <w:rPr>
          <w:rFonts w:ascii="Times New Roman" w:eastAsia="標楷體" w:hAnsi="Times New Roman" w:cs="Times New Roman" w:hint="eastAsia"/>
          <w:sz w:val="28"/>
          <w:szCs w:val="28"/>
        </w:rPr>
        <w:t>臺南市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112-113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年客語家庭實施計畫</w:t>
      </w:r>
      <w:bookmarkEnd w:id="1"/>
      <w:r w:rsidRPr="00E34FC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9D4C8BB" w14:textId="77777777" w:rsidR="001F6FD3" w:rsidRPr="00E34FC4" w:rsidRDefault="001F6FD3" w:rsidP="00D7560A">
      <w:pPr>
        <w:spacing w:line="480" w:lineRule="exact"/>
        <w:ind w:left="1274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14:paraId="2325AC31" w14:textId="77777777" w:rsidR="001F6FD3" w:rsidRPr="00E34FC4" w:rsidRDefault="00EA2600" w:rsidP="00D7560A">
      <w:pPr>
        <w:spacing w:line="480" w:lineRule="exact"/>
        <w:ind w:left="1275" w:hangingChars="455" w:hanging="1275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/>
          <w:b/>
          <w:sz w:val="28"/>
          <w:szCs w:val="28"/>
        </w:rPr>
        <w:t>貳、辦理目的</w:t>
      </w:r>
    </w:p>
    <w:p w14:paraId="774B89BF" w14:textId="47165190" w:rsidR="009A597A" w:rsidRPr="00E34FC4" w:rsidRDefault="00A55633" w:rsidP="004175D5">
      <w:pPr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/>
          <w:sz w:val="28"/>
          <w:szCs w:val="28"/>
        </w:rPr>
        <w:t>為</w:t>
      </w:r>
      <w:r w:rsidRPr="00E34FC4">
        <w:rPr>
          <w:rFonts w:ascii="標楷體" w:eastAsia="標楷體" w:hAnsi="標楷體" w:hint="eastAsia"/>
          <w:sz w:val="28"/>
          <w:szCs w:val="28"/>
        </w:rPr>
        <w:t>提升兒童、少年及家庭成員間能自然的使用客語，營造臺南市家庭的母語環境，</w:t>
      </w:r>
      <w:r w:rsidRPr="00E34FC4">
        <w:rPr>
          <w:rFonts w:ascii="Times New Roman" w:eastAsia="標楷體" w:hAnsi="Times New Roman" w:cs="Times New Roman"/>
          <w:sz w:val="28"/>
          <w:szCs w:val="28"/>
        </w:rPr>
        <w:t>將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Pr="00E34FC4">
        <w:rPr>
          <w:rFonts w:ascii="Times New Roman" w:eastAsia="標楷體" w:hAnsi="Times New Roman" w:cs="Times New Roman"/>
          <w:sz w:val="28"/>
          <w:szCs w:val="28"/>
        </w:rPr>
        <w:t>公開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徵集之方式，擴大邀請有意願學習客語之家庭成為傳承母語最重要的園地，共同努力將客語落實回歸家庭與生活。</w:t>
      </w:r>
    </w:p>
    <w:p w14:paraId="27F05C33" w14:textId="77777777" w:rsidR="009A597A" w:rsidRPr="00E34FC4" w:rsidRDefault="009A597A" w:rsidP="004175D5">
      <w:pPr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B0DD516" w14:textId="77777777" w:rsidR="00EA2600" w:rsidRPr="00E34FC4" w:rsidRDefault="00EA2600" w:rsidP="00D7560A">
      <w:pPr>
        <w:spacing w:line="480" w:lineRule="exact"/>
        <w:ind w:left="1275" w:hangingChars="455" w:hanging="1275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/>
          <w:b/>
          <w:bCs/>
          <w:sz w:val="28"/>
          <w:szCs w:val="28"/>
        </w:rPr>
        <w:t>參、主辦單位</w:t>
      </w:r>
    </w:p>
    <w:p w14:paraId="0B34924D" w14:textId="77777777" w:rsidR="00A55633" w:rsidRPr="00E34FC4" w:rsidRDefault="00A55633" w:rsidP="00A55633">
      <w:pPr>
        <w:spacing w:line="480" w:lineRule="exact"/>
        <w:ind w:firstLineChars="200" w:firstLine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客家委員會、臺南市政府指導</w:t>
      </w:r>
    </w:p>
    <w:p w14:paraId="7ADD5BFA" w14:textId="77777777" w:rsidR="00A55633" w:rsidRPr="00E34FC4" w:rsidRDefault="00A55633" w:rsidP="00A55633">
      <w:pPr>
        <w:spacing w:line="480" w:lineRule="exact"/>
        <w:ind w:firstLineChars="200" w:firstLine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臺南市政府客家事務委員會主辦</w:t>
      </w:r>
    </w:p>
    <w:p w14:paraId="6CB48E8C" w14:textId="7FB546B1" w:rsidR="001F6FD3" w:rsidRPr="00E34FC4" w:rsidRDefault="00A55633" w:rsidP="00A55633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臺灣扎跟教育創思協會承辦</w:t>
      </w:r>
    </w:p>
    <w:p w14:paraId="65CD7DBA" w14:textId="77777777" w:rsidR="001F6FD3" w:rsidRPr="00E34FC4" w:rsidRDefault="001F6FD3" w:rsidP="00D7560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1B86FD6" w14:textId="4D9FEF44" w:rsidR="009C016D" w:rsidRPr="00E34FC4" w:rsidRDefault="00A55633" w:rsidP="00D7560A">
      <w:pPr>
        <w:spacing w:line="480" w:lineRule="exact"/>
        <w:ind w:left="1275" w:hangingChars="455" w:hanging="1275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9C016D" w:rsidRPr="00E34FC4">
        <w:rPr>
          <w:rFonts w:ascii="Times New Roman" w:eastAsia="標楷體" w:hAnsi="Times New Roman" w:cs="Times New Roman"/>
          <w:b/>
          <w:sz w:val="28"/>
          <w:szCs w:val="28"/>
        </w:rPr>
        <w:t>、辦理期程</w:t>
      </w:r>
    </w:p>
    <w:p w14:paraId="4BA74A32" w14:textId="3190AAF2" w:rsidR="00836FAC" w:rsidRPr="00E34FC4" w:rsidRDefault="00836FAC" w:rsidP="00836FAC">
      <w:pPr>
        <w:autoSpaceDE w:val="0"/>
        <w:autoSpaceDN w:val="0"/>
        <w:adjustRightInd w:val="0"/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/>
          <w:sz w:val="28"/>
          <w:szCs w:val="28"/>
        </w:rPr>
        <w:t>一、</w:t>
      </w:r>
      <w:r w:rsidR="009A597A" w:rsidRPr="00E34FC4">
        <w:rPr>
          <w:rFonts w:ascii="Times New Roman" w:eastAsia="標楷體" w:hAnsi="Times New Roman" w:cs="Times New Roman" w:hint="eastAsia"/>
          <w:sz w:val="28"/>
          <w:szCs w:val="28"/>
        </w:rPr>
        <w:t>徵集</w:t>
      </w:r>
      <w:r w:rsidRPr="00E34FC4">
        <w:rPr>
          <w:rFonts w:ascii="Times New Roman" w:eastAsia="標楷體" w:hAnsi="Times New Roman" w:cs="Times New Roman"/>
          <w:sz w:val="28"/>
          <w:szCs w:val="28"/>
        </w:rPr>
        <w:t>資訊公告：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</w:p>
    <w:p w14:paraId="6BD637E7" w14:textId="77777777" w:rsidR="008D3B4B" w:rsidRPr="00E34FC4" w:rsidRDefault="008D3B4B" w:rsidP="00836FAC">
      <w:pPr>
        <w:autoSpaceDE w:val="0"/>
        <w:autoSpaceDN w:val="0"/>
        <w:adjustRightInd w:val="0"/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/>
          <w:sz w:val="28"/>
          <w:szCs w:val="28"/>
        </w:rPr>
        <w:t>二、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期限</w:t>
      </w:r>
    </w:p>
    <w:p w14:paraId="142B8DA9" w14:textId="33A2BB54" w:rsidR="00836FAC" w:rsidRPr="00E34FC4" w:rsidRDefault="008D3B4B" w:rsidP="00A55633">
      <w:pPr>
        <w:autoSpaceDE w:val="0"/>
        <w:autoSpaceDN w:val="0"/>
        <w:adjustRightInd w:val="0"/>
        <w:spacing w:line="480" w:lineRule="exact"/>
        <w:ind w:leftChars="200" w:left="104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Pr="00E34FC4">
        <w:rPr>
          <w:rFonts w:ascii="標楷體" w:eastAsia="標楷體" w:hAnsi="標楷體" w:hint="eastAsia"/>
          <w:sz w:val="28"/>
          <w:szCs w:val="28"/>
        </w:rPr>
        <w:t>客語生活家庭：</w:t>
      </w:r>
      <w:r w:rsidR="00F31A79" w:rsidRPr="00E34FC4">
        <w:rPr>
          <w:rFonts w:ascii="標楷體" w:eastAsia="標楷體" w:hAnsi="標楷體" w:hint="eastAsia"/>
          <w:sz w:val="28"/>
          <w:szCs w:val="28"/>
        </w:rPr>
        <w:t>即日起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至額滿為止</w:t>
      </w:r>
    </w:p>
    <w:p w14:paraId="7FE5E498" w14:textId="77777777" w:rsidR="00F31A79" w:rsidRPr="00E34FC4" w:rsidRDefault="008D3B4B" w:rsidP="00A55633">
      <w:pPr>
        <w:autoSpaceDE w:val="0"/>
        <w:autoSpaceDN w:val="0"/>
        <w:adjustRightInd w:val="0"/>
        <w:spacing w:line="480" w:lineRule="exact"/>
        <w:ind w:leftChars="200" w:left="104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Pr="00E34FC4">
        <w:rPr>
          <w:rFonts w:ascii="Times New Roman" w:eastAsia="標楷體" w:hAnsi="Times New Roman"/>
          <w:sz w:val="28"/>
          <w:szCs w:val="28"/>
        </w:rPr>
        <w:t>客語活動家庭</w:t>
      </w:r>
      <w:r w:rsidRPr="00E34FC4">
        <w:rPr>
          <w:rFonts w:ascii="標楷體" w:eastAsia="標楷體" w:hAnsi="標楷體" w:hint="eastAsia"/>
          <w:sz w:val="28"/>
          <w:szCs w:val="28"/>
        </w:rPr>
        <w:t>：</w:t>
      </w:r>
      <w:r w:rsidR="00F31A79" w:rsidRPr="00E34FC4">
        <w:rPr>
          <w:rFonts w:ascii="標楷體" w:eastAsia="標楷體" w:hAnsi="標楷體" w:hint="eastAsia"/>
          <w:sz w:val="28"/>
          <w:szCs w:val="28"/>
        </w:rPr>
        <w:t>即日起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至額滿為止</w:t>
      </w:r>
    </w:p>
    <w:p w14:paraId="4D2D1FAF" w14:textId="548EA893" w:rsidR="005C11F4" w:rsidRPr="00E34FC4" w:rsidRDefault="00836FAC" w:rsidP="00AA6FF2">
      <w:pPr>
        <w:autoSpaceDE w:val="0"/>
        <w:autoSpaceDN w:val="0"/>
        <w:adjustRightInd w:val="0"/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hint="eastAsia"/>
          <w:sz w:val="28"/>
          <w:szCs w:val="28"/>
        </w:rPr>
        <w:t>三</w:t>
      </w:r>
      <w:r w:rsidRPr="00E34FC4">
        <w:rPr>
          <w:rFonts w:ascii="Times New Roman" w:eastAsia="標楷體" w:hAnsi="Times New Roman"/>
          <w:sz w:val="28"/>
          <w:szCs w:val="28"/>
        </w:rPr>
        <w:t>、</w:t>
      </w:r>
      <w:r w:rsidR="00AA6FF2" w:rsidRPr="00E34FC4">
        <w:rPr>
          <w:rFonts w:ascii="Times New Roman" w:eastAsia="標楷體" w:hAnsi="Times New Roman" w:cs="Times New Roman" w:hint="eastAsia"/>
          <w:sz w:val="28"/>
          <w:szCs w:val="28"/>
        </w:rPr>
        <w:t>客語家庭計畫說明會</w:t>
      </w:r>
    </w:p>
    <w:p w14:paraId="572555F6" w14:textId="3FF10535" w:rsidR="005C11F4" w:rsidRPr="00E34FC4" w:rsidRDefault="005C11F4" w:rsidP="00A55633">
      <w:pPr>
        <w:autoSpaceDE w:val="0"/>
        <w:autoSpaceDN w:val="0"/>
        <w:adjustRightInd w:val="0"/>
        <w:spacing w:line="480" w:lineRule="exact"/>
        <w:ind w:leftChars="200" w:left="104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第一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日星期六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F31A79" w:rsidRPr="00E34FC4">
        <w:rPr>
          <w:rFonts w:ascii="Times New Roman" w:eastAsia="標楷體" w:hAnsi="Times New Roman" w:cs="Times New Roman"/>
          <w:sz w:val="28"/>
          <w:szCs w:val="28"/>
        </w:rPr>
        <w:t>南市南區夏林路</w:t>
      </w:r>
      <w:r w:rsidR="00F31A79" w:rsidRPr="00E34FC4">
        <w:rPr>
          <w:rFonts w:ascii="Times New Roman" w:eastAsia="標楷體" w:hAnsi="Times New Roman" w:cs="Times New Roman"/>
          <w:sz w:val="28"/>
          <w:szCs w:val="28"/>
        </w:rPr>
        <w:t>4</w:t>
      </w:r>
      <w:r w:rsidR="00F31A79" w:rsidRPr="00E34FC4">
        <w:rPr>
          <w:rFonts w:ascii="Times New Roman" w:eastAsia="標楷體" w:hAnsi="Times New Roman" w:cs="Times New Roman"/>
          <w:sz w:val="28"/>
          <w:szCs w:val="28"/>
        </w:rPr>
        <w:t>號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E5FB2F4" w14:textId="4BD8E0BE" w:rsidR="005C11F4" w:rsidRPr="00E34FC4" w:rsidRDefault="005C11F4" w:rsidP="00A55633">
      <w:pPr>
        <w:autoSpaceDE w:val="0"/>
        <w:autoSpaceDN w:val="0"/>
        <w:adjustRightInd w:val="0"/>
        <w:spacing w:line="480" w:lineRule="exact"/>
        <w:ind w:leftChars="200" w:left="2409" w:hangingChars="689" w:hanging="192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第二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日星期六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臺南市新營區民權路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96</w:t>
      </w:r>
      <w:r w:rsidR="00684A42" w:rsidRPr="00E34FC4">
        <w:rPr>
          <w:rFonts w:ascii="Times New Roman" w:eastAsia="標楷體" w:hAnsi="Times New Roman" w:cs="Times New Roman" w:hint="eastAsia"/>
          <w:sz w:val="28"/>
          <w:szCs w:val="28"/>
        </w:rPr>
        <w:t>-27</w:t>
      </w:r>
      <w:r w:rsidR="00684A42" w:rsidRPr="00E34FC4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8612CC2" w14:textId="45E645D5" w:rsidR="003D4BC7" w:rsidRPr="00E34FC4" w:rsidRDefault="00AA6FF2" w:rsidP="008D3B4B">
      <w:pPr>
        <w:autoSpaceDE w:val="0"/>
        <w:autoSpaceDN w:val="0"/>
        <w:adjustRightInd w:val="0"/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E34FC4">
        <w:rPr>
          <w:rFonts w:ascii="Times New Roman" w:eastAsia="標楷體" w:hAnsi="Times New Roman" w:hint="eastAsia"/>
          <w:sz w:val="28"/>
          <w:szCs w:val="28"/>
        </w:rPr>
        <w:t>四</w:t>
      </w:r>
      <w:r w:rsidRPr="00E34FC4">
        <w:rPr>
          <w:rFonts w:ascii="Times New Roman" w:eastAsia="標楷體" w:hAnsi="Times New Roman"/>
          <w:sz w:val="28"/>
          <w:szCs w:val="28"/>
        </w:rPr>
        <w:t>、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客語家庭計畫座談會</w:t>
      </w:r>
      <w:r w:rsidRPr="00E34FC4">
        <w:rPr>
          <w:rFonts w:ascii="Times New Roman" w:eastAsia="標楷體" w:hAnsi="Times New Roman" w:cs="Times New Roman"/>
          <w:sz w:val="28"/>
          <w:szCs w:val="28"/>
        </w:rPr>
        <w:t>：</w:t>
      </w:r>
      <w:r w:rsidRPr="00E34FC4">
        <w:rPr>
          <w:rFonts w:ascii="Times New Roman" w:eastAsia="標楷體" w:hAnsi="Times New Roman" w:cs="Times New Roman"/>
          <w:sz w:val="28"/>
          <w:szCs w:val="28"/>
        </w:rPr>
        <w:t>1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C11F4" w:rsidRPr="00E34FC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34FC4">
        <w:rPr>
          <w:rFonts w:ascii="Times New Roman" w:eastAsia="標楷體" w:hAnsi="Times New Roman" w:cs="Times New Roman"/>
          <w:sz w:val="28"/>
          <w:szCs w:val="28"/>
        </w:rPr>
        <w:t>年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月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日星期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C73249" w:rsidRPr="00E34FC4">
        <w:rPr>
          <w:rFonts w:ascii="Times New Roman" w:eastAsia="標楷體" w:hAnsi="Times New Roman"/>
          <w:sz w:val="28"/>
          <w:szCs w:val="28"/>
        </w:rPr>
        <w:br w:type="page"/>
      </w:r>
    </w:p>
    <w:p w14:paraId="52FEDA74" w14:textId="77777777" w:rsidR="00240F91" w:rsidRPr="00E34FC4" w:rsidRDefault="001F6FD3" w:rsidP="0042555A">
      <w:pPr>
        <w:spacing w:line="480" w:lineRule="exact"/>
        <w:ind w:left="1275" w:hangingChars="455" w:hanging="1275"/>
        <w:rPr>
          <w:rFonts w:ascii="Times New Roman" w:eastAsia="標楷體" w:hAnsi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陸</w:t>
      </w:r>
      <w:r w:rsidR="009C016D" w:rsidRPr="00E34FC4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2555A" w:rsidRPr="00E34FC4">
        <w:rPr>
          <w:rFonts w:ascii="Times New Roman" w:eastAsia="標楷體" w:hAnsi="Times New Roman" w:hint="eastAsia"/>
          <w:b/>
          <w:sz w:val="28"/>
          <w:szCs w:val="28"/>
        </w:rPr>
        <w:t>徵集客語家庭</w:t>
      </w:r>
    </w:p>
    <w:p w14:paraId="160F7507" w14:textId="1C618B76" w:rsidR="00180F22" w:rsidRPr="00E34FC4" w:rsidRDefault="0042555A" w:rsidP="00A55633">
      <w:pPr>
        <w:tabs>
          <w:tab w:val="left" w:pos="1276"/>
        </w:tabs>
        <w:spacing w:line="480" w:lineRule="exact"/>
        <w:ind w:leftChars="200" w:left="104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一、資格：</w:t>
      </w:r>
    </w:p>
    <w:p w14:paraId="6A093BB2" w14:textId="77777777" w:rsidR="00180F22" w:rsidRPr="00E34FC4" w:rsidRDefault="00D94853" w:rsidP="00A55633">
      <w:pPr>
        <w:tabs>
          <w:tab w:val="left" w:pos="1276"/>
        </w:tabs>
        <w:spacing w:line="480" w:lineRule="exact"/>
        <w:ind w:leftChars="400" w:left="1526" w:hangingChars="202" w:hanging="566"/>
        <w:rPr>
          <w:rFonts w:ascii="Times New Roman" w:eastAsia="標楷體" w:hAnsi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180F22"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180F22" w:rsidRPr="00E34FC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42555A" w:rsidRPr="00E34FC4">
        <w:rPr>
          <w:rFonts w:ascii="Times New Roman" w:eastAsia="標楷體" w:hAnsi="Times New Roman" w:hint="eastAsia"/>
          <w:bCs/>
          <w:sz w:val="28"/>
          <w:szCs w:val="28"/>
        </w:rPr>
        <w:t>戶籍地</w:t>
      </w:r>
      <w:r w:rsidR="0082338A" w:rsidRPr="00E34FC4">
        <w:rPr>
          <w:rFonts w:ascii="Times New Roman" w:eastAsia="標楷體" w:hAnsi="Times New Roman" w:hint="eastAsia"/>
          <w:bCs/>
          <w:sz w:val="28"/>
          <w:szCs w:val="28"/>
        </w:rPr>
        <w:t>或</w:t>
      </w:r>
      <w:r w:rsidR="00180F22" w:rsidRPr="00E34FC4">
        <w:rPr>
          <w:rFonts w:ascii="Times New Roman" w:eastAsia="標楷體" w:hAnsi="Times New Roman" w:hint="eastAsia"/>
          <w:bCs/>
          <w:sz w:val="28"/>
          <w:szCs w:val="28"/>
        </w:rPr>
        <w:t>居住地</w:t>
      </w:r>
      <w:r w:rsidR="0042555A" w:rsidRPr="00E34FC4">
        <w:rPr>
          <w:rFonts w:ascii="Times New Roman" w:eastAsia="標楷體" w:hAnsi="Times New Roman" w:hint="eastAsia"/>
          <w:bCs/>
          <w:sz w:val="28"/>
          <w:szCs w:val="28"/>
        </w:rPr>
        <w:t>登記臺南市之家庭</w:t>
      </w:r>
    </w:p>
    <w:p w14:paraId="7F4417AB" w14:textId="2157A287" w:rsidR="00180F22" w:rsidRPr="00E34FC4" w:rsidRDefault="00D94853" w:rsidP="00A55633">
      <w:pPr>
        <w:tabs>
          <w:tab w:val="left" w:pos="1276"/>
        </w:tabs>
        <w:spacing w:line="480" w:lineRule="exact"/>
        <w:ind w:leftChars="400" w:left="1526" w:hangingChars="202" w:hanging="56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180F22" w:rsidRPr="00E34FC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A55633" w:rsidRPr="00E34FC4">
        <w:rPr>
          <w:rFonts w:ascii="Times New Roman" w:eastAsia="標楷體" w:hAnsi="Times New Roman" w:hint="eastAsia"/>
          <w:bCs/>
          <w:sz w:val="28"/>
          <w:szCs w:val="28"/>
        </w:rPr>
        <w:t>有客家血緣、淵源且自我認同為客家人之家庭，</w:t>
      </w:r>
      <w:r w:rsidR="00A55633" w:rsidRPr="00E34FC4">
        <w:rPr>
          <w:rFonts w:ascii="標楷體" w:eastAsia="標楷體" w:hAnsi="標楷體" w:hint="eastAsia"/>
          <w:bCs/>
          <w:sz w:val="28"/>
          <w:szCs w:val="28"/>
        </w:rPr>
        <w:t>願意使用客語溝通者</w:t>
      </w:r>
      <w:r w:rsidR="00A55633" w:rsidRPr="00E34FC4">
        <w:rPr>
          <w:rFonts w:ascii="Times New Roman" w:eastAsia="標楷體" w:hAnsi="Times New Roman" w:hint="eastAsia"/>
          <w:bCs/>
          <w:sz w:val="28"/>
          <w:szCs w:val="28"/>
        </w:rPr>
        <w:t>；或</w:t>
      </w:r>
      <w:r w:rsidR="00A55633" w:rsidRPr="00E34FC4">
        <w:rPr>
          <w:rFonts w:ascii="標楷體" w:eastAsia="標楷體" w:hAnsi="標楷體" w:hint="eastAsia"/>
          <w:bCs/>
          <w:sz w:val="28"/>
          <w:szCs w:val="28"/>
        </w:rPr>
        <w:t>對</w:t>
      </w:r>
      <w:r w:rsidR="00A55633" w:rsidRPr="00E34FC4">
        <w:rPr>
          <w:rFonts w:ascii="標楷體" w:eastAsia="標楷體" w:hAnsi="標楷體" w:hint="eastAsia"/>
          <w:sz w:val="28"/>
          <w:szCs w:val="28"/>
        </w:rPr>
        <w:t>多元族群有興趣，願意學習客家語言文化之家庭。</w:t>
      </w:r>
    </w:p>
    <w:p w14:paraId="724CEC8F" w14:textId="77777777" w:rsidR="006234E7" w:rsidRPr="00E34FC4" w:rsidRDefault="006234E7" w:rsidP="00D7560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C1C2A74" w14:textId="4B64B5F4" w:rsidR="00D94853" w:rsidRPr="00E34FC4" w:rsidRDefault="00180F22" w:rsidP="00A55633">
      <w:pPr>
        <w:spacing w:line="480" w:lineRule="exact"/>
        <w:ind w:leftChars="200" w:left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="00D94853"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名額：</w:t>
      </w:r>
      <w:r w:rsidR="00D94853"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至少</w:t>
      </w:r>
      <w:r w:rsidR="00E81641"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徵集</w:t>
      </w:r>
      <w:r w:rsidR="00D94853"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210</w:t>
      </w:r>
      <w:r w:rsidR="00084DC1"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個</w:t>
      </w:r>
      <w:r w:rsidR="00D94853"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家庭</w:t>
      </w:r>
      <w:r w:rsidR="00E81641"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94853"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並依</w:t>
      </w:r>
      <w:r w:rsidR="00D94853" w:rsidRPr="00E34FC4">
        <w:rPr>
          <w:rFonts w:ascii="標楷體" w:eastAsia="標楷體" w:hAnsi="標楷體" w:hint="eastAsia"/>
          <w:bCs/>
          <w:sz w:val="28"/>
          <w:szCs w:val="28"/>
        </w:rPr>
        <w:t>成員孩子年齡區分為</w:t>
      </w:r>
      <w:r w:rsidR="00D94853" w:rsidRPr="00E34FC4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="00D94853" w:rsidRPr="00E34FC4">
        <w:rPr>
          <w:rFonts w:ascii="Times New Roman" w:eastAsia="標楷體" w:hAnsi="Times New Roman" w:cs="Times New Roman"/>
          <w:bCs/>
          <w:sz w:val="28"/>
          <w:szCs w:val="28"/>
        </w:rPr>
        <w:t>組</w:t>
      </w:r>
    </w:p>
    <w:p w14:paraId="2F956B66" w14:textId="0A068D9D" w:rsidR="00D94853" w:rsidRPr="00E34FC4" w:rsidRDefault="00D94853" w:rsidP="00A55633">
      <w:pPr>
        <w:spacing w:line="480" w:lineRule="exact"/>
        <w:ind w:leftChars="400" w:left="960"/>
        <w:rPr>
          <w:rFonts w:ascii="Times New Roman" w:eastAsia="標楷體" w:hAnsi="Times New Roman" w:cs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34FC4">
        <w:rPr>
          <w:rFonts w:ascii="Times New Roman" w:eastAsia="標楷體" w:hAnsi="Times New Roman" w:cs="Times New Roman"/>
          <w:sz w:val="28"/>
          <w:szCs w:val="28"/>
        </w:rPr>
        <w:t>嬰幼兒組：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家庭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成員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孩子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有</w:t>
      </w:r>
      <w:r w:rsidRPr="00E34FC4">
        <w:rPr>
          <w:rFonts w:ascii="Times New Roman" w:eastAsia="標楷體" w:hAnsi="Times New Roman" w:cs="Times New Roman"/>
          <w:sz w:val="28"/>
          <w:szCs w:val="28"/>
        </w:rPr>
        <w:t>0-3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歲者。</w:t>
      </w:r>
    </w:p>
    <w:p w14:paraId="1245F7EE" w14:textId="2F37CF1A" w:rsidR="00D94853" w:rsidRPr="00E34FC4" w:rsidRDefault="00D94853" w:rsidP="00A55633">
      <w:pPr>
        <w:spacing w:line="480" w:lineRule="exact"/>
        <w:ind w:leftChars="400" w:left="960"/>
        <w:rPr>
          <w:rFonts w:ascii="Times New Roman" w:eastAsia="標楷體" w:hAnsi="Times New Roman" w:cs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34FC4">
        <w:rPr>
          <w:rFonts w:ascii="Times New Roman" w:eastAsia="標楷體" w:hAnsi="Times New Roman" w:cs="Times New Roman"/>
          <w:sz w:val="28"/>
          <w:szCs w:val="28"/>
        </w:rPr>
        <w:t>幼兒組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E34FC4">
        <w:rPr>
          <w:rFonts w:ascii="Times New Roman" w:eastAsia="標楷體" w:hAnsi="Times New Roman" w:cs="Times New Roman"/>
          <w:sz w:val="28"/>
          <w:szCs w:val="28"/>
        </w:rPr>
        <w:t>：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家庭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成員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孩子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有</w:t>
      </w:r>
      <w:r w:rsidRPr="00E34FC4">
        <w:rPr>
          <w:rFonts w:ascii="Times New Roman" w:eastAsia="標楷體" w:hAnsi="Times New Roman" w:cs="Times New Roman"/>
          <w:sz w:val="28"/>
          <w:szCs w:val="28"/>
        </w:rPr>
        <w:t>3-7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歲者。</w:t>
      </w:r>
    </w:p>
    <w:p w14:paraId="21453111" w14:textId="4785DDC1" w:rsidR="00D94853" w:rsidRPr="00E34FC4" w:rsidRDefault="00D94853" w:rsidP="00A55633">
      <w:pPr>
        <w:spacing w:line="480" w:lineRule="exact"/>
        <w:ind w:leftChars="400" w:left="960"/>
        <w:rPr>
          <w:rFonts w:ascii="Times New Roman" w:eastAsia="標楷體" w:hAnsi="Times New Roman" w:cs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34FC4">
        <w:rPr>
          <w:rFonts w:ascii="Times New Roman" w:eastAsia="標楷體" w:hAnsi="Times New Roman" w:cs="Times New Roman"/>
          <w:sz w:val="28"/>
          <w:szCs w:val="28"/>
        </w:rPr>
        <w:t>國小組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E34FC4">
        <w:rPr>
          <w:rFonts w:ascii="Times New Roman" w:eastAsia="標楷體" w:hAnsi="Times New Roman" w:cs="Times New Roman"/>
          <w:sz w:val="28"/>
          <w:szCs w:val="28"/>
        </w:rPr>
        <w:t>：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家庭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成員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孩子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有</w:t>
      </w:r>
      <w:r w:rsidRPr="00E34FC4">
        <w:rPr>
          <w:rFonts w:ascii="Times New Roman" w:eastAsia="標楷體" w:hAnsi="Times New Roman" w:cs="Times New Roman"/>
          <w:sz w:val="28"/>
          <w:szCs w:val="28"/>
        </w:rPr>
        <w:t>7-12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歲者。</w:t>
      </w:r>
    </w:p>
    <w:p w14:paraId="76781737" w14:textId="21712B9F" w:rsidR="00D94853" w:rsidRPr="00E34FC4" w:rsidRDefault="00D94853" w:rsidP="00A55633">
      <w:pPr>
        <w:spacing w:line="480" w:lineRule="exact"/>
        <w:ind w:leftChars="400" w:left="960"/>
        <w:rPr>
          <w:rFonts w:ascii="Times New Roman" w:eastAsia="標楷體" w:hAnsi="Times New Roman" w:cs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34FC4">
        <w:rPr>
          <w:rFonts w:ascii="Times New Roman" w:eastAsia="標楷體" w:hAnsi="Times New Roman" w:cs="Times New Roman"/>
          <w:sz w:val="28"/>
          <w:szCs w:val="28"/>
        </w:rPr>
        <w:t>青少年組：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家庭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成員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孩子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有</w:t>
      </w:r>
      <w:r w:rsidRPr="00E34FC4">
        <w:rPr>
          <w:rFonts w:ascii="Times New Roman" w:eastAsia="標楷體" w:hAnsi="Times New Roman" w:cs="Times New Roman"/>
          <w:sz w:val="28"/>
          <w:szCs w:val="28"/>
        </w:rPr>
        <w:t>13-18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歲者。</w:t>
      </w:r>
    </w:p>
    <w:p w14:paraId="781F821A" w14:textId="0B865C53" w:rsidR="00D94853" w:rsidRPr="00E34FC4" w:rsidRDefault="00D94853" w:rsidP="00A55633">
      <w:pPr>
        <w:spacing w:line="480" w:lineRule="exact"/>
        <w:ind w:leftChars="400" w:left="960"/>
        <w:rPr>
          <w:rFonts w:ascii="Times New Roman" w:eastAsia="標楷體" w:hAnsi="Times New Roman" w:cs="Times New Roman"/>
          <w:bCs/>
          <w:sz w:val="28"/>
          <w:szCs w:val="28"/>
        </w:rPr>
      </w:pP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五</w:t>
      </w:r>
      <w:r w:rsidRPr="00E34FC4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成年組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E34FC4">
        <w:rPr>
          <w:rFonts w:ascii="Times New Roman" w:eastAsia="標楷體" w:hAnsi="Times New Roman" w:cs="Times New Roman"/>
          <w:sz w:val="28"/>
          <w:szCs w:val="28"/>
        </w:rPr>
        <w:t>：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家庭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成員</w:t>
      </w:r>
      <w:r w:rsidR="00F31A79" w:rsidRPr="00E34FC4">
        <w:rPr>
          <w:rFonts w:ascii="Times New Roman" w:eastAsia="標楷體" w:hAnsi="Times New Roman" w:cs="Times New Roman" w:hint="eastAsia"/>
          <w:sz w:val="28"/>
          <w:szCs w:val="28"/>
        </w:rPr>
        <w:t>孩子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有</w:t>
      </w:r>
      <w:r w:rsidRPr="00E34FC4">
        <w:rPr>
          <w:rFonts w:ascii="Times New Roman" w:eastAsia="標楷體" w:hAnsi="Times New Roman" w:cs="Times New Roman"/>
          <w:sz w:val="28"/>
          <w:szCs w:val="28"/>
        </w:rPr>
        <w:t>18</w:t>
      </w:r>
      <w:r w:rsidRPr="00E34FC4">
        <w:rPr>
          <w:rFonts w:ascii="Times New Roman" w:eastAsia="標楷體" w:hAnsi="Times New Roman" w:cs="Times New Roman"/>
          <w:sz w:val="28"/>
          <w:szCs w:val="28"/>
        </w:rPr>
        <w:t>歲以上者。</w:t>
      </w:r>
    </w:p>
    <w:p w14:paraId="6BCF19A7" w14:textId="77777777" w:rsidR="00D94853" w:rsidRPr="00E34FC4" w:rsidRDefault="00D94853" w:rsidP="00D7560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17FF67" w14:textId="77777777" w:rsidR="00180F22" w:rsidRPr="00E34FC4" w:rsidRDefault="00D94853" w:rsidP="00A55633">
      <w:pPr>
        <w:spacing w:line="480" w:lineRule="exact"/>
        <w:ind w:leftChars="200" w:left="480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三、</w:t>
      </w:r>
      <w:r w:rsidR="00180F22"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客語家庭辦理方式</w:t>
      </w:r>
    </w:p>
    <w:p w14:paraId="667F5681" w14:textId="5D5B1DF4" w:rsidR="00A55633" w:rsidRPr="00E34FC4" w:rsidRDefault="00A55633" w:rsidP="00A55633">
      <w:pPr>
        <w:spacing w:line="480" w:lineRule="exact"/>
        <w:ind w:leftChars="400" w:left="960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hint="eastAsia"/>
          <w:bCs/>
          <w:sz w:val="28"/>
          <w:szCs w:val="28"/>
        </w:rPr>
        <w:t>徵集之</w:t>
      </w:r>
      <w:r w:rsidRPr="00E34FC4">
        <w:rPr>
          <w:rFonts w:ascii="Times New Roman" w:eastAsia="標楷體" w:hAnsi="Times New Roman" w:hint="eastAsia"/>
          <w:bCs/>
          <w:sz w:val="28"/>
          <w:szCs w:val="28"/>
        </w:rPr>
        <w:t>210</w:t>
      </w:r>
      <w:r w:rsidRPr="00E34FC4">
        <w:rPr>
          <w:rFonts w:ascii="Times New Roman" w:eastAsia="標楷體" w:hAnsi="Times New Roman" w:hint="eastAsia"/>
          <w:bCs/>
          <w:sz w:val="28"/>
          <w:szCs w:val="28"/>
        </w:rPr>
        <w:t>個客語家庭區分為兩大類，</w:t>
      </w:r>
      <w:r w:rsidRPr="00E34FC4">
        <w:rPr>
          <w:rFonts w:ascii="標楷體" w:eastAsia="標楷體" w:hAnsi="標楷體" w:hint="eastAsia"/>
          <w:sz w:val="28"/>
          <w:szCs w:val="28"/>
        </w:rPr>
        <w:t>客語生活家庭及客語活動家庭，其類別辦理方式如下：</w:t>
      </w:r>
    </w:p>
    <w:p w14:paraId="0A613513" w14:textId="1D99C6D3" w:rsidR="00A55633" w:rsidRPr="00E34FC4" w:rsidRDefault="00A55633" w:rsidP="00A5563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34FC4">
        <w:rPr>
          <w:rFonts w:ascii="標楷體" w:eastAsia="標楷體" w:hAnsi="標楷體" w:hint="eastAsia"/>
          <w:sz w:val="28"/>
          <w:szCs w:val="28"/>
        </w:rPr>
        <w:t>客語生活家</w:t>
      </w:r>
      <w:r w:rsidRPr="00E34FC4">
        <w:rPr>
          <w:rFonts w:ascii="Times New Roman" w:eastAsia="標楷體" w:hAnsi="Times New Roman"/>
          <w:sz w:val="28"/>
          <w:szCs w:val="28"/>
        </w:rPr>
        <w:t>庭：</w:t>
      </w:r>
      <w:r w:rsidRPr="00E34FC4">
        <w:rPr>
          <w:rFonts w:ascii="Times New Roman" w:eastAsia="標楷體" w:hAnsi="Times New Roman"/>
          <w:sz w:val="28"/>
          <w:szCs w:val="28"/>
        </w:rPr>
        <w:t>30</w:t>
      </w:r>
      <w:r w:rsidRPr="00E34FC4">
        <w:rPr>
          <w:rFonts w:ascii="Times New Roman" w:eastAsia="標楷體" w:hAnsi="Times New Roman"/>
          <w:sz w:val="28"/>
          <w:szCs w:val="28"/>
        </w:rPr>
        <w:t>個</w:t>
      </w:r>
    </w:p>
    <w:p w14:paraId="118EF222" w14:textId="6D7094A1" w:rsidR="00A55633" w:rsidRPr="00E34FC4" w:rsidRDefault="00A55633" w:rsidP="00A55633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34FC4">
        <w:rPr>
          <w:rFonts w:ascii="Times New Roman" w:eastAsia="標楷體" w:hAnsi="Times New Roman"/>
          <w:bCs/>
          <w:sz w:val="28"/>
          <w:szCs w:val="28"/>
        </w:rPr>
        <w:t>客語生活家庭應</w:t>
      </w:r>
      <w:r w:rsidRPr="00E34FC4">
        <w:rPr>
          <w:rFonts w:ascii="Times New Roman" w:eastAsia="標楷體" w:hAnsi="Times New Roman"/>
          <w:sz w:val="28"/>
          <w:szCs w:val="28"/>
        </w:rPr>
        <w:t>至少有</w:t>
      </w:r>
      <w:r w:rsidRPr="00E34FC4">
        <w:rPr>
          <w:rFonts w:ascii="Times New Roman" w:eastAsia="標楷體" w:hAnsi="Times New Roman"/>
          <w:sz w:val="28"/>
          <w:szCs w:val="28"/>
        </w:rPr>
        <w:t>2</w:t>
      </w:r>
      <w:r w:rsidRPr="00E34FC4">
        <w:rPr>
          <w:rFonts w:ascii="Times New Roman" w:eastAsia="標楷體" w:hAnsi="Times New Roman"/>
          <w:sz w:val="28"/>
          <w:szCs w:val="28"/>
        </w:rPr>
        <w:t>名成員組成，</w:t>
      </w:r>
      <w:r w:rsidRPr="00E34FC4">
        <w:rPr>
          <w:rFonts w:ascii="Times New Roman" w:eastAsia="標楷體" w:hAnsi="Times New Roman"/>
          <w:sz w:val="28"/>
          <w:szCs w:val="28"/>
        </w:rPr>
        <w:t>5</w:t>
      </w:r>
      <w:r w:rsidRPr="00E34FC4">
        <w:rPr>
          <w:rFonts w:ascii="Times New Roman" w:eastAsia="標楷體" w:hAnsi="Times New Roman"/>
          <w:sz w:val="28"/>
          <w:szCs w:val="28"/>
        </w:rPr>
        <w:t>月中至</w:t>
      </w:r>
      <w:r w:rsidRPr="00E34FC4">
        <w:rPr>
          <w:rFonts w:ascii="Times New Roman" w:eastAsia="標楷體" w:hAnsi="Times New Roman"/>
          <w:sz w:val="28"/>
          <w:szCs w:val="28"/>
        </w:rPr>
        <w:t>10</w:t>
      </w:r>
      <w:r w:rsidRPr="00E34FC4">
        <w:rPr>
          <w:rFonts w:ascii="Times New Roman" w:eastAsia="標楷體" w:hAnsi="Times New Roman"/>
          <w:sz w:val="28"/>
          <w:szCs w:val="28"/>
        </w:rPr>
        <w:t>月中由客語陪伴員進行每周</w:t>
      </w:r>
      <w:r w:rsidRPr="00E34FC4">
        <w:rPr>
          <w:rFonts w:ascii="Times New Roman" w:eastAsia="標楷體" w:hAnsi="Times New Roman"/>
          <w:sz w:val="28"/>
          <w:szCs w:val="28"/>
        </w:rPr>
        <w:t>2</w:t>
      </w:r>
      <w:r w:rsidRPr="00E34FC4">
        <w:rPr>
          <w:rFonts w:ascii="Times New Roman" w:eastAsia="標楷體" w:hAnsi="Times New Roman"/>
          <w:sz w:val="28"/>
          <w:szCs w:val="28"/>
        </w:rPr>
        <w:t>次之客語生活陪伴。</w:t>
      </w:r>
    </w:p>
    <w:p w14:paraId="07E86362" w14:textId="0865F942" w:rsidR="00A55633" w:rsidRPr="00E34FC4" w:rsidRDefault="00A55633" w:rsidP="00A55633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34FC4">
        <w:rPr>
          <w:rFonts w:ascii="Times New Roman" w:eastAsia="標楷體" w:hAnsi="Times New Roman"/>
          <w:sz w:val="28"/>
          <w:szCs w:val="28"/>
        </w:rPr>
        <w:t>客語生活家庭應參加</w:t>
      </w:r>
      <w:r w:rsidRPr="00E34FC4">
        <w:rPr>
          <w:rFonts w:ascii="Times New Roman" w:eastAsia="標楷體" w:hAnsi="Times New Roman"/>
          <w:sz w:val="28"/>
          <w:szCs w:val="28"/>
        </w:rPr>
        <w:t>3</w:t>
      </w:r>
      <w:r w:rsidRPr="00E34FC4">
        <w:rPr>
          <w:rFonts w:ascii="Times New Roman" w:eastAsia="標楷體" w:hAnsi="Times New Roman"/>
          <w:sz w:val="28"/>
          <w:szCs w:val="28"/>
        </w:rPr>
        <w:t>場次客語生活家庭培力教育，針對客語生活家庭重要性，團隊協力、運作方式，及親子教育等相關內容進行培力。</w:t>
      </w:r>
    </w:p>
    <w:p w14:paraId="5007E0AD" w14:textId="6C134126" w:rsidR="00A55633" w:rsidRPr="00E34FC4" w:rsidRDefault="00A55633" w:rsidP="00A55633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34FC4">
        <w:rPr>
          <w:rFonts w:ascii="Times New Roman" w:eastAsia="標楷體" w:hAnsi="Times New Roman"/>
          <w:sz w:val="28"/>
          <w:szCs w:val="28"/>
        </w:rPr>
        <w:t>客語生活家庭有優先參加客語文化親子活動的權利。</w:t>
      </w:r>
    </w:p>
    <w:p w14:paraId="7A678FB8" w14:textId="4F346EED" w:rsidR="00A55633" w:rsidRPr="00E34FC4" w:rsidRDefault="00A55633" w:rsidP="00A55633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34FC4">
        <w:rPr>
          <w:rFonts w:ascii="Times New Roman" w:eastAsia="標楷體" w:hAnsi="Times New Roman"/>
          <w:sz w:val="28"/>
          <w:szCs w:val="28"/>
        </w:rPr>
        <w:t>客語生活家庭須參加客語家庭座談會，以利媒合客語陪伴員，同時透過座談會廣宣客語家庭活動。</w:t>
      </w:r>
    </w:p>
    <w:p w14:paraId="6B1C78FE" w14:textId="07B20AC2" w:rsidR="00A55633" w:rsidRPr="00E34FC4" w:rsidRDefault="00A55633" w:rsidP="00E34FC4">
      <w:pPr>
        <w:pStyle w:val="a3"/>
        <w:widowControl/>
        <w:numPr>
          <w:ilvl w:val="0"/>
          <w:numId w:val="10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34FC4">
        <w:rPr>
          <w:rFonts w:ascii="Times New Roman" w:eastAsia="標楷體" w:hAnsi="Times New Roman"/>
          <w:sz w:val="28"/>
          <w:szCs w:val="28"/>
        </w:rPr>
        <w:t>客語活動家庭：</w:t>
      </w:r>
      <w:r w:rsidRPr="00E34FC4">
        <w:rPr>
          <w:rFonts w:ascii="Times New Roman" w:eastAsia="標楷體" w:hAnsi="Times New Roman"/>
          <w:sz w:val="28"/>
          <w:szCs w:val="28"/>
        </w:rPr>
        <w:t>180</w:t>
      </w:r>
      <w:r w:rsidRPr="00E34FC4">
        <w:rPr>
          <w:rFonts w:ascii="Times New Roman" w:eastAsia="標楷體" w:hAnsi="Times New Roman"/>
          <w:sz w:val="28"/>
          <w:szCs w:val="28"/>
        </w:rPr>
        <w:t>個，邀請參加趣味的客語文化親子活動，培養對客語的愛好並使用。</w:t>
      </w:r>
      <w:r w:rsidR="00E34FC4" w:rsidRPr="00E34FC4">
        <w:rPr>
          <w:rFonts w:ascii="Times New Roman" w:eastAsia="標楷體" w:hAnsi="Times New Roman"/>
          <w:sz w:val="28"/>
          <w:szCs w:val="28"/>
        </w:rPr>
        <w:br w:type="page"/>
      </w:r>
    </w:p>
    <w:p w14:paraId="3A412920" w14:textId="77777777" w:rsidR="009C51F6" w:rsidRPr="00E34FC4" w:rsidRDefault="009C51F6" w:rsidP="00A55633">
      <w:pPr>
        <w:spacing w:line="480" w:lineRule="exact"/>
        <w:ind w:leftChars="200" w:left="480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四、客語家庭申請方式</w:t>
      </w:r>
    </w:p>
    <w:p w14:paraId="70D373D5" w14:textId="77777777" w:rsidR="009C51F6" w:rsidRPr="00E34FC4" w:rsidRDefault="009C51F6" w:rsidP="00A55633">
      <w:pPr>
        <w:spacing w:line="480" w:lineRule="exact"/>
        <w:ind w:leftChars="400" w:left="152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B30E3C"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申請</w:t>
      </w:r>
      <w:r w:rsidRPr="00E34FC4">
        <w:rPr>
          <w:rFonts w:ascii="Times New Roman" w:eastAsia="標楷體" w:hAnsi="Times New Roman" w:cs="Times New Roman"/>
          <w:b/>
          <w:sz w:val="28"/>
          <w:szCs w:val="28"/>
        </w:rPr>
        <w:t>期限</w:t>
      </w:r>
    </w:p>
    <w:p w14:paraId="7B0FAFF5" w14:textId="7780D458" w:rsidR="009C51F6" w:rsidRPr="00E34FC4" w:rsidRDefault="002340D4" w:rsidP="00A55633">
      <w:pPr>
        <w:spacing w:line="48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9C51F6" w:rsidRPr="00E34FC4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額滿為止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，並</w:t>
      </w:r>
      <w:r w:rsidR="009C51F6" w:rsidRPr="00E34FC4">
        <w:rPr>
          <w:rFonts w:ascii="Times New Roman" w:eastAsia="標楷體" w:hAnsi="Times New Roman" w:cs="Times New Roman" w:hint="eastAsia"/>
          <w:sz w:val="28"/>
          <w:szCs w:val="28"/>
        </w:rPr>
        <w:t>於期限內</w:t>
      </w:r>
      <w:r w:rsidR="00B30E3C" w:rsidRPr="00E34FC4"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r w:rsidR="00A416D0" w:rsidRPr="00E34FC4">
        <w:rPr>
          <w:rFonts w:ascii="Times New Roman" w:eastAsia="標楷體" w:hAnsi="Times New Roman" w:cs="Times New Roman" w:hint="eastAsia"/>
          <w:sz w:val="28"/>
          <w:szCs w:val="28"/>
        </w:rPr>
        <w:t>g</w:t>
      </w:r>
      <w:r w:rsidR="00A416D0" w:rsidRPr="00E34FC4">
        <w:rPr>
          <w:rFonts w:ascii="Times New Roman" w:eastAsia="標楷體" w:hAnsi="Times New Roman" w:cs="Times New Roman"/>
          <w:sz w:val="28"/>
          <w:szCs w:val="28"/>
        </w:rPr>
        <w:t>oogle</w:t>
      </w:r>
      <w:r w:rsidR="00A416D0" w:rsidRPr="00E34FC4"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 w:rsidR="004175D5" w:rsidRPr="00E34FC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87BFC" w:rsidRPr="00E34FC4">
        <w:rPr>
          <w:rFonts w:ascii="Times New Roman" w:eastAsia="標楷體" w:hAnsi="Times New Roman" w:cs="Times New Roman"/>
          <w:sz w:val="28"/>
          <w:szCs w:val="28"/>
        </w:rPr>
        <w:t>https://forms.gle/35GzBQXtyF7M1ViZ8</w:t>
      </w:r>
      <w:r w:rsidR="004175D5" w:rsidRPr="00E34FC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30E3C" w:rsidRPr="00E34FC4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E3A59EF" w14:textId="245F1B4C" w:rsidR="00587BFC" w:rsidRPr="00E34FC4" w:rsidRDefault="00A55633" w:rsidP="00587BFC">
      <w:pPr>
        <w:pStyle w:val="ac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noProof/>
        </w:rPr>
        <w:drawing>
          <wp:anchor distT="0" distB="0" distL="114300" distR="114300" simplePos="0" relativeHeight="251658752" behindDoc="1" locked="0" layoutInCell="1" allowOverlap="1" wp14:anchorId="0B06558B" wp14:editId="116C2CB4">
            <wp:simplePos x="0" y="0"/>
            <wp:positionH relativeFrom="column">
              <wp:posOffset>4086225</wp:posOffset>
            </wp:positionH>
            <wp:positionV relativeFrom="paragraph">
              <wp:posOffset>19050</wp:posOffset>
            </wp:positionV>
            <wp:extent cx="1323975" cy="1323975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414741442" name="圖片 1" descr="一張含有 樣式, 針線, 像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741442" name="圖片 1" descr="一張含有 樣式, 針線, 像素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3801A" w14:textId="77777777" w:rsidR="00587BFC" w:rsidRPr="00E34FC4" w:rsidRDefault="00587BFC" w:rsidP="009C51F6">
      <w:pPr>
        <w:spacing w:line="480" w:lineRule="exact"/>
        <w:ind w:left="56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E09068C" w14:textId="77777777" w:rsidR="00587BFC" w:rsidRPr="00E34FC4" w:rsidRDefault="00587BFC" w:rsidP="009C51F6">
      <w:pPr>
        <w:spacing w:line="480" w:lineRule="exact"/>
        <w:ind w:left="56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FC7E5D0" w14:textId="77777777" w:rsidR="00587BFC" w:rsidRPr="00E34FC4" w:rsidRDefault="00587BFC" w:rsidP="00A55633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3DE3454" w14:textId="0AB4BF3A" w:rsidR="009C51F6" w:rsidRPr="00E34FC4" w:rsidRDefault="00B30E3C" w:rsidP="00A55633">
      <w:pPr>
        <w:spacing w:line="480" w:lineRule="exact"/>
        <w:ind w:leftChars="400" w:left="152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A55633" w:rsidRPr="00E34FC4">
        <w:rPr>
          <w:rFonts w:hint="eastAsia"/>
        </w:rPr>
        <w:t xml:space="preserve"> </w:t>
      </w:r>
      <w:r w:rsidR="00A55633"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受理單位：客語家庭專案辦公室</w:t>
      </w:r>
    </w:p>
    <w:p w14:paraId="1E8A4AC4" w14:textId="77777777" w:rsidR="009C51F6" w:rsidRPr="00E34FC4" w:rsidRDefault="004175D5" w:rsidP="00A55633">
      <w:pPr>
        <w:spacing w:line="480" w:lineRule="exact"/>
        <w:ind w:leftChars="60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服務時間：週一至週五</w:t>
      </w:r>
      <w:r w:rsidR="00B30E3C" w:rsidRPr="00E34FC4">
        <w:rPr>
          <w:rFonts w:ascii="Times New Roman" w:eastAsia="標楷體" w:hAnsi="Times New Roman" w:cs="Times New Roman"/>
          <w:sz w:val="28"/>
          <w:szCs w:val="28"/>
        </w:rPr>
        <w:t>9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時至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17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時</w:t>
      </w:r>
    </w:p>
    <w:p w14:paraId="3A630949" w14:textId="29E6EEAF" w:rsidR="008D3B4B" w:rsidRPr="00E34FC4" w:rsidRDefault="004175D5" w:rsidP="00A55633">
      <w:pPr>
        <w:spacing w:line="480" w:lineRule="exact"/>
        <w:ind w:leftChars="600" w:left="3117" w:hangingChars="599" w:hanging="1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8D3B4B" w:rsidRPr="00E34FC4">
        <w:rPr>
          <w:rFonts w:ascii="Times New Roman" w:eastAsia="標楷體" w:hAnsi="Times New Roman" w:cs="Times New Roman"/>
          <w:sz w:val="28"/>
          <w:szCs w:val="28"/>
        </w:rPr>
        <w:t>服務</w:t>
      </w:r>
      <w:r w:rsidR="008D3B4B" w:rsidRPr="00E34FC4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 w:rsidR="008D3B4B" w:rsidRPr="00E34FC4">
        <w:rPr>
          <w:rFonts w:ascii="Times New Roman" w:eastAsia="標楷體" w:hAnsi="Times New Roman" w:cs="Times New Roman"/>
          <w:sz w:val="28"/>
          <w:szCs w:val="28"/>
        </w:rPr>
        <w:t>：</w:t>
      </w:r>
      <w:r w:rsidR="008D3B4B" w:rsidRPr="00E34FC4">
        <w:rPr>
          <w:rFonts w:ascii="Times New Roman" w:eastAsia="標楷體" w:hAnsi="Times New Roman" w:cs="Times New Roman" w:hint="eastAsia"/>
          <w:sz w:val="28"/>
          <w:szCs w:val="28"/>
        </w:rPr>
        <w:t>臺南市客家文化會館（</w:t>
      </w:r>
      <w:r w:rsidR="008D3B4B" w:rsidRPr="00E34FC4">
        <w:rPr>
          <w:rFonts w:ascii="Times New Roman" w:eastAsia="標楷體" w:hAnsi="Times New Roman" w:cs="Times New Roman" w:hint="eastAsia"/>
          <w:sz w:val="28"/>
          <w:szCs w:val="28"/>
        </w:rPr>
        <w:t>702</w:t>
      </w:r>
      <w:r w:rsidR="00E34FC4" w:rsidRPr="00E34FC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8D3B4B" w:rsidRPr="00E34FC4">
        <w:rPr>
          <w:rFonts w:ascii="Times New Roman" w:eastAsia="標楷體" w:hAnsi="Times New Roman" w:cs="Times New Roman" w:hint="eastAsia"/>
          <w:sz w:val="28"/>
          <w:szCs w:val="28"/>
        </w:rPr>
        <w:t>南市南區夏林路</w:t>
      </w:r>
      <w:r w:rsidR="008D3B4B" w:rsidRPr="00E34FC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8D3B4B" w:rsidRPr="00E34FC4"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p w14:paraId="04680552" w14:textId="5EB79D70" w:rsidR="009C51F6" w:rsidRPr="00E34FC4" w:rsidRDefault="008D3B4B" w:rsidP="00A55633">
      <w:pPr>
        <w:spacing w:line="480" w:lineRule="exact"/>
        <w:ind w:leftChars="60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聯絡電話：（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06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）</w:t>
      </w:r>
      <w:r w:rsidR="00857106" w:rsidRPr="00E34FC4">
        <w:rPr>
          <w:rFonts w:ascii="Times New Roman" w:eastAsia="標楷體" w:hAnsi="Times New Roman" w:cs="Times New Roman" w:hint="eastAsia"/>
          <w:sz w:val="28"/>
          <w:szCs w:val="28"/>
        </w:rPr>
        <w:t>2233110</w:t>
      </w:r>
    </w:p>
    <w:p w14:paraId="25A0DF6D" w14:textId="3F72A649" w:rsidR="009C51F6" w:rsidRPr="00E34FC4" w:rsidRDefault="008D3B4B" w:rsidP="00A55633">
      <w:pPr>
        <w:spacing w:line="480" w:lineRule="exact"/>
        <w:ind w:leftChars="60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4175D5" w:rsidRPr="00E34FC4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傳真號碼：（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06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）</w:t>
      </w:r>
      <w:r w:rsidR="00857106" w:rsidRPr="00E34FC4">
        <w:rPr>
          <w:rFonts w:ascii="Times New Roman" w:eastAsia="標楷體" w:hAnsi="Times New Roman" w:cs="Times New Roman" w:hint="eastAsia"/>
          <w:sz w:val="28"/>
          <w:szCs w:val="28"/>
        </w:rPr>
        <w:t>2233113</w:t>
      </w:r>
    </w:p>
    <w:p w14:paraId="27A81AC3" w14:textId="2E314BF8" w:rsidR="009C51F6" w:rsidRPr="00E34FC4" w:rsidRDefault="008D3B4B" w:rsidP="00A55633">
      <w:pPr>
        <w:spacing w:line="480" w:lineRule="exact"/>
        <w:ind w:leftChars="600" w:left="144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175D5" w:rsidRPr="00E34FC4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9C51F6" w:rsidRPr="00E34FC4">
        <w:rPr>
          <w:rFonts w:ascii="Times New Roman" w:eastAsia="標楷體" w:hAnsi="Times New Roman" w:cs="Times New Roman"/>
          <w:sz w:val="28"/>
          <w:szCs w:val="28"/>
        </w:rPr>
        <w:t>聯絡信箱：</w:t>
      </w:r>
      <w:r w:rsidR="000168BB" w:rsidRPr="00E34FC4">
        <w:rPr>
          <w:rFonts w:ascii="Times New Roman" w:eastAsia="標楷體" w:hAnsi="Times New Roman" w:cs="Times New Roman"/>
          <w:sz w:val="28"/>
          <w:szCs w:val="28"/>
        </w:rPr>
        <w:t>tainan.hakkahome@gmail.com</w:t>
      </w:r>
    </w:p>
    <w:p w14:paraId="77176D39" w14:textId="77777777" w:rsidR="009C51F6" w:rsidRPr="00E34FC4" w:rsidRDefault="008D3B4B" w:rsidP="00A55633">
      <w:pPr>
        <w:spacing w:afterLines="100" w:after="360" w:line="480" w:lineRule="exact"/>
        <w:ind w:leftChars="60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4175D5" w:rsidRPr="00E34FC4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9C51F6" w:rsidRPr="00E34FC4">
        <w:rPr>
          <w:rFonts w:ascii="Times New Roman" w:eastAsia="標楷體" w:hAnsi="Times New Roman" w:cs="Times New Roman" w:hint="eastAsia"/>
          <w:sz w:val="28"/>
          <w:szCs w:val="28"/>
        </w:rPr>
        <w:t>聯絡人：吳先生</w:t>
      </w:r>
    </w:p>
    <w:p w14:paraId="58C6215C" w14:textId="5321E44B" w:rsidR="00B30E3C" w:rsidRPr="00E34FC4" w:rsidRDefault="00B30E3C" w:rsidP="00A55633">
      <w:pPr>
        <w:spacing w:line="48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E34FC4">
        <w:rPr>
          <w:rFonts w:ascii="Times New Roman" w:eastAsia="標楷體" w:hAnsi="Times New Roman" w:cs="Times New Roman"/>
          <w:b/>
          <w:sz w:val="28"/>
          <w:szCs w:val="28"/>
        </w:rPr>
        <w:t>、錄取</w:t>
      </w:r>
      <w:r w:rsidR="002340D4" w:rsidRPr="00E34FC4">
        <w:rPr>
          <w:rFonts w:ascii="Times New Roman" w:eastAsia="標楷體" w:hAnsi="Times New Roman" w:cs="Times New Roman" w:hint="eastAsia"/>
          <w:b/>
          <w:sz w:val="28"/>
          <w:szCs w:val="28"/>
        </w:rPr>
        <w:t>名單</w:t>
      </w:r>
      <w:r w:rsidRPr="00E34FC4">
        <w:rPr>
          <w:rFonts w:ascii="Times New Roman" w:eastAsia="標楷體" w:hAnsi="Times New Roman" w:cs="Times New Roman"/>
          <w:b/>
          <w:sz w:val="28"/>
          <w:szCs w:val="28"/>
        </w:rPr>
        <w:t>公告</w:t>
      </w:r>
    </w:p>
    <w:p w14:paraId="6DE68CFB" w14:textId="5B317D6D" w:rsidR="002340D4" w:rsidRPr="00E34FC4" w:rsidRDefault="00A94C1E" w:rsidP="00A55633">
      <w:pPr>
        <w:spacing w:line="480" w:lineRule="exact"/>
        <w:ind w:leftChars="600" w:left="200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30E3C" w:rsidRPr="00E34FC4">
        <w:rPr>
          <w:rFonts w:ascii="Times New Roman" w:eastAsia="標楷體" w:hAnsi="Times New Roman" w:cs="Times New Roman"/>
          <w:sz w:val="28"/>
          <w:szCs w:val="28"/>
        </w:rPr>
        <w:t>一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34FC4">
        <w:rPr>
          <w:rFonts w:ascii="Times New Roman" w:eastAsia="標楷體" w:hAnsi="Times New Roman" w:cs="Times New Roman"/>
          <w:sz w:val="28"/>
          <w:szCs w:val="28"/>
        </w:rPr>
        <w:tab/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首批客語生活家庭名單</w:t>
      </w:r>
      <w:r w:rsidR="00A55633" w:rsidRPr="00E34FC4">
        <w:rPr>
          <w:rFonts w:ascii="Times New Roman" w:eastAsia="標楷體" w:hAnsi="Times New Roman" w:cs="Times New Roman"/>
          <w:sz w:val="28"/>
          <w:szCs w:val="28"/>
        </w:rPr>
        <w:t>將於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="00A55633" w:rsidRPr="00E34FC4">
        <w:rPr>
          <w:rFonts w:ascii="Times New Roman" w:eastAsia="標楷體" w:hAnsi="Times New Roman" w:cs="Times New Roman"/>
          <w:sz w:val="28"/>
          <w:szCs w:val="28"/>
        </w:rPr>
        <w:t>年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55633" w:rsidRPr="00E34FC4">
        <w:rPr>
          <w:rFonts w:ascii="Times New Roman" w:eastAsia="標楷體" w:hAnsi="Times New Roman" w:cs="Times New Roman"/>
          <w:sz w:val="28"/>
          <w:szCs w:val="28"/>
        </w:rPr>
        <w:t>月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55633" w:rsidRPr="00E34FC4">
        <w:rPr>
          <w:rFonts w:ascii="Times New Roman" w:eastAsia="標楷體" w:hAnsi="Times New Roman" w:cs="Times New Roman"/>
          <w:sz w:val="28"/>
          <w:szCs w:val="28"/>
        </w:rPr>
        <w:t>星期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二公告</w:t>
      </w:r>
      <w:r w:rsidR="00A55633" w:rsidRPr="00E34FC4">
        <w:rPr>
          <w:rFonts w:ascii="Times New Roman" w:eastAsia="標楷體" w:hAnsi="Times New Roman" w:cs="Times New Roman"/>
          <w:sz w:val="28"/>
          <w:szCs w:val="28"/>
        </w:rPr>
        <w:t>於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臺南市政府客家事務委員會</w:t>
      </w:r>
      <w:r w:rsidR="00A55633" w:rsidRPr="00E34FC4">
        <w:rPr>
          <w:rFonts w:ascii="Times New Roman" w:eastAsia="標楷體" w:hAnsi="Times New Roman" w:cs="Times New Roman"/>
          <w:sz w:val="28"/>
          <w:szCs w:val="28"/>
        </w:rPr>
        <w:t>網站。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邀請上述家庭參與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日星期六客語家庭座談會，以利客語生活家庭與陪伴員媒合。</w:t>
      </w:r>
    </w:p>
    <w:p w14:paraId="04699368" w14:textId="05D2750E" w:rsidR="00A94C1E" w:rsidRPr="00E34FC4" w:rsidRDefault="00A94C1E" w:rsidP="00A55633">
      <w:pPr>
        <w:spacing w:line="480" w:lineRule="exact"/>
        <w:ind w:leftChars="600" w:left="200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34FC4">
        <w:rPr>
          <w:rFonts w:ascii="Times New Roman" w:eastAsia="標楷體" w:hAnsi="Times New Roman" w:cs="Times New Roman"/>
          <w:sz w:val="28"/>
          <w:szCs w:val="28"/>
        </w:rPr>
        <w:tab/>
      </w:r>
      <w:r w:rsidR="00A55633" w:rsidRPr="00E34FC4">
        <w:rPr>
          <w:rFonts w:ascii="Times New Roman" w:eastAsia="標楷體" w:hAnsi="Times New Roman" w:cs="Times New Roman" w:hint="eastAsia"/>
          <w:sz w:val="28"/>
          <w:szCs w:val="28"/>
        </w:rPr>
        <w:t>報名以額滿為止</w:t>
      </w:r>
      <w:r w:rsidR="00A55633" w:rsidRPr="00E34FC4">
        <w:rPr>
          <w:rFonts w:ascii="Times New Roman" w:eastAsia="標楷體" w:hAnsi="Times New Roman" w:hint="eastAsia"/>
          <w:bCs/>
          <w:sz w:val="28"/>
          <w:szCs w:val="28"/>
        </w:rPr>
        <w:t>，報名期間依家庭組成協助媒合合適的客語家庭活動，</w:t>
      </w:r>
      <w:r w:rsidR="00A55633" w:rsidRPr="00E34FC4">
        <w:rPr>
          <w:rFonts w:ascii="標楷體" w:eastAsia="標楷體" w:hAnsi="標楷體" w:hint="eastAsia"/>
          <w:sz w:val="28"/>
          <w:szCs w:val="28"/>
        </w:rPr>
        <w:t>培養對客語的愛好並使用</w:t>
      </w:r>
      <w:r w:rsidR="00A55633" w:rsidRPr="00E34FC4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14:paraId="3E1A1494" w14:textId="027D3DCD" w:rsidR="00B30E3C" w:rsidRPr="00E34FC4" w:rsidRDefault="00A94C1E" w:rsidP="00A55633">
      <w:pPr>
        <w:spacing w:line="480" w:lineRule="exact"/>
        <w:ind w:leftChars="600" w:left="200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E34FC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34FC4">
        <w:rPr>
          <w:rFonts w:ascii="Times New Roman" w:eastAsia="標楷體" w:hAnsi="Times New Roman" w:cs="Times New Roman"/>
          <w:sz w:val="28"/>
          <w:szCs w:val="28"/>
        </w:rPr>
        <w:tab/>
      </w:r>
      <w:r w:rsidR="00A55633" w:rsidRPr="00E34FC4">
        <w:rPr>
          <w:rFonts w:ascii="Times New Roman" w:eastAsia="標楷體" w:hAnsi="Times New Roman" w:cs="Times New Roman"/>
          <w:sz w:val="28"/>
          <w:szCs w:val="28"/>
        </w:rPr>
        <w:t>錄取後，發現有違反基本條件及報名資格各項規定，經查屬實者，即取消錄取資格。</w:t>
      </w:r>
      <w:r w:rsidR="00B30E3C" w:rsidRPr="00E34FC4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09944444" w14:textId="01AC33BD" w:rsidR="00C860AA" w:rsidRPr="00E34FC4" w:rsidRDefault="00C860AA" w:rsidP="00C860AA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E34FC4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附</w:t>
      </w: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錄</w:t>
      </w:r>
      <w:r w:rsidRPr="00E34FC4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E34FC4">
        <w:rPr>
          <w:rFonts w:ascii="Times New Roman" w:eastAsia="標楷體" w:hAnsi="Times New Roman" w:cs="Times New Roman" w:hint="eastAsia"/>
          <w:bCs/>
        </w:rPr>
        <w:t>（申請</w:t>
      </w:r>
      <w:r w:rsidR="002340D4" w:rsidRPr="00E34FC4">
        <w:rPr>
          <w:rFonts w:ascii="Times New Roman" w:eastAsia="標楷體" w:hAnsi="Times New Roman" w:cs="Times New Roman" w:hint="eastAsia"/>
          <w:bCs/>
        </w:rPr>
        <w:t>方式</w:t>
      </w:r>
      <w:r w:rsidR="002A55BA" w:rsidRPr="00E34FC4">
        <w:rPr>
          <w:rFonts w:ascii="Times New Roman" w:eastAsia="標楷體" w:hAnsi="Times New Roman" w:cs="Times New Roman" w:hint="eastAsia"/>
          <w:bCs/>
        </w:rPr>
        <w:t>紙本、</w:t>
      </w:r>
      <w:r w:rsidR="002340D4" w:rsidRPr="00E34FC4">
        <w:rPr>
          <w:rFonts w:ascii="Times New Roman" w:eastAsia="標楷體" w:hAnsi="Times New Roman" w:cs="Times New Roman" w:hint="eastAsia"/>
          <w:bCs/>
        </w:rPr>
        <w:t>電子郵件或線上表單皆受理</w:t>
      </w:r>
      <w:r w:rsidRPr="00E34FC4">
        <w:rPr>
          <w:rFonts w:ascii="Times New Roman" w:eastAsia="標楷體" w:hAnsi="Times New Roman" w:cs="Times New Roman" w:hint="eastAsia"/>
          <w:bCs/>
        </w:rPr>
        <w:t>）</w:t>
      </w:r>
    </w:p>
    <w:p w14:paraId="32AE19C2" w14:textId="265B9B68" w:rsidR="00C860AA" w:rsidRPr="00E34FC4" w:rsidRDefault="00F160B8" w:rsidP="004175D5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60B8">
        <w:rPr>
          <w:rFonts w:ascii="Times New Roman" w:eastAsia="標楷體" w:hAnsi="Times New Roman" w:cs="Times New Roman" w:hint="eastAsia"/>
          <w:b/>
          <w:sz w:val="32"/>
          <w:szCs w:val="32"/>
        </w:rPr>
        <w:t>113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r w:rsidRPr="00F160B8">
        <w:rPr>
          <w:rFonts w:ascii="Times New Roman" w:eastAsia="標楷體" w:hAnsi="Times New Roman" w:cs="Times New Roman" w:hint="eastAsia"/>
          <w:b/>
          <w:sz w:val="32"/>
          <w:szCs w:val="32"/>
        </w:rPr>
        <w:t>南市客語家庭報名表</w:t>
      </w:r>
    </w:p>
    <w:tbl>
      <w:tblPr>
        <w:tblW w:w="10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70"/>
        <w:gridCol w:w="1752"/>
        <w:gridCol w:w="1134"/>
        <w:gridCol w:w="232"/>
        <w:gridCol w:w="1997"/>
        <w:gridCol w:w="181"/>
        <w:gridCol w:w="1843"/>
        <w:gridCol w:w="1833"/>
      </w:tblGrid>
      <w:tr w:rsidR="00E34FC4" w:rsidRPr="00E34FC4" w14:paraId="4AEF03A8" w14:textId="77777777" w:rsidTr="00C860AA">
        <w:trPr>
          <w:trHeight w:val="720"/>
          <w:jc w:val="center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EF314" w14:textId="77777777" w:rsidR="00C860AA" w:rsidRPr="00E34FC4" w:rsidRDefault="00C860AA" w:rsidP="001E4C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家庭類別</w:t>
            </w:r>
          </w:p>
          <w:p w14:paraId="2A602AAC" w14:textId="77777777" w:rsidR="00C860AA" w:rsidRPr="00E34FC4" w:rsidRDefault="00C860AA" w:rsidP="001E4C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（可複選）</w:t>
            </w:r>
          </w:p>
        </w:tc>
        <w:tc>
          <w:tcPr>
            <w:tcW w:w="897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1CB3F" w14:textId="77777777" w:rsidR="00C860AA" w:rsidRPr="00E34FC4" w:rsidRDefault="00C860AA" w:rsidP="001E4CD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4FC4">
              <w:rPr>
                <w:rFonts w:hAnsi="標楷體" w:cs="Times New Roman" w:hint="eastAsia"/>
                <w:bCs/>
                <w:color w:val="auto"/>
              </w:rPr>
              <w:t>□客語生活家庭</w:t>
            </w:r>
            <w:r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　</w:t>
            </w:r>
            <w:r w:rsidRPr="00E34FC4">
              <w:rPr>
                <w:rFonts w:hAnsi="標楷體" w:cs="Times New Roman" w:hint="eastAsia"/>
                <w:bCs/>
                <w:color w:val="auto"/>
              </w:rPr>
              <w:t>□客語活動家庭</w:t>
            </w:r>
          </w:p>
        </w:tc>
      </w:tr>
      <w:tr w:rsidR="00E34FC4" w:rsidRPr="00E34FC4" w14:paraId="3D9A5BCF" w14:textId="77777777" w:rsidTr="00C860AA">
        <w:trPr>
          <w:trHeight w:val="720"/>
          <w:jc w:val="center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C20B8" w14:textId="77777777" w:rsidR="00C860AA" w:rsidRPr="00E34FC4" w:rsidRDefault="00C860AA" w:rsidP="001E4C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客語家庭名稱</w:t>
            </w:r>
          </w:p>
        </w:tc>
        <w:tc>
          <w:tcPr>
            <w:tcW w:w="897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000C5" w14:textId="77777777" w:rsidR="00C860AA" w:rsidRPr="00E34FC4" w:rsidRDefault="009B511C" w:rsidP="001E4CD9">
            <w:pPr>
              <w:pStyle w:val="Default"/>
              <w:jc w:val="center"/>
              <w:rPr>
                <w:rFonts w:hAnsi="標楷體" w:cs="Times New Roman"/>
                <w:bCs/>
                <w:color w:val="auto"/>
              </w:rPr>
            </w:pPr>
            <w:r w:rsidRPr="00E34FC4">
              <w:rPr>
                <w:rFonts w:hAnsi="標楷體" w:cs="Times New Roman" w:hint="eastAsia"/>
                <w:bCs/>
                <w:color w:val="auto"/>
              </w:rPr>
              <w:t>自行取名</w:t>
            </w:r>
          </w:p>
        </w:tc>
      </w:tr>
      <w:tr w:rsidR="00E34FC4" w:rsidRPr="00E34FC4" w14:paraId="541AACB4" w14:textId="77777777" w:rsidTr="00C860AA">
        <w:trPr>
          <w:trHeight w:val="720"/>
          <w:jc w:val="center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0F0A9" w14:textId="77777777" w:rsidR="009B511C" w:rsidRPr="00E34FC4" w:rsidRDefault="009B511C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客語家庭</w:t>
            </w:r>
            <w:r w:rsidR="00C860AA" w:rsidRPr="00E34FC4">
              <w:rPr>
                <w:rFonts w:ascii="Times New Roman" w:hAnsi="Times New Roman" w:cs="Times New Roman" w:hint="eastAsia"/>
                <w:color w:val="auto"/>
              </w:rPr>
              <w:t>報名</w:t>
            </w:r>
          </w:p>
          <w:p w14:paraId="35DD62C7" w14:textId="77777777" w:rsidR="00C860AA" w:rsidRPr="00E34FC4" w:rsidRDefault="00C860AA" w:rsidP="009B51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代表人</w:t>
            </w:r>
            <w:r w:rsidRPr="00E34FC4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4EE7" w14:textId="77777777" w:rsidR="00C860AA" w:rsidRPr="00E34FC4" w:rsidRDefault="00C860AA" w:rsidP="00C860AA">
            <w:pPr>
              <w:pStyle w:val="Default"/>
              <w:jc w:val="center"/>
              <w:rPr>
                <w:rFonts w:hAnsi="標楷體" w:cs="Times New Roman"/>
                <w:b/>
                <w:color w:val="auto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1CC6" w14:textId="1DC48E8C" w:rsidR="00C860AA" w:rsidRPr="00E34FC4" w:rsidRDefault="002A55BA" w:rsidP="00C860AA">
            <w:pPr>
              <w:pStyle w:val="Default"/>
              <w:jc w:val="center"/>
              <w:rPr>
                <w:rFonts w:hAnsi="標楷體" w:cs="Times New Roman"/>
                <w:b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出生</w:t>
            </w:r>
            <w:r w:rsidRPr="00E34FC4">
              <w:rPr>
                <w:rFonts w:ascii="Times New Roman" w:hAnsi="Times New Roman" w:cs="Times New Roman" w:hint="eastAsia"/>
                <w:color w:val="auto"/>
              </w:rPr>
              <w:t>年</w:t>
            </w:r>
          </w:p>
        </w:tc>
        <w:tc>
          <w:tcPr>
            <w:tcW w:w="38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ED1FC" w14:textId="6B2E13C3" w:rsidR="00C860AA" w:rsidRPr="00E34FC4" w:rsidRDefault="00C860AA" w:rsidP="002340D4">
            <w:pPr>
              <w:pStyle w:val="Default"/>
              <w:jc w:val="distribute"/>
              <w:rPr>
                <w:rFonts w:hAnsi="標楷體" w:cs="Times New Roman"/>
                <w:b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 xml:space="preserve">民國　　年　　</w:t>
            </w:r>
          </w:p>
        </w:tc>
      </w:tr>
      <w:tr w:rsidR="00E34FC4" w:rsidRPr="00E34FC4" w14:paraId="26166F74" w14:textId="77777777" w:rsidTr="00C860AA">
        <w:trPr>
          <w:trHeight w:val="720"/>
          <w:jc w:val="center"/>
        </w:trPr>
        <w:tc>
          <w:tcPr>
            <w:tcW w:w="19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04E7C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聯絡</w:t>
            </w:r>
          </w:p>
          <w:p w14:paraId="6FAF9D65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電話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E4B" w14:textId="77777777" w:rsidR="00C860AA" w:rsidRPr="00E34FC4" w:rsidRDefault="00C860AA" w:rsidP="00C860AA">
            <w:pPr>
              <w:pStyle w:val="Default"/>
              <w:jc w:val="both"/>
              <w:rPr>
                <w:rFonts w:hAnsi="標楷體" w:cs="Times New Roman"/>
                <w:b/>
                <w:color w:val="auto"/>
              </w:rPr>
            </w:pPr>
            <w:r w:rsidRPr="00E34FC4">
              <w:rPr>
                <w:rFonts w:ascii="Times New Roman" w:hAnsi="Times New Roman" w:cs="Times New Roman"/>
                <w:b/>
                <w:color w:val="auto"/>
              </w:rPr>
              <w:t>（日）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BDCD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行動電話</w:t>
            </w:r>
          </w:p>
        </w:tc>
        <w:tc>
          <w:tcPr>
            <w:tcW w:w="38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0310B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3F0FD544" w14:textId="77777777" w:rsidTr="00C860AA">
        <w:trPr>
          <w:trHeight w:val="720"/>
          <w:jc w:val="center"/>
        </w:trPr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E83BE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841" w14:textId="77777777" w:rsidR="00C860AA" w:rsidRPr="00E34FC4" w:rsidRDefault="00C860AA" w:rsidP="00C860AA">
            <w:pPr>
              <w:pStyle w:val="Default"/>
              <w:jc w:val="both"/>
              <w:rPr>
                <w:rFonts w:hAnsi="標楷體" w:cs="Times New Roman"/>
                <w:b/>
                <w:color w:val="auto"/>
              </w:rPr>
            </w:pPr>
            <w:r w:rsidRPr="00E34FC4">
              <w:rPr>
                <w:rFonts w:ascii="Times New Roman" w:hAnsi="Times New Roman" w:cs="Times New Roman"/>
                <w:b/>
                <w:color w:val="auto"/>
              </w:rPr>
              <w:t>（夜）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359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電子信箱</w:t>
            </w:r>
          </w:p>
        </w:tc>
        <w:tc>
          <w:tcPr>
            <w:tcW w:w="38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42016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675AD2C1" w14:textId="77777777" w:rsidTr="00EA2DC5">
        <w:trPr>
          <w:trHeight w:val="720"/>
          <w:jc w:val="center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57368" w14:textId="77777777" w:rsidR="00C860AA" w:rsidRPr="00E34FC4" w:rsidRDefault="009B511C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客語家庭</w:t>
            </w:r>
          </w:p>
          <w:p w14:paraId="7DD95796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地址</w:t>
            </w:r>
          </w:p>
        </w:tc>
        <w:tc>
          <w:tcPr>
            <w:tcW w:w="897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20A88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1002DDA6" w14:textId="77777777" w:rsidTr="009B511C">
        <w:trPr>
          <w:trHeight w:val="397"/>
          <w:jc w:val="center"/>
        </w:trPr>
        <w:tc>
          <w:tcPr>
            <w:tcW w:w="10955" w:type="dxa"/>
            <w:gridSpan w:val="9"/>
            <w:shd w:val="clear" w:color="auto" w:fill="auto"/>
            <w:vAlign w:val="center"/>
          </w:tcPr>
          <w:p w14:paraId="22541DAB" w14:textId="77777777" w:rsidR="00C860AA" w:rsidRPr="00E34FC4" w:rsidRDefault="00C860AA" w:rsidP="00C860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b/>
                <w:bCs/>
                <w:color w:val="auto"/>
              </w:rPr>
              <w:t>參與家庭成員</w:t>
            </w:r>
          </w:p>
        </w:tc>
      </w:tr>
      <w:tr w:rsidR="00E34FC4" w:rsidRPr="00E34FC4" w14:paraId="26D7121E" w14:textId="77777777" w:rsidTr="002A55BA">
        <w:trPr>
          <w:trHeight w:val="720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DE971" w14:textId="77777777" w:rsidR="009B511C" w:rsidRPr="00E34FC4" w:rsidRDefault="009B511C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079" w14:textId="77777777" w:rsidR="009B511C" w:rsidRPr="00E34FC4" w:rsidRDefault="009B511C" w:rsidP="00C8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BDC5" w14:textId="3C4F37FB" w:rsidR="009B511C" w:rsidRPr="00E34FC4" w:rsidRDefault="009B511C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出生</w:t>
            </w:r>
            <w:r w:rsidR="002A55BA" w:rsidRPr="00E34FC4">
              <w:rPr>
                <w:rFonts w:ascii="Times New Roman" w:hAnsi="Times New Roman" w:cs="Times New Roman" w:hint="eastAsia"/>
                <w:color w:val="auto"/>
              </w:rPr>
              <w:t>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3358" w14:textId="61B903F1" w:rsidR="009B511C" w:rsidRPr="00E34FC4" w:rsidRDefault="009B511C" w:rsidP="002340D4">
            <w:pPr>
              <w:pStyle w:val="Defaul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 xml:space="preserve">民國　　年　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FD6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與代表人</w:t>
            </w:r>
          </w:p>
          <w:p w14:paraId="749AF1E1" w14:textId="7F31E32F" w:rsidR="009B511C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親屬關係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E29D0" w14:textId="77777777" w:rsidR="009B511C" w:rsidRPr="00E34FC4" w:rsidRDefault="009B511C" w:rsidP="009B51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64532AE2" w14:textId="77777777" w:rsidTr="00554D2D">
        <w:trPr>
          <w:trHeight w:val="720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EBEA0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BCAB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F8F" w14:textId="2905E50B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出生</w:t>
            </w:r>
            <w:r w:rsidRPr="00E34FC4">
              <w:rPr>
                <w:rFonts w:ascii="Times New Roman" w:hAnsi="Times New Roman" w:cs="Times New Roman" w:hint="eastAsia"/>
                <w:color w:val="auto"/>
              </w:rPr>
              <w:t>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F625" w14:textId="6BB2B7F6" w:rsidR="002A55BA" w:rsidRPr="00E34FC4" w:rsidRDefault="002A55BA" w:rsidP="002A55BA">
            <w:pPr>
              <w:pStyle w:val="Defaul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 xml:space="preserve">民國　　年　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3C4F0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與代表人</w:t>
            </w:r>
          </w:p>
          <w:p w14:paraId="6FEFF240" w14:textId="2116F4EB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親屬關係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D84F9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05D44707" w14:textId="77777777" w:rsidTr="00554D2D">
        <w:trPr>
          <w:trHeight w:val="720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1058D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F02D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4BC" w14:textId="7ED7CC1D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出生</w:t>
            </w:r>
            <w:r w:rsidRPr="00E34FC4">
              <w:rPr>
                <w:rFonts w:ascii="Times New Roman" w:hAnsi="Times New Roman" w:cs="Times New Roman" w:hint="eastAsia"/>
                <w:color w:val="auto"/>
              </w:rPr>
              <w:t>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B9B9" w14:textId="36B4AFAF" w:rsidR="002A55BA" w:rsidRPr="00E34FC4" w:rsidRDefault="002A55BA" w:rsidP="002A55BA">
            <w:pPr>
              <w:pStyle w:val="Defaul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 xml:space="preserve">民國　　年　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EAB06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與代表人</w:t>
            </w:r>
          </w:p>
          <w:p w14:paraId="3DAB029D" w14:textId="15B3BBE1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親屬關係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01075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315F9CDC" w14:textId="77777777" w:rsidTr="00554D2D">
        <w:trPr>
          <w:trHeight w:val="720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587F2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5CB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0263" w14:textId="1DBA0934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出生</w:t>
            </w:r>
            <w:r w:rsidRPr="00E34FC4">
              <w:rPr>
                <w:rFonts w:ascii="Times New Roman" w:hAnsi="Times New Roman" w:cs="Times New Roman" w:hint="eastAsia"/>
                <w:color w:val="auto"/>
              </w:rPr>
              <w:t>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52A7" w14:textId="71B237C9" w:rsidR="002A55BA" w:rsidRPr="00E34FC4" w:rsidRDefault="002A55BA" w:rsidP="002A55BA">
            <w:pPr>
              <w:pStyle w:val="Defaul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 xml:space="preserve">民國　　年　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7125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與代表人</w:t>
            </w:r>
          </w:p>
          <w:p w14:paraId="00C7E568" w14:textId="22705A15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親屬關係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86DF9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71CE7AC9" w14:textId="77777777" w:rsidTr="00554D2D">
        <w:trPr>
          <w:trHeight w:val="720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17A21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09CA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66A4" w14:textId="6601BBC5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出生</w:t>
            </w:r>
            <w:r w:rsidRPr="00E34FC4">
              <w:rPr>
                <w:rFonts w:ascii="Times New Roman" w:hAnsi="Times New Roman" w:cs="Times New Roman" w:hint="eastAsia"/>
                <w:color w:val="auto"/>
              </w:rPr>
              <w:t>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6D8F" w14:textId="5BFDDF86" w:rsidR="002A55BA" w:rsidRPr="00E34FC4" w:rsidRDefault="002A55BA" w:rsidP="002A55BA">
            <w:pPr>
              <w:pStyle w:val="Defaul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 xml:space="preserve">民國　　年　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C8F9A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與代表人</w:t>
            </w:r>
          </w:p>
          <w:p w14:paraId="2546ED1D" w14:textId="6D5DD4B8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親屬關係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3472E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7AA3F3AE" w14:textId="77777777" w:rsidTr="00554D2D">
        <w:trPr>
          <w:trHeight w:val="720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7160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2932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0403" w14:textId="2C106363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>出生</w:t>
            </w:r>
            <w:r w:rsidRPr="00E34FC4">
              <w:rPr>
                <w:rFonts w:ascii="Times New Roman" w:hAnsi="Times New Roman" w:cs="Times New Roman" w:hint="eastAsia"/>
                <w:color w:val="auto"/>
              </w:rPr>
              <w:t>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AC2C" w14:textId="1B52ECA3" w:rsidR="002A55BA" w:rsidRPr="00E34FC4" w:rsidRDefault="002A55BA" w:rsidP="002A55BA">
            <w:pPr>
              <w:pStyle w:val="Defaul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/>
                <w:color w:val="auto"/>
              </w:rPr>
              <w:t xml:space="preserve">民國　　年　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68583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與代表人</w:t>
            </w:r>
          </w:p>
          <w:p w14:paraId="4D2A2A1A" w14:textId="4C2CD75E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親屬關係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07F3" w14:textId="77777777" w:rsidR="002A55BA" w:rsidRPr="00E34FC4" w:rsidRDefault="002A55BA" w:rsidP="002A55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4FC4" w:rsidRPr="00E34FC4" w14:paraId="63F72C38" w14:textId="77777777" w:rsidTr="005B0C47">
        <w:trPr>
          <w:trHeight w:val="310"/>
          <w:jc w:val="center"/>
        </w:trPr>
        <w:tc>
          <w:tcPr>
            <w:tcW w:w="10955" w:type="dxa"/>
            <w:gridSpan w:val="9"/>
            <w:shd w:val="clear" w:color="auto" w:fill="auto"/>
            <w:vAlign w:val="center"/>
          </w:tcPr>
          <w:p w14:paraId="7EC84475" w14:textId="77777777" w:rsidR="005B0C47" w:rsidRPr="00E34FC4" w:rsidRDefault="005B0C47" w:rsidP="00C860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b/>
                <w:bCs/>
                <w:color w:val="auto"/>
              </w:rPr>
              <w:t>基本問題調查</w:t>
            </w:r>
          </w:p>
        </w:tc>
      </w:tr>
      <w:tr w:rsidR="00E34FC4" w:rsidRPr="00E34FC4" w14:paraId="6A4FB7E9" w14:textId="77777777" w:rsidTr="009B511C">
        <w:trPr>
          <w:trHeight w:val="567"/>
          <w:jc w:val="center"/>
        </w:trPr>
        <w:tc>
          <w:tcPr>
            <w:tcW w:w="10955" w:type="dxa"/>
            <w:gridSpan w:val="9"/>
            <w:shd w:val="clear" w:color="auto" w:fill="auto"/>
            <w:vAlign w:val="center"/>
          </w:tcPr>
          <w:p w14:paraId="1C6859F4" w14:textId="77777777" w:rsidR="005B0C47" w:rsidRPr="00E34FC4" w:rsidRDefault="005B0C47" w:rsidP="005B0C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1.</w:t>
            </w:r>
            <w:r w:rsidRPr="00E34FC4">
              <w:rPr>
                <w:rFonts w:ascii="Times New Roman" w:hAnsi="Times New Roman" w:cs="Times New Roman" w:hint="eastAsia"/>
                <w:color w:val="auto"/>
              </w:rPr>
              <w:t>家庭是否具客人血統：</w:t>
            </w:r>
            <w:r w:rsidRPr="00E34FC4">
              <w:rPr>
                <w:rFonts w:hAnsi="標楷體" w:cs="Times New Roman" w:hint="eastAsia"/>
                <w:bCs/>
                <w:color w:val="auto"/>
              </w:rPr>
              <w:t>□有</w:t>
            </w:r>
            <w:r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　</w:t>
            </w:r>
            <w:r w:rsidRPr="00E34FC4">
              <w:rPr>
                <w:rFonts w:hAnsi="標楷體" w:cs="Times New Roman" w:hint="eastAsia"/>
                <w:bCs/>
                <w:color w:val="auto"/>
              </w:rPr>
              <w:t>□無</w:t>
            </w:r>
          </w:p>
        </w:tc>
      </w:tr>
      <w:tr w:rsidR="00E34FC4" w:rsidRPr="00E34FC4" w14:paraId="70CCEC7D" w14:textId="77777777" w:rsidTr="009B511C">
        <w:trPr>
          <w:trHeight w:val="567"/>
          <w:jc w:val="center"/>
        </w:trPr>
        <w:tc>
          <w:tcPr>
            <w:tcW w:w="10955" w:type="dxa"/>
            <w:gridSpan w:val="9"/>
            <w:shd w:val="clear" w:color="auto" w:fill="auto"/>
            <w:vAlign w:val="center"/>
          </w:tcPr>
          <w:p w14:paraId="0F4F506C" w14:textId="77777777" w:rsidR="005B0C47" w:rsidRPr="00E34FC4" w:rsidRDefault="005B0C47" w:rsidP="005B0C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2.</w:t>
            </w:r>
            <w:r w:rsidR="009B511C" w:rsidRPr="00E34FC4">
              <w:rPr>
                <w:rFonts w:ascii="Times New Roman" w:hAnsi="Times New Roman" w:cs="Times New Roman" w:hint="eastAsia"/>
                <w:color w:val="auto"/>
              </w:rPr>
              <w:t>家庭使用客語頻率：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□總是</w:t>
            </w:r>
            <w:r w:rsidR="009B511C"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□常常</w:t>
            </w:r>
            <w:r w:rsidR="009B511C"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□偶爾</w:t>
            </w:r>
            <w:r w:rsidR="009B511C"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□很少</w:t>
            </w:r>
            <w:r w:rsidR="009B511C"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□從未</w:t>
            </w:r>
          </w:p>
        </w:tc>
      </w:tr>
      <w:tr w:rsidR="009B511C" w:rsidRPr="00E34FC4" w14:paraId="18E526ED" w14:textId="77777777" w:rsidTr="009B511C">
        <w:trPr>
          <w:trHeight w:val="567"/>
          <w:jc w:val="center"/>
        </w:trPr>
        <w:tc>
          <w:tcPr>
            <w:tcW w:w="10955" w:type="dxa"/>
            <w:gridSpan w:val="9"/>
            <w:shd w:val="clear" w:color="auto" w:fill="auto"/>
            <w:vAlign w:val="center"/>
          </w:tcPr>
          <w:p w14:paraId="00996C87" w14:textId="15BE0B38" w:rsidR="009B511C" w:rsidRPr="00E34FC4" w:rsidRDefault="00147C05" w:rsidP="005B0C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4FC4">
              <w:rPr>
                <w:rFonts w:ascii="Times New Roman" w:hAnsi="Times New Roman" w:cs="Times New Roman" w:hint="eastAsia"/>
                <w:color w:val="auto"/>
              </w:rPr>
              <w:t>3</w:t>
            </w:r>
            <w:r w:rsidR="009B511C" w:rsidRPr="00E34FC4">
              <w:rPr>
                <w:rFonts w:ascii="Times New Roman" w:hAnsi="Times New Roman" w:cs="Times New Roman" w:hint="eastAsia"/>
                <w:color w:val="auto"/>
              </w:rPr>
              <w:t>.</w:t>
            </w:r>
            <w:r w:rsidR="009B511C" w:rsidRPr="00E34FC4">
              <w:rPr>
                <w:rFonts w:ascii="Times New Roman" w:hAnsi="Times New Roman" w:cs="Times New Roman" w:hint="eastAsia"/>
                <w:color w:val="auto"/>
              </w:rPr>
              <w:t>家庭參與客家推廣活動頻率：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□總是</w:t>
            </w:r>
            <w:r w:rsidR="009B511C"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□常常</w:t>
            </w:r>
            <w:r w:rsidR="009B511C"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□偶爾</w:t>
            </w:r>
            <w:r w:rsidR="009B511C"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□很少</w:t>
            </w:r>
            <w:r w:rsidR="009B511C" w:rsidRPr="00E34FC4">
              <w:rPr>
                <w:rFonts w:ascii="Times New Roman" w:hAnsi="Times New Roman" w:cs="Times New Roman" w:hint="eastAsia"/>
                <w:bCs/>
                <w:color w:val="auto"/>
              </w:rPr>
              <w:t xml:space="preserve">　</w:t>
            </w:r>
            <w:r w:rsidR="009B511C" w:rsidRPr="00E34FC4">
              <w:rPr>
                <w:rFonts w:hAnsi="標楷體" w:cs="Times New Roman" w:hint="eastAsia"/>
                <w:bCs/>
                <w:color w:val="auto"/>
              </w:rPr>
              <w:t>□從未</w:t>
            </w:r>
          </w:p>
        </w:tc>
      </w:tr>
    </w:tbl>
    <w:p w14:paraId="2A130833" w14:textId="77777777" w:rsidR="00D94853" w:rsidRPr="00E34FC4" w:rsidRDefault="00D94853" w:rsidP="009B511C">
      <w:pPr>
        <w:spacing w:line="480" w:lineRule="exact"/>
        <w:rPr>
          <w:rFonts w:ascii="Times New Roman" w:eastAsia="標楷體" w:hAnsi="Times New Roman"/>
          <w:bCs/>
          <w:sz w:val="28"/>
          <w:szCs w:val="28"/>
        </w:rPr>
      </w:pPr>
    </w:p>
    <w:sectPr w:rsidR="00D94853" w:rsidRPr="00E34FC4" w:rsidSect="003859C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09BE" w14:textId="77777777" w:rsidR="003859C7" w:rsidRDefault="003859C7" w:rsidP="00843F07">
      <w:r>
        <w:separator/>
      </w:r>
    </w:p>
  </w:endnote>
  <w:endnote w:type="continuationSeparator" w:id="0">
    <w:p w14:paraId="3643D445" w14:textId="77777777" w:rsidR="003859C7" w:rsidRDefault="003859C7" w:rsidP="0084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761526"/>
      <w:docPartObj>
        <w:docPartGallery w:val="Page Numbers (Bottom of Page)"/>
        <w:docPartUnique/>
      </w:docPartObj>
    </w:sdtPr>
    <w:sdtContent>
      <w:p w14:paraId="47CB8CDC" w14:textId="77777777" w:rsidR="00511502" w:rsidRDefault="00092DFA" w:rsidP="00E27C2A">
        <w:pPr>
          <w:pStyle w:val="a7"/>
          <w:jc w:val="center"/>
        </w:pPr>
        <w:r>
          <w:fldChar w:fldCharType="begin"/>
        </w:r>
        <w:r w:rsidR="00511502">
          <w:instrText>PAGE   \* MERGEFORMAT</w:instrText>
        </w:r>
        <w:r>
          <w:fldChar w:fldCharType="separate"/>
        </w:r>
        <w:r w:rsidR="0006485F" w:rsidRPr="0006485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01DD" w14:textId="77777777" w:rsidR="003859C7" w:rsidRDefault="003859C7" w:rsidP="00843F07">
      <w:r>
        <w:separator/>
      </w:r>
    </w:p>
  </w:footnote>
  <w:footnote w:type="continuationSeparator" w:id="0">
    <w:p w14:paraId="4003FCCD" w14:textId="77777777" w:rsidR="003859C7" w:rsidRDefault="003859C7" w:rsidP="0084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241"/>
    <w:multiLevelType w:val="hybridMultilevel"/>
    <w:tmpl w:val="110655D2"/>
    <w:lvl w:ilvl="0" w:tplc="CA18B4A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2D1AFF"/>
    <w:multiLevelType w:val="hybridMultilevel"/>
    <w:tmpl w:val="D4E4DA08"/>
    <w:lvl w:ilvl="0" w:tplc="44142CA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BE2289"/>
    <w:multiLevelType w:val="hybridMultilevel"/>
    <w:tmpl w:val="2EF4A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EA28A0"/>
    <w:multiLevelType w:val="hybridMultilevel"/>
    <w:tmpl w:val="6A582C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A13F2"/>
    <w:multiLevelType w:val="hybridMultilevel"/>
    <w:tmpl w:val="89D05370"/>
    <w:lvl w:ilvl="0" w:tplc="44142CAA">
      <w:start w:val="1"/>
      <w:numFmt w:val="decimal"/>
      <w:lvlText w:val="(%1)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B339C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39117A6"/>
    <w:multiLevelType w:val="hybridMultilevel"/>
    <w:tmpl w:val="EF28687A"/>
    <w:lvl w:ilvl="0" w:tplc="0D98BE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1233F1"/>
    <w:multiLevelType w:val="hybridMultilevel"/>
    <w:tmpl w:val="D39A7C18"/>
    <w:lvl w:ilvl="0" w:tplc="0409000F">
      <w:start w:val="1"/>
      <w:numFmt w:val="decimal"/>
      <w:lvlText w:val="%1."/>
      <w:lvlJc w:val="left"/>
      <w:pPr>
        <w:ind w:left="2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8" w15:restartNumberingAfterBreak="0">
    <w:nsid w:val="6A074999"/>
    <w:multiLevelType w:val="hybridMultilevel"/>
    <w:tmpl w:val="78D06A36"/>
    <w:lvl w:ilvl="0" w:tplc="8646C34A">
      <w:start w:val="1"/>
      <w:numFmt w:val="taiwaneseCountingThousand"/>
      <w:lvlText w:val="(%1)"/>
      <w:lvlJc w:val="left"/>
      <w:pPr>
        <w:ind w:left="153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AEC331B"/>
    <w:multiLevelType w:val="hybridMultilevel"/>
    <w:tmpl w:val="B11C1C80"/>
    <w:lvl w:ilvl="0" w:tplc="44142CA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A755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773743775">
    <w:abstractNumId w:val="0"/>
  </w:num>
  <w:num w:numId="2" w16cid:durableId="118306244">
    <w:abstractNumId w:val="6"/>
  </w:num>
  <w:num w:numId="3" w16cid:durableId="1904440214">
    <w:abstractNumId w:val="2"/>
  </w:num>
  <w:num w:numId="4" w16cid:durableId="196433186">
    <w:abstractNumId w:val="5"/>
  </w:num>
  <w:num w:numId="5" w16cid:durableId="32272469">
    <w:abstractNumId w:val="10"/>
  </w:num>
  <w:num w:numId="6" w16cid:durableId="1658916336">
    <w:abstractNumId w:val="4"/>
  </w:num>
  <w:num w:numId="7" w16cid:durableId="963344303">
    <w:abstractNumId w:val="3"/>
  </w:num>
  <w:num w:numId="8" w16cid:durableId="1745836508">
    <w:abstractNumId w:val="9"/>
  </w:num>
  <w:num w:numId="9" w16cid:durableId="1182821423">
    <w:abstractNumId w:val="1"/>
  </w:num>
  <w:num w:numId="10" w16cid:durableId="1836991490">
    <w:abstractNumId w:val="8"/>
  </w:num>
  <w:num w:numId="11" w16cid:durableId="1639727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93"/>
    <w:rsid w:val="00002311"/>
    <w:rsid w:val="000027D0"/>
    <w:rsid w:val="00005332"/>
    <w:rsid w:val="000058D1"/>
    <w:rsid w:val="00010E36"/>
    <w:rsid w:val="00012B77"/>
    <w:rsid w:val="000168BB"/>
    <w:rsid w:val="00021D7F"/>
    <w:rsid w:val="00027CD5"/>
    <w:rsid w:val="000300F2"/>
    <w:rsid w:val="00031D4B"/>
    <w:rsid w:val="00041D74"/>
    <w:rsid w:val="00042776"/>
    <w:rsid w:val="00045B0A"/>
    <w:rsid w:val="0004638B"/>
    <w:rsid w:val="000514DD"/>
    <w:rsid w:val="0006485F"/>
    <w:rsid w:val="0008159D"/>
    <w:rsid w:val="00084DC1"/>
    <w:rsid w:val="00087861"/>
    <w:rsid w:val="000878A7"/>
    <w:rsid w:val="00091293"/>
    <w:rsid w:val="00092DFA"/>
    <w:rsid w:val="000A0D1F"/>
    <w:rsid w:val="000A50D9"/>
    <w:rsid w:val="000B18C9"/>
    <w:rsid w:val="000B444C"/>
    <w:rsid w:val="000C1C84"/>
    <w:rsid w:val="000D3E1B"/>
    <w:rsid w:val="000D6D94"/>
    <w:rsid w:val="000E535A"/>
    <w:rsid w:val="000F18DF"/>
    <w:rsid w:val="000F2473"/>
    <w:rsid w:val="000F4668"/>
    <w:rsid w:val="00100C33"/>
    <w:rsid w:val="00101DAE"/>
    <w:rsid w:val="0012118F"/>
    <w:rsid w:val="00130C24"/>
    <w:rsid w:val="00147C05"/>
    <w:rsid w:val="00153BFB"/>
    <w:rsid w:val="00157D38"/>
    <w:rsid w:val="00161C05"/>
    <w:rsid w:val="001632AC"/>
    <w:rsid w:val="001744B3"/>
    <w:rsid w:val="00180F22"/>
    <w:rsid w:val="001811BC"/>
    <w:rsid w:val="001853F7"/>
    <w:rsid w:val="0019593F"/>
    <w:rsid w:val="001A14AC"/>
    <w:rsid w:val="001B257B"/>
    <w:rsid w:val="001C0CB0"/>
    <w:rsid w:val="001C588B"/>
    <w:rsid w:val="001D0588"/>
    <w:rsid w:val="001D30F5"/>
    <w:rsid w:val="001D3B97"/>
    <w:rsid w:val="001D5B06"/>
    <w:rsid w:val="001F1608"/>
    <w:rsid w:val="001F1BE1"/>
    <w:rsid w:val="001F1F8B"/>
    <w:rsid w:val="001F60D5"/>
    <w:rsid w:val="001F6148"/>
    <w:rsid w:val="001F6FD3"/>
    <w:rsid w:val="00201BA8"/>
    <w:rsid w:val="002168AE"/>
    <w:rsid w:val="00220FAD"/>
    <w:rsid w:val="00221BDE"/>
    <w:rsid w:val="00225ECD"/>
    <w:rsid w:val="00231616"/>
    <w:rsid w:val="002340D4"/>
    <w:rsid w:val="00235360"/>
    <w:rsid w:val="00240F91"/>
    <w:rsid w:val="00261A7F"/>
    <w:rsid w:val="0026400C"/>
    <w:rsid w:val="002745EA"/>
    <w:rsid w:val="00277A9A"/>
    <w:rsid w:val="00290CFF"/>
    <w:rsid w:val="00292578"/>
    <w:rsid w:val="00292B67"/>
    <w:rsid w:val="00292F9B"/>
    <w:rsid w:val="00294FB6"/>
    <w:rsid w:val="002A2F29"/>
    <w:rsid w:val="002A55BA"/>
    <w:rsid w:val="002B4334"/>
    <w:rsid w:val="002C1A44"/>
    <w:rsid w:val="002C2BC6"/>
    <w:rsid w:val="002D0BE1"/>
    <w:rsid w:val="002D727D"/>
    <w:rsid w:val="002E58A3"/>
    <w:rsid w:val="002F20CE"/>
    <w:rsid w:val="002F575B"/>
    <w:rsid w:val="002F67FE"/>
    <w:rsid w:val="003030E2"/>
    <w:rsid w:val="003052E1"/>
    <w:rsid w:val="003251CD"/>
    <w:rsid w:val="003306B6"/>
    <w:rsid w:val="00333AB7"/>
    <w:rsid w:val="003425C2"/>
    <w:rsid w:val="00355C8E"/>
    <w:rsid w:val="003719A9"/>
    <w:rsid w:val="00380FA8"/>
    <w:rsid w:val="00382AE9"/>
    <w:rsid w:val="00385935"/>
    <w:rsid w:val="003859C7"/>
    <w:rsid w:val="0039512F"/>
    <w:rsid w:val="003A6164"/>
    <w:rsid w:val="003B36E7"/>
    <w:rsid w:val="003C17F8"/>
    <w:rsid w:val="003C51AA"/>
    <w:rsid w:val="003C593B"/>
    <w:rsid w:val="003D4AA5"/>
    <w:rsid w:val="003D4BC7"/>
    <w:rsid w:val="003D5D37"/>
    <w:rsid w:val="003E611B"/>
    <w:rsid w:val="003F1EFD"/>
    <w:rsid w:val="003F51D9"/>
    <w:rsid w:val="0041086F"/>
    <w:rsid w:val="00413C44"/>
    <w:rsid w:val="004175D5"/>
    <w:rsid w:val="00420AC2"/>
    <w:rsid w:val="0042555A"/>
    <w:rsid w:val="00425779"/>
    <w:rsid w:val="0042793D"/>
    <w:rsid w:val="0043221F"/>
    <w:rsid w:val="004464D3"/>
    <w:rsid w:val="0045007E"/>
    <w:rsid w:val="004521DE"/>
    <w:rsid w:val="00454B23"/>
    <w:rsid w:val="00456AE4"/>
    <w:rsid w:val="00466187"/>
    <w:rsid w:val="00471575"/>
    <w:rsid w:val="0048143F"/>
    <w:rsid w:val="00482EFD"/>
    <w:rsid w:val="00491818"/>
    <w:rsid w:val="004925DE"/>
    <w:rsid w:val="0049585D"/>
    <w:rsid w:val="00495A75"/>
    <w:rsid w:val="004A4082"/>
    <w:rsid w:val="004B6122"/>
    <w:rsid w:val="004C05EA"/>
    <w:rsid w:val="004C4384"/>
    <w:rsid w:val="004C6AAD"/>
    <w:rsid w:val="004F2988"/>
    <w:rsid w:val="005058FD"/>
    <w:rsid w:val="00511502"/>
    <w:rsid w:val="00511B43"/>
    <w:rsid w:val="005250CD"/>
    <w:rsid w:val="00527012"/>
    <w:rsid w:val="00544425"/>
    <w:rsid w:val="00544918"/>
    <w:rsid w:val="0055621F"/>
    <w:rsid w:val="0056667E"/>
    <w:rsid w:val="00577105"/>
    <w:rsid w:val="0058216F"/>
    <w:rsid w:val="0058692B"/>
    <w:rsid w:val="00587BFC"/>
    <w:rsid w:val="005A6D03"/>
    <w:rsid w:val="005B0C47"/>
    <w:rsid w:val="005B591C"/>
    <w:rsid w:val="005C0E66"/>
    <w:rsid w:val="005C11F4"/>
    <w:rsid w:val="005C6F30"/>
    <w:rsid w:val="005C784B"/>
    <w:rsid w:val="005D0E95"/>
    <w:rsid w:val="005D5FB0"/>
    <w:rsid w:val="005E5D04"/>
    <w:rsid w:val="005E6293"/>
    <w:rsid w:val="005F6FC8"/>
    <w:rsid w:val="0060172E"/>
    <w:rsid w:val="0060380D"/>
    <w:rsid w:val="006234E7"/>
    <w:rsid w:val="00633422"/>
    <w:rsid w:val="006358E9"/>
    <w:rsid w:val="006362D6"/>
    <w:rsid w:val="0064429C"/>
    <w:rsid w:val="0064717A"/>
    <w:rsid w:val="0065548A"/>
    <w:rsid w:val="006558E6"/>
    <w:rsid w:val="006720F9"/>
    <w:rsid w:val="006739F5"/>
    <w:rsid w:val="00684A42"/>
    <w:rsid w:val="00686054"/>
    <w:rsid w:val="00694610"/>
    <w:rsid w:val="0069646E"/>
    <w:rsid w:val="006A7BC1"/>
    <w:rsid w:val="006B1023"/>
    <w:rsid w:val="006B46EA"/>
    <w:rsid w:val="006B51F0"/>
    <w:rsid w:val="006B5714"/>
    <w:rsid w:val="006C33B9"/>
    <w:rsid w:val="006C558A"/>
    <w:rsid w:val="006D1549"/>
    <w:rsid w:val="006D669B"/>
    <w:rsid w:val="006D713E"/>
    <w:rsid w:val="006E18D1"/>
    <w:rsid w:val="006E5EFE"/>
    <w:rsid w:val="006E7781"/>
    <w:rsid w:val="006F6BD4"/>
    <w:rsid w:val="00704505"/>
    <w:rsid w:val="00710EEC"/>
    <w:rsid w:val="007110EE"/>
    <w:rsid w:val="00713F20"/>
    <w:rsid w:val="00724C75"/>
    <w:rsid w:val="00730D7C"/>
    <w:rsid w:val="007320BB"/>
    <w:rsid w:val="007350A9"/>
    <w:rsid w:val="00741771"/>
    <w:rsid w:val="007458FA"/>
    <w:rsid w:val="00747476"/>
    <w:rsid w:val="0075348D"/>
    <w:rsid w:val="007557D5"/>
    <w:rsid w:val="007566DE"/>
    <w:rsid w:val="007644F7"/>
    <w:rsid w:val="00770482"/>
    <w:rsid w:val="007751C8"/>
    <w:rsid w:val="00782CC6"/>
    <w:rsid w:val="00792DFA"/>
    <w:rsid w:val="00793A5D"/>
    <w:rsid w:val="00796BDC"/>
    <w:rsid w:val="00797139"/>
    <w:rsid w:val="00797A2A"/>
    <w:rsid w:val="007A0692"/>
    <w:rsid w:val="007B322D"/>
    <w:rsid w:val="007B7022"/>
    <w:rsid w:val="007C660C"/>
    <w:rsid w:val="007D3D4E"/>
    <w:rsid w:val="007E5E69"/>
    <w:rsid w:val="007F127B"/>
    <w:rsid w:val="00804CE1"/>
    <w:rsid w:val="0082338A"/>
    <w:rsid w:val="00826878"/>
    <w:rsid w:val="00827909"/>
    <w:rsid w:val="00830032"/>
    <w:rsid w:val="00836FAC"/>
    <w:rsid w:val="00836FFB"/>
    <w:rsid w:val="00843F07"/>
    <w:rsid w:val="00847AC8"/>
    <w:rsid w:val="00857106"/>
    <w:rsid w:val="008622F0"/>
    <w:rsid w:val="00862568"/>
    <w:rsid w:val="00863F53"/>
    <w:rsid w:val="00870FEC"/>
    <w:rsid w:val="00875A8F"/>
    <w:rsid w:val="008A7B06"/>
    <w:rsid w:val="008C25C5"/>
    <w:rsid w:val="008C5355"/>
    <w:rsid w:val="008D3B4B"/>
    <w:rsid w:val="008E1B74"/>
    <w:rsid w:val="008E6D1B"/>
    <w:rsid w:val="008F4BAA"/>
    <w:rsid w:val="00903487"/>
    <w:rsid w:val="00905821"/>
    <w:rsid w:val="009112B3"/>
    <w:rsid w:val="009222E7"/>
    <w:rsid w:val="009274EB"/>
    <w:rsid w:val="009315C3"/>
    <w:rsid w:val="00936BCF"/>
    <w:rsid w:val="009379B7"/>
    <w:rsid w:val="00940160"/>
    <w:rsid w:val="00943477"/>
    <w:rsid w:val="0096125D"/>
    <w:rsid w:val="0096222B"/>
    <w:rsid w:val="009A57B2"/>
    <w:rsid w:val="009A597A"/>
    <w:rsid w:val="009B511C"/>
    <w:rsid w:val="009C016D"/>
    <w:rsid w:val="009C366E"/>
    <w:rsid w:val="009C51F6"/>
    <w:rsid w:val="009D43AD"/>
    <w:rsid w:val="009E1378"/>
    <w:rsid w:val="009E4237"/>
    <w:rsid w:val="009F4CB0"/>
    <w:rsid w:val="009F6AC2"/>
    <w:rsid w:val="00A007E0"/>
    <w:rsid w:val="00A03B58"/>
    <w:rsid w:val="00A06C8A"/>
    <w:rsid w:val="00A133F8"/>
    <w:rsid w:val="00A17BEE"/>
    <w:rsid w:val="00A30378"/>
    <w:rsid w:val="00A32C22"/>
    <w:rsid w:val="00A416D0"/>
    <w:rsid w:val="00A5427A"/>
    <w:rsid w:val="00A5492A"/>
    <w:rsid w:val="00A55633"/>
    <w:rsid w:val="00A61A47"/>
    <w:rsid w:val="00A639DF"/>
    <w:rsid w:val="00A63D3D"/>
    <w:rsid w:val="00A70F63"/>
    <w:rsid w:val="00A72462"/>
    <w:rsid w:val="00A72B25"/>
    <w:rsid w:val="00A72D02"/>
    <w:rsid w:val="00A853B8"/>
    <w:rsid w:val="00A94C1E"/>
    <w:rsid w:val="00A95280"/>
    <w:rsid w:val="00AA047C"/>
    <w:rsid w:val="00AA3F0E"/>
    <w:rsid w:val="00AA6FF2"/>
    <w:rsid w:val="00AA78AF"/>
    <w:rsid w:val="00AB3596"/>
    <w:rsid w:val="00AB62BB"/>
    <w:rsid w:val="00AB7177"/>
    <w:rsid w:val="00AC2BDA"/>
    <w:rsid w:val="00AC37A4"/>
    <w:rsid w:val="00AC533B"/>
    <w:rsid w:val="00AD589D"/>
    <w:rsid w:val="00AE0D1E"/>
    <w:rsid w:val="00AE64B1"/>
    <w:rsid w:val="00AF01BC"/>
    <w:rsid w:val="00AF3A0C"/>
    <w:rsid w:val="00B03850"/>
    <w:rsid w:val="00B04F40"/>
    <w:rsid w:val="00B2004F"/>
    <w:rsid w:val="00B30E3C"/>
    <w:rsid w:val="00B33B53"/>
    <w:rsid w:val="00B3505E"/>
    <w:rsid w:val="00B438E3"/>
    <w:rsid w:val="00B5515E"/>
    <w:rsid w:val="00B57B56"/>
    <w:rsid w:val="00B80558"/>
    <w:rsid w:val="00B9263D"/>
    <w:rsid w:val="00B9601E"/>
    <w:rsid w:val="00BA0585"/>
    <w:rsid w:val="00BA16C7"/>
    <w:rsid w:val="00BA7F88"/>
    <w:rsid w:val="00BB5C6C"/>
    <w:rsid w:val="00BC1A21"/>
    <w:rsid w:val="00BC4123"/>
    <w:rsid w:val="00BC7827"/>
    <w:rsid w:val="00BD2B7A"/>
    <w:rsid w:val="00BD5063"/>
    <w:rsid w:val="00BD78C8"/>
    <w:rsid w:val="00BE2D6D"/>
    <w:rsid w:val="00BE4132"/>
    <w:rsid w:val="00BE53C5"/>
    <w:rsid w:val="00BF0B5A"/>
    <w:rsid w:val="00BF431A"/>
    <w:rsid w:val="00C017FA"/>
    <w:rsid w:val="00C04909"/>
    <w:rsid w:val="00C06F03"/>
    <w:rsid w:val="00C149A2"/>
    <w:rsid w:val="00C25B38"/>
    <w:rsid w:val="00C40487"/>
    <w:rsid w:val="00C447D4"/>
    <w:rsid w:val="00C46F39"/>
    <w:rsid w:val="00C47E3F"/>
    <w:rsid w:val="00C50C77"/>
    <w:rsid w:val="00C52898"/>
    <w:rsid w:val="00C54D80"/>
    <w:rsid w:val="00C56DD0"/>
    <w:rsid w:val="00C6663C"/>
    <w:rsid w:val="00C73249"/>
    <w:rsid w:val="00C747BE"/>
    <w:rsid w:val="00C829C6"/>
    <w:rsid w:val="00C83675"/>
    <w:rsid w:val="00C860AA"/>
    <w:rsid w:val="00C87BB4"/>
    <w:rsid w:val="00C87F64"/>
    <w:rsid w:val="00C94704"/>
    <w:rsid w:val="00C95AE4"/>
    <w:rsid w:val="00CA1D51"/>
    <w:rsid w:val="00CA1FF3"/>
    <w:rsid w:val="00CA2818"/>
    <w:rsid w:val="00CA450B"/>
    <w:rsid w:val="00CB008C"/>
    <w:rsid w:val="00CB043D"/>
    <w:rsid w:val="00CB172F"/>
    <w:rsid w:val="00CB3270"/>
    <w:rsid w:val="00CB3A17"/>
    <w:rsid w:val="00CC02DA"/>
    <w:rsid w:val="00CC0745"/>
    <w:rsid w:val="00CC0D12"/>
    <w:rsid w:val="00CD149D"/>
    <w:rsid w:val="00CD5312"/>
    <w:rsid w:val="00CD54F1"/>
    <w:rsid w:val="00CE35E5"/>
    <w:rsid w:val="00CE753B"/>
    <w:rsid w:val="00CF40C2"/>
    <w:rsid w:val="00D03145"/>
    <w:rsid w:val="00D04521"/>
    <w:rsid w:val="00D0598D"/>
    <w:rsid w:val="00D12641"/>
    <w:rsid w:val="00D146E8"/>
    <w:rsid w:val="00D1552E"/>
    <w:rsid w:val="00D2331A"/>
    <w:rsid w:val="00D300A6"/>
    <w:rsid w:val="00D31C43"/>
    <w:rsid w:val="00D35162"/>
    <w:rsid w:val="00D4611D"/>
    <w:rsid w:val="00D50FEE"/>
    <w:rsid w:val="00D54793"/>
    <w:rsid w:val="00D54B12"/>
    <w:rsid w:val="00D5659D"/>
    <w:rsid w:val="00D574D4"/>
    <w:rsid w:val="00D57847"/>
    <w:rsid w:val="00D65127"/>
    <w:rsid w:val="00D7560A"/>
    <w:rsid w:val="00D75C78"/>
    <w:rsid w:val="00D75FA8"/>
    <w:rsid w:val="00D877C5"/>
    <w:rsid w:val="00D92ADA"/>
    <w:rsid w:val="00D92D22"/>
    <w:rsid w:val="00D94853"/>
    <w:rsid w:val="00DB2B23"/>
    <w:rsid w:val="00DB56F9"/>
    <w:rsid w:val="00DB68C9"/>
    <w:rsid w:val="00DC4235"/>
    <w:rsid w:val="00DD4542"/>
    <w:rsid w:val="00DD64CB"/>
    <w:rsid w:val="00DE7EAA"/>
    <w:rsid w:val="00DF0210"/>
    <w:rsid w:val="00DF3924"/>
    <w:rsid w:val="00E04B61"/>
    <w:rsid w:val="00E053E4"/>
    <w:rsid w:val="00E07DE4"/>
    <w:rsid w:val="00E171B7"/>
    <w:rsid w:val="00E17377"/>
    <w:rsid w:val="00E27C2A"/>
    <w:rsid w:val="00E30C1D"/>
    <w:rsid w:val="00E34FC4"/>
    <w:rsid w:val="00E52864"/>
    <w:rsid w:val="00E6618C"/>
    <w:rsid w:val="00E704DF"/>
    <w:rsid w:val="00E72D71"/>
    <w:rsid w:val="00E767B0"/>
    <w:rsid w:val="00E81641"/>
    <w:rsid w:val="00E855D5"/>
    <w:rsid w:val="00E856CB"/>
    <w:rsid w:val="00E87650"/>
    <w:rsid w:val="00E87AFB"/>
    <w:rsid w:val="00E93C99"/>
    <w:rsid w:val="00EA2420"/>
    <w:rsid w:val="00EA2600"/>
    <w:rsid w:val="00EA716A"/>
    <w:rsid w:val="00EA7AB8"/>
    <w:rsid w:val="00EC58D6"/>
    <w:rsid w:val="00EC628E"/>
    <w:rsid w:val="00EF218F"/>
    <w:rsid w:val="00EF746A"/>
    <w:rsid w:val="00F031A7"/>
    <w:rsid w:val="00F14B9C"/>
    <w:rsid w:val="00F160B8"/>
    <w:rsid w:val="00F2046E"/>
    <w:rsid w:val="00F261AA"/>
    <w:rsid w:val="00F31A79"/>
    <w:rsid w:val="00F32C54"/>
    <w:rsid w:val="00F51546"/>
    <w:rsid w:val="00F52031"/>
    <w:rsid w:val="00F55E8C"/>
    <w:rsid w:val="00F5762D"/>
    <w:rsid w:val="00F728AB"/>
    <w:rsid w:val="00F730B2"/>
    <w:rsid w:val="00F73990"/>
    <w:rsid w:val="00F82CB0"/>
    <w:rsid w:val="00F82FA0"/>
    <w:rsid w:val="00F9108B"/>
    <w:rsid w:val="00F95BCF"/>
    <w:rsid w:val="00FA3EB2"/>
    <w:rsid w:val="00FA4F26"/>
    <w:rsid w:val="00FA5740"/>
    <w:rsid w:val="00FB27EA"/>
    <w:rsid w:val="00FC1700"/>
    <w:rsid w:val="00FD2C94"/>
    <w:rsid w:val="00FE2AC7"/>
    <w:rsid w:val="00FE5467"/>
    <w:rsid w:val="00FF0F01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D7EDD"/>
  <w15:docId w15:val="{3402A0D7-506B-452D-ADAB-886E9F7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AA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link w:val="10"/>
    <w:uiPriority w:val="9"/>
    <w:qFormat/>
    <w:rsid w:val="00E1737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3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293"/>
    <w:pPr>
      <w:ind w:leftChars="200" w:left="480"/>
    </w:pPr>
    <w:rPr>
      <w:rFonts w:cs="Times New Roman"/>
      <w:szCs w:val="22"/>
    </w:rPr>
  </w:style>
  <w:style w:type="character" w:customStyle="1" w:styleId="a4">
    <w:name w:val="清單段落 字元"/>
    <w:link w:val="a3"/>
    <w:uiPriority w:val="34"/>
    <w:rsid w:val="00091293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43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3F07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3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3F07"/>
    <w:rPr>
      <w:rFonts w:ascii="Calibri" w:eastAsia="新細明體" w:hAnsi="Calibri" w:cs="Calibri"/>
      <w:sz w:val="20"/>
      <w:szCs w:val="20"/>
    </w:rPr>
  </w:style>
  <w:style w:type="character" w:styleId="a9">
    <w:name w:val="Subtle Emphasis"/>
    <w:basedOn w:val="a0"/>
    <w:uiPriority w:val="19"/>
    <w:qFormat/>
    <w:rsid w:val="001F6FD3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30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030E2"/>
    <w:rPr>
      <w:color w:val="0000FF" w:themeColor="hyperlink"/>
      <w:u w:val="single"/>
    </w:rPr>
  </w:style>
  <w:style w:type="paragraph" w:customStyle="1" w:styleId="Default">
    <w:name w:val="Default"/>
    <w:rsid w:val="003030E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c">
    <w:name w:val="No Spacing"/>
    <w:uiPriority w:val="1"/>
    <w:qFormat/>
    <w:rsid w:val="007644F7"/>
    <w:pPr>
      <w:widowControl w:val="0"/>
    </w:pPr>
    <w:rPr>
      <w:rFonts w:ascii="Calibri" w:eastAsia="新細明體" w:hAnsi="Calibri" w:cs="Calibri"/>
      <w:szCs w:val="24"/>
    </w:rPr>
  </w:style>
  <w:style w:type="table" w:customStyle="1" w:styleId="11">
    <w:name w:val="表格格線1"/>
    <w:basedOn w:val="a1"/>
    <w:next w:val="aa"/>
    <w:uiPriority w:val="59"/>
    <w:rsid w:val="00A3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69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4638B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10">
    <w:name w:val="標題 1 字元"/>
    <w:basedOn w:val="a0"/>
    <w:link w:val="1"/>
    <w:uiPriority w:val="9"/>
    <w:rsid w:val="00E173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1737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2">
    <w:name w:val="表格格線12"/>
    <w:basedOn w:val="a1"/>
    <w:next w:val="aa"/>
    <w:uiPriority w:val="59"/>
    <w:rsid w:val="00DB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774C-3103-405A-8A2A-A61B6D06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Twnsys</dc:creator>
  <cp:lastModifiedBy>01</cp:lastModifiedBy>
  <cp:revision>90</cp:revision>
  <cp:lastPrinted>2017-11-15T10:10:00Z</cp:lastPrinted>
  <dcterms:created xsi:type="dcterms:W3CDTF">2019-11-29T02:51:00Z</dcterms:created>
  <dcterms:modified xsi:type="dcterms:W3CDTF">2024-02-23T08:04:00Z</dcterms:modified>
</cp:coreProperties>
</file>