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0"/>
        <w:gridCol w:w="1899"/>
        <w:gridCol w:w="4449"/>
      </w:tblGrid>
      <w:tr w:rsidR="007F2834" w:rsidTr="00421981">
        <w:trPr>
          <w:trHeight w:hRule="exact" w:val="1247"/>
        </w:trPr>
        <w:tc>
          <w:tcPr>
            <w:tcW w:w="9847" w:type="dxa"/>
            <w:gridSpan w:val="3"/>
          </w:tcPr>
          <w:p w:rsidR="007F2834" w:rsidRPr="00421981" w:rsidRDefault="007F2834" w:rsidP="00F2663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1981">
              <w:rPr>
                <w:rFonts w:ascii="標楷體" w:eastAsia="標楷體" w:hAnsi="標楷體" w:hint="eastAsia"/>
                <w:sz w:val="28"/>
                <w:szCs w:val="28"/>
              </w:rPr>
              <w:t>標案名稱：</w:t>
            </w:r>
            <w:proofErr w:type="gramStart"/>
            <w:r w:rsidRPr="004219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4219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南市安定區</w:t>
            </w:r>
            <w:proofErr w:type="gramStart"/>
            <w:r w:rsidR="002337F4" w:rsidRPr="004219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4219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681D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proofErr w:type="gramEnd"/>
            <w:r w:rsidRPr="004219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年度訂閱各里長、鄰長報紙</w:t>
            </w:r>
          </w:p>
        </w:tc>
      </w:tr>
      <w:tr w:rsidR="007F2834" w:rsidTr="008E6B9E">
        <w:trPr>
          <w:trHeight w:val="715"/>
        </w:trPr>
        <w:tc>
          <w:tcPr>
            <w:tcW w:w="4693" w:type="dxa"/>
            <w:gridSpan w:val="2"/>
          </w:tcPr>
          <w:p w:rsidR="007F2834" w:rsidRDefault="007F2834" w:rsidP="008E6B9E">
            <w:pPr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招標案號：</w:t>
            </w:r>
          </w:p>
        </w:tc>
        <w:tc>
          <w:tcPr>
            <w:tcW w:w="5154" w:type="dxa"/>
          </w:tcPr>
          <w:p w:rsidR="007F2834" w:rsidRDefault="007F2834" w:rsidP="008E6B9E">
            <w:pPr>
              <w:rPr>
                <w:rFonts w:ascii="標楷體" w:eastAsia="標楷體" w:hAnsi="標楷體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契約編號：</w:t>
            </w:r>
          </w:p>
        </w:tc>
      </w:tr>
      <w:tr w:rsidR="007F2834" w:rsidTr="008E6B9E">
        <w:trPr>
          <w:trHeight w:val="8417"/>
        </w:trPr>
        <w:tc>
          <w:tcPr>
            <w:tcW w:w="9847" w:type="dxa"/>
            <w:gridSpan w:val="3"/>
            <w:tcBorders>
              <w:bottom w:val="nil"/>
            </w:tcBorders>
          </w:tcPr>
          <w:p w:rsidR="007F2834" w:rsidRDefault="007F2834" w:rsidP="008E6B9E">
            <w:pPr>
              <w:jc w:val="distribute"/>
              <w:rPr>
                <w:rFonts w:ascii="標楷體" w:eastAsia="標楷體" w:hAnsi="標楷體"/>
                <w:sz w:val="72"/>
                <w:szCs w:val="72"/>
                <w:shd w:val="pct15" w:color="auto" w:fill="FFFFFF"/>
              </w:rPr>
            </w:pPr>
          </w:p>
          <w:p w:rsidR="007F2834" w:rsidRDefault="007F2834" w:rsidP="008E6B9E">
            <w:pPr>
              <w:jc w:val="distribute"/>
              <w:rPr>
                <w:rFonts w:ascii="標楷體" w:eastAsia="標楷體" w:hAnsi="標楷體"/>
                <w:sz w:val="72"/>
                <w:szCs w:val="72"/>
                <w:shd w:val="pct15" w:color="auto" w:fill="FFFFFF"/>
              </w:rPr>
            </w:pPr>
          </w:p>
          <w:p w:rsidR="007F2834" w:rsidRDefault="007F2834" w:rsidP="008E6B9E">
            <w:pPr>
              <w:jc w:val="distribute"/>
              <w:rPr>
                <w:rFonts w:ascii="標楷體" w:eastAsia="標楷體" w:hAnsi="標楷體"/>
                <w:sz w:val="72"/>
                <w:szCs w:val="72"/>
                <w:shd w:val="pct15" w:color="auto" w:fill="FFFFFF"/>
              </w:rPr>
            </w:pPr>
          </w:p>
          <w:tbl>
            <w:tblPr>
              <w:tblW w:w="0" w:type="auto"/>
              <w:jc w:val="center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1E0"/>
            </w:tblPr>
            <w:tblGrid>
              <w:gridCol w:w="8296"/>
            </w:tblGrid>
            <w:tr w:rsidR="007F2834" w:rsidTr="008E6B9E">
              <w:trPr>
                <w:tblCellSpacing w:w="20" w:type="dxa"/>
                <w:jc w:val="center"/>
              </w:trPr>
              <w:tc>
                <w:tcPr>
                  <w:tcW w:w="8395" w:type="dxa"/>
                </w:tcPr>
                <w:p w:rsidR="007F2834" w:rsidRDefault="007F2834" w:rsidP="00F2663A">
                  <w:pPr>
                    <w:framePr w:hSpace="180" w:wrap="around" w:hAnchor="margin" w:y="560"/>
                    <w:jc w:val="center"/>
                    <w:rPr>
                      <w:rFonts w:ascii="標楷體" w:eastAsia="標楷體" w:hAnsi="標楷體"/>
                      <w:sz w:val="72"/>
                      <w:szCs w:val="72"/>
                    </w:rPr>
                  </w:pPr>
                  <w:r>
                    <w:rPr>
                      <w:rFonts w:ascii="標楷體" w:eastAsia="標楷體" w:hAnsi="標楷體" w:hint="eastAsia"/>
                      <w:sz w:val="72"/>
                      <w:szCs w:val="72"/>
                    </w:rPr>
                    <w:t>財物採購契約(稿本)</w:t>
                  </w:r>
                </w:p>
              </w:tc>
            </w:tr>
          </w:tbl>
          <w:p w:rsidR="007F2834" w:rsidRDefault="007F2834" w:rsidP="008E6B9E">
            <w:pPr>
              <w:ind w:leftChars="600" w:left="14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7F2834" w:rsidRDefault="007F2834" w:rsidP="008E6B9E">
            <w:pPr>
              <w:ind w:leftChars="600" w:left="14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7F2834" w:rsidRDefault="007F2834" w:rsidP="008E6B9E">
            <w:pPr>
              <w:ind w:leftChars="600" w:left="14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7F2834" w:rsidRDefault="007F2834" w:rsidP="008E6B9E">
            <w:pPr>
              <w:ind w:leftChars="600" w:left="1440"/>
              <w:jc w:val="right"/>
              <w:rPr>
                <w:rFonts w:ascii="標楷體" w:eastAsia="標楷體" w:hAnsi="標楷體"/>
                <w:spacing w:val="8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pacing w:val="80"/>
                <w:sz w:val="36"/>
                <w:szCs w:val="3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pacing w:val="80"/>
                <w:sz w:val="36"/>
                <w:szCs w:val="36"/>
              </w:rPr>
              <w:t>南市安定區公所</w:t>
            </w:r>
          </w:p>
        </w:tc>
      </w:tr>
      <w:tr w:rsidR="007F2834" w:rsidTr="008E6B9E">
        <w:trPr>
          <w:cantSplit/>
          <w:trHeight w:val="695"/>
        </w:trPr>
        <w:tc>
          <w:tcPr>
            <w:tcW w:w="2448" w:type="dxa"/>
            <w:vAlign w:val="center"/>
          </w:tcPr>
          <w:p w:rsidR="007F2834" w:rsidRDefault="007F2834" w:rsidP="008E6B9E">
            <w:pPr>
              <w:adjustRightInd w:val="0"/>
              <w:snapToGrid w:val="0"/>
              <w:ind w:rightChars="-22" w:right="-53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請購單位</w:t>
            </w:r>
          </w:p>
        </w:tc>
        <w:tc>
          <w:tcPr>
            <w:tcW w:w="7399" w:type="dxa"/>
            <w:gridSpan w:val="2"/>
            <w:vAlign w:val="center"/>
          </w:tcPr>
          <w:p w:rsidR="007F2834" w:rsidRDefault="007F2834" w:rsidP="008E6B9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會計室</w:t>
            </w:r>
          </w:p>
        </w:tc>
      </w:tr>
      <w:tr w:rsidR="007F2834" w:rsidTr="008E6B9E">
        <w:trPr>
          <w:cantSplit/>
          <w:trHeight w:val="4122"/>
        </w:trPr>
        <w:tc>
          <w:tcPr>
            <w:tcW w:w="2448" w:type="dxa"/>
          </w:tcPr>
          <w:p w:rsidR="007F2834" w:rsidRDefault="007F2834" w:rsidP="008E6B9E"/>
        </w:tc>
        <w:tc>
          <w:tcPr>
            <w:tcW w:w="7399" w:type="dxa"/>
            <w:gridSpan w:val="2"/>
          </w:tcPr>
          <w:tbl>
            <w:tblPr>
              <w:tblpPr w:leftFromText="181" w:rightFromText="181" w:vertAnchor="text" w:horzAnchor="margin" w:tblpY="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15"/>
              <w:gridCol w:w="3360"/>
            </w:tblGrid>
            <w:tr w:rsidR="007F2834" w:rsidTr="008E6B9E">
              <w:trPr>
                <w:cantSplit/>
                <w:trHeight w:val="530"/>
              </w:trPr>
              <w:tc>
                <w:tcPr>
                  <w:tcW w:w="4675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7F2834" w:rsidRDefault="007F2834" w:rsidP="008E6B9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合  約  條  款  查  對  情  形</w:t>
                  </w:r>
                </w:p>
              </w:tc>
            </w:tr>
            <w:tr w:rsidR="007F2834" w:rsidTr="008E6B9E">
              <w:trPr>
                <w:cantSplit/>
                <w:trHeight w:val="462"/>
              </w:trPr>
              <w:tc>
                <w:tcPr>
                  <w:tcW w:w="1315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7F2834" w:rsidRDefault="007F2834" w:rsidP="008E6B9E">
                  <w:pPr>
                    <w:adjustRightInd w:val="0"/>
                    <w:snapToGrid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契約價金</w:t>
                  </w:r>
                </w:p>
                <w:p w:rsidR="007F2834" w:rsidRDefault="007F2834" w:rsidP="008E6B9E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給付條件</w:t>
                  </w:r>
                </w:p>
              </w:tc>
              <w:tc>
                <w:tcPr>
                  <w:tcW w:w="3360" w:type="dxa"/>
                  <w:vAlign w:val="center"/>
                </w:tcPr>
                <w:p w:rsidR="007F2834" w:rsidRDefault="007F2834" w:rsidP="008E6B9E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■分期付清 □一次付清</w:t>
                  </w:r>
                </w:p>
              </w:tc>
            </w:tr>
            <w:tr w:rsidR="007F2834" w:rsidTr="008E6B9E">
              <w:trPr>
                <w:cantSplit/>
                <w:trHeight w:val="462"/>
              </w:trPr>
              <w:tc>
                <w:tcPr>
                  <w:tcW w:w="1315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7F2834" w:rsidRDefault="007F2834" w:rsidP="008E6B9E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預付款</w:t>
                  </w:r>
                </w:p>
              </w:tc>
              <w:tc>
                <w:tcPr>
                  <w:tcW w:w="3360" w:type="dxa"/>
                  <w:vAlign w:val="center"/>
                </w:tcPr>
                <w:p w:rsidR="007F2834" w:rsidRDefault="007F2834" w:rsidP="008E6B9E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□有  ■無</w:t>
                  </w:r>
                </w:p>
              </w:tc>
            </w:tr>
            <w:tr w:rsidR="007F2834" w:rsidTr="008E6B9E">
              <w:trPr>
                <w:cantSplit/>
                <w:trHeight w:val="1036"/>
              </w:trPr>
              <w:tc>
                <w:tcPr>
                  <w:tcW w:w="1315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7F2834" w:rsidRDefault="007F2834" w:rsidP="008E6B9E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履約期限</w:t>
                  </w:r>
                </w:p>
              </w:tc>
              <w:tc>
                <w:tcPr>
                  <w:tcW w:w="3360" w:type="dxa"/>
                  <w:vAlign w:val="center"/>
                </w:tcPr>
                <w:p w:rsidR="007F2834" w:rsidRDefault="00F2663A" w:rsidP="00F2663A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111年4月1日</w:t>
                  </w:r>
                  <w:r w:rsidR="007F2834">
                    <w:rPr>
                      <w:rFonts w:ascii="標楷體" w:eastAsia="標楷體" w:hAnsi="標楷體" w:hint="eastAsia"/>
                      <w:color w:val="FF0000"/>
                    </w:rPr>
                    <w:t>至</w:t>
                  </w:r>
                  <w:r w:rsidR="002337F4">
                    <w:rPr>
                      <w:rFonts w:ascii="標楷體" w:eastAsia="標楷體" w:hAnsi="標楷體" w:hint="eastAsia"/>
                      <w:color w:val="FF0000"/>
                    </w:rPr>
                    <w:t>1</w:t>
                  </w:r>
                  <w:r w:rsidR="007F2834">
                    <w:rPr>
                      <w:rFonts w:ascii="標楷體" w:eastAsia="標楷體" w:hAnsi="標楷體" w:hint="eastAsia"/>
                      <w:color w:val="FF0000"/>
                    </w:rPr>
                    <w:t>1</w:t>
                  </w:r>
                  <w:r w:rsidR="00681D3B">
                    <w:rPr>
                      <w:rFonts w:ascii="標楷體" w:eastAsia="標楷體" w:hAnsi="標楷體" w:hint="eastAsia"/>
                      <w:color w:val="FF0000"/>
                    </w:rPr>
                    <w:t>1</w:t>
                  </w:r>
                  <w:r w:rsidR="007F2834">
                    <w:rPr>
                      <w:rFonts w:ascii="標楷體" w:eastAsia="標楷體" w:hAnsi="標楷體" w:hint="eastAsia"/>
                      <w:color w:val="FF0000"/>
                    </w:rPr>
                    <w:t>年12月31日止</w:t>
                  </w:r>
                </w:p>
              </w:tc>
            </w:tr>
            <w:tr w:rsidR="007F2834" w:rsidTr="008E6B9E">
              <w:trPr>
                <w:cantSplit/>
                <w:trHeight w:val="529"/>
              </w:trPr>
              <w:tc>
                <w:tcPr>
                  <w:tcW w:w="1315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7F2834" w:rsidRDefault="007F2834" w:rsidP="008E6B9E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逾期違約金</w:t>
                  </w:r>
                </w:p>
              </w:tc>
              <w:tc>
                <w:tcPr>
                  <w:tcW w:w="3360" w:type="dxa"/>
                  <w:vAlign w:val="center"/>
                </w:tcPr>
                <w:p w:rsidR="007F2834" w:rsidRDefault="007F2834" w:rsidP="008E6B9E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每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sym w:font="Wingdings 2" w:char="F052"/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日□時  千分之一</w:t>
                  </w:r>
                </w:p>
              </w:tc>
            </w:tr>
          </w:tbl>
          <w:p w:rsidR="007F2834" w:rsidRDefault="007F2834" w:rsidP="008E6B9E">
            <w:pPr>
              <w:rPr>
                <w:sz w:val="16"/>
                <w:szCs w:val="16"/>
              </w:rPr>
            </w:pPr>
          </w:p>
          <w:p w:rsidR="007F2834" w:rsidRDefault="007F2834" w:rsidP="008E6B9E"/>
        </w:tc>
      </w:tr>
    </w:tbl>
    <w:p w:rsidR="00D94346" w:rsidRDefault="00D94346"/>
    <w:sectPr w:rsidR="00D94346" w:rsidSect="007F2834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F4" w:rsidRDefault="002337F4" w:rsidP="002337F4">
      <w:r>
        <w:separator/>
      </w:r>
    </w:p>
  </w:endnote>
  <w:endnote w:type="continuationSeparator" w:id="0">
    <w:p w:rsidR="002337F4" w:rsidRDefault="002337F4" w:rsidP="0023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F4" w:rsidRDefault="002337F4" w:rsidP="002337F4">
      <w:r>
        <w:separator/>
      </w:r>
    </w:p>
  </w:footnote>
  <w:footnote w:type="continuationSeparator" w:id="0">
    <w:p w:rsidR="002337F4" w:rsidRDefault="002337F4" w:rsidP="00233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834"/>
    <w:rsid w:val="00021BCA"/>
    <w:rsid w:val="002337F4"/>
    <w:rsid w:val="002B489E"/>
    <w:rsid w:val="00421981"/>
    <w:rsid w:val="00681D3B"/>
    <w:rsid w:val="007B0F14"/>
    <w:rsid w:val="007F2834"/>
    <w:rsid w:val="009045D4"/>
    <w:rsid w:val="009A4499"/>
    <w:rsid w:val="00A61434"/>
    <w:rsid w:val="00D94346"/>
    <w:rsid w:val="00F2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28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33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337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33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337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6</cp:revision>
  <cp:lastPrinted>2019-11-07T06:36:00Z</cp:lastPrinted>
  <dcterms:created xsi:type="dcterms:W3CDTF">2019-11-07T06:34:00Z</dcterms:created>
  <dcterms:modified xsi:type="dcterms:W3CDTF">2022-02-25T01:52:00Z</dcterms:modified>
</cp:coreProperties>
</file>