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1E0"/>
      </w:tblPr>
      <w:tblGrid>
        <w:gridCol w:w="10206"/>
      </w:tblGrid>
      <w:tr w:rsidR="00C50F98" w:rsidRPr="00C2426C" w:rsidTr="00971821">
        <w:trPr>
          <w:trHeight w:val="48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50F98" w:rsidRPr="00527863" w:rsidRDefault="00971821" w:rsidP="0097182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</w:t>
            </w:r>
            <w:r w:rsidR="00C50F98">
              <w:rPr>
                <w:rFonts w:ascii="標楷體" w:eastAsia="標楷體" w:hAnsi="標楷體" w:hint="eastAsia"/>
                <w:sz w:val="36"/>
                <w:szCs w:val="36"/>
              </w:rPr>
              <w:t>屏東縣南州鄉民代表會組織自治條例</w:t>
            </w:r>
          </w:p>
          <w:p w:rsidR="00971821" w:rsidRDefault="00971821" w:rsidP="0097182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</w:t>
            </w:r>
            <w:r w:rsidR="00C50F98" w:rsidRPr="00EF3AC1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4814AE">
              <w:rPr>
                <w:rFonts w:ascii="標楷體" w:eastAsia="標楷體" w:hAnsi="標楷體" w:hint="eastAsia"/>
                <w:sz w:val="36"/>
                <w:szCs w:val="36"/>
              </w:rPr>
              <w:t>二十七</w:t>
            </w:r>
            <w:r w:rsidR="00C50F98" w:rsidRPr="00EF3AC1">
              <w:rPr>
                <w:rFonts w:ascii="標楷體" w:eastAsia="標楷體" w:hAnsi="標楷體" w:hint="eastAsia"/>
                <w:sz w:val="36"/>
                <w:szCs w:val="36"/>
              </w:rPr>
              <w:t>條、第</w:t>
            </w:r>
            <w:r w:rsidR="004814AE">
              <w:rPr>
                <w:rFonts w:ascii="標楷體" w:eastAsia="標楷體" w:hAnsi="標楷體" w:hint="eastAsia"/>
                <w:sz w:val="36"/>
                <w:szCs w:val="36"/>
              </w:rPr>
              <w:t>二十七</w:t>
            </w:r>
            <w:r w:rsidR="00C50F98" w:rsidRPr="00EF3AC1">
              <w:rPr>
                <w:rFonts w:ascii="標楷體" w:eastAsia="標楷體" w:hAnsi="標楷體" w:hint="eastAsia"/>
                <w:sz w:val="36"/>
                <w:szCs w:val="36"/>
              </w:rPr>
              <w:t>條之</w:t>
            </w:r>
            <w:proofErr w:type="gramStart"/>
            <w:r w:rsidR="004814AE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="00C50F98" w:rsidRPr="00EF3AC1">
              <w:rPr>
                <w:rFonts w:ascii="標楷體" w:eastAsia="標楷體" w:hAnsi="標楷體" w:hint="eastAsia"/>
                <w:sz w:val="36"/>
                <w:szCs w:val="36"/>
              </w:rPr>
              <w:t>修正條文</w:t>
            </w:r>
          </w:p>
          <w:p w:rsidR="00EC7E29" w:rsidRDefault="00EC7E29" w:rsidP="0097182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971821" w:rsidRPr="00971821" w:rsidRDefault="00971821" w:rsidP="00971821">
            <w:pPr>
              <w:pStyle w:val="a4"/>
              <w:spacing w:line="0" w:lineRule="atLeast"/>
              <w:ind w:left="1258" w:hangingChars="393" w:hanging="12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2426C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二十七</w:t>
            </w:r>
            <w:r w:rsidRPr="00C2426C"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>本會置人事管理員，由本會</w:t>
            </w:r>
            <w:proofErr w:type="gramStart"/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 xml:space="preserve">薦適當人員，報請權責 </w:t>
            </w:r>
          </w:p>
          <w:p w:rsidR="00971821" w:rsidRPr="00971821" w:rsidRDefault="00971821" w:rsidP="00971821">
            <w:pPr>
              <w:pStyle w:val="a4"/>
              <w:spacing w:line="0" w:lineRule="atLeast"/>
              <w:ind w:left="1258" w:hangingChars="393" w:hanging="12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機關(構)派員兼任，依法辦理人事管理事項。</w:t>
            </w:r>
          </w:p>
          <w:p w:rsidR="00971821" w:rsidRDefault="00971821" w:rsidP="00971821">
            <w:pPr>
              <w:pStyle w:val="a4"/>
              <w:spacing w:line="0" w:lineRule="atLeast"/>
              <w:ind w:left="1258" w:hangingChars="393" w:hanging="12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71821" w:rsidRPr="00971821" w:rsidRDefault="00971821" w:rsidP="00971821">
            <w:pPr>
              <w:pStyle w:val="a4"/>
              <w:spacing w:line="0" w:lineRule="atLeast"/>
              <w:ind w:left="1258" w:hangingChars="393" w:hanging="12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>第二十七條之一　本會置會計員，由本會</w:t>
            </w:r>
            <w:proofErr w:type="gramStart"/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>薦適當人員，報請權責機關</w:t>
            </w:r>
          </w:p>
          <w:p w:rsidR="00971821" w:rsidRPr="00971821" w:rsidRDefault="00971821" w:rsidP="00971821">
            <w:pPr>
              <w:pStyle w:val="a4"/>
              <w:spacing w:line="0" w:lineRule="atLeast"/>
              <w:ind w:left="1258" w:hangingChars="393" w:hanging="12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182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(構)派員兼任，依法辦理歲計、會計及統計事項。</w:t>
            </w:r>
          </w:p>
          <w:p w:rsidR="00C50F98" w:rsidRPr="00EF3AC1" w:rsidRDefault="00C50F98" w:rsidP="00971821">
            <w:pPr>
              <w:pStyle w:val="a4"/>
              <w:spacing w:line="0" w:lineRule="atLeast"/>
              <w:ind w:left="1415" w:hangingChars="393" w:hanging="1415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C50F98" w:rsidRDefault="00C50F98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C50F98" w:rsidRPr="00527863" w:rsidRDefault="00C50F98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27863">
        <w:rPr>
          <w:rFonts w:ascii="標楷體" w:eastAsia="標楷體" w:hAnsi="標楷體" w:hint="eastAsia"/>
          <w:sz w:val="36"/>
          <w:szCs w:val="36"/>
        </w:rPr>
        <w:lastRenderedPageBreak/>
        <w:t>屏東縣南州鄉民代表會組織自治條例</w:t>
      </w:r>
    </w:p>
    <w:p w:rsidR="00C50F98" w:rsidRPr="00527863" w:rsidRDefault="00416FD8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EF3AC1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二十七</w:t>
      </w:r>
      <w:r w:rsidRPr="00EF3AC1">
        <w:rPr>
          <w:rFonts w:ascii="標楷體" w:eastAsia="標楷體" w:hAnsi="標楷體" w:hint="eastAsia"/>
          <w:sz w:val="36"/>
          <w:szCs w:val="36"/>
        </w:rPr>
        <w:t>條、第</w:t>
      </w:r>
      <w:r>
        <w:rPr>
          <w:rFonts w:ascii="標楷體" w:eastAsia="標楷體" w:hAnsi="標楷體" w:hint="eastAsia"/>
          <w:sz w:val="36"/>
          <w:szCs w:val="36"/>
        </w:rPr>
        <w:t>二十七</w:t>
      </w:r>
      <w:r w:rsidRPr="00EF3AC1">
        <w:rPr>
          <w:rFonts w:ascii="標楷體" w:eastAsia="標楷體" w:hAnsi="標楷體" w:hint="eastAsia"/>
          <w:sz w:val="36"/>
          <w:szCs w:val="36"/>
        </w:rPr>
        <w:t>條之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EF3AC1">
        <w:rPr>
          <w:rFonts w:ascii="標楷體" w:eastAsia="標楷體" w:hAnsi="標楷體" w:hint="eastAsia"/>
          <w:sz w:val="36"/>
          <w:szCs w:val="36"/>
        </w:rPr>
        <w:t>修正條文</w:t>
      </w:r>
      <w:r w:rsidR="00C50F98" w:rsidRPr="00527863">
        <w:rPr>
          <w:rFonts w:ascii="標楷體" w:eastAsia="標楷體" w:hAnsi="標楷體" w:hint="eastAsia"/>
          <w:sz w:val="36"/>
          <w:szCs w:val="36"/>
        </w:rPr>
        <w:t>對照表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50F98" w:rsidRPr="00321683" w:rsidTr="004F7BA7">
        <w:tc>
          <w:tcPr>
            <w:tcW w:w="3402" w:type="dxa"/>
          </w:tcPr>
          <w:p w:rsidR="00C50F98" w:rsidRPr="00321683" w:rsidRDefault="00C50F98" w:rsidP="004F7B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21683">
              <w:rPr>
                <w:rFonts w:ascii="標楷體" w:eastAsia="標楷體" w:hAnsi="標楷體" w:hint="eastAsia"/>
                <w:sz w:val="28"/>
              </w:rPr>
              <w:t>修正條文</w:t>
            </w:r>
          </w:p>
        </w:tc>
        <w:tc>
          <w:tcPr>
            <w:tcW w:w="3402" w:type="dxa"/>
          </w:tcPr>
          <w:p w:rsidR="00C50F98" w:rsidRPr="00321683" w:rsidRDefault="00C50F98" w:rsidP="004F7BA7">
            <w:pPr>
              <w:tabs>
                <w:tab w:val="left" w:pos="1740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321683">
              <w:rPr>
                <w:rFonts w:ascii="標楷體" w:eastAsia="標楷體" w:hAnsi="標楷體" w:hint="eastAsia"/>
                <w:sz w:val="28"/>
              </w:rPr>
              <w:t>現行條文</w:t>
            </w:r>
          </w:p>
        </w:tc>
        <w:tc>
          <w:tcPr>
            <w:tcW w:w="3402" w:type="dxa"/>
          </w:tcPr>
          <w:p w:rsidR="00C50F98" w:rsidRPr="00321683" w:rsidRDefault="00C50F98" w:rsidP="004F7B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21683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C50F98" w:rsidRPr="00321683" w:rsidTr="004F7BA7">
        <w:trPr>
          <w:trHeight w:val="3669"/>
        </w:trPr>
        <w:tc>
          <w:tcPr>
            <w:tcW w:w="3402" w:type="dxa"/>
          </w:tcPr>
          <w:p w:rsidR="004814AE" w:rsidRDefault="00C50F98" w:rsidP="009707D5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814AE">
              <w:rPr>
                <w:rFonts w:ascii="標楷體" w:eastAsia="標楷體" w:hAnsi="標楷體" w:hint="eastAsia"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條  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C2426C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CD49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置人事管理員，由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本會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薦適當人員，報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請</w:t>
            </w:r>
            <w:r w:rsidRPr="00CD49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權責機關</w:t>
            </w:r>
            <w:r w:rsidRPr="002176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(構)派員兼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176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任，依法辦理人事管理</w:t>
            </w:r>
          </w:p>
          <w:p w:rsidR="009707D5" w:rsidRP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176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事項</w:t>
            </w:r>
            <w:r w:rsidRPr="0021767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50F98" w:rsidRPr="009707D5" w:rsidRDefault="00C50F98" w:rsidP="004F7BA7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4814AE" w:rsidRDefault="00C50F98" w:rsidP="004F7BA7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814AE">
              <w:rPr>
                <w:rFonts w:ascii="標楷體" w:eastAsia="標楷體" w:hAnsi="標楷體" w:hint="eastAsia"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條  </w:t>
            </w:r>
          </w:p>
          <w:p w:rsidR="004814AE" w:rsidRDefault="00C50F98" w:rsidP="004814AE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置人事管理員，依</w:t>
            </w:r>
          </w:p>
          <w:p w:rsidR="004814AE" w:rsidRDefault="00C50F98" w:rsidP="004814AE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法辦理人事管理事項，</w:t>
            </w:r>
          </w:p>
          <w:p w:rsidR="00C50F98" w:rsidRPr="004814AE" w:rsidRDefault="00C50F98" w:rsidP="004814AE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由本會派員兼任。</w:t>
            </w:r>
          </w:p>
          <w:p w:rsidR="00C50F98" w:rsidRPr="00321683" w:rsidRDefault="00C50F98" w:rsidP="004F7BA7">
            <w:pPr>
              <w:spacing w:line="0" w:lineRule="atLeast"/>
              <w:ind w:leftChars="1" w:left="978" w:hangingChars="305" w:hanging="9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C50F98" w:rsidRPr="00321683" w:rsidRDefault="00C50F98" w:rsidP="004F7BA7">
            <w:pPr>
              <w:spacing w:line="0" w:lineRule="atLeast"/>
              <w:ind w:left="14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</w:t>
            </w:r>
            <w:r w:rsidR="00DA15C6">
              <w:rPr>
                <w:rFonts w:ascii="標楷體" w:eastAsia="標楷體" w:hAnsi="標楷體" w:hint="eastAsia"/>
                <w:b/>
                <w:sz w:val="32"/>
                <w:szCs w:val="32"/>
              </w:rPr>
              <w:t>自治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條例依據「行政院所屬各級人事機構人員設置管理要點」，修正本會置人事管理員，由</w:t>
            </w:r>
            <w:r w:rsidR="009707D5">
              <w:rPr>
                <w:rFonts w:ascii="標楷體" w:eastAsia="標楷體" w:hAnsi="標楷體" w:hint="eastAsia"/>
                <w:b/>
                <w:sz w:val="32"/>
                <w:szCs w:val="32"/>
              </w:rPr>
              <w:t>本會</w:t>
            </w:r>
            <w:proofErr w:type="gramStart"/>
            <w:r w:rsidR="009707D5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9707D5">
              <w:rPr>
                <w:rFonts w:ascii="標楷體" w:eastAsia="標楷體" w:hAnsi="標楷體" w:hint="eastAsia"/>
                <w:b/>
                <w:sz w:val="32"/>
                <w:szCs w:val="32"/>
              </w:rPr>
              <w:t>薦適當人員，報請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權責機關(構)派員兼任</w:t>
            </w:r>
            <w:r w:rsidRPr="00321683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C50F98" w:rsidRPr="00F67FCC" w:rsidRDefault="00C50F98" w:rsidP="004F7BA7">
            <w:pPr>
              <w:spacing w:line="0" w:lineRule="atLeast"/>
              <w:ind w:left="142"/>
              <w:rPr>
                <w:rFonts w:ascii="標楷體" w:eastAsia="標楷體" w:hAnsi="標楷體"/>
              </w:rPr>
            </w:pPr>
          </w:p>
        </w:tc>
      </w:tr>
      <w:tr w:rsidR="00C50F98" w:rsidRPr="00136D09" w:rsidTr="004F7BA7">
        <w:trPr>
          <w:trHeight w:val="3669"/>
        </w:trPr>
        <w:tc>
          <w:tcPr>
            <w:tcW w:w="3402" w:type="dxa"/>
          </w:tcPr>
          <w:p w:rsidR="004814AE" w:rsidRDefault="00C50F98" w:rsidP="009707D5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814AE">
              <w:rPr>
                <w:rFonts w:ascii="標楷體" w:eastAsia="標楷體" w:hAnsi="標楷體" w:hint="eastAsia"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條之</w:t>
            </w:r>
            <w:proofErr w:type="gramStart"/>
            <w:r w:rsidR="004814AE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4814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C2426C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CD49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置會計員，由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本會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薦適當人員，報請</w:t>
            </w:r>
            <w:r w:rsidRPr="00CD49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權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proofErr w:type="gramStart"/>
            <w:r w:rsidRPr="00CD49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責</w:t>
            </w:r>
            <w:proofErr w:type="gramEnd"/>
            <w:r w:rsidRPr="00CD49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機關</w:t>
            </w:r>
            <w:r w:rsidRPr="002176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(構)派員兼任，</w:t>
            </w:r>
          </w:p>
          <w:p w:rsidR="004814AE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176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依法辦理歲計、會計及</w:t>
            </w:r>
          </w:p>
          <w:p w:rsidR="009707D5" w:rsidRPr="00217678" w:rsidRDefault="009707D5" w:rsidP="004814AE">
            <w:pPr>
              <w:pStyle w:val="a4"/>
              <w:spacing w:line="0" w:lineRule="atLeast"/>
              <w:ind w:left="1258" w:hangingChars="393" w:hanging="12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176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統計事項。</w:t>
            </w:r>
          </w:p>
          <w:p w:rsidR="00C50F98" w:rsidRPr="009707D5" w:rsidRDefault="00C50F98" w:rsidP="004F7BA7">
            <w:pPr>
              <w:pStyle w:val="a4"/>
              <w:spacing w:line="0" w:lineRule="atLeast"/>
              <w:ind w:left="2307" w:hangingChars="721" w:hanging="230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4814AE" w:rsidRDefault="00C50F98" w:rsidP="004F7BA7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814AE">
              <w:rPr>
                <w:rFonts w:ascii="標楷體" w:eastAsia="標楷體" w:hAnsi="標楷體" w:hint="eastAsia"/>
                <w:sz w:val="32"/>
                <w:szCs w:val="32"/>
              </w:rPr>
              <w:t>二十七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條之</w:t>
            </w:r>
            <w:proofErr w:type="gramStart"/>
            <w:r w:rsidR="004814AE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4814AE" w:rsidRDefault="00C50F98" w:rsidP="004814AE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置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會計</w:t>
            </w:r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員，依法辦</w:t>
            </w:r>
          </w:p>
          <w:p w:rsidR="004814AE" w:rsidRDefault="00C50F98" w:rsidP="004814AE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proofErr w:type="gramStart"/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理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歲計會計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，並兼辦統</w:t>
            </w:r>
          </w:p>
          <w:p w:rsidR="004814AE" w:rsidRDefault="00C50F98" w:rsidP="004814AE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計事項</w:t>
            </w:r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，由本會派員兼</w:t>
            </w:r>
          </w:p>
          <w:p w:rsidR="00C50F98" w:rsidRPr="00136D09" w:rsidRDefault="00C50F98" w:rsidP="004814AE">
            <w:pPr>
              <w:pStyle w:val="a4"/>
              <w:spacing w:line="0" w:lineRule="atLeast"/>
              <w:ind w:leftChars="29" w:left="2352" w:hangingChars="713" w:hanging="22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F7D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任。</w:t>
            </w:r>
          </w:p>
          <w:p w:rsidR="00C50F98" w:rsidRPr="00321683" w:rsidRDefault="0067793C" w:rsidP="004F7BA7">
            <w:pPr>
              <w:spacing w:line="0" w:lineRule="atLeast"/>
              <w:ind w:leftChars="1" w:left="978" w:hangingChars="305" w:hanging="9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</w:p>
        </w:tc>
        <w:tc>
          <w:tcPr>
            <w:tcW w:w="3402" w:type="dxa"/>
          </w:tcPr>
          <w:p w:rsidR="00C50F98" w:rsidRPr="00136D09" w:rsidRDefault="00C50F98" w:rsidP="004F7BA7">
            <w:pPr>
              <w:spacing w:line="0" w:lineRule="atLeast"/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</w:t>
            </w:r>
            <w:r w:rsidR="00DA15C6">
              <w:rPr>
                <w:rFonts w:ascii="標楷體" w:eastAsia="標楷體" w:hAnsi="標楷體" w:hint="eastAsia"/>
                <w:b/>
                <w:sz w:val="32"/>
                <w:szCs w:val="32"/>
              </w:rPr>
              <w:t>自治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條例依據「主計機構人員設置管理條例」，增訂本會置會計員，</w:t>
            </w:r>
            <w:r w:rsidR="00820D50">
              <w:rPr>
                <w:rFonts w:ascii="標楷體" w:eastAsia="標楷體" w:hAnsi="標楷體" w:hint="eastAsia"/>
                <w:b/>
                <w:sz w:val="32"/>
                <w:szCs w:val="32"/>
              </w:rPr>
              <w:t>由本會</w:t>
            </w:r>
            <w:proofErr w:type="gramStart"/>
            <w:r w:rsidR="00820D50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820D50">
              <w:rPr>
                <w:rFonts w:ascii="標楷體" w:eastAsia="標楷體" w:hAnsi="標楷體" w:hint="eastAsia"/>
                <w:b/>
                <w:sz w:val="32"/>
                <w:szCs w:val="32"/>
              </w:rPr>
              <w:t>薦適當人員，報請權責機關(構)派員兼任。</w:t>
            </w:r>
          </w:p>
        </w:tc>
      </w:tr>
    </w:tbl>
    <w:p w:rsidR="00C50F98" w:rsidRDefault="00C50F98" w:rsidP="00C50F98">
      <w:pPr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rPr>
          <w:rFonts w:ascii="標楷體" w:eastAsia="標楷體" w:hAnsi="標楷體"/>
          <w:sz w:val="36"/>
          <w:szCs w:val="36"/>
        </w:rPr>
      </w:pPr>
    </w:p>
    <w:p w:rsidR="004814AE" w:rsidRDefault="004814AE" w:rsidP="00C50F98">
      <w:pPr>
        <w:rPr>
          <w:rFonts w:ascii="標楷體" w:eastAsia="標楷體" w:hAnsi="標楷體"/>
          <w:sz w:val="36"/>
          <w:szCs w:val="36"/>
        </w:rPr>
      </w:pPr>
    </w:p>
    <w:p w:rsidR="00D827D6" w:rsidRPr="00836964" w:rsidRDefault="00D827D6" w:rsidP="00D827D6">
      <w:pPr>
        <w:jc w:val="center"/>
        <w:rPr>
          <w:rFonts w:ascii="標楷體" w:eastAsia="標楷體" w:hAnsi="標楷體"/>
          <w:sz w:val="40"/>
          <w:szCs w:val="40"/>
        </w:rPr>
      </w:pPr>
      <w:r w:rsidRPr="00836964">
        <w:rPr>
          <w:rFonts w:ascii="標楷體" w:eastAsia="標楷體" w:hAnsi="標楷體" w:hint="eastAsia"/>
          <w:sz w:val="40"/>
          <w:szCs w:val="40"/>
        </w:rPr>
        <w:lastRenderedPageBreak/>
        <w:t>屏東縣南州鄉民代表會行政人員編制表</w:t>
      </w:r>
    </w:p>
    <w:tbl>
      <w:tblPr>
        <w:tblW w:w="10157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5"/>
        <w:gridCol w:w="1845"/>
        <w:gridCol w:w="4715"/>
        <w:gridCol w:w="992"/>
        <w:gridCol w:w="850"/>
      </w:tblGrid>
      <w:tr w:rsidR="00AA35C3" w:rsidRPr="00A56153" w:rsidTr="00AA35C3">
        <w:trPr>
          <w:trHeight w:val="892"/>
        </w:trPr>
        <w:tc>
          <w:tcPr>
            <w:tcW w:w="175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4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官等</w:t>
            </w:r>
          </w:p>
        </w:tc>
        <w:tc>
          <w:tcPr>
            <w:tcW w:w="471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職等</w:t>
            </w:r>
          </w:p>
        </w:tc>
        <w:tc>
          <w:tcPr>
            <w:tcW w:w="992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員額</w:t>
            </w:r>
          </w:p>
        </w:tc>
        <w:tc>
          <w:tcPr>
            <w:tcW w:w="850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AA35C3" w:rsidRPr="00A56153" w:rsidTr="00AA35C3">
        <w:trPr>
          <w:trHeight w:val="892"/>
        </w:trPr>
        <w:tc>
          <w:tcPr>
            <w:tcW w:w="1755" w:type="dxa"/>
            <w:vAlign w:val="center"/>
          </w:tcPr>
          <w:p w:rsidR="00AA35C3" w:rsidRPr="00A56153" w:rsidRDefault="00AA35C3" w:rsidP="00AA35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</w:p>
        </w:tc>
        <w:tc>
          <w:tcPr>
            <w:tcW w:w="184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薦任</w:t>
            </w:r>
          </w:p>
        </w:tc>
        <w:tc>
          <w:tcPr>
            <w:tcW w:w="471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第七職等至第八職等</w:t>
            </w:r>
          </w:p>
        </w:tc>
        <w:tc>
          <w:tcPr>
            <w:tcW w:w="992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35C3" w:rsidRPr="00A56153" w:rsidTr="00AA35C3">
        <w:trPr>
          <w:trHeight w:val="892"/>
        </w:trPr>
        <w:tc>
          <w:tcPr>
            <w:tcW w:w="1755" w:type="dxa"/>
            <w:vAlign w:val="center"/>
          </w:tcPr>
          <w:p w:rsidR="00AA35C3" w:rsidRPr="00A56153" w:rsidRDefault="00AA35C3" w:rsidP="00AA35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  <w:tc>
          <w:tcPr>
            <w:tcW w:w="184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委任或薦任</w:t>
            </w:r>
          </w:p>
        </w:tc>
        <w:tc>
          <w:tcPr>
            <w:tcW w:w="4715" w:type="dxa"/>
            <w:vAlign w:val="center"/>
          </w:tcPr>
          <w:p w:rsidR="00AA35C3" w:rsidRPr="00A56153" w:rsidRDefault="00AA35C3" w:rsidP="00AA35C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二 </w:t>
            </w:r>
          </w:p>
        </w:tc>
        <w:tc>
          <w:tcPr>
            <w:tcW w:w="850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35C3" w:rsidRPr="00A56153" w:rsidTr="00AA35C3">
        <w:trPr>
          <w:trHeight w:val="892"/>
        </w:trPr>
        <w:tc>
          <w:tcPr>
            <w:tcW w:w="1755" w:type="dxa"/>
            <w:vAlign w:val="center"/>
          </w:tcPr>
          <w:p w:rsidR="00AA35C3" w:rsidRPr="00A56153" w:rsidRDefault="00AA35C3" w:rsidP="00AA35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人事管理員</w:t>
            </w:r>
          </w:p>
        </w:tc>
        <w:tc>
          <w:tcPr>
            <w:tcW w:w="184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1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35C3" w:rsidRPr="00A56153" w:rsidTr="00AA35C3">
        <w:trPr>
          <w:trHeight w:val="892"/>
        </w:trPr>
        <w:tc>
          <w:tcPr>
            <w:tcW w:w="1755" w:type="dxa"/>
            <w:vAlign w:val="center"/>
          </w:tcPr>
          <w:p w:rsidR="00AA35C3" w:rsidRPr="00A56153" w:rsidRDefault="00AA35C3" w:rsidP="00AA35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會計員</w:t>
            </w:r>
          </w:p>
        </w:tc>
        <w:tc>
          <w:tcPr>
            <w:tcW w:w="184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15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850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35C3" w:rsidRPr="00A56153" w:rsidTr="00AA35C3">
        <w:trPr>
          <w:trHeight w:val="892"/>
        </w:trPr>
        <w:tc>
          <w:tcPr>
            <w:tcW w:w="1755" w:type="dxa"/>
            <w:vAlign w:val="center"/>
          </w:tcPr>
          <w:p w:rsidR="00AA35C3" w:rsidRPr="00A56153" w:rsidRDefault="00AA35C3" w:rsidP="00AA35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6560" w:type="dxa"/>
            <w:gridSpan w:val="2"/>
            <w:vAlign w:val="center"/>
          </w:tcPr>
          <w:p w:rsidR="00AA35C3" w:rsidRPr="00A56153" w:rsidRDefault="00AA35C3" w:rsidP="00AA35C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35C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</w:p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850" w:type="dxa"/>
            <w:vAlign w:val="center"/>
          </w:tcPr>
          <w:p w:rsidR="00AA35C3" w:rsidRPr="00A56153" w:rsidRDefault="00AA35C3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69B9" w:rsidRPr="00A56153" w:rsidTr="00971821">
        <w:trPr>
          <w:trHeight w:val="2073"/>
        </w:trPr>
        <w:tc>
          <w:tcPr>
            <w:tcW w:w="10157" w:type="dxa"/>
            <w:gridSpan w:val="5"/>
            <w:tcBorders>
              <w:left w:val="nil"/>
              <w:bottom w:val="nil"/>
              <w:right w:val="nil"/>
            </w:tcBorders>
          </w:tcPr>
          <w:p w:rsidR="00971821" w:rsidRDefault="00971821" w:rsidP="00971821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6"/>
              </w:rPr>
            </w:pPr>
          </w:p>
          <w:p w:rsidR="00B169B9" w:rsidRDefault="00B169B9" w:rsidP="009718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0"/>
                <w:szCs w:val="32"/>
              </w:rPr>
            </w:pPr>
            <w:r w:rsidRPr="008712E3">
              <w:rPr>
                <w:rFonts w:ascii="標楷體" w:eastAsia="標楷體" w:hAnsi="標楷體" w:hint="eastAsia"/>
                <w:sz w:val="30"/>
                <w:szCs w:val="36"/>
              </w:rPr>
              <w:t>附註：</w:t>
            </w:r>
            <w:r w:rsidRPr="008712E3"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>本編制表所列職稱、官等職等，應適用「戊、地方立法機關職務列等表</w:t>
            </w:r>
          </w:p>
          <w:p w:rsidR="00971821" w:rsidRDefault="00B169B9" w:rsidP="009718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 xml:space="preserve">      </w:t>
            </w:r>
          </w:p>
          <w:p w:rsidR="00B169B9" w:rsidRPr="00B169B9" w:rsidRDefault="00971821" w:rsidP="009718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 xml:space="preserve">      </w:t>
            </w:r>
            <w:r w:rsidR="00B169B9" w:rsidRPr="008712E3"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>之三」之規定；該職務列等表修正時亦同。</w:t>
            </w:r>
          </w:p>
        </w:tc>
      </w:tr>
    </w:tbl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D827D6" w:rsidRDefault="00D827D6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AA35C3" w:rsidRDefault="00AA35C3" w:rsidP="00416FD8">
      <w:pPr>
        <w:jc w:val="center"/>
        <w:rPr>
          <w:rFonts w:ascii="標楷體" w:eastAsia="標楷體" w:hAnsi="標楷體"/>
          <w:sz w:val="40"/>
          <w:szCs w:val="40"/>
        </w:rPr>
      </w:pPr>
    </w:p>
    <w:p w:rsidR="00416FD8" w:rsidRPr="00836964" w:rsidRDefault="00416FD8" w:rsidP="00416FD8">
      <w:pPr>
        <w:jc w:val="center"/>
        <w:rPr>
          <w:rFonts w:ascii="標楷體" w:eastAsia="標楷體" w:hAnsi="標楷體"/>
          <w:sz w:val="40"/>
          <w:szCs w:val="40"/>
        </w:rPr>
      </w:pPr>
      <w:r w:rsidRPr="00836964">
        <w:rPr>
          <w:rFonts w:ascii="標楷體" w:eastAsia="標楷體" w:hAnsi="標楷體" w:hint="eastAsia"/>
          <w:sz w:val="40"/>
          <w:szCs w:val="40"/>
        </w:rPr>
        <w:lastRenderedPageBreak/>
        <w:t>屏東縣南州鄉民代表會行政人員原定、修正編制對照表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1710"/>
        <w:gridCol w:w="836"/>
        <w:gridCol w:w="1755"/>
        <w:gridCol w:w="1843"/>
        <w:gridCol w:w="850"/>
        <w:gridCol w:w="709"/>
        <w:gridCol w:w="709"/>
        <w:gridCol w:w="850"/>
      </w:tblGrid>
      <w:tr w:rsidR="00416FD8" w:rsidTr="003D7AE2">
        <w:trPr>
          <w:trHeight w:val="892"/>
        </w:trPr>
        <w:tc>
          <w:tcPr>
            <w:tcW w:w="3446" w:type="dxa"/>
            <w:gridSpan w:val="3"/>
            <w:vAlign w:val="center"/>
          </w:tcPr>
          <w:p w:rsidR="00416FD8" w:rsidRPr="00A56153" w:rsidRDefault="00416FD8" w:rsidP="003D7AE2">
            <w:pPr>
              <w:tabs>
                <w:tab w:val="left" w:pos="1215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原定</w:t>
            </w:r>
          </w:p>
        </w:tc>
        <w:tc>
          <w:tcPr>
            <w:tcW w:w="4443" w:type="dxa"/>
            <w:gridSpan w:val="3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修正</w:t>
            </w:r>
          </w:p>
        </w:tc>
        <w:tc>
          <w:tcPr>
            <w:tcW w:w="1418" w:type="dxa"/>
            <w:gridSpan w:val="2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增減員額</w:t>
            </w:r>
          </w:p>
        </w:tc>
        <w:tc>
          <w:tcPr>
            <w:tcW w:w="850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416FD8" w:rsidTr="001874BE">
        <w:trPr>
          <w:trHeight w:val="892"/>
        </w:trPr>
        <w:tc>
          <w:tcPr>
            <w:tcW w:w="900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10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官等</w:t>
            </w:r>
          </w:p>
        </w:tc>
        <w:tc>
          <w:tcPr>
            <w:tcW w:w="836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員額</w:t>
            </w:r>
          </w:p>
        </w:tc>
        <w:tc>
          <w:tcPr>
            <w:tcW w:w="1750" w:type="dxa"/>
            <w:vAlign w:val="center"/>
          </w:tcPr>
          <w:p w:rsidR="00416FD8" w:rsidRPr="00A56153" w:rsidRDefault="00416FD8" w:rsidP="00187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43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官等</w:t>
            </w:r>
          </w:p>
        </w:tc>
        <w:tc>
          <w:tcPr>
            <w:tcW w:w="850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員額</w:t>
            </w:r>
          </w:p>
        </w:tc>
        <w:tc>
          <w:tcPr>
            <w:tcW w:w="709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增</w:t>
            </w:r>
          </w:p>
        </w:tc>
        <w:tc>
          <w:tcPr>
            <w:tcW w:w="709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減</w:t>
            </w:r>
          </w:p>
        </w:tc>
        <w:tc>
          <w:tcPr>
            <w:tcW w:w="850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6FD8" w:rsidTr="001874BE">
        <w:trPr>
          <w:trHeight w:val="892"/>
        </w:trPr>
        <w:tc>
          <w:tcPr>
            <w:tcW w:w="900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</w:p>
        </w:tc>
        <w:tc>
          <w:tcPr>
            <w:tcW w:w="1710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薦任</w:t>
            </w:r>
          </w:p>
        </w:tc>
        <w:tc>
          <w:tcPr>
            <w:tcW w:w="836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750" w:type="dxa"/>
            <w:vAlign w:val="center"/>
          </w:tcPr>
          <w:p w:rsidR="00416FD8" w:rsidRPr="00A56153" w:rsidRDefault="00416FD8" w:rsidP="00187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</w:p>
        </w:tc>
        <w:tc>
          <w:tcPr>
            <w:tcW w:w="1843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薦任</w:t>
            </w:r>
          </w:p>
        </w:tc>
        <w:tc>
          <w:tcPr>
            <w:tcW w:w="850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6FD8" w:rsidTr="001874BE">
        <w:trPr>
          <w:trHeight w:val="892"/>
        </w:trPr>
        <w:tc>
          <w:tcPr>
            <w:tcW w:w="900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  <w:tc>
          <w:tcPr>
            <w:tcW w:w="1710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委任或薦任</w:t>
            </w:r>
          </w:p>
        </w:tc>
        <w:tc>
          <w:tcPr>
            <w:tcW w:w="836" w:type="dxa"/>
            <w:vAlign w:val="center"/>
          </w:tcPr>
          <w:p w:rsidR="00416FD8" w:rsidRPr="00A56153" w:rsidRDefault="00416FD8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50" w:type="dxa"/>
            <w:vAlign w:val="center"/>
          </w:tcPr>
          <w:p w:rsidR="00416FD8" w:rsidRPr="00A56153" w:rsidRDefault="00416FD8" w:rsidP="00187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  <w:tc>
          <w:tcPr>
            <w:tcW w:w="1843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委任或薦任</w:t>
            </w:r>
          </w:p>
        </w:tc>
        <w:tc>
          <w:tcPr>
            <w:tcW w:w="850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709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16FD8" w:rsidRPr="00A56153" w:rsidRDefault="00416FD8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1821" w:rsidTr="001874BE">
        <w:trPr>
          <w:trHeight w:val="892"/>
        </w:trPr>
        <w:tc>
          <w:tcPr>
            <w:tcW w:w="2610" w:type="dxa"/>
            <w:gridSpan w:val="2"/>
            <w:vMerge w:val="restart"/>
            <w:vAlign w:val="center"/>
          </w:tcPr>
          <w:p w:rsidR="00971821" w:rsidRPr="00A56153" w:rsidRDefault="00971821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836" w:type="dxa"/>
            <w:vMerge w:val="restart"/>
            <w:vAlign w:val="center"/>
          </w:tcPr>
          <w:p w:rsidR="00971821" w:rsidRPr="00A56153" w:rsidRDefault="00971821" w:rsidP="009718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50" w:type="dxa"/>
            <w:vAlign w:val="center"/>
          </w:tcPr>
          <w:p w:rsidR="00971821" w:rsidRPr="00A56153" w:rsidRDefault="00971821" w:rsidP="00187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人事管理員</w:t>
            </w:r>
          </w:p>
        </w:tc>
        <w:tc>
          <w:tcPr>
            <w:tcW w:w="1843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09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09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1821" w:rsidTr="001874BE">
        <w:trPr>
          <w:trHeight w:val="892"/>
        </w:trPr>
        <w:tc>
          <w:tcPr>
            <w:tcW w:w="2610" w:type="dxa"/>
            <w:gridSpan w:val="2"/>
            <w:vMerge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" w:type="dxa"/>
            <w:vMerge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971821" w:rsidRPr="00A56153" w:rsidRDefault="00971821" w:rsidP="00187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會計員</w:t>
            </w:r>
          </w:p>
        </w:tc>
        <w:tc>
          <w:tcPr>
            <w:tcW w:w="1843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09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09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1821" w:rsidTr="001874BE">
        <w:trPr>
          <w:trHeight w:val="892"/>
        </w:trPr>
        <w:tc>
          <w:tcPr>
            <w:tcW w:w="2610" w:type="dxa"/>
            <w:gridSpan w:val="2"/>
            <w:vMerge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6" w:type="dxa"/>
            <w:vMerge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971821" w:rsidRPr="00A56153" w:rsidRDefault="001874BE" w:rsidP="00187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38" w:type="dxa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</w:p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709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153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709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71821" w:rsidRPr="00A56153" w:rsidRDefault="00971821" w:rsidP="003D7A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6FD8" w:rsidTr="003D7AE2">
        <w:trPr>
          <w:trHeight w:val="892"/>
        </w:trPr>
        <w:tc>
          <w:tcPr>
            <w:tcW w:w="3446" w:type="dxa"/>
            <w:gridSpan w:val="3"/>
          </w:tcPr>
          <w:p w:rsidR="00416FD8" w:rsidRDefault="00416FD8" w:rsidP="003D7AE2">
            <w:pPr>
              <w:spacing w:line="0" w:lineRule="atLeast"/>
              <w:rPr>
                <w:rFonts w:ascii="標楷體" w:eastAsia="標楷體" w:hAnsi="標楷體"/>
                <w:sz w:val="30"/>
                <w:szCs w:val="36"/>
              </w:rPr>
            </w:pPr>
            <w:r w:rsidRPr="008712E3">
              <w:rPr>
                <w:rFonts w:ascii="標楷體" w:eastAsia="標楷體" w:hAnsi="標楷體" w:hint="eastAsia"/>
                <w:sz w:val="30"/>
                <w:szCs w:val="36"/>
              </w:rPr>
              <w:t>附註：</w:t>
            </w:r>
          </w:p>
          <w:p w:rsidR="00416FD8" w:rsidRPr="0062327A" w:rsidRDefault="00416FD8" w:rsidP="003D7AE2">
            <w:pPr>
              <w:spacing w:line="0" w:lineRule="atLeast"/>
              <w:rPr>
                <w:rFonts w:ascii="標楷體" w:eastAsia="標楷體" w:hAnsi="標楷體"/>
                <w:color w:val="000000"/>
                <w:sz w:val="29"/>
                <w:szCs w:val="28"/>
              </w:rPr>
            </w:pPr>
            <w:r w:rsidRPr="0062327A">
              <w:rPr>
                <w:rFonts w:ascii="標楷體" w:eastAsia="標楷體" w:hAnsi="標楷體" w:hint="eastAsia"/>
                <w:color w:val="000000"/>
                <w:sz w:val="29"/>
                <w:szCs w:val="28"/>
              </w:rPr>
              <w:t>本</w:t>
            </w:r>
            <w:proofErr w:type="gramStart"/>
            <w:r w:rsidRPr="0062327A">
              <w:rPr>
                <w:rFonts w:ascii="標楷體" w:eastAsia="標楷體" w:hAnsi="標楷體" w:hint="eastAsia"/>
                <w:color w:val="000000"/>
                <w:sz w:val="29"/>
                <w:szCs w:val="28"/>
              </w:rPr>
              <w:t>編制表</w:t>
            </w:r>
            <w:r w:rsidR="00B169B9">
              <w:rPr>
                <w:rFonts w:ascii="標楷體" w:eastAsia="標楷體" w:hAnsi="標楷體" w:hint="eastAsia"/>
                <w:color w:val="000000"/>
                <w:sz w:val="29"/>
                <w:szCs w:val="28"/>
              </w:rPr>
              <w:t>各</w:t>
            </w:r>
            <w:r w:rsidRPr="0062327A">
              <w:rPr>
                <w:rFonts w:ascii="標楷體" w:eastAsia="標楷體" w:hAnsi="標楷體" w:hint="eastAsia"/>
                <w:color w:val="000000"/>
                <w:sz w:val="29"/>
                <w:szCs w:val="28"/>
              </w:rPr>
              <w:t>職稱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9"/>
                <w:szCs w:val="28"/>
              </w:rPr>
              <w:t>之職等，應適</w:t>
            </w:r>
            <w:r w:rsidRPr="0062327A">
              <w:rPr>
                <w:rFonts w:ascii="標楷體" w:eastAsia="標楷體" w:hAnsi="標楷體" w:hint="eastAsia"/>
                <w:color w:val="000000"/>
                <w:sz w:val="29"/>
                <w:szCs w:val="28"/>
              </w:rPr>
              <w:t>「戊、地方立法機關職務列等表之三」之規定；該職務列等表修正</w:t>
            </w:r>
            <w:r w:rsidRPr="0062327A">
              <w:rPr>
                <w:rFonts w:ascii="標楷體" w:eastAsia="標楷體" w:hAnsi="標楷體" w:hint="eastAsia"/>
                <w:color w:val="000000"/>
                <w:sz w:val="29"/>
                <w:szCs w:val="32"/>
              </w:rPr>
              <w:t>時亦同。</w:t>
            </w:r>
          </w:p>
        </w:tc>
        <w:tc>
          <w:tcPr>
            <w:tcW w:w="6711" w:type="dxa"/>
            <w:gridSpan w:val="6"/>
          </w:tcPr>
          <w:p w:rsidR="00416FD8" w:rsidRDefault="00416FD8" w:rsidP="003D7AE2">
            <w:pPr>
              <w:spacing w:line="0" w:lineRule="atLeast"/>
              <w:rPr>
                <w:rFonts w:ascii="標楷體" w:eastAsia="標楷體" w:hAnsi="標楷體"/>
                <w:color w:val="000000"/>
                <w:sz w:val="30"/>
                <w:szCs w:val="32"/>
              </w:rPr>
            </w:pPr>
            <w:r w:rsidRPr="008712E3">
              <w:rPr>
                <w:rFonts w:ascii="標楷體" w:eastAsia="標楷體" w:hAnsi="標楷體" w:hint="eastAsia"/>
                <w:sz w:val="30"/>
                <w:szCs w:val="36"/>
              </w:rPr>
              <w:t>附註：</w:t>
            </w:r>
            <w:r w:rsidRPr="008712E3"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>本編制表所列職稱、官等職等，應適用「戊、</w:t>
            </w:r>
          </w:p>
          <w:p w:rsidR="00416FD8" w:rsidRDefault="00416FD8" w:rsidP="003D7AE2">
            <w:pPr>
              <w:spacing w:line="0" w:lineRule="atLeast"/>
              <w:rPr>
                <w:rFonts w:ascii="標楷體" w:eastAsia="標楷體" w:hAnsi="標楷體"/>
                <w:color w:val="000000"/>
                <w:sz w:val="3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 xml:space="preserve">      </w:t>
            </w:r>
            <w:r w:rsidRPr="008712E3"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>地方立法機關職務列等表之三」之規定；該</w:t>
            </w:r>
          </w:p>
          <w:p w:rsidR="00416FD8" w:rsidRPr="002B0AED" w:rsidRDefault="00416FD8" w:rsidP="003D7AE2">
            <w:pPr>
              <w:spacing w:line="0" w:lineRule="atLeast"/>
              <w:rPr>
                <w:rFonts w:ascii="標楷體" w:eastAsia="標楷體" w:hAnsi="標楷體"/>
                <w:sz w:val="3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 xml:space="preserve">      </w:t>
            </w:r>
            <w:r w:rsidRPr="008712E3">
              <w:rPr>
                <w:rFonts w:ascii="標楷體" w:eastAsia="標楷體" w:hAnsi="標楷體" w:hint="eastAsia"/>
                <w:color w:val="000000"/>
                <w:sz w:val="30"/>
                <w:szCs w:val="32"/>
              </w:rPr>
              <w:t>職務列等表修正時亦同。</w:t>
            </w:r>
          </w:p>
        </w:tc>
      </w:tr>
    </w:tbl>
    <w:p w:rsidR="00416FD8" w:rsidRPr="00416FD8" w:rsidRDefault="00416FD8" w:rsidP="00C50F9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416FD8" w:rsidRPr="00416FD8" w:rsidSect="00690C1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F8" w:rsidRDefault="00677FF8" w:rsidP="00A074B3">
      <w:r>
        <w:separator/>
      </w:r>
    </w:p>
  </w:endnote>
  <w:endnote w:type="continuationSeparator" w:id="0">
    <w:p w:rsidR="00677FF8" w:rsidRDefault="00677FF8" w:rsidP="00A0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F8" w:rsidRDefault="00677FF8" w:rsidP="00A074B3">
      <w:r>
        <w:separator/>
      </w:r>
    </w:p>
  </w:footnote>
  <w:footnote w:type="continuationSeparator" w:id="0">
    <w:p w:rsidR="00677FF8" w:rsidRDefault="00677FF8" w:rsidP="00A0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F98"/>
    <w:rsid w:val="00091324"/>
    <w:rsid w:val="000D7627"/>
    <w:rsid w:val="001874BE"/>
    <w:rsid w:val="00217678"/>
    <w:rsid w:val="00416FD8"/>
    <w:rsid w:val="004814AE"/>
    <w:rsid w:val="0067793C"/>
    <w:rsid w:val="00677FF8"/>
    <w:rsid w:val="007057E5"/>
    <w:rsid w:val="007904EA"/>
    <w:rsid w:val="00820D50"/>
    <w:rsid w:val="009707D5"/>
    <w:rsid w:val="00971821"/>
    <w:rsid w:val="00A074B3"/>
    <w:rsid w:val="00AA35C3"/>
    <w:rsid w:val="00B169B9"/>
    <w:rsid w:val="00B774C6"/>
    <w:rsid w:val="00BD426E"/>
    <w:rsid w:val="00C50F98"/>
    <w:rsid w:val="00C90C9B"/>
    <w:rsid w:val="00D35965"/>
    <w:rsid w:val="00D827D6"/>
    <w:rsid w:val="00DA15C6"/>
    <w:rsid w:val="00DC2987"/>
    <w:rsid w:val="00E006A4"/>
    <w:rsid w:val="00EB5DAC"/>
    <w:rsid w:val="00EC7E29"/>
    <w:rsid w:val="00F12899"/>
    <w:rsid w:val="00F2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F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50F98"/>
    <w:rPr>
      <w:rFonts w:ascii="細明體" w:eastAsia="細明體" w:hAnsi="Courier New"/>
    </w:rPr>
  </w:style>
  <w:style w:type="character" w:customStyle="1" w:styleId="a5">
    <w:name w:val="純文字 字元"/>
    <w:basedOn w:val="a0"/>
    <w:link w:val="a4"/>
    <w:rsid w:val="00C50F98"/>
    <w:rPr>
      <w:rFonts w:ascii="細明體" w:eastAsia="細明體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16F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074B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A074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</cp:lastModifiedBy>
  <cp:revision>2</cp:revision>
  <cp:lastPrinted>2017-12-15T02:40:00Z</cp:lastPrinted>
  <dcterms:created xsi:type="dcterms:W3CDTF">2018-01-03T00:25:00Z</dcterms:created>
  <dcterms:modified xsi:type="dcterms:W3CDTF">2018-01-03T00:25:00Z</dcterms:modified>
</cp:coreProperties>
</file>