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B94" w:rsidRPr="005F73E6" w:rsidRDefault="008C7146" w:rsidP="001D23D0">
      <w:pPr>
        <w:spacing w:line="439" w:lineRule="exact"/>
        <w:ind w:right="109"/>
        <w:jc w:val="center"/>
        <w:rPr>
          <w:rFonts w:ascii="標楷體" w:eastAsia="標楷體" w:hAnsi="標楷體" w:cs="新細明體"/>
          <w:b/>
          <w:sz w:val="40"/>
          <w:szCs w:val="40"/>
          <w:lang w:eastAsia="zh-TW"/>
        </w:rPr>
      </w:pPr>
      <w:r w:rsidRPr="005F73E6">
        <w:rPr>
          <w:rFonts w:ascii="標楷體" w:eastAsia="標楷體" w:hAnsi="標楷體" w:cs="新細明體"/>
          <w:b/>
          <w:sz w:val="40"/>
          <w:szCs w:val="40"/>
          <w:lang w:eastAsia="zh-TW"/>
        </w:rPr>
        <w:t>臺南市廢食用油回收紀錄表</w:t>
      </w:r>
    </w:p>
    <w:p w:rsidR="00685B94" w:rsidRPr="00D6304C" w:rsidRDefault="00685B94">
      <w:pPr>
        <w:spacing w:before="3"/>
        <w:rPr>
          <w:rFonts w:ascii="標楷體" w:eastAsia="標楷體" w:hAnsi="標楷體" w:cs="新細明體"/>
          <w:sz w:val="25"/>
          <w:szCs w:val="25"/>
          <w:lang w:eastAsia="zh-TW"/>
        </w:rPr>
      </w:pPr>
    </w:p>
    <w:p w:rsidR="00685B94" w:rsidRPr="00D6304C" w:rsidRDefault="00880A01">
      <w:pPr>
        <w:pStyle w:val="a3"/>
        <w:spacing w:line="393" w:lineRule="auto"/>
        <w:ind w:right="8328"/>
        <w:rPr>
          <w:rFonts w:ascii="標楷體" w:eastAsia="標楷體" w:hAnsi="標楷體"/>
          <w:lang w:eastAsia="zh-TW"/>
        </w:rPr>
      </w:pPr>
      <w:r w:rsidRPr="00D6304C">
        <w:rPr>
          <w:rFonts w:ascii="標楷體" w:eastAsia="標楷體" w:hAnsi="標楷體" w:hint="eastAsia"/>
          <w:lang w:eastAsia="zh-TW"/>
        </w:rPr>
        <w:t>店名</w:t>
      </w:r>
      <w:r w:rsidR="008C7146" w:rsidRPr="00D6304C">
        <w:rPr>
          <w:rFonts w:ascii="標楷體" w:eastAsia="標楷體" w:hAnsi="標楷體"/>
          <w:lang w:eastAsia="zh-TW"/>
        </w:rPr>
        <w:t>：</w:t>
      </w:r>
      <w:r w:rsidR="008C7146" w:rsidRPr="00D6304C">
        <w:rPr>
          <w:rFonts w:ascii="標楷體" w:eastAsia="標楷體" w:hAnsi="標楷體"/>
          <w:spacing w:val="-71"/>
          <w:lang w:eastAsia="zh-TW"/>
        </w:rPr>
        <w:t xml:space="preserve"> </w:t>
      </w:r>
      <w:r w:rsidR="008C7146" w:rsidRPr="00D6304C">
        <w:rPr>
          <w:rFonts w:ascii="標楷體" w:eastAsia="標楷體" w:hAnsi="標楷體"/>
          <w:lang w:eastAsia="zh-TW"/>
        </w:rPr>
        <w:t>地址：</w:t>
      </w:r>
    </w:p>
    <w:p w:rsidR="00685B94" w:rsidRPr="00D6304C" w:rsidRDefault="008C7146" w:rsidP="00EB0409">
      <w:pPr>
        <w:pStyle w:val="a3"/>
        <w:spacing w:before="54"/>
        <w:ind w:right="109"/>
        <w:rPr>
          <w:rFonts w:ascii="標楷體" w:eastAsia="標楷體" w:hAnsi="標楷體"/>
          <w:lang w:eastAsia="zh-TW"/>
        </w:rPr>
      </w:pPr>
      <w:r w:rsidRPr="00D6304C">
        <w:rPr>
          <w:rFonts w:ascii="標楷體" w:eastAsia="標楷體" w:hAnsi="標楷體"/>
          <w:lang w:eastAsia="zh-TW"/>
        </w:rPr>
        <w:t>經營型態：□</w:t>
      </w:r>
      <w:r w:rsidR="00116052">
        <w:rPr>
          <w:rFonts w:ascii="標楷體" w:eastAsia="標楷體" w:hAnsi="標楷體"/>
          <w:lang w:eastAsia="zh-TW"/>
        </w:rPr>
        <w:t>店家</w:t>
      </w:r>
      <w:r w:rsidRPr="00D6304C">
        <w:rPr>
          <w:rFonts w:ascii="標楷體" w:eastAsia="標楷體" w:hAnsi="標楷體"/>
          <w:lang w:eastAsia="zh-TW"/>
        </w:rPr>
        <w:t>□</w:t>
      </w:r>
      <w:r w:rsidR="00116052">
        <w:rPr>
          <w:rFonts w:ascii="標楷體" w:eastAsia="標楷體" w:hAnsi="標楷體"/>
          <w:lang w:eastAsia="zh-TW"/>
        </w:rPr>
        <w:t>攤販</w:t>
      </w:r>
      <w:r w:rsidRPr="00D6304C">
        <w:rPr>
          <w:rFonts w:ascii="標楷體" w:eastAsia="標楷體" w:hAnsi="標楷體"/>
          <w:lang w:eastAsia="zh-TW"/>
        </w:rPr>
        <w:t>□</w:t>
      </w:r>
      <w:r w:rsidR="00116052">
        <w:rPr>
          <w:rFonts w:ascii="標楷體" w:eastAsia="標楷體" w:hAnsi="標楷體"/>
          <w:lang w:eastAsia="zh-TW"/>
        </w:rPr>
        <w:t>市場</w:t>
      </w:r>
      <w:r w:rsidRPr="00D6304C">
        <w:rPr>
          <w:rFonts w:ascii="標楷體" w:eastAsia="標楷體" w:hAnsi="標楷體"/>
          <w:lang w:eastAsia="zh-TW"/>
        </w:rPr>
        <w:t>□</w:t>
      </w:r>
      <w:r w:rsidR="00116052">
        <w:rPr>
          <w:rFonts w:ascii="標楷體" w:eastAsia="標楷體" w:hAnsi="標楷體"/>
          <w:lang w:eastAsia="zh-TW"/>
        </w:rPr>
        <w:t>夜市</w:t>
      </w:r>
      <w:r w:rsidRPr="00D6304C">
        <w:rPr>
          <w:rFonts w:ascii="標楷體" w:eastAsia="標楷體" w:hAnsi="標楷體"/>
          <w:lang w:eastAsia="zh-TW"/>
        </w:rPr>
        <w:t>□</w:t>
      </w:r>
      <w:r w:rsidR="00116052">
        <w:rPr>
          <w:rFonts w:ascii="標楷體" w:eastAsia="標楷體" w:hAnsi="標楷體"/>
          <w:lang w:eastAsia="zh-TW"/>
        </w:rPr>
        <w:t>機關</w:t>
      </w:r>
      <w:r w:rsidRPr="00D6304C">
        <w:rPr>
          <w:rFonts w:ascii="標楷體" w:eastAsia="標楷體" w:hAnsi="標楷體"/>
          <w:lang w:eastAsia="zh-TW"/>
        </w:rPr>
        <w:t>□</w:t>
      </w:r>
      <w:r w:rsidR="00116052">
        <w:rPr>
          <w:rFonts w:ascii="標楷體" w:eastAsia="標楷體" w:hAnsi="標楷體"/>
          <w:lang w:eastAsia="zh-TW"/>
        </w:rPr>
        <w:t>學校</w:t>
      </w:r>
      <w:r w:rsidRPr="00D6304C">
        <w:rPr>
          <w:rFonts w:ascii="標楷體" w:eastAsia="標楷體" w:hAnsi="標楷體"/>
          <w:lang w:eastAsia="zh-TW"/>
        </w:rPr>
        <w:t>□其他</w:t>
      </w:r>
    </w:p>
    <w:p w:rsidR="00685B94" w:rsidRPr="00D6304C" w:rsidRDefault="00685B94">
      <w:pPr>
        <w:spacing w:before="12"/>
        <w:rPr>
          <w:rFonts w:ascii="標楷體" w:eastAsia="標楷體" w:hAnsi="標楷體" w:cs="新細明體"/>
          <w:sz w:val="4"/>
          <w:szCs w:val="4"/>
          <w:lang w:eastAsia="zh-TW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014"/>
        <w:gridCol w:w="1275"/>
        <w:gridCol w:w="1560"/>
        <w:gridCol w:w="2204"/>
        <w:gridCol w:w="2017"/>
      </w:tblGrid>
      <w:tr w:rsidR="00EB0409" w:rsidRPr="00D6304C" w:rsidTr="00122AE4">
        <w:trPr>
          <w:trHeight w:hRule="exact" w:val="410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0409" w:rsidRPr="00EB0409" w:rsidRDefault="00EB0409" w:rsidP="00EB0409">
            <w:pPr>
              <w:pStyle w:val="TableParagraph"/>
              <w:spacing w:before="15"/>
              <w:ind w:left="2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B0409">
              <w:rPr>
                <w:rFonts w:ascii="標楷體" w:eastAsia="標楷體" w:hAnsi="標楷體" w:cs="新細明體" w:hint="eastAsia"/>
                <w:sz w:val="28"/>
                <w:szCs w:val="28"/>
              </w:rPr>
              <w:t>回收</w:t>
            </w:r>
            <w:r w:rsidRPr="00EB0409">
              <w:rPr>
                <w:rFonts w:ascii="標楷體" w:eastAsia="標楷體" w:hAnsi="標楷體" w:cs="新細明體"/>
                <w:sz w:val="28"/>
                <w:szCs w:val="28"/>
              </w:rPr>
              <w:t>日期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0409" w:rsidRPr="00EB0409" w:rsidRDefault="00EB0409" w:rsidP="00EB0409">
            <w:pPr>
              <w:pStyle w:val="TableParagraph"/>
              <w:spacing w:before="15"/>
              <w:ind w:left="2"/>
              <w:jc w:val="center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 w:rsidRPr="00EB0409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回收數量</w:t>
            </w:r>
          </w:p>
          <w:p w:rsidR="00EB0409" w:rsidRPr="00EB0409" w:rsidRDefault="00EB0409" w:rsidP="00EB0409">
            <w:pPr>
              <w:pStyle w:val="TableParagraph"/>
              <w:spacing w:before="15"/>
              <w:ind w:left="2"/>
              <w:jc w:val="center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 w:rsidRPr="00EB0409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(公斤)</w:t>
            </w:r>
            <w:r w:rsidRPr="00EB0409"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  <w:t xml:space="preserve"> </w:t>
            </w:r>
          </w:p>
        </w:tc>
        <w:tc>
          <w:tcPr>
            <w:tcW w:w="5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0409" w:rsidRPr="00EB0409" w:rsidRDefault="00EB0409" w:rsidP="00EB0409">
            <w:pPr>
              <w:pStyle w:val="TableParagraph"/>
              <w:spacing w:before="8"/>
              <w:jc w:val="center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 w:rsidRPr="00EB0409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廢食用油</w:t>
            </w:r>
            <w:r w:rsidRPr="00EB0409"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  <w:t>回收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人員資訊</w:t>
            </w:r>
          </w:p>
        </w:tc>
      </w:tr>
      <w:tr w:rsidR="00685B94" w:rsidRPr="00D6304C" w:rsidTr="00122AE4">
        <w:trPr>
          <w:trHeight w:hRule="exact" w:val="413"/>
        </w:trPr>
        <w:tc>
          <w:tcPr>
            <w:tcW w:w="2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94" w:rsidRPr="00EB0409" w:rsidRDefault="00685B94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94" w:rsidRPr="00EB0409" w:rsidRDefault="00685B94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94" w:rsidRPr="00EB0409" w:rsidRDefault="00EB0409" w:rsidP="00EB0409">
            <w:pPr>
              <w:pStyle w:val="TableParagraph"/>
              <w:spacing w:before="15"/>
              <w:jc w:val="center"/>
              <w:rPr>
                <w:rFonts w:ascii="標楷體" w:eastAsia="標楷體" w:hAnsi="標楷體"/>
              </w:rPr>
            </w:pPr>
            <w:r w:rsidRPr="00EB0409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工作證編號(公斤)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94" w:rsidRPr="00EB0409" w:rsidRDefault="008C7146">
            <w:pPr>
              <w:pStyle w:val="TableParagraph"/>
              <w:spacing w:before="11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EB0409">
              <w:rPr>
                <w:rFonts w:ascii="標楷體" w:eastAsia="標楷體" w:hAnsi="標楷體" w:cs="新細明體"/>
                <w:sz w:val="28"/>
                <w:szCs w:val="28"/>
              </w:rPr>
              <w:t>姓名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94" w:rsidRPr="00EB0409" w:rsidRDefault="008C7146">
            <w:pPr>
              <w:pStyle w:val="TableParagraph"/>
              <w:spacing w:before="11"/>
              <w:ind w:right="3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EB0409">
              <w:rPr>
                <w:rFonts w:ascii="標楷體" w:eastAsia="標楷體" w:hAnsi="標楷體" w:cs="新細明體"/>
                <w:sz w:val="28"/>
                <w:szCs w:val="28"/>
              </w:rPr>
              <w:t>電話</w:t>
            </w:r>
          </w:p>
        </w:tc>
      </w:tr>
      <w:tr w:rsidR="00685B94" w:rsidRPr="00D6304C" w:rsidTr="00122AE4">
        <w:trPr>
          <w:trHeight w:hRule="exact" w:val="74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B94" w:rsidRPr="00EB0409" w:rsidRDefault="00623C18" w:rsidP="00122AE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EB040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</w:t>
            </w:r>
            <w:r w:rsidR="00EB0409" w:rsidRPr="00EB040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年</w:t>
            </w:r>
            <w:r w:rsidRPr="00EB040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="0093214B" w:rsidRPr="00EB0409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</w:t>
            </w:r>
            <w:r w:rsidR="00EB0409" w:rsidRPr="00EB040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月   日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94" w:rsidRPr="00EB0409" w:rsidRDefault="00685B94" w:rsidP="00EB0409">
            <w:pPr>
              <w:pStyle w:val="TableParagraph"/>
              <w:tabs>
                <w:tab w:val="left" w:pos="1781"/>
              </w:tabs>
              <w:spacing w:before="176"/>
              <w:ind w:left="103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B94" w:rsidRPr="00EB0409" w:rsidRDefault="00122AE4" w:rsidP="00122AE4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 xml:space="preserve"> </w:t>
            </w:r>
            <w:r w:rsidR="00EB0409" w:rsidRPr="00EB0409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D</w:t>
            </w:r>
            <w:r w:rsidR="00EB0409" w:rsidRPr="00EB0409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2</w:t>
            </w:r>
            <w:r w:rsidR="00EB0409" w:rsidRPr="00EB0409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-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B94" w:rsidRPr="00EB0409" w:rsidRDefault="00685B94" w:rsidP="00EB0409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B94" w:rsidRPr="00EB0409" w:rsidRDefault="00685B94" w:rsidP="00EB0409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22AE4" w:rsidRPr="00D6304C" w:rsidTr="00122AE4">
        <w:trPr>
          <w:trHeight w:hRule="exact" w:val="747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AE4" w:rsidRPr="00EB0409" w:rsidRDefault="00122AE4" w:rsidP="00122AE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EB040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年  </w:t>
            </w:r>
            <w:r w:rsidRPr="00EB0409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</w:t>
            </w:r>
            <w:r w:rsidRPr="00EB040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月   日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AE4" w:rsidRPr="00EB0409" w:rsidRDefault="00122AE4" w:rsidP="00122AE4">
            <w:pPr>
              <w:pStyle w:val="TableParagraph"/>
              <w:tabs>
                <w:tab w:val="left" w:pos="1781"/>
              </w:tabs>
              <w:spacing w:before="176"/>
              <w:ind w:left="103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AE4" w:rsidRPr="00EB0409" w:rsidRDefault="00122AE4" w:rsidP="00122AE4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 xml:space="preserve"> </w:t>
            </w:r>
            <w:r w:rsidRPr="00EB0409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D</w:t>
            </w:r>
            <w:r w:rsidRPr="00EB0409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2</w:t>
            </w:r>
            <w:r w:rsidRPr="00EB0409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-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AE4" w:rsidRPr="00EB0409" w:rsidRDefault="00122AE4" w:rsidP="00122AE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AE4" w:rsidRPr="00EB0409" w:rsidRDefault="00122AE4" w:rsidP="00122AE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22AE4" w:rsidRPr="00D6304C" w:rsidTr="00122AE4">
        <w:trPr>
          <w:trHeight w:hRule="exact" w:val="749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AE4" w:rsidRPr="00EB0409" w:rsidRDefault="00122AE4" w:rsidP="00122AE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EB040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年  </w:t>
            </w:r>
            <w:r w:rsidRPr="00EB0409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</w:t>
            </w:r>
            <w:r w:rsidRPr="00EB040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月   日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AE4" w:rsidRPr="00EB0409" w:rsidRDefault="00122AE4" w:rsidP="00122AE4">
            <w:pPr>
              <w:pStyle w:val="TableParagraph"/>
              <w:tabs>
                <w:tab w:val="left" w:pos="1781"/>
              </w:tabs>
              <w:spacing w:before="176"/>
              <w:ind w:left="103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AE4" w:rsidRPr="00EB0409" w:rsidRDefault="00122AE4" w:rsidP="00122AE4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 xml:space="preserve"> </w:t>
            </w:r>
            <w:r w:rsidRPr="00EB0409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D</w:t>
            </w:r>
            <w:r w:rsidRPr="00EB0409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2</w:t>
            </w:r>
            <w:r w:rsidRPr="00EB0409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-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AE4" w:rsidRPr="00EB0409" w:rsidRDefault="00122AE4" w:rsidP="00122AE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AE4" w:rsidRPr="00EB0409" w:rsidRDefault="00122AE4" w:rsidP="00122AE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22AE4" w:rsidRPr="00D6304C" w:rsidTr="00122AE4">
        <w:trPr>
          <w:trHeight w:hRule="exact" w:val="74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AE4" w:rsidRPr="00EB0409" w:rsidRDefault="00122AE4" w:rsidP="00122AE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EB040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年  </w:t>
            </w:r>
            <w:r w:rsidRPr="00EB0409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</w:t>
            </w:r>
            <w:r w:rsidRPr="00EB040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月   日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AE4" w:rsidRPr="00EB0409" w:rsidRDefault="00122AE4" w:rsidP="00122AE4">
            <w:pPr>
              <w:pStyle w:val="TableParagraph"/>
              <w:tabs>
                <w:tab w:val="left" w:pos="1781"/>
              </w:tabs>
              <w:spacing w:before="176"/>
              <w:ind w:left="103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AE4" w:rsidRPr="00EB0409" w:rsidRDefault="00122AE4" w:rsidP="00122AE4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 xml:space="preserve"> </w:t>
            </w:r>
            <w:r w:rsidRPr="00EB0409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D</w:t>
            </w:r>
            <w:r w:rsidRPr="00EB0409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2</w:t>
            </w:r>
            <w:r w:rsidRPr="00EB0409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-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AE4" w:rsidRPr="00EB0409" w:rsidRDefault="00122AE4" w:rsidP="00122AE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AE4" w:rsidRPr="00EB0409" w:rsidRDefault="00122AE4" w:rsidP="00122AE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22AE4" w:rsidRPr="00D6304C" w:rsidTr="00122AE4">
        <w:trPr>
          <w:trHeight w:hRule="exact" w:val="74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AE4" w:rsidRPr="00EB0409" w:rsidRDefault="00122AE4" w:rsidP="00122AE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EB040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年  </w:t>
            </w:r>
            <w:r w:rsidRPr="00EB0409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</w:t>
            </w:r>
            <w:r w:rsidRPr="00EB040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月   日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AE4" w:rsidRPr="00EB0409" w:rsidRDefault="00122AE4" w:rsidP="00122AE4">
            <w:pPr>
              <w:pStyle w:val="TableParagraph"/>
              <w:tabs>
                <w:tab w:val="left" w:pos="1781"/>
              </w:tabs>
              <w:spacing w:before="176"/>
              <w:ind w:left="103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AE4" w:rsidRPr="00EB0409" w:rsidRDefault="00122AE4" w:rsidP="00122AE4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 xml:space="preserve"> </w:t>
            </w:r>
            <w:r w:rsidRPr="00EB0409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D</w:t>
            </w:r>
            <w:r w:rsidRPr="00EB0409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2</w:t>
            </w:r>
            <w:r w:rsidRPr="00EB0409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-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AE4" w:rsidRPr="00EB0409" w:rsidRDefault="00122AE4" w:rsidP="00122AE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AE4" w:rsidRPr="00EB0409" w:rsidRDefault="00122AE4" w:rsidP="00122AE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22AE4" w:rsidRPr="00D6304C" w:rsidTr="00122AE4">
        <w:trPr>
          <w:trHeight w:hRule="exact" w:val="74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AE4" w:rsidRPr="00EB0409" w:rsidRDefault="00122AE4" w:rsidP="00122AE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EB040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年  </w:t>
            </w:r>
            <w:r w:rsidRPr="00EB0409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</w:t>
            </w:r>
            <w:r w:rsidRPr="00EB040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月   日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AE4" w:rsidRPr="00EB0409" w:rsidRDefault="00122AE4" w:rsidP="00122AE4">
            <w:pPr>
              <w:pStyle w:val="TableParagraph"/>
              <w:tabs>
                <w:tab w:val="left" w:pos="1781"/>
              </w:tabs>
              <w:spacing w:before="176"/>
              <w:ind w:left="103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AE4" w:rsidRPr="00EB0409" w:rsidRDefault="00122AE4" w:rsidP="00122AE4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 xml:space="preserve"> </w:t>
            </w:r>
            <w:r w:rsidRPr="00EB0409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D</w:t>
            </w:r>
            <w:r w:rsidRPr="00EB0409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2</w:t>
            </w:r>
            <w:r w:rsidRPr="00EB0409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-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AE4" w:rsidRPr="00EB0409" w:rsidRDefault="00122AE4" w:rsidP="00122AE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AE4" w:rsidRPr="00EB0409" w:rsidRDefault="00122AE4" w:rsidP="00122AE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22AE4" w:rsidRPr="00D6304C" w:rsidTr="00122AE4">
        <w:trPr>
          <w:trHeight w:hRule="exact" w:val="749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AE4" w:rsidRPr="00EB0409" w:rsidRDefault="00122AE4" w:rsidP="00122AE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EB040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年  </w:t>
            </w:r>
            <w:r w:rsidRPr="00EB0409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</w:t>
            </w:r>
            <w:r w:rsidRPr="00EB040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月   日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AE4" w:rsidRPr="00EB0409" w:rsidRDefault="00122AE4" w:rsidP="00122AE4">
            <w:pPr>
              <w:pStyle w:val="TableParagraph"/>
              <w:tabs>
                <w:tab w:val="left" w:pos="1781"/>
              </w:tabs>
              <w:spacing w:before="176"/>
              <w:ind w:left="103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AE4" w:rsidRPr="00EB0409" w:rsidRDefault="00122AE4" w:rsidP="00122AE4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 xml:space="preserve"> </w:t>
            </w:r>
            <w:r w:rsidRPr="00EB0409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D</w:t>
            </w:r>
            <w:r w:rsidRPr="00EB0409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2</w:t>
            </w:r>
            <w:r w:rsidRPr="00EB0409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-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AE4" w:rsidRPr="00EB0409" w:rsidRDefault="00122AE4" w:rsidP="00122AE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AE4" w:rsidRPr="00EB0409" w:rsidRDefault="00122AE4" w:rsidP="00122AE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22AE4" w:rsidRPr="00D6304C" w:rsidTr="00122AE4">
        <w:trPr>
          <w:trHeight w:hRule="exact" w:val="747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AE4" w:rsidRPr="00EB0409" w:rsidRDefault="00122AE4" w:rsidP="00122AE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EB040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年  </w:t>
            </w:r>
            <w:r w:rsidRPr="00EB0409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</w:t>
            </w:r>
            <w:r w:rsidRPr="00EB040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月   日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AE4" w:rsidRPr="00EB0409" w:rsidRDefault="00122AE4" w:rsidP="00122AE4">
            <w:pPr>
              <w:pStyle w:val="TableParagraph"/>
              <w:tabs>
                <w:tab w:val="left" w:pos="1781"/>
              </w:tabs>
              <w:spacing w:before="176"/>
              <w:ind w:left="103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AE4" w:rsidRPr="00EB0409" w:rsidRDefault="00122AE4" w:rsidP="00122AE4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 xml:space="preserve"> </w:t>
            </w:r>
            <w:r w:rsidRPr="00EB0409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D</w:t>
            </w:r>
            <w:r w:rsidRPr="00EB0409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2</w:t>
            </w:r>
            <w:r w:rsidRPr="00EB0409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-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AE4" w:rsidRPr="00EB0409" w:rsidRDefault="00122AE4" w:rsidP="00122AE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AE4" w:rsidRPr="00EB0409" w:rsidRDefault="00122AE4" w:rsidP="00122AE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22AE4" w:rsidRPr="00D6304C" w:rsidTr="00122AE4">
        <w:trPr>
          <w:trHeight w:hRule="exact" w:val="74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AE4" w:rsidRPr="00EB0409" w:rsidRDefault="00122AE4" w:rsidP="00122AE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EB040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年  </w:t>
            </w:r>
            <w:r w:rsidRPr="00EB0409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</w:t>
            </w:r>
            <w:r w:rsidRPr="00EB040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月   日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AE4" w:rsidRPr="00EB0409" w:rsidRDefault="00122AE4" w:rsidP="00122AE4">
            <w:pPr>
              <w:pStyle w:val="TableParagraph"/>
              <w:tabs>
                <w:tab w:val="left" w:pos="1781"/>
              </w:tabs>
              <w:spacing w:before="176"/>
              <w:ind w:left="103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AE4" w:rsidRPr="00EB0409" w:rsidRDefault="00122AE4" w:rsidP="00122AE4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 xml:space="preserve"> </w:t>
            </w:r>
            <w:r w:rsidRPr="00EB0409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D</w:t>
            </w:r>
            <w:r w:rsidRPr="00EB0409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2</w:t>
            </w:r>
            <w:r w:rsidRPr="00EB0409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-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AE4" w:rsidRPr="00EB0409" w:rsidRDefault="00122AE4" w:rsidP="00122AE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AE4" w:rsidRPr="00EB0409" w:rsidRDefault="00122AE4" w:rsidP="00122AE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22AE4" w:rsidRPr="00D6304C" w:rsidTr="00122AE4">
        <w:trPr>
          <w:trHeight w:hRule="exact" w:val="74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AE4" w:rsidRPr="00EB0409" w:rsidRDefault="00122AE4" w:rsidP="00122AE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EB040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年  </w:t>
            </w:r>
            <w:r w:rsidRPr="00EB0409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</w:t>
            </w:r>
            <w:r w:rsidRPr="00EB040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月   日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AE4" w:rsidRPr="00EB0409" w:rsidRDefault="00122AE4" w:rsidP="00122AE4">
            <w:pPr>
              <w:pStyle w:val="TableParagraph"/>
              <w:tabs>
                <w:tab w:val="left" w:pos="1781"/>
              </w:tabs>
              <w:spacing w:before="176"/>
              <w:ind w:left="103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AE4" w:rsidRPr="00EB0409" w:rsidRDefault="00122AE4" w:rsidP="00122AE4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 xml:space="preserve"> </w:t>
            </w:r>
            <w:r w:rsidRPr="00EB0409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D</w:t>
            </w:r>
            <w:r w:rsidRPr="00EB0409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2</w:t>
            </w:r>
            <w:r w:rsidRPr="00EB0409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-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AE4" w:rsidRPr="00EB0409" w:rsidRDefault="00122AE4" w:rsidP="00122AE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AE4" w:rsidRPr="00EB0409" w:rsidRDefault="00122AE4" w:rsidP="00122AE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22AE4" w:rsidRPr="00D6304C" w:rsidTr="00122AE4">
        <w:trPr>
          <w:trHeight w:hRule="exact" w:val="749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AE4" w:rsidRPr="00EB0409" w:rsidRDefault="00122AE4" w:rsidP="00122AE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EB040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年  </w:t>
            </w:r>
            <w:r w:rsidRPr="00EB0409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</w:t>
            </w:r>
            <w:r w:rsidRPr="00EB040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月   日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AE4" w:rsidRPr="00EB0409" w:rsidRDefault="00122AE4" w:rsidP="00122AE4">
            <w:pPr>
              <w:pStyle w:val="TableParagraph"/>
              <w:tabs>
                <w:tab w:val="left" w:pos="1781"/>
              </w:tabs>
              <w:spacing w:before="176"/>
              <w:ind w:left="103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AE4" w:rsidRPr="00EB0409" w:rsidRDefault="00122AE4" w:rsidP="00122AE4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 xml:space="preserve"> </w:t>
            </w:r>
            <w:r w:rsidRPr="00EB0409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D</w:t>
            </w:r>
            <w:r w:rsidRPr="00EB0409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2</w:t>
            </w:r>
            <w:r w:rsidRPr="00EB0409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-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AE4" w:rsidRPr="00EB0409" w:rsidRDefault="00122AE4" w:rsidP="00122AE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AE4" w:rsidRPr="00EB0409" w:rsidRDefault="00122AE4" w:rsidP="00122AE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22AE4" w:rsidRPr="00D6304C" w:rsidTr="00122AE4">
        <w:trPr>
          <w:trHeight w:hRule="exact" w:val="74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AE4" w:rsidRPr="00EB0409" w:rsidRDefault="00122AE4" w:rsidP="00122AE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EB040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年  </w:t>
            </w:r>
            <w:r w:rsidRPr="00EB0409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</w:t>
            </w:r>
            <w:r w:rsidRPr="00EB040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月   日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AE4" w:rsidRPr="00EB0409" w:rsidRDefault="00122AE4" w:rsidP="00122AE4">
            <w:pPr>
              <w:pStyle w:val="TableParagraph"/>
              <w:tabs>
                <w:tab w:val="left" w:pos="1781"/>
              </w:tabs>
              <w:spacing w:before="176"/>
              <w:ind w:left="103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AE4" w:rsidRPr="00EB0409" w:rsidRDefault="00122AE4" w:rsidP="00122AE4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 xml:space="preserve"> </w:t>
            </w:r>
            <w:r w:rsidRPr="00EB0409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D</w:t>
            </w:r>
            <w:r w:rsidRPr="00EB0409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2</w:t>
            </w:r>
            <w:r w:rsidRPr="00EB0409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-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AE4" w:rsidRPr="00EB0409" w:rsidRDefault="00122AE4" w:rsidP="00122AE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AE4" w:rsidRPr="00EB0409" w:rsidRDefault="00122AE4" w:rsidP="00122AE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685B94" w:rsidRPr="00D6304C" w:rsidRDefault="008C7146" w:rsidP="002B7CC8">
      <w:pPr>
        <w:pStyle w:val="a3"/>
        <w:spacing w:before="9"/>
        <w:ind w:left="289" w:right="109"/>
        <w:rPr>
          <w:rFonts w:ascii="標楷體" w:eastAsia="標楷體" w:hAnsi="標楷體"/>
          <w:lang w:eastAsia="zh-TW"/>
        </w:rPr>
      </w:pPr>
      <w:r w:rsidRPr="00D6304C">
        <w:rPr>
          <w:rFonts w:ascii="標楷體" w:eastAsia="標楷體" w:hAnsi="標楷體" w:cs="Times New Roman"/>
          <w:lang w:eastAsia="zh-TW"/>
        </w:rPr>
        <w:t>1.</w:t>
      </w:r>
      <w:r w:rsidRPr="00D6304C">
        <w:rPr>
          <w:rFonts w:ascii="標楷體" w:eastAsia="標楷體" w:hAnsi="標楷體" w:cs="Times New Roman"/>
          <w:spacing w:val="26"/>
          <w:lang w:eastAsia="zh-TW"/>
        </w:rPr>
        <w:t xml:space="preserve"> </w:t>
      </w:r>
      <w:r w:rsidR="00CB240C" w:rsidRPr="00D6304C">
        <w:rPr>
          <w:rFonts w:ascii="標楷體" w:eastAsia="標楷體" w:hAnsi="標楷體"/>
          <w:lang w:eastAsia="zh-TW"/>
        </w:rPr>
        <w:t>本表</w:t>
      </w:r>
      <w:r w:rsidR="00D23BD4">
        <w:rPr>
          <w:rFonts w:ascii="標楷體" w:eastAsia="標楷體" w:hAnsi="標楷體" w:hint="eastAsia"/>
          <w:lang w:eastAsia="zh-TW"/>
        </w:rPr>
        <w:t>由餐飲業者填寫，</w:t>
      </w:r>
      <w:r w:rsidR="00CB240C" w:rsidRPr="00D6304C">
        <w:rPr>
          <w:rFonts w:ascii="標楷體" w:eastAsia="標楷體" w:hAnsi="標楷體"/>
          <w:lang w:eastAsia="zh-TW"/>
        </w:rPr>
        <w:t>如</w:t>
      </w:r>
      <w:r w:rsidR="00CB240C" w:rsidRPr="00D6304C">
        <w:rPr>
          <w:rFonts w:ascii="標楷體" w:eastAsia="標楷體" w:hAnsi="標楷體" w:hint="eastAsia"/>
          <w:lang w:eastAsia="zh-TW"/>
        </w:rPr>
        <w:t>不敷</w:t>
      </w:r>
      <w:r w:rsidRPr="00D6304C">
        <w:rPr>
          <w:rFonts w:ascii="標楷體" w:eastAsia="標楷體" w:hAnsi="標楷體"/>
          <w:lang w:eastAsia="zh-TW"/>
        </w:rPr>
        <w:t>使用</w:t>
      </w:r>
      <w:r w:rsidR="00F408EB">
        <w:rPr>
          <w:rFonts w:ascii="標楷體" w:eastAsia="標楷體" w:hAnsi="標楷體" w:hint="eastAsia"/>
          <w:lang w:eastAsia="zh-TW"/>
        </w:rPr>
        <w:t>可</w:t>
      </w:r>
      <w:r w:rsidR="00A50D6D" w:rsidRPr="00492EB7">
        <w:rPr>
          <w:rFonts w:ascii="標楷體" w:eastAsia="標楷體" w:hAnsi="標楷體"/>
          <w:b/>
          <w:lang w:eastAsia="zh-TW"/>
        </w:rPr>
        <w:t>”</w:t>
      </w:r>
      <w:r w:rsidRPr="00D6304C">
        <w:rPr>
          <w:rFonts w:ascii="標楷體" w:eastAsia="標楷體" w:hAnsi="標楷體"/>
          <w:b/>
          <w:lang w:eastAsia="zh-TW"/>
        </w:rPr>
        <w:t>自行影印</w:t>
      </w:r>
      <w:r w:rsidR="00A50D6D" w:rsidRPr="00D6304C">
        <w:rPr>
          <w:rFonts w:ascii="標楷體" w:eastAsia="標楷體" w:hAnsi="標楷體"/>
          <w:lang w:eastAsia="zh-TW"/>
        </w:rPr>
        <w:t>”</w:t>
      </w:r>
      <w:r w:rsidRPr="00D6304C">
        <w:rPr>
          <w:rFonts w:ascii="標楷體" w:eastAsia="標楷體" w:hAnsi="標楷體"/>
          <w:lang w:eastAsia="zh-TW"/>
        </w:rPr>
        <w:t>。</w:t>
      </w:r>
    </w:p>
    <w:p w:rsidR="00685B94" w:rsidRPr="00D6304C" w:rsidRDefault="008C7146" w:rsidP="002B7CC8">
      <w:pPr>
        <w:pStyle w:val="a3"/>
        <w:spacing w:before="29" w:line="256" w:lineRule="auto"/>
        <w:ind w:leftChars="131" w:left="736" w:right="109" w:hangingChars="160" w:hanging="448"/>
        <w:rPr>
          <w:rFonts w:ascii="標楷體" w:eastAsia="標楷體" w:hAnsi="標楷體"/>
          <w:lang w:eastAsia="zh-TW"/>
        </w:rPr>
      </w:pPr>
      <w:r w:rsidRPr="00D6304C">
        <w:rPr>
          <w:rFonts w:ascii="標楷體" w:eastAsia="標楷體" w:hAnsi="標楷體" w:cs="Times New Roman"/>
          <w:lang w:eastAsia="zh-TW"/>
        </w:rPr>
        <w:t>2.</w:t>
      </w:r>
      <w:r w:rsidRPr="00D6304C">
        <w:rPr>
          <w:rFonts w:ascii="標楷體" w:eastAsia="標楷體" w:hAnsi="標楷體" w:cs="Times New Roman"/>
          <w:spacing w:val="53"/>
          <w:lang w:eastAsia="zh-TW"/>
        </w:rPr>
        <w:t xml:space="preserve"> </w:t>
      </w:r>
      <w:r w:rsidR="005632EB" w:rsidRPr="00D6304C">
        <w:rPr>
          <w:rFonts w:ascii="標楷體" w:eastAsia="標楷體" w:hAnsi="標楷體"/>
          <w:spacing w:val="-4"/>
          <w:lang w:eastAsia="zh-TW"/>
        </w:rPr>
        <w:t>提醒您，在回收廢食用油時，</w:t>
      </w:r>
      <w:r w:rsidR="00D23BD4" w:rsidRPr="00D23BD4">
        <w:rPr>
          <w:rFonts w:ascii="標楷體" w:eastAsia="標楷體" w:hAnsi="標楷體" w:hint="eastAsia"/>
          <w:spacing w:val="-4"/>
          <w:lang w:eastAsia="zh-TW"/>
        </w:rPr>
        <w:t>餐飲業者</w:t>
      </w:r>
      <w:r w:rsidR="005632EB" w:rsidRPr="00D6304C">
        <w:rPr>
          <w:rFonts w:ascii="標楷體" w:eastAsia="標楷體" w:hAnsi="標楷體"/>
          <w:spacing w:val="-4"/>
          <w:lang w:eastAsia="zh-TW"/>
        </w:rPr>
        <w:t>應於</w:t>
      </w:r>
      <w:r w:rsidR="005632EB" w:rsidRPr="00D6304C">
        <w:rPr>
          <w:rFonts w:ascii="標楷體" w:eastAsia="標楷體" w:hAnsi="標楷體" w:hint="eastAsia"/>
          <w:spacing w:val="-4"/>
          <w:lang w:eastAsia="zh-TW"/>
        </w:rPr>
        <w:t>本</w:t>
      </w:r>
      <w:r w:rsidR="00D740CD" w:rsidRPr="00D6304C">
        <w:rPr>
          <w:rFonts w:ascii="標楷體" w:eastAsia="標楷體" w:hAnsi="標楷體"/>
          <w:spacing w:val="-4"/>
          <w:lang w:eastAsia="zh-TW"/>
        </w:rPr>
        <w:t>表</w:t>
      </w:r>
      <w:r w:rsidR="00DB464E" w:rsidRPr="00D6304C">
        <w:rPr>
          <w:rFonts w:ascii="標楷體" w:eastAsia="標楷體" w:hAnsi="標楷體" w:hint="eastAsia"/>
          <w:spacing w:val="-4"/>
          <w:lang w:eastAsia="zh-TW"/>
        </w:rPr>
        <w:t>填具</w:t>
      </w:r>
      <w:r w:rsidR="0010152A" w:rsidRPr="00F408EB">
        <w:rPr>
          <w:rFonts w:ascii="標楷體" w:eastAsia="標楷體" w:hAnsi="標楷體"/>
          <w:b/>
          <w:spacing w:val="-4"/>
          <w:lang w:eastAsia="zh-TW"/>
        </w:rPr>
        <w:t>”</w:t>
      </w:r>
      <w:r w:rsidR="005632EB" w:rsidRPr="00C14596">
        <w:rPr>
          <w:rFonts w:ascii="標楷體" w:eastAsia="標楷體" w:hAnsi="標楷體" w:hint="eastAsia"/>
          <w:b/>
          <w:spacing w:val="-4"/>
          <w:lang w:eastAsia="zh-TW"/>
        </w:rPr>
        <w:t>各項</w:t>
      </w:r>
      <w:r w:rsidRPr="00C14596">
        <w:rPr>
          <w:rFonts w:ascii="標楷體" w:eastAsia="標楷體" w:hAnsi="標楷體"/>
          <w:b/>
          <w:spacing w:val="-4"/>
          <w:lang w:eastAsia="zh-TW"/>
        </w:rPr>
        <w:t>相關資料</w:t>
      </w:r>
      <w:r w:rsidR="0010152A">
        <w:rPr>
          <w:rFonts w:ascii="標楷體" w:eastAsia="標楷體" w:hAnsi="標楷體"/>
          <w:b/>
          <w:spacing w:val="-4"/>
          <w:lang w:eastAsia="zh-TW"/>
        </w:rPr>
        <w:t>”</w:t>
      </w:r>
      <w:r w:rsidRPr="00D6304C">
        <w:rPr>
          <w:rFonts w:ascii="標楷體" w:eastAsia="標楷體" w:hAnsi="標楷體"/>
          <w:spacing w:val="-4"/>
          <w:lang w:eastAsia="zh-TW"/>
        </w:rPr>
        <w:t>並</w:t>
      </w:r>
      <w:r w:rsidR="005632EB" w:rsidRPr="00492EB7">
        <w:rPr>
          <w:rFonts w:ascii="標楷體" w:eastAsia="標楷體" w:hAnsi="標楷體"/>
          <w:b/>
          <w:spacing w:val="-4"/>
          <w:lang w:eastAsia="zh-TW"/>
        </w:rPr>
        <w:t>”</w:t>
      </w:r>
      <w:r w:rsidR="005632EB" w:rsidRPr="00D6304C">
        <w:rPr>
          <w:rFonts w:ascii="標楷體" w:eastAsia="標楷體" w:hAnsi="標楷體" w:hint="eastAsia"/>
          <w:b/>
          <w:spacing w:val="-4"/>
          <w:lang w:eastAsia="zh-TW"/>
        </w:rPr>
        <w:t>填寫確實</w:t>
      </w:r>
      <w:r w:rsidR="005632EB" w:rsidRPr="00D6304C">
        <w:rPr>
          <w:rFonts w:ascii="標楷體" w:eastAsia="標楷體" w:hAnsi="標楷體"/>
          <w:spacing w:val="-4"/>
          <w:lang w:eastAsia="zh-TW"/>
        </w:rPr>
        <w:t>”，</w:t>
      </w:r>
      <w:r w:rsidR="005632EB" w:rsidRPr="00D6304C">
        <w:rPr>
          <w:rFonts w:ascii="標楷體" w:eastAsia="標楷體" w:hAnsi="標楷體" w:hint="eastAsia"/>
          <w:spacing w:val="-4"/>
          <w:lang w:eastAsia="zh-TW"/>
        </w:rPr>
        <w:t>以免違規</w:t>
      </w:r>
      <w:r w:rsidR="00B03C22" w:rsidRPr="00D6304C">
        <w:rPr>
          <w:rFonts w:ascii="標楷體" w:eastAsia="標楷體" w:hAnsi="標楷體" w:hint="eastAsia"/>
          <w:spacing w:val="-4"/>
          <w:lang w:eastAsia="zh-TW"/>
        </w:rPr>
        <w:t>受罰</w:t>
      </w:r>
      <w:r w:rsidRPr="00D6304C">
        <w:rPr>
          <w:rFonts w:ascii="標楷體" w:eastAsia="標楷體" w:hAnsi="標楷體"/>
          <w:lang w:eastAsia="zh-TW"/>
        </w:rPr>
        <w:t>。</w:t>
      </w:r>
    </w:p>
    <w:p w:rsidR="002B7CC8" w:rsidRPr="00D6304C" w:rsidRDefault="008C7146" w:rsidP="002B7CC8">
      <w:pPr>
        <w:pStyle w:val="a3"/>
        <w:spacing w:line="259" w:lineRule="auto"/>
        <w:ind w:leftChars="130" w:left="706" w:right="431" w:hangingChars="150" w:hanging="420"/>
        <w:rPr>
          <w:rFonts w:ascii="標楷體" w:eastAsia="標楷體" w:hAnsi="標楷體"/>
          <w:lang w:eastAsia="zh-TW"/>
        </w:rPr>
      </w:pPr>
      <w:r w:rsidRPr="00D6304C">
        <w:rPr>
          <w:rFonts w:ascii="標楷體" w:eastAsia="標楷體" w:hAnsi="標楷體" w:cs="Times New Roman"/>
          <w:lang w:eastAsia="zh-TW"/>
        </w:rPr>
        <w:t xml:space="preserve">3. </w:t>
      </w:r>
      <w:r w:rsidR="00AF5E0A" w:rsidRPr="00D6304C">
        <w:rPr>
          <w:rFonts w:ascii="標楷體" w:eastAsia="標楷體" w:hAnsi="標楷體"/>
          <w:lang w:eastAsia="zh-TW"/>
        </w:rPr>
        <w:t>本回收紀錄表請</w:t>
      </w:r>
      <w:r w:rsidR="00AF5E0A" w:rsidRPr="00D6304C">
        <w:rPr>
          <w:rFonts w:ascii="標楷體" w:eastAsia="標楷體" w:hAnsi="標楷體" w:hint="eastAsia"/>
          <w:lang w:eastAsia="zh-TW"/>
        </w:rPr>
        <w:t>妥善保存</w:t>
      </w:r>
      <w:r w:rsidRPr="00D6304C">
        <w:rPr>
          <w:rFonts w:ascii="標楷體" w:eastAsia="標楷體" w:hAnsi="標楷體" w:cs="Times New Roman"/>
          <w:lang w:eastAsia="zh-TW"/>
        </w:rPr>
        <w:t>3</w:t>
      </w:r>
      <w:r w:rsidR="002B7CC8" w:rsidRPr="00D6304C">
        <w:rPr>
          <w:rFonts w:ascii="標楷體" w:eastAsia="標楷體" w:hAnsi="標楷體"/>
          <w:lang w:eastAsia="zh-TW"/>
        </w:rPr>
        <w:t>年，</w:t>
      </w:r>
      <w:r w:rsidR="00700ED2" w:rsidRPr="00D6304C">
        <w:rPr>
          <w:rFonts w:ascii="標楷體" w:eastAsia="標楷體" w:hAnsi="標楷體" w:hint="eastAsia"/>
          <w:lang w:eastAsia="zh-TW"/>
        </w:rPr>
        <w:t>以便</w:t>
      </w:r>
      <w:r w:rsidRPr="00D6304C">
        <w:rPr>
          <w:rFonts w:ascii="標楷體" w:eastAsia="標楷體" w:hAnsi="標楷體"/>
          <w:lang w:eastAsia="zh-TW"/>
        </w:rPr>
        <w:t>備查。</w:t>
      </w:r>
    </w:p>
    <w:p w:rsidR="004C79A7" w:rsidRPr="00D6304C" w:rsidRDefault="008C7146" w:rsidP="00880A01">
      <w:pPr>
        <w:pStyle w:val="a3"/>
        <w:spacing w:line="259" w:lineRule="auto"/>
        <w:ind w:leftChars="130" w:left="706" w:right="431" w:hangingChars="150" w:hanging="420"/>
        <w:jc w:val="center"/>
        <w:rPr>
          <w:rFonts w:ascii="標楷體" w:eastAsia="標楷體" w:hAnsi="標楷體" w:cs="Times New Roman"/>
          <w:spacing w:val="-5"/>
          <w:lang w:eastAsia="zh-TW"/>
        </w:rPr>
      </w:pPr>
      <w:r w:rsidRPr="00D6304C">
        <w:rPr>
          <w:rFonts w:ascii="標楷體" w:eastAsia="標楷體" w:hAnsi="標楷體"/>
          <w:lang w:eastAsia="zh-TW"/>
        </w:rPr>
        <w:t>臺南市政府環境保護局洽詢電話：</w:t>
      </w:r>
      <w:r w:rsidR="00E1227D">
        <w:rPr>
          <w:rFonts w:ascii="標楷體" w:eastAsia="標楷體" w:hAnsi="標楷體" w:cs="Times New Roman"/>
          <w:lang w:eastAsia="zh-TW"/>
        </w:rPr>
        <w:t>06-2686751</w:t>
      </w:r>
      <w:r w:rsidR="00E1227D">
        <w:rPr>
          <w:rFonts w:ascii="標楷體" w:eastAsia="標楷體" w:hAnsi="標楷體" w:cs="Times New Roman" w:hint="eastAsia"/>
          <w:lang w:eastAsia="zh-TW"/>
        </w:rPr>
        <w:t>分機</w:t>
      </w:r>
      <w:r w:rsidR="00A17866">
        <w:rPr>
          <w:rFonts w:ascii="標楷體" w:eastAsia="標楷體" w:hAnsi="標楷體" w:cs="Times New Roman"/>
          <w:lang w:eastAsia="zh-TW"/>
        </w:rPr>
        <w:t>1617</w:t>
      </w:r>
      <w:r w:rsidRPr="00D6304C">
        <w:rPr>
          <w:rFonts w:ascii="標楷體" w:eastAsia="標楷體" w:hAnsi="標楷體" w:cs="Times New Roman"/>
          <w:spacing w:val="-5"/>
          <w:lang w:eastAsia="zh-TW"/>
        </w:rPr>
        <w:t xml:space="preserve"> </w:t>
      </w:r>
      <w:r w:rsidR="004C79A7" w:rsidRPr="00D6304C">
        <w:rPr>
          <w:rFonts w:ascii="標楷體" w:eastAsia="標楷體" w:hAnsi="標楷體" w:cs="Times New Roman" w:hint="eastAsia"/>
          <w:spacing w:val="-5"/>
          <w:lang w:eastAsia="zh-TW"/>
        </w:rPr>
        <w:t xml:space="preserve">  </w:t>
      </w:r>
    </w:p>
    <w:p w:rsidR="00685B94" w:rsidRPr="00D6304C" w:rsidRDefault="004C79A7" w:rsidP="004C79A7">
      <w:pPr>
        <w:pStyle w:val="a3"/>
        <w:spacing w:line="259" w:lineRule="auto"/>
        <w:ind w:leftChars="130" w:left="699" w:right="431" w:hangingChars="150" w:hanging="413"/>
        <w:rPr>
          <w:rFonts w:ascii="標楷體" w:eastAsia="標楷體" w:hAnsi="標楷體" w:cs="Times New Roman"/>
          <w:lang w:eastAsia="zh-TW"/>
        </w:rPr>
      </w:pPr>
      <w:r w:rsidRPr="00D6304C">
        <w:rPr>
          <w:rFonts w:ascii="標楷體" w:eastAsia="標楷體" w:hAnsi="標楷體" w:cs="Times New Roman" w:hint="eastAsia"/>
          <w:spacing w:val="-5"/>
          <w:lang w:eastAsia="zh-TW"/>
        </w:rPr>
        <w:t xml:space="preserve">       相關資訊 請上 </w:t>
      </w:r>
      <w:hyperlink r:id="rId6">
        <w:r w:rsidR="008C7146" w:rsidRPr="00D6304C">
          <w:rPr>
            <w:rFonts w:ascii="標楷體" w:eastAsia="標楷體" w:hAnsi="標楷體" w:cs="Times New Roman"/>
            <w:color w:val="0462C1"/>
            <w:spacing w:val="-3"/>
            <w:u w:val="single" w:color="0462C1"/>
            <w:lang w:eastAsia="zh-TW"/>
          </w:rPr>
          <w:t>www.tnepb.gov.tw</w:t>
        </w:r>
      </w:hyperlink>
      <w:r w:rsidRPr="00D6304C">
        <w:rPr>
          <w:rFonts w:ascii="標楷體" w:eastAsia="標楷體" w:hAnsi="標楷體" w:hint="eastAsia"/>
          <w:lang w:eastAsia="zh-TW"/>
        </w:rPr>
        <w:t xml:space="preserve"> </w:t>
      </w:r>
      <w:r w:rsidRPr="0032208A">
        <w:rPr>
          <w:rFonts w:ascii="標楷體" w:eastAsia="標楷體" w:hAnsi="標楷體" w:hint="eastAsia"/>
          <w:u w:val="single"/>
          <w:lang w:eastAsia="zh-TW"/>
        </w:rPr>
        <w:t>廢食用油訊息專區</w:t>
      </w:r>
    </w:p>
    <w:p w:rsidR="00715F54" w:rsidRPr="00D6304C" w:rsidRDefault="008C7146" w:rsidP="00715F54">
      <w:pPr>
        <w:pStyle w:val="a3"/>
        <w:spacing w:before="2"/>
        <w:ind w:right="109"/>
        <w:jc w:val="center"/>
        <w:rPr>
          <w:rFonts w:ascii="標楷體" w:eastAsia="標楷體" w:hAnsi="標楷體"/>
          <w:lang w:eastAsia="zh-TW"/>
        </w:rPr>
      </w:pPr>
      <w:r w:rsidRPr="00D6304C">
        <w:rPr>
          <w:rFonts w:ascii="標楷體" w:eastAsia="標楷體" w:hAnsi="標楷體"/>
          <w:lang w:eastAsia="zh-TW"/>
        </w:rPr>
        <w:t>※</w:t>
      </w:r>
      <w:r w:rsidR="00AF5E0A" w:rsidRPr="001104C2">
        <w:rPr>
          <w:rFonts w:ascii="標楷體" w:eastAsia="標楷體" w:hAnsi="標楷體"/>
          <w:lang w:eastAsia="zh-TW"/>
        </w:rPr>
        <w:t>為維護您的權益，保障國人健康，請大家配合</w:t>
      </w:r>
      <w:r w:rsidRPr="001104C2">
        <w:rPr>
          <w:rFonts w:ascii="標楷體" w:eastAsia="標楷體" w:hAnsi="標楷體"/>
          <w:lang w:eastAsia="zh-TW"/>
        </w:rPr>
        <w:t>支持廢食用油合法回收</w:t>
      </w:r>
      <w:r w:rsidR="00AF5E0A" w:rsidRPr="00D6304C">
        <w:rPr>
          <w:rFonts w:ascii="標楷體" w:eastAsia="標楷體" w:hAnsi="標楷體"/>
          <w:lang w:eastAsia="zh-TW"/>
        </w:rPr>
        <w:t>※</w:t>
      </w:r>
      <w:r w:rsidR="00715F54">
        <w:rPr>
          <w:rFonts w:ascii="標楷體" w:eastAsia="標楷體" w:hAnsi="標楷體" w:hint="eastAsia"/>
          <w:lang w:eastAsia="zh-TW"/>
        </w:rPr>
        <w:t xml:space="preserve">                    </w:t>
      </w:r>
    </w:p>
    <w:p w:rsidR="00685B94" w:rsidRPr="001104C2" w:rsidRDefault="008C7146" w:rsidP="002B7CC8">
      <w:pPr>
        <w:pStyle w:val="a3"/>
        <w:spacing w:before="2"/>
        <w:ind w:right="109"/>
        <w:jc w:val="right"/>
        <w:rPr>
          <w:rFonts w:ascii="標楷體" w:eastAsia="標楷體" w:hAnsi="標楷體"/>
          <w:lang w:eastAsia="zh-TW"/>
        </w:rPr>
      </w:pPr>
      <w:r w:rsidRPr="001104C2">
        <w:rPr>
          <w:rFonts w:ascii="標楷體" w:eastAsia="標楷體" w:hAnsi="標楷體"/>
          <w:lang w:eastAsia="zh-TW"/>
        </w:rPr>
        <w:t>臺南市政府環境保護局印</w:t>
      </w:r>
      <w:r w:rsidR="00700ED2" w:rsidRPr="001104C2">
        <w:rPr>
          <w:rFonts w:ascii="標楷體" w:eastAsia="標楷體" w:hAnsi="標楷體" w:cs="Times New Roman"/>
          <w:lang w:eastAsia="zh-TW"/>
        </w:rPr>
        <w:t>1</w:t>
      </w:r>
      <w:r w:rsidR="00A17866">
        <w:rPr>
          <w:rFonts w:ascii="標楷體" w:eastAsia="標楷體" w:hAnsi="標楷體" w:cs="Times New Roman"/>
          <w:lang w:eastAsia="zh-TW"/>
        </w:rPr>
        <w:t>12</w:t>
      </w:r>
      <w:r w:rsidR="00700ED2" w:rsidRPr="001104C2">
        <w:rPr>
          <w:rFonts w:ascii="標楷體" w:eastAsia="標楷體" w:hAnsi="標楷體" w:cs="Times New Roman"/>
          <w:lang w:eastAsia="zh-TW"/>
        </w:rPr>
        <w:t>.</w:t>
      </w:r>
      <w:r w:rsidR="00F96457">
        <w:rPr>
          <w:rFonts w:ascii="標楷體" w:eastAsia="標楷體" w:hAnsi="標楷體" w:cs="Times New Roman" w:hint="eastAsia"/>
          <w:lang w:eastAsia="zh-TW"/>
        </w:rPr>
        <w:t>0</w:t>
      </w:r>
      <w:r w:rsidR="00A17866">
        <w:rPr>
          <w:rFonts w:ascii="標楷體" w:eastAsia="標楷體" w:hAnsi="標楷體" w:cs="Times New Roman"/>
          <w:lang w:eastAsia="zh-TW"/>
        </w:rPr>
        <w:t>9</w:t>
      </w:r>
      <w:bookmarkStart w:id="0" w:name="_GoBack"/>
      <w:bookmarkEnd w:id="0"/>
    </w:p>
    <w:sectPr w:rsidR="00685B94" w:rsidRPr="001104C2" w:rsidSect="00685B94">
      <w:type w:val="continuous"/>
      <w:pgSz w:w="11910" w:h="16840"/>
      <w:pgMar w:top="94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1AB" w:rsidRDefault="00A161AB" w:rsidP="00883023">
      <w:r>
        <w:separator/>
      </w:r>
    </w:p>
  </w:endnote>
  <w:endnote w:type="continuationSeparator" w:id="0">
    <w:p w:rsidR="00A161AB" w:rsidRDefault="00A161AB" w:rsidP="00883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1AB" w:rsidRDefault="00A161AB" w:rsidP="00883023">
      <w:r>
        <w:separator/>
      </w:r>
    </w:p>
  </w:footnote>
  <w:footnote w:type="continuationSeparator" w:id="0">
    <w:p w:rsidR="00A161AB" w:rsidRDefault="00A161AB" w:rsidP="008830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B94"/>
    <w:rsid w:val="00023CB8"/>
    <w:rsid w:val="000275FA"/>
    <w:rsid w:val="0010152A"/>
    <w:rsid w:val="001104C2"/>
    <w:rsid w:val="00116052"/>
    <w:rsid w:val="00122AE4"/>
    <w:rsid w:val="00196147"/>
    <w:rsid w:val="001D14B2"/>
    <w:rsid w:val="001D23D0"/>
    <w:rsid w:val="001E00A7"/>
    <w:rsid w:val="00251AF6"/>
    <w:rsid w:val="002B0404"/>
    <w:rsid w:val="002B7CC8"/>
    <w:rsid w:val="0032208A"/>
    <w:rsid w:val="003924C3"/>
    <w:rsid w:val="003A30AC"/>
    <w:rsid w:val="003D4D6D"/>
    <w:rsid w:val="003E2C81"/>
    <w:rsid w:val="00492EB7"/>
    <w:rsid w:val="004C79A7"/>
    <w:rsid w:val="00546735"/>
    <w:rsid w:val="005632EB"/>
    <w:rsid w:val="00564578"/>
    <w:rsid w:val="005F73E6"/>
    <w:rsid w:val="00623C18"/>
    <w:rsid w:val="00685B94"/>
    <w:rsid w:val="00700ED2"/>
    <w:rsid w:val="00715F54"/>
    <w:rsid w:val="00721FBC"/>
    <w:rsid w:val="007244A3"/>
    <w:rsid w:val="007B2262"/>
    <w:rsid w:val="007D496C"/>
    <w:rsid w:val="00813AEC"/>
    <w:rsid w:val="00880A01"/>
    <w:rsid w:val="00883023"/>
    <w:rsid w:val="008834F4"/>
    <w:rsid w:val="008C7146"/>
    <w:rsid w:val="0093214B"/>
    <w:rsid w:val="00934404"/>
    <w:rsid w:val="00946925"/>
    <w:rsid w:val="009776E4"/>
    <w:rsid w:val="009A4590"/>
    <w:rsid w:val="009A612C"/>
    <w:rsid w:val="009F7221"/>
    <w:rsid w:val="00A030C4"/>
    <w:rsid w:val="00A161AB"/>
    <w:rsid w:val="00A17866"/>
    <w:rsid w:val="00A50D6D"/>
    <w:rsid w:val="00A57E95"/>
    <w:rsid w:val="00AF5E0A"/>
    <w:rsid w:val="00B03C22"/>
    <w:rsid w:val="00B6021A"/>
    <w:rsid w:val="00C14596"/>
    <w:rsid w:val="00CB240C"/>
    <w:rsid w:val="00CE068C"/>
    <w:rsid w:val="00D23BD4"/>
    <w:rsid w:val="00D6304C"/>
    <w:rsid w:val="00D740CD"/>
    <w:rsid w:val="00DB464E"/>
    <w:rsid w:val="00DE308A"/>
    <w:rsid w:val="00DE495C"/>
    <w:rsid w:val="00E1227D"/>
    <w:rsid w:val="00E7186F"/>
    <w:rsid w:val="00EB0409"/>
    <w:rsid w:val="00F020A8"/>
    <w:rsid w:val="00F408EB"/>
    <w:rsid w:val="00F96457"/>
    <w:rsid w:val="00FD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5EE2B82-B889-446B-BD1A-F5DB4437A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85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5B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85B94"/>
    <w:pPr>
      <w:spacing w:before="14"/>
      <w:ind w:left="118"/>
    </w:pPr>
    <w:rPr>
      <w:rFonts w:ascii="新細明體" w:eastAsia="新細明體" w:hAnsi="新細明體"/>
      <w:sz w:val="28"/>
      <w:szCs w:val="28"/>
    </w:rPr>
  </w:style>
  <w:style w:type="paragraph" w:styleId="a4">
    <w:name w:val="List Paragraph"/>
    <w:basedOn w:val="a"/>
    <w:uiPriority w:val="1"/>
    <w:qFormat/>
    <w:rsid w:val="00685B94"/>
  </w:style>
  <w:style w:type="paragraph" w:customStyle="1" w:styleId="TableParagraph">
    <w:name w:val="Table Paragraph"/>
    <w:basedOn w:val="a"/>
    <w:uiPriority w:val="1"/>
    <w:qFormat/>
    <w:rsid w:val="00685B94"/>
  </w:style>
  <w:style w:type="paragraph" w:styleId="a5">
    <w:name w:val="header"/>
    <w:basedOn w:val="a"/>
    <w:link w:val="a6"/>
    <w:uiPriority w:val="99"/>
    <w:unhideWhenUsed/>
    <w:rsid w:val="00883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8302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83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830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nepb.gov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孫丕和</dc:creator>
  <cp:lastModifiedBy>MIHC</cp:lastModifiedBy>
  <cp:revision>3</cp:revision>
  <dcterms:created xsi:type="dcterms:W3CDTF">2023-09-08T02:00:00Z</dcterms:created>
  <dcterms:modified xsi:type="dcterms:W3CDTF">2023-09-08T02:01:00Z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2015-09-01T00:00:00Z</vt:filetime>
  </property>
</Properties>
</file>