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C5" w:rsidRDefault="00764FC5" w:rsidP="00764FC5">
      <w:pPr>
        <w:rPr>
          <w:b/>
          <w:bCs/>
          <w:sz w:val="20"/>
        </w:rPr>
      </w:pPr>
      <w:r>
        <w:rPr>
          <w:rFonts w:ascii="標楷體" w:eastAsia="標楷體" w:hAnsi="標楷體" w:cs="新細明體" w:hint="eastAsia"/>
          <w:b/>
          <w:bCs/>
          <w:kern w:val="0"/>
          <w:sz w:val="28"/>
          <w:szCs w:val="28"/>
        </w:rPr>
        <w:t xml:space="preserve">                                                          </w:t>
      </w:r>
      <w:r>
        <w:rPr>
          <w:b/>
          <w:bCs/>
          <w:sz w:val="20"/>
        </w:rPr>
        <w:t>110.08</w:t>
      </w:r>
      <w:r>
        <w:rPr>
          <w:rFonts w:hint="eastAsia"/>
          <w:b/>
          <w:bCs/>
          <w:sz w:val="20"/>
        </w:rPr>
        <w:t>版</w:t>
      </w:r>
    </w:p>
    <w:p w:rsidR="008344D1" w:rsidRPr="00764FC5" w:rsidRDefault="00764FC5" w:rsidP="008344D1">
      <w:pPr>
        <w:widowControl/>
        <w:spacing w:before="119" w:after="100" w:afterAutospacing="1" w:line="363" w:lineRule="atLeast"/>
        <w:jc w:val="center"/>
        <w:rPr>
          <w:rFonts w:ascii="新細明體" w:hAnsi="新細明體" w:cs="新細明體"/>
          <w:kern w:val="0"/>
        </w:rPr>
      </w:pPr>
      <w:proofErr w:type="gramStart"/>
      <w:r w:rsidRPr="008344D1">
        <w:rPr>
          <w:rFonts w:ascii="標楷體" w:eastAsia="標楷體" w:hAnsi="標楷體" w:cs="新細明體" w:hint="eastAsia"/>
          <w:b/>
          <w:bCs/>
          <w:kern w:val="0"/>
          <w:sz w:val="28"/>
          <w:szCs w:val="28"/>
        </w:rPr>
        <w:t>臺</w:t>
      </w:r>
      <w:proofErr w:type="gramEnd"/>
      <w:r w:rsidRPr="008344D1">
        <w:rPr>
          <w:rFonts w:ascii="標楷體" w:eastAsia="標楷體" w:hAnsi="標楷體" w:cs="新細明體" w:hint="eastAsia"/>
          <w:b/>
          <w:bCs/>
          <w:kern w:val="0"/>
          <w:sz w:val="28"/>
          <w:szCs w:val="28"/>
        </w:rPr>
        <w:t>南市安定區公所</w:t>
      </w:r>
      <w:r>
        <w:rPr>
          <w:rFonts w:ascii="標楷體" w:eastAsia="標楷體" w:hAnsi="標楷體" w:cs="新細明體" w:hint="eastAsia"/>
          <w:b/>
          <w:bCs/>
          <w:kern w:val="0"/>
          <w:sz w:val="28"/>
          <w:szCs w:val="28"/>
        </w:rPr>
        <w:t xml:space="preserve">  </w:t>
      </w:r>
    </w:p>
    <w:p w:rsidR="00C16151" w:rsidRPr="00721906" w:rsidRDefault="00D55700" w:rsidP="00310CDC">
      <w:pPr>
        <w:spacing w:beforeLines="50" w:line="360" w:lineRule="exact"/>
        <w:jc w:val="center"/>
        <w:textDirection w:val="lrTbV"/>
        <w:rPr>
          <w:rFonts w:ascii="標楷體" w:eastAsia="標楷體" w:hAnsi="標楷體"/>
          <w:b/>
          <w:color w:val="000000"/>
          <w:sz w:val="32"/>
          <w:u w:val="single"/>
        </w:rPr>
      </w:pPr>
      <w:r>
        <w:rPr>
          <w:rFonts w:ascii="標楷體" w:eastAsia="標楷體" w:hAnsi="標楷體" w:hint="eastAsia"/>
          <w:b/>
          <w:color w:val="000000"/>
          <w:sz w:val="32"/>
          <w:u w:val="single"/>
        </w:rPr>
        <w:t>財</w:t>
      </w:r>
      <w:r w:rsidR="00C16151" w:rsidRPr="00721906">
        <w:rPr>
          <w:rFonts w:ascii="標楷體" w:eastAsia="標楷體" w:hAnsi="標楷體" w:hint="eastAsia"/>
          <w:b/>
          <w:color w:val="000000"/>
          <w:sz w:val="32"/>
          <w:u w:val="single"/>
        </w:rPr>
        <w:t>務採購投標須知及補充說明</w:t>
      </w:r>
    </w:p>
    <w:p w:rsidR="00C16151" w:rsidRPr="00721906" w:rsidRDefault="00C16151" w:rsidP="00293563">
      <w:pPr>
        <w:pStyle w:val="7"/>
        <w:spacing w:line="460" w:lineRule="exac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rsidR="00C16151" w:rsidRPr="00721906" w:rsidRDefault="00C16151" w:rsidP="00293563">
      <w:pPr>
        <w:pStyle w:val="7"/>
        <w:spacing w:line="460" w:lineRule="exac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w:t>
      </w:r>
      <w:proofErr w:type="gramStart"/>
      <w:r w:rsidRPr="00721906">
        <w:rPr>
          <w:rFonts w:ascii="標楷體" w:eastAsia="標楷體" w:hAnsi="標楷體" w:hint="eastAsia"/>
          <w:color w:val="000000"/>
          <w:spacing w:val="0"/>
          <w:sz w:val="28"/>
        </w:rPr>
        <w:t>者勾填</w:t>
      </w:r>
      <w:proofErr w:type="gramEnd"/>
      <w:r w:rsidRPr="00721906">
        <w:rPr>
          <w:rFonts w:ascii="標楷體" w:eastAsia="標楷體" w:hAnsi="標楷體" w:hint="eastAsia"/>
          <w:color w:val="000000"/>
          <w:spacing w:val="0"/>
          <w:sz w:val="28"/>
        </w:rPr>
        <w:t>。</w:t>
      </w:r>
    </w:p>
    <w:p w:rsidR="00C16151" w:rsidRPr="008344D1" w:rsidRDefault="00C16151" w:rsidP="00293563">
      <w:pPr>
        <w:pStyle w:val="7-cjk"/>
        <w:spacing w:line="460" w:lineRule="exact"/>
        <w:ind w:left="0" w:firstLine="0"/>
        <w:rPr>
          <w:rFonts w:ascii="標楷體" w:eastAsia="標楷體" w:hAnsi="標楷體"/>
          <w:b/>
          <w:bCs/>
          <w:color w:val="000000"/>
          <w:spacing w:val="0"/>
          <w:sz w:val="28"/>
        </w:rPr>
      </w:pPr>
      <w:r w:rsidRPr="00557572">
        <w:rPr>
          <w:rFonts w:ascii="標楷體" w:eastAsia="標楷體" w:hAnsi="標楷體" w:hint="eastAsia"/>
          <w:color w:val="000000"/>
          <w:spacing w:val="17"/>
          <w:sz w:val="28"/>
          <w:fitText w:val="2479" w:id="-246245632"/>
        </w:rPr>
        <w:t>本採購標案名稱</w:t>
      </w:r>
      <w:r w:rsidRPr="00557572">
        <w:rPr>
          <w:rFonts w:ascii="標楷體" w:eastAsia="標楷體" w:hAnsi="標楷體" w:hint="eastAsia"/>
          <w:color w:val="000000"/>
          <w:spacing w:val="0"/>
          <w:sz w:val="28"/>
          <w:fitText w:val="2479" w:id="-246245632"/>
        </w:rPr>
        <w:t>：</w:t>
      </w:r>
      <w:proofErr w:type="gramStart"/>
      <w:r w:rsidR="008344D1">
        <w:rPr>
          <w:rFonts w:ascii="標楷體" w:eastAsia="標楷體" w:hAnsi="標楷體"/>
          <w:color w:val="000000"/>
          <w:spacing w:val="0"/>
          <w:sz w:val="28"/>
          <w:szCs w:val="28"/>
          <w:u w:val="single"/>
          <w:shd w:val="clear" w:color="auto" w:fill="FFFFFF"/>
        </w:rPr>
        <w:t>臺</w:t>
      </w:r>
      <w:proofErr w:type="gramEnd"/>
      <w:r w:rsidR="008344D1">
        <w:rPr>
          <w:rFonts w:ascii="標楷體" w:eastAsia="標楷體" w:hAnsi="標楷體"/>
          <w:sz w:val="28"/>
          <w:szCs w:val="28"/>
        </w:rPr>
        <w:t>南市安定區</w:t>
      </w:r>
      <w:proofErr w:type="gramStart"/>
      <w:r w:rsidR="008344D1">
        <w:rPr>
          <w:rFonts w:ascii="標楷體" w:eastAsia="標楷體" w:hAnsi="標楷體" w:cs="Times New Roman"/>
          <w:sz w:val="28"/>
          <w:szCs w:val="28"/>
        </w:rPr>
        <w:t>1</w:t>
      </w:r>
      <w:r w:rsidR="008344D1">
        <w:rPr>
          <w:rFonts w:ascii="標楷體" w:eastAsia="標楷體" w:hAnsi="標楷體" w:cs="Times New Roman" w:hint="eastAsia"/>
          <w:sz w:val="28"/>
          <w:szCs w:val="28"/>
        </w:rPr>
        <w:t>1</w:t>
      </w:r>
      <w:r w:rsidR="00B34CBC">
        <w:rPr>
          <w:rFonts w:ascii="標楷體" w:eastAsia="標楷體" w:hAnsi="標楷體" w:cs="Times New Roman" w:hint="eastAsia"/>
          <w:sz w:val="28"/>
          <w:szCs w:val="28"/>
        </w:rPr>
        <w:t>1</w:t>
      </w:r>
      <w:proofErr w:type="gramEnd"/>
      <w:r w:rsidR="008344D1">
        <w:rPr>
          <w:rFonts w:ascii="標楷體" w:eastAsia="標楷體" w:hAnsi="標楷體"/>
          <w:sz w:val="28"/>
          <w:szCs w:val="28"/>
        </w:rPr>
        <w:t>年度訂閱各里長、鄰長報紙</w:t>
      </w:r>
      <w:r w:rsidR="00B34CBC" w:rsidRPr="008344D1">
        <w:rPr>
          <w:rFonts w:ascii="標楷體" w:eastAsia="標楷體" w:hAnsi="標楷體"/>
          <w:b/>
          <w:bCs/>
          <w:color w:val="000000"/>
          <w:spacing w:val="0"/>
          <w:sz w:val="28"/>
        </w:rPr>
        <w:t xml:space="preserve"> </w:t>
      </w:r>
    </w:p>
    <w:p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rsidR="008344D1" w:rsidRPr="00CC61E3" w:rsidRDefault="008344D1" w:rsidP="008344D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8344D1">
        <w:rPr>
          <w:rFonts w:ascii="標楷體" w:eastAsia="標楷體" w:hAnsi="標楷體" w:hint="eastAsia"/>
          <w:color w:val="000000"/>
          <w:spacing w:val="71"/>
          <w:sz w:val="28"/>
          <w:fitText w:val="1968" w:id="-1982605056"/>
        </w:rPr>
        <w:t>招標機關</w:t>
      </w:r>
      <w:r w:rsidRPr="008344D1">
        <w:rPr>
          <w:rFonts w:ascii="標楷體" w:eastAsia="標楷體" w:hAnsi="標楷體" w:hint="eastAsia"/>
          <w:color w:val="000000"/>
          <w:spacing w:val="0"/>
          <w:sz w:val="28"/>
          <w:fitText w:val="1968" w:id="-1982605056"/>
        </w:rPr>
        <w:t>：</w:t>
      </w:r>
      <w:proofErr w:type="gramStart"/>
      <w:r w:rsidRPr="00CC61E3">
        <w:rPr>
          <w:rFonts w:eastAsia="標楷體" w:cs="標楷體" w:hint="eastAsia"/>
          <w:b/>
          <w:bCs/>
          <w:sz w:val="28"/>
          <w:szCs w:val="28"/>
          <w:u w:val="single"/>
        </w:rPr>
        <w:t>臺</w:t>
      </w:r>
      <w:proofErr w:type="gramEnd"/>
      <w:r w:rsidRPr="00CC61E3">
        <w:rPr>
          <w:rFonts w:eastAsia="標楷體" w:cs="標楷體" w:hint="eastAsia"/>
          <w:b/>
          <w:bCs/>
          <w:sz w:val="28"/>
          <w:szCs w:val="28"/>
          <w:u w:val="single"/>
        </w:rPr>
        <w:t>南市安定區公所</w:t>
      </w:r>
      <w:r w:rsidRPr="00CC61E3">
        <w:rPr>
          <w:rFonts w:ascii="標楷體" w:eastAsia="標楷體" w:hAnsi="標楷體" w:hint="eastAsia"/>
          <w:spacing w:val="0"/>
          <w:sz w:val="28"/>
          <w:u w:val="single"/>
        </w:rPr>
        <w:t xml:space="preserve"> </w:t>
      </w:r>
      <w:r w:rsidRPr="00CC61E3">
        <w:rPr>
          <w:rFonts w:ascii="標楷體" w:eastAsia="標楷體" w:hAnsi="標楷體" w:hint="eastAsia"/>
          <w:color w:val="000000"/>
          <w:spacing w:val="0"/>
          <w:sz w:val="28"/>
          <w:u w:val="single"/>
        </w:rPr>
        <w:t xml:space="preserve">                          </w:t>
      </w:r>
    </w:p>
    <w:p w:rsidR="008344D1" w:rsidRPr="00CC61E3" w:rsidRDefault="008344D1" w:rsidP="008344D1">
      <w:pPr>
        <w:pStyle w:val="7"/>
        <w:ind w:leftChars="240" w:left="1687" w:hangingChars="297" w:hanging="1111"/>
        <w:jc w:val="both"/>
        <w:textDirection w:val="lrTbV"/>
        <w:rPr>
          <w:rFonts w:ascii="標楷體" w:eastAsia="標楷體" w:hAnsi="標楷體"/>
          <w:color w:val="000000"/>
          <w:sz w:val="28"/>
        </w:rPr>
      </w:pPr>
      <w:r w:rsidRPr="008344D1">
        <w:rPr>
          <w:rFonts w:ascii="標楷體" w:eastAsia="標楷體" w:hAnsi="標楷體" w:hint="eastAsia"/>
          <w:color w:val="000000"/>
          <w:spacing w:val="47"/>
          <w:sz w:val="28"/>
          <w:fitText w:val="1968" w:id="-1982605055"/>
        </w:rPr>
        <w:t>地    址</w:t>
      </w:r>
      <w:r w:rsidRPr="008344D1">
        <w:rPr>
          <w:rFonts w:ascii="標楷體" w:eastAsia="標楷體" w:hAnsi="標楷體" w:hint="eastAsia"/>
          <w:color w:val="000000"/>
          <w:spacing w:val="2"/>
          <w:sz w:val="28"/>
          <w:fitText w:val="1968" w:id="-1982605055"/>
        </w:rPr>
        <w:t>：</w:t>
      </w:r>
      <w:r w:rsidRPr="00CC61E3">
        <w:rPr>
          <w:rFonts w:ascii="標楷體" w:eastAsia="標楷體" w:hAnsi="標楷體" w:hint="eastAsia"/>
          <w:color w:val="000000"/>
          <w:spacing w:val="0"/>
          <w:sz w:val="28"/>
          <w:u w:val="single"/>
        </w:rPr>
        <w:t xml:space="preserve">   </w:t>
      </w:r>
      <w:proofErr w:type="gramStart"/>
      <w:r>
        <w:rPr>
          <w:rFonts w:ascii="標楷體" w:eastAsia="標楷體" w:hAnsi="標楷體" w:hint="eastAsia"/>
          <w:color w:val="000000"/>
          <w:spacing w:val="0"/>
          <w:sz w:val="28"/>
          <w:u w:val="single"/>
        </w:rPr>
        <w:t>臺</w:t>
      </w:r>
      <w:proofErr w:type="gramEnd"/>
      <w:r>
        <w:rPr>
          <w:rFonts w:ascii="標楷體" w:eastAsia="標楷體" w:hAnsi="標楷體" w:hint="eastAsia"/>
          <w:color w:val="000000"/>
          <w:spacing w:val="0"/>
          <w:sz w:val="28"/>
          <w:u w:val="single"/>
        </w:rPr>
        <w:t>南市安定區安定里59號</w:t>
      </w:r>
      <w:r w:rsidRPr="00CC61E3">
        <w:rPr>
          <w:rFonts w:ascii="標楷體" w:eastAsia="標楷體" w:hAnsi="標楷體" w:hint="eastAsia"/>
          <w:color w:val="000000"/>
          <w:spacing w:val="0"/>
          <w:sz w:val="28"/>
          <w:u w:val="single"/>
        </w:rPr>
        <w:t xml:space="preserve">                                             </w:t>
      </w:r>
    </w:p>
    <w:p w:rsidR="008344D1" w:rsidRPr="00CC61E3" w:rsidRDefault="008344D1" w:rsidP="008344D1">
      <w:pPr>
        <w:pStyle w:val="7"/>
        <w:ind w:leftChars="240" w:left="1829" w:hangingChars="297" w:hanging="1253"/>
        <w:jc w:val="both"/>
        <w:textDirection w:val="lrTbV"/>
        <w:rPr>
          <w:rFonts w:ascii="標楷體" w:eastAsia="標楷體" w:hAnsi="標楷體"/>
          <w:color w:val="000000"/>
          <w:sz w:val="28"/>
        </w:rPr>
      </w:pPr>
      <w:r w:rsidRPr="008344D1">
        <w:rPr>
          <w:rFonts w:ascii="標楷體" w:eastAsia="標楷體" w:hAnsi="標楷體" w:hint="eastAsia"/>
          <w:color w:val="000000"/>
          <w:spacing w:val="71"/>
          <w:sz w:val="28"/>
          <w:fitText w:val="1968" w:id="-1982605054"/>
        </w:rPr>
        <w:t>承辦人員</w:t>
      </w:r>
      <w:r w:rsidRPr="008344D1">
        <w:rPr>
          <w:rFonts w:ascii="標楷體" w:eastAsia="標楷體" w:hAnsi="標楷體" w:hint="eastAsia"/>
          <w:color w:val="000000"/>
          <w:spacing w:val="0"/>
          <w:sz w:val="28"/>
          <w:fitText w:val="1968" w:id="-1982605054"/>
        </w:rPr>
        <w:t>：</w:t>
      </w:r>
      <w:r w:rsidRPr="00CC61E3">
        <w:rPr>
          <w:rFonts w:ascii="標楷體" w:eastAsia="標楷體" w:hAnsi="標楷體" w:hint="eastAsia"/>
          <w:color w:val="000000"/>
          <w:spacing w:val="0"/>
          <w:sz w:val="28"/>
          <w:u w:val="single"/>
        </w:rPr>
        <w:t xml:space="preserve">       </w:t>
      </w:r>
      <w:r>
        <w:rPr>
          <w:rFonts w:ascii="標楷體" w:eastAsia="標楷體" w:hAnsi="標楷體" w:hint="eastAsia"/>
          <w:color w:val="000000"/>
          <w:spacing w:val="0"/>
          <w:sz w:val="28"/>
          <w:u w:val="single"/>
        </w:rPr>
        <w:t>莊富欽</w:t>
      </w:r>
      <w:r w:rsidRPr="00CC61E3">
        <w:rPr>
          <w:rFonts w:ascii="標楷體" w:eastAsia="標楷體" w:hAnsi="標楷體" w:hint="eastAsia"/>
          <w:color w:val="000000"/>
          <w:spacing w:val="0"/>
          <w:sz w:val="28"/>
          <w:u w:val="single"/>
        </w:rPr>
        <w:t xml:space="preserve">          </w:t>
      </w:r>
    </w:p>
    <w:p w:rsidR="008344D1" w:rsidRPr="00CC61E3" w:rsidRDefault="008344D1" w:rsidP="008344D1">
      <w:pPr>
        <w:pStyle w:val="7"/>
        <w:ind w:leftChars="240" w:left="1687" w:hangingChars="297" w:hanging="1111"/>
        <w:jc w:val="both"/>
        <w:textDirection w:val="lrTbV"/>
        <w:rPr>
          <w:rFonts w:ascii="標楷體" w:eastAsia="標楷體" w:hAnsi="標楷體"/>
          <w:color w:val="000000"/>
          <w:sz w:val="28"/>
        </w:rPr>
      </w:pPr>
      <w:r w:rsidRPr="008344D1">
        <w:rPr>
          <w:rFonts w:ascii="標楷體" w:eastAsia="標楷體" w:hAnsi="標楷體" w:hint="eastAsia"/>
          <w:color w:val="000000"/>
          <w:spacing w:val="47"/>
          <w:sz w:val="28"/>
          <w:fitText w:val="1968" w:id="-1982605053"/>
        </w:rPr>
        <w:t>電    話</w:t>
      </w:r>
      <w:r w:rsidRPr="008344D1">
        <w:rPr>
          <w:rFonts w:ascii="標楷體" w:eastAsia="標楷體" w:hAnsi="標楷體" w:hint="eastAsia"/>
          <w:color w:val="000000"/>
          <w:spacing w:val="2"/>
          <w:sz w:val="28"/>
          <w:fitText w:val="1968" w:id="-1982605053"/>
        </w:rPr>
        <w:t>：</w:t>
      </w:r>
      <w:r w:rsidRPr="00CC61E3">
        <w:rPr>
          <w:rFonts w:ascii="標楷體" w:eastAsia="標楷體" w:hAnsi="標楷體" w:hint="eastAsia"/>
          <w:color w:val="000000"/>
          <w:spacing w:val="0"/>
          <w:sz w:val="28"/>
          <w:u w:val="single"/>
        </w:rPr>
        <w:t xml:space="preserve">    </w:t>
      </w:r>
      <w:r>
        <w:rPr>
          <w:rFonts w:ascii="標楷體" w:eastAsia="標楷體" w:hAnsi="標楷體" w:hint="eastAsia"/>
          <w:color w:val="000000"/>
          <w:spacing w:val="0"/>
          <w:sz w:val="28"/>
          <w:u w:val="single"/>
        </w:rPr>
        <w:t>06-5921116#15</w:t>
      </w:r>
      <w:r w:rsidR="00B34CBC">
        <w:rPr>
          <w:rFonts w:ascii="標楷體" w:eastAsia="標楷體" w:hAnsi="標楷體" w:hint="eastAsia"/>
          <w:color w:val="000000"/>
          <w:spacing w:val="0"/>
          <w:sz w:val="28"/>
          <w:u w:val="single"/>
        </w:rPr>
        <w:t>6</w:t>
      </w:r>
      <w:r w:rsidRPr="00CC61E3">
        <w:rPr>
          <w:rFonts w:ascii="標楷體" w:eastAsia="標楷體" w:hAnsi="標楷體" w:hint="eastAsia"/>
          <w:color w:val="000000"/>
          <w:spacing w:val="0"/>
          <w:sz w:val="28"/>
          <w:u w:val="single"/>
        </w:rPr>
        <w:t xml:space="preserve">     </w:t>
      </w:r>
    </w:p>
    <w:p w:rsidR="008344D1" w:rsidRDefault="008344D1" w:rsidP="008344D1">
      <w:pPr>
        <w:pStyle w:val="7"/>
        <w:ind w:left="616" w:firstLine="0"/>
        <w:jc w:val="both"/>
        <w:textDirection w:val="lrTbV"/>
        <w:rPr>
          <w:rFonts w:ascii="標楷體" w:eastAsia="標楷體" w:hAnsi="標楷體"/>
          <w:color w:val="000000"/>
          <w:spacing w:val="0"/>
          <w:sz w:val="28"/>
          <w:u w:val="single"/>
        </w:rPr>
      </w:pPr>
      <w:r w:rsidRPr="008344D1">
        <w:rPr>
          <w:rFonts w:ascii="標楷體" w:eastAsia="標楷體" w:hAnsi="標楷體" w:hint="eastAsia"/>
          <w:color w:val="000000"/>
          <w:spacing w:val="47"/>
          <w:sz w:val="28"/>
          <w:fitText w:val="1968" w:id="-1982605052"/>
        </w:rPr>
        <w:t>傳    真</w:t>
      </w:r>
      <w:r w:rsidRPr="008344D1">
        <w:rPr>
          <w:rFonts w:ascii="標楷體" w:eastAsia="標楷體" w:hAnsi="標楷體" w:hint="eastAsia"/>
          <w:color w:val="000000"/>
          <w:spacing w:val="2"/>
          <w:sz w:val="28"/>
          <w:fitText w:val="1968" w:id="-1982605052"/>
        </w:rPr>
        <w:t>：</w:t>
      </w:r>
      <w:r w:rsidRPr="00CC61E3">
        <w:rPr>
          <w:rFonts w:ascii="標楷體" w:eastAsia="標楷體" w:hAnsi="標楷體" w:hint="eastAsia"/>
          <w:color w:val="000000"/>
          <w:spacing w:val="0"/>
          <w:sz w:val="28"/>
          <w:u w:val="single"/>
        </w:rPr>
        <w:t xml:space="preserve">         </w:t>
      </w:r>
      <w:r>
        <w:rPr>
          <w:rFonts w:ascii="標楷體" w:eastAsia="標楷體" w:hAnsi="標楷體" w:hint="eastAsia"/>
          <w:color w:val="000000"/>
          <w:spacing w:val="0"/>
          <w:sz w:val="28"/>
          <w:u w:val="single"/>
        </w:rPr>
        <w:t>06-5923959</w:t>
      </w:r>
    </w:p>
    <w:p w:rsidR="008344D1" w:rsidRPr="00721906" w:rsidRDefault="008344D1" w:rsidP="008344D1">
      <w:pPr>
        <w:pStyle w:val="7"/>
        <w:ind w:left="616" w:firstLine="0"/>
        <w:jc w:val="both"/>
        <w:textDirection w:val="lrTbV"/>
        <w:rPr>
          <w:rFonts w:ascii="標楷體" w:eastAsia="標楷體" w:hAnsi="標楷體"/>
          <w:color w:val="000000"/>
          <w:sz w:val="28"/>
        </w:rPr>
      </w:pPr>
      <w:r>
        <w:rPr>
          <w:rFonts w:ascii="標楷體" w:eastAsia="標楷體" w:hAnsi="標楷體" w:hint="eastAsia"/>
          <w:color w:val="000000"/>
          <w:sz w:val="28"/>
        </w:rPr>
        <w:t>電子信箱:ag5921@mail.tainan.gov.tw</w:t>
      </w:r>
    </w:p>
    <w:p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574" w:firstLine="0"/>
        <w:jc w:val="both"/>
        <w:textDirection w:val="lrTbV"/>
        <w:rPr>
          <w:rFonts w:ascii="標楷體" w:eastAsia="標楷體" w:hAnsi="標楷體"/>
          <w:color w:val="000000"/>
          <w:spacing w:val="0"/>
          <w:sz w:val="28"/>
        </w:rPr>
      </w:pPr>
    </w:p>
    <w:p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
          <w:sz w:val="28"/>
          <w:fitText w:val="1968" w:id="-246144768"/>
        </w:rPr>
        <w:t>上級機關名稱</w:t>
      </w:r>
      <w:r w:rsidRPr="00721906">
        <w:rPr>
          <w:rFonts w:ascii="標楷體" w:eastAsia="標楷體" w:hAnsi="標楷體" w:hint="eastAsia"/>
          <w:color w:val="000000"/>
          <w:spacing w:val="-2"/>
          <w:sz w:val="28"/>
          <w:fitText w:val="1968" w:id="-246144768"/>
        </w:rPr>
        <w:t>：</w:t>
      </w:r>
      <w:r w:rsidRPr="00721906">
        <w:rPr>
          <w:rFonts w:ascii="標楷體" w:eastAsia="標楷體" w:hAnsi="標楷體" w:hint="eastAsia"/>
          <w:color w:val="000000"/>
          <w:spacing w:val="0"/>
          <w:sz w:val="28"/>
          <w:u w:val="single"/>
          <w:shd w:val="pct15" w:color="auto" w:fill="FFFFFF"/>
        </w:rPr>
        <w:t xml:space="preserve">     </w:t>
      </w:r>
      <w:proofErr w:type="gramStart"/>
      <w:r w:rsidR="00293563">
        <w:rPr>
          <w:rFonts w:ascii="標楷體" w:eastAsia="標楷體" w:hAnsi="標楷體" w:hint="eastAsia"/>
          <w:color w:val="000000"/>
          <w:spacing w:val="0"/>
          <w:sz w:val="28"/>
          <w:u w:val="single"/>
          <w:shd w:val="pct15" w:color="auto" w:fill="FFFFFF"/>
        </w:rPr>
        <w:t>臺</w:t>
      </w:r>
      <w:proofErr w:type="gramEnd"/>
      <w:r w:rsidR="00293563">
        <w:rPr>
          <w:rFonts w:ascii="標楷體" w:eastAsia="標楷體" w:hAnsi="標楷體" w:hint="eastAsia"/>
          <w:color w:val="000000"/>
          <w:spacing w:val="0"/>
          <w:sz w:val="28"/>
          <w:u w:val="single"/>
          <w:shd w:val="pct15" w:color="auto" w:fill="FFFFFF"/>
        </w:rPr>
        <w:t>南市政府</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8344D1" w:rsidRPr="00721906">
        <w:rPr>
          <w:rFonts w:ascii="標楷體" w:eastAsia="標楷體" w:hAnsi="標楷體" w:hint="eastAsia"/>
          <w:color w:val="000000"/>
          <w:spacing w:val="0"/>
          <w:sz w:val="28"/>
        </w:rPr>
        <w:t xml:space="preserve"> </w:t>
      </w:r>
      <w:r w:rsidR="008344D1">
        <w:rPr>
          <w:rFonts w:ascii="標楷體" w:eastAsia="標楷體" w:hAnsi="標楷體" w:hint="eastAsia"/>
          <w:color w:val="000000"/>
          <w:sz w:val="28"/>
        </w:rPr>
        <w:sym w:font="Wingdings 2" w:char="F052"/>
      </w:r>
      <w:r w:rsidR="008344D1" w:rsidRPr="00721906">
        <w:rPr>
          <w:rFonts w:ascii="標楷體" w:eastAsia="標楷體" w:hAnsi="標楷體"/>
          <w:color w:val="000000"/>
          <w:spacing w:val="0"/>
          <w:sz w:val="28"/>
        </w:rPr>
        <w:t xml:space="preserve"> </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00B34CBC">
        <w:rPr>
          <w:rFonts w:ascii="標楷體" w:eastAsia="標楷體" w:hAnsi="標楷體" w:hint="eastAsia"/>
          <w:color w:val="000000"/>
          <w:sz w:val="28"/>
        </w:rPr>
        <w:sym w:font="Wingdings 2" w:char="F052"/>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00C55AE2">
        <w:rPr>
          <w:rFonts w:ascii="標楷體" w:eastAsia="標楷體" w:hAnsi="標楷體"/>
          <w:color w:val="000000"/>
          <w:spacing w:val="0"/>
          <w:sz w:val="28"/>
          <w:u w:val="single"/>
          <w:shd w:val="pct15" w:color="auto" w:fill="FFFFFF"/>
        </w:rPr>
        <w:t>42390</w:t>
      </w:r>
      <w:r w:rsidR="00B34CBC" w:rsidRPr="00B34CBC">
        <w:rPr>
          <w:rFonts w:ascii="標楷體" w:eastAsia="標楷體" w:hAnsi="標楷體"/>
          <w:color w:val="000000"/>
          <w:spacing w:val="0"/>
          <w:sz w:val="28"/>
          <w:u w:val="single"/>
          <w:shd w:val="pct15" w:color="auto" w:fill="FFFFFF"/>
        </w:rPr>
        <w:t>0</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8344D1">
        <w:rPr>
          <w:rFonts w:ascii="標楷體" w:eastAsia="標楷體" w:hAnsi="標楷體" w:hint="eastAsia"/>
          <w:color w:val="000000"/>
          <w:sz w:val="28"/>
        </w:rPr>
        <w:sym w:font="Wingdings 2" w:char="F052"/>
      </w:r>
      <w:r w:rsidR="008344D1" w:rsidRPr="00721906">
        <w:rPr>
          <w:rFonts w:ascii="標楷體" w:eastAsia="標楷體" w:hAnsi="標楷體"/>
          <w:color w:val="000000"/>
          <w:spacing w:val="0"/>
          <w:sz w:val="28"/>
        </w:rPr>
        <w:t xml:space="preserve"> </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rsidR="00C16151" w:rsidRPr="00721906" w:rsidRDefault="008344D1">
      <w:pPr>
        <w:pStyle w:val="7"/>
        <w:spacing w:line="0" w:lineRule="atLeast"/>
        <w:ind w:leftChars="251" w:left="896" w:hangingChars="105" w:hanging="294"/>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非共同供應契約。</w:t>
      </w:r>
    </w:p>
    <w:p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00310CDC">
        <w:rPr>
          <w:rFonts w:ascii="標楷體" w:eastAsia="標楷體" w:hAnsi="標楷體" w:hint="eastAsia"/>
          <w:color w:val="000000"/>
          <w:spacing w:val="0"/>
          <w:sz w:val="28"/>
          <w:u w:val="single"/>
          <w:shd w:val="pct15" w:color="auto" w:fill="FFFFFF"/>
        </w:rPr>
        <w:t>423900</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00310CDC">
        <w:rPr>
          <w:rFonts w:ascii="標楷體" w:eastAsia="標楷體" w:hAnsi="標楷體" w:hint="eastAsia"/>
          <w:color w:val="000000"/>
          <w:spacing w:val="0"/>
          <w:sz w:val="28"/>
          <w:u w:val="single"/>
          <w:shd w:val="pct15" w:color="auto" w:fill="FFFFFF"/>
        </w:rPr>
        <w:t>423900</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8344D1">
        <w:rPr>
          <w:rFonts w:ascii="標楷體" w:eastAsia="標楷體" w:hAnsi="標楷體" w:hint="eastAsia"/>
          <w:color w:val="000000"/>
          <w:sz w:val="28"/>
        </w:rPr>
        <w:sym w:font="Wingdings 2" w:char="F052"/>
      </w:r>
      <w:r w:rsidR="008344D1" w:rsidRPr="00721906">
        <w:rPr>
          <w:rFonts w:ascii="標楷體" w:eastAsia="標楷體" w:hAnsi="標楷體"/>
          <w:color w:val="000000"/>
          <w:spacing w:val="0"/>
          <w:sz w:val="28"/>
        </w:rPr>
        <w:t xml:space="preserve"> </w:t>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文號：</w:t>
      </w:r>
    </w:p>
    <w:p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，依總金額核計採購金額，分別按公告金額或查核金額以上之規定辦理</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rsidR="00C16151" w:rsidRPr="00721906" w:rsidRDefault="00C16151">
      <w:pPr>
        <w:pStyle w:val="7"/>
        <w:spacing w:line="0" w:lineRule="atLeast"/>
        <w:ind w:leftChars="268" w:left="1797" w:hangingChars="412" w:hanging="115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（1-1）本案為複數決標並</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分項決標，廠商各項投標文件無需分項裝封，無需於大</w:t>
      </w:r>
      <w:proofErr w:type="gramStart"/>
      <w:r w:rsidRPr="00721906">
        <w:rPr>
          <w:rFonts w:ascii="標楷體" w:eastAsia="標楷體" w:hAnsi="標楷體" w:hint="eastAsia"/>
          <w:color w:val="000000"/>
          <w:spacing w:val="0"/>
          <w:sz w:val="28"/>
        </w:rPr>
        <w:t>外標封</w:t>
      </w:r>
      <w:proofErr w:type="gramEnd"/>
      <w:r w:rsidRPr="00721906">
        <w:rPr>
          <w:rFonts w:ascii="標楷體" w:eastAsia="標楷體" w:hAnsi="標楷體" w:hint="eastAsia"/>
          <w:color w:val="000000"/>
          <w:spacing w:val="0"/>
          <w:sz w:val="28"/>
        </w:rPr>
        <w:t>標示投標項次，有3家以上廠商投標，且符合採購法施行細則第55條規定時，即得開標。</w:t>
      </w:r>
    </w:p>
    <w:p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w:t>
      </w:r>
      <w:r w:rsidRPr="00721906">
        <w:rPr>
          <w:rFonts w:ascii="標楷體" w:eastAsia="標楷體" w:hAnsi="標楷體" w:hint="eastAsia"/>
          <w:color w:val="000000"/>
          <w:sz w:val="28"/>
        </w:rPr>
        <w:lastRenderedPageBreak/>
        <w:t>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proofErr w:type="gramStart"/>
      <w:r w:rsidRPr="00721906">
        <w:rPr>
          <w:rFonts w:ascii="標楷體" w:eastAsia="標楷體" w:hAnsi="標楷體" w:hint="eastAsia"/>
          <w:color w:val="000000"/>
          <w:sz w:val="28"/>
        </w:rPr>
        <w:t>依審標</w:t>
      </w:r>
      <w:proofErr w:type="gramEnd"/>
      <w:r w:rsidRPr="00721906">
        <w:rPr>
          <w:rFonts w:ascii="標楷體" w:eastAsia="標楷體" w:hAnsi="標楷體" w:hint="eastAsia"/>
          <w:color w:val="000000"/>
          <w:sz w:val="28"/>
        </w:rPr>
        <w:t>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限制性招標。</w:t>
      </w:r>
    </w:p>
    <w:p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）公開評選、公開</w:t>
      </w:r>
      <w:proofErr w:type="gramStart"/>
      <w:r w:rsidRPr="00721906">
        <w:rPr>
          <w:rFonts w:ascii="標楷體" w:eastAsia="標楷體" w:hAnsi="標楷體" w:hint="eastAsia"/>
          <w:color w:val="000000"/>
          <w:spacing w:val="0"/>
          <w:sz w:val="28"/>
        </w:rPr>
        <w:t>勘</w:t>
      </w:r>
      <w:proofErr w:type="gramEnd"/>
      <w:r w:rsidRPr="00721906">
        <w:rPr>
          <w:rFonts w:ascii="標楷體" w:eastAsia="標楷體" w:hAnsi="標楷體" w:hint="eastAsia"/>
          <w:color w:val="000000"/>
          <w:spacing w:val="0"/>
          <w:sz w:val="28"/>
        </w:rPr>
        <w:t xml:space="preserve">選優勝廠商： </w:t>
      </w:r>
    </w:p>
    <w:p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smartTag w:uri="urn:schemas-microsoft-com:office:smarttags" w:element="chsdate">
        <w:smartTagPr>
          <w:attr w:name="IsROCDate" w:val="False"/>
          <w:attr w:name="IsLunarDate" w:val="False"/>
          <w:attr w:name="Day" w:val="1"/>
          <w:attr w:name="Month" w:val="1"/>
          <w:attr w:name="Year" w:val="2003"/>
        </w:smartTagPr>
        <w:r w:rsidRPr="00721906">
          <w:rPr>
            <w:rFonts w:ascii="標楷體" w:eastAsia="標楷體" w:hAnsi="標楷體" w:hint="eastAsia"/>
            <w:color w:val="000000"/>
            <w:spacing w:val="0"/>
            <w:sz w:val="28"/>
          </w:rPr>
          <w:t>3-1-1</w:t>
        </w:r>
      </w:smartTag>
      <w:r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2"/>
          <w:attr w:name="Month" w:val="1"/>
          <w:attr w:name="Year" w:val="2003"/>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3"/>
          <w:attr w:name="Month" w:val="1"/>
          <w:attr w:name="Year" w:val="2003"/>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w:t>
      </w:r>
      <w:proofErr w:type="gramStart"/>
      <w:r w:rsidRPr="00721906">
        <w:rPr>
          <w:rFonts w:ascii="標楷體" w:eastAsia="標楷體" w:hAnsi="標楷體" w:hint="eastAsia"/>
          <w:color w:val="000000"/>
          <w:sz w:val="28"/>
        </w:rPr>
        <w:t>不</w:t>
      </w:r>
      <w:proofErr w:type="gramEnd"/>
      <w:r w:rsidRPr="00721906">
        <w:rPr>
          <w:rFonts w:ascii="標楷體" w:eastAsia="標楷體" w:hAnsi="標楷體" w:hint="eastAsia"/>
          <w:color w:val="000000"/>
          <w:sz w:val="28"/>
        </w:rPr>
        <w:t>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w:t>
      </w:r>
      <w:proofErr w:type="gramStart"/>
      <w:r w:rsidRPr="00721906">
        <w:rPr>
          <w:rFonts w:ascii="標楷體" w:eastAsia="標楷體" w:hAnsi="標楷體" w:hint="eastAsia"/>
          <w:color w:val="000000"/>
          <w:sz w:val="28"/>
        </w:rPr>
        <w:t>併</w:t>
      </w:r>
      <w:proofErr w:type="gramEnd"/>
      <w:r w:rsidRPr="00721906">
        <w:rPr>
          <w:rFonts w:ascii="標楷體" w:eastAsia="標楷體" w:hAnsi="標楷體" w:hint="eastAsia"/>
          <w:color w:val="000000"/>
          <w:sz w:val="28"/>
        </w:rPr>
        <w:t>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請列明款</w:t>
      </w:r>
      <w:proofErr w:type="gramEnd"/>
      <w:r w:rsidRPr="00721906">
        <w:rPr>
          <w:rFonts w:ascii="標楷體" w:eastAsia="標楷體" w:hAnsi="標楷體" w:hint="eastAsia"/>
          <w:color w:val="000000"/>
          <w:sz w:val="28"/>
        </w:rPr>
        <w:t>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請列明款次，其未得以比價方式辦理之原因：_______；第16款之情形須</w:t>
      </w:r>
      <w:proofErr w:type="gramStart"/>
      <w:r w:rsidRPr="00721906">
        <w:rPr>
          <w:rFonts w:ascii="標楷體" w:eastAsia="標楷體" w:hAnsi="標楷體" w:hint="eastAsia"/>
          <w:color w:val="000000"/>
          <w:sz w:val="28"/>
        </w:rPr>
        <w:t>併</w:t>
      </w:r>
      <w:proofErr w:type="gramEnd"/>
      <w:r w:rsidRPr="00721906">
        <w:rPr>
          <w:rFonts w:ascii="標楷體" w:eastAsia="標楷體" w:hAnsi="標楷體" w:hint="eastAsia"/>
          <w:color w:val="000000"/>
          <w:sz w:val="28"/>
        </w:rPr>
        <w:t>填主管機關核准文號</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請列明款次及相關機關核准文號，非填第4款者，其未得以比價方式辦理之原因：______</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proofErr w:type="gramStart"/>
      <w:r w:rsidRPr="00721906">
        <w:rPr>
          <w:rFonts w:ascii="標楷體" w:eastAsia="標楷體" w:hAnsi="標楷體" w:hint="eastAsia"/>
          <w:color w:val="000000"/>
          <w:sz w:val="28"/>
        </w:rPr>
        <w:t>請列明款</w:t>
      </w:r>
      <w:proofErr w:type="gramEnd"/>
      <w:r w:rsidRPr="00721906">
        <w:rPr>
          <w:rFonts w:ascii="標楷體" w:eastAsia="標楷體" w:hAnsi="標楷體" w:hint="eastAsia"/>
          <w:color w:val="000000"/>
          <w:sz w:val="28"/>
        </w:rPr>
        <w:t>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其未得以比價方式辦理之原因：_______</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rsidR="00C16151" w:rsidRPr="00721906" w:rsidRDefault="008344D1">
      <w:pPr>
        <w:pStyle w:val="7"/>
        <w:spacing w:line="0" w:lineRule="atLeast"/>
        <w:ind w:leftChars="310" w:left="1480" w:hangingChars="263" w:hanging="736"/>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4</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 xml:space="preserve"> 依採購法第49條規定公開取得書面報價或企劃書。（限未達</w:t>
      </w:r>
      <w:r w:rsidR="00C16151" w:rsidRPr="00721906">
        <w:rPr>
          <w:rFonts w:ascii="標楷體" w:eastAsia="標楷體" w:hAnsi="標楷體" w:hint="eastAsia"/>
          <w:color w:val="000000"/>
          <w:spacing w:val="0"/>
          <w:sz w:val="28"/>
        </w:rPr>
        <w:lastRenderedPageBreak/>
        <w:t>公告金額之採購案始得</w:t>
      </w:r>
      <w:proofErr w:type="gramStart"/>
      <w:r w:rsidR="00C16151" w:rsidRPr="00721906">
        <w:rPr>
          <w:rFonts w:ascii="標楷體" w:eastAsia="標楷體" w:hAnsi="標楷體" w:hint="eastAsia"/>
          <w:color w:val="000000"/>
          <w:spacing w:val="0"/>
          <w:sz w:val="28"/>
        </w:rPr>
        <w:t>採</w:t>
      </w:r>
      <w:proofErr w:type="gramEnd"/>
      <w:r w:rsidR="00C16151" w:rsidRPr="00721906">
        <w:rPr>
          <w:rFonts w:ascii="標楷體" w:eastAsia="標楷體" w:hAnsi="標楷體" w:hint="eastAsia"/>
          <w:color w:val="000000"/>
          <w:spacing w:val="0"/>
          <w:sz w:val="28"/>
        </w:rPr>
        <w:t>行）。</w:t>
      </w:r>
    </w:p>
    <w:p w:rsidR="00C16151" w:rsidRPr="00721906" w:rsidRDefault="008344D1">
      <w:pPr>
        <w:spacing w:line="0" w:lineRule="atLeast"/>
        <w:ind w:leftChars="315" w:left="2002" w:hangingChars="445" w:hanging="1246"/>
        <w:jc w:val="both"/>
        <w:rPr>
          <w:rFonts w:ascii="標楷體" w:eastAsia="標楷體" w:hAnsi="標楷體"/>
          <w:color w:val="000000"/>
          <w:sz w:val="28"/>
        </w:rPr>
      </w:pPr>
      <w:r>
        <w:rPr>
          <w:rFonts w:ascii="標楷體" w:eastAsia="標楷體" w:hAnsi="標楷體" w:hint="eastAsia"/>
          <w:color w:val="000000"/>
          <w:sz w:val="28"/>
        </w:rPr>
        <w:sym w:font="Wingdings 2" w:char="F052"/>
      </w:r>
      <w:r w:rsidR="00C16151" w:rsidRPr="00721906">
        <w:rPr>
          <w:rFonts w:ascii="標楷體" w:eastAsia="標楷體" w:hAnsi="標楷體" w:hint="eastAsia"/>
          <w:color w:val="000000"/>
          <w:sz w:val="28"/>
        </w:rPr>
        <w:t>（4-1）本案業經機關首長或其授權人員核准，本次公告未能取得3家以上廠商之書面報價或企劃書時，將改</w:t>
      </w:r>
      <w:proofErr w:type="gramStart"/>
      <w:r w:rsidR="00C16151" w:rsidRPr="00721906">
        <w:rPr>
          <w:rFonts w:ascii="標楷體" w:eastAsia="標楷體" w:hAnsi="標楷體" w:hint="eastAsia"/>
          <w:color w:val="000000"/>
          <w:sz w:val="28"/>
        </w:rPr>
        <w:t>採</w:t>
      </w:r>
      <w:proofErr w:type="gramEnd"/>
      <w:r w:rsidR="00C16151" w:rsidRPr="00721906">
        <w:rPr>
          <w:rFonts w:ascii="標楷體" w:eastAsia="標楷體" w:hAnsi="標楷體" w:hint="eastAsia"/>
          <w:color w:val="000000"/>
          <w:sz w:val="28"/>
        </w:rPr>
        <w:t>限制性招標方式辦理。</w:t>
      </w:r>
    </w:p>
    <w:p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w:t>
      </w:r>
      <w:proofErr w:type="gramStart"/>
      <w:r w:rsidRPr="00486349">
        <w:rPr>
          <w:rFonts w:eastAsia="標楷體" w:hAnsi="標楷體"/>
          <w:spacing w:val="0"/>
          <w:sz w:val="28"/>
        </w:rPr>
        <w:t>（</w:t>
      </w:r>
      <w:proofErr w:type="gramEnd"/>
      <w:r w:rsidRPr="00486349">
        <w:rPr>
          <w:rFonts w:eastAsia="標楷體" w:hAnsi="標楷體"/>
          <w:spacing w:val="0"/>
          <w:sz w:val="28"/>
        </w:rPr>
        <w:t>由機關於招標時擇</w:t>
      </w:r>
      <w:proofErr w:type="gramStart"/>
      <w:r w:rsidRPr="00486349">
        <w:rPr>
          <w:rFonts w:eastAsia="標楷體" w:hAnsi="標楷體"/>
          <w:spacing w:val="0"/>
          <w:sz w:val="28"/>
        </w:rPr>
        <w:t>一</w:t>
      </w:r>
      <w:proofErr w:type="gramEnd"/>
      <w:r w:rsidRPr="00486349">
        <w:rPr>
          <w:rFonts w:eastAsia="標楷體" w:hAnsi="標楷體"/>
          <w:spacing w:val="0"/>
          <w:sz w:val="28"/>
        </w:rPr>
        <w:t>勾選；未勾選者，為選項</w:t>
      </w:r>
      <w:r w:rsidRPr="00486349">
        <w:rPr>
          <w:rFonts w:eastAsia="標楷體"/>
          <w:spacing w:val="0"/>
          <w:sz w:val="28"/>
        </w:rPr>
        <w:t>A</w:t>
      </w:r>
      <w:proofErr w:type="gramStart"/>
      <w:r w:rsidRPr="00486349">
        <w:rPr>
          <w:rFonts w:eastAsia="標楷體" w:hAnsi="標楷體"/>
          <w:spacing w:val="0"/>
          <w:sz w:val="28"/>
        </w:rPr>
        <w:t>）</w:t>
      </w:r>
      <w:proofErr w:type="gramEnd"/>
    </w:p>
    <w:p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w:t>
      </w:r>
      <w:proofErr w:type="gramStart"/>
      <w:r w:rsidRPr="00486349">
        <w:rPr>
          <w:rFonts w:eastAsia="標楷體" w:hAnsi="標楷體"/>
          <w:spacing w:val="0"/>
          <w:sz w:val="28"/>
        </w:rPr>
        <w:t>適用該較高</w:t>
      </w:r>
      <w:proofErr w:type="gramEnd"/>
      <w:r w:rsidRPr="00486349">
        <w:rPr>
          <w:rFonts w:eastAsia="標楷體" w:hAnsi="標楷體"/>
          <w:spacing w:val="0"/>
          <w:sz w:val="28"/>
        </w:rPr>
        <w:t>之門檻金額。</w:t>
      </w:r>
    </w:p>
    <w:p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w:t>
      </w:r>
      <w:proofErr w:type="gramStart"/>
      <w:r w:rsidR="00486349" w:rsidRPr="00486349">
        <w:rPr>
          <w:rFonts w:eastAsia="標楷體"/>
          <w:spacing w:val="0"/>
          <w:sz w:val="28"/>
        </w:rPr>
        <w:t>（</w:t>
      </w:r>
      <w:proofErr w:type="gramEnd"/>
      <w:r w:rsidR="00486349" w:rsidRPr="00486349">
        <w:rPr>
          <w:rFonts w:eastAsia="標楷體"/>
          <w:spacing w:val="0"/>
          <w:sz w:val="28"/>
        </w:rPr>
        <w:t>由機關於招標時擇</w:t>
      </w:r>
      <w:proofErr w:type="gramStart"/>
      <w:r w:rsidR="00486349" w:rsidRPr="00486349">
        <w:rPr>
          <w:rFonts w:eastAsia="標楷體"/>
          <w:spacing w:val="0"/>
          <w:sz w:val="28"/>
        </w:rPr>
        <w:t>一</w:t>
      </w:r>
      <w:proofErr w:type="gramEnd"/>
      <w:r w:rsidR="00486349" w:rsidRPr="00486349">
        <w:rPr>
          <w:rFonts w:eastAsia="標楷體"/>
          <w:spacing w:val="0"/>
          <w:sz w:val="28"/>
        </w:rPr>
        <w:t>勾選；未勾選者，為選項</w:t>
      </w:r>
      <w:r w:rsidR="00486349" w:rsidRPr="00486349">
        <w:rPr>
          <w:rFonts w:eastAsia="標楷體"/>
          <w:spacing w:val="0"/>
          <w:sz w:val="28"/>
        </w:rPr>
        <w:t>A</w:t>
      </w:r>
      <w:proofErr w:type="gramStart"/>
      <w:r w:rsidR="00486349" w:rsidRPr="00486349">
        <w:rPr>
          <w:rFonts w:eastAsia="標楷體"/>
          <w:spacing w:val="0"/>
          <w:sz w:val="28"/>
        </w:rPr>
        <w:t>）</w:t>
      </w:r>
      <w:proofErr w:type="gramEnd"/>
    </w:p>
    <w:p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proofErr w:type="gramStart"/>
      <w:r w:rsidRPr="00E34AC1">
        <w:rPr>
          <w:rFonts w:ascii="標楷體" w:eastAsia="標楷體" w:hAnsi="標楷體" w:hint="eastAsia"/>
          <w:spacing w:val="0"/>
          <w:sz w:val="28"/>
          <w:szCs w:val="28"/>
        </w:rPr>
        <w:t>臺紐</w:t>
      </w:r>
      <w:proofErr w:type="gramEnd"/>
      <w:r w:rsidRPr="00E34AC1">
        <w:rPr>
          <w:rFonts w:ascii="標楷體" w:eastAsia="標楷體" w:hAnsi="標楷體" w:hint="eastAsia"/>
          <w:spacing w:val="0"/>
          <w:sz w:val="28"/>
          <w:szCs w:val="28"/>
        </w:rPr>
        <w:t>經濟合作協定。</w:t>
      </w:r>
    </w:p>
    <w:p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proofErr w:type="gramStart"/>
      <w:r w:rsidRPr="00E34AC1">
        <w:rPr>
          <w:rFonts w:ascii="標楷體" w:eastAsia="標楷體" w:hAnsi="標楷體" w:hint="eastAsia"/>
          <w:spacing w:val="0"/>
          <w:sz w:val="28"/>
          <w:szCs w:val="28"/>
        </w:rPr>
        <w:t>臺</w:t>
      </w:r>
      <w:proofErr w:type="gramEnd"/>
      <w:r w:rsidRPr="00E34AC1">
        <w:rPr>
          <w:rFonts w:ascii="標楷體" w:eastAsia="標楷體" w:hAnsi="標楷體" w:hint="eastAsia"/>
          <w:spacing w:val="0"/>
          <w:sz w:val="28"/>
          <w:szCs w:val="28"/>
        </w:rPr>
        <w:t>星經濟夥伴協定。</w:t>
      </w:r>
    </w:p>
    <w:p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w:t>
      </w:r>
      <w:proofErr w:type="gramStart"/>
      <w:r w:rsidRPr="00E34AC1">
        <w:rPr>
          <w:rFonts w:ascii="標楷體" w:eastAsia="標楷體" w:hAnsi="標楷體" w:hint="eastAsia"/>
          <w:spacing w:val="0"/>
          <w:sz w:val="28"/>
          <w:szCs w:val="28"/>
        </w:rPr>
        <w:t>請敘明</w:t>
      </w:r>
      <w:proofErr w:type="gramEnd"/>
      <w:r w:rsidRPr="00E34AC1">
        <w:rPr>
          <w:rFonts w:ascii="標楷體" w:eastAsia="標楷體" w:hAnsi="標楷體" w:hint="eastAsia"/>
          <w:spacing w:val="0"/>
          <w:sz w:val="28"/>
          <w:szCs w:val="28"/>
        </w:rPr>
        <w:t>)。</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w:t>
      </w:r>
      <w:proofErr w:type="gramStart"/>
      <w:r w:rsidRPr="00486349">
        <w:rPr>
          <w:rFonts w:eastAsia="標楷體" w:hAnsi="標楷體"/>
          <w:spacing w:val="0"/>
          <w:sz w:val="28"/>
        </w:rPr>
        <w:t>列明者即</w:t>
      </w:r>
      <w:proofErr w:type="gramEnd"/>
      <w:r w:rsidRPr="00486349">
        <w:rPr>
          <w:rFonts w:eastAsia="標楷體" w:hAnsi="標楷體"/>
          <w:spacing w:val="0"/>
          <w:sz w:val="28"/>
        </w:rPr>
        <w:t>不允許</w:t>
      </w:r>
      <w:r w:rsidRPr="00486349">
        <w:rPr>
          <w:rFonts w:eastAsia="標楷體"/>
          <w:spacing w:val="0"/>
          <w:sz w:val="28"/>
        </w:rPr>
        <w:t>)</w:t>
      </w:r>
    </w:p>
    <w:p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w:t>
      </w:r>
      <w:proofErr w:type="gramStart"/>
      <w:r w:rsidRPr="00486349">
        <w:rPr>
          <w:rFonts w:eastAsia="標楷體" w:hAnsi="標楷體"/>
          <w:spacing w:val="0"/>
          <w:sz w:val="28"/>
          <w:szCs w:val="28"/>
        </w:rPr>
        <w:t>（</w:t>
      </w:r>
      <w:proofErr w:type="gramEnd"/>
      <w:r w:rsidRPr="00486349">
        <w:rPr>
          <w:rFonts w:eastAsia="標楷體" w:hAnsi="標楷體"/>
          <w:spacing w:val="0"/>
          <w:sz w:val="28"/>
          <w:szCs w:val="28"/>
        </w:rPr>
        <w:t>未勾選者即不允許；</w:t>
      </w:r>
      <w:r w:rsidRPr="00486349">
        <w:rPr>
          <w:rFonts w:eastAsia="標楷體" w:hAnsi="標楷體"/>
          <w:spacing w:val="0"/>
          <w:sz w:val="28"/>
        </w:rPr>
        <w:t>如允許者，須符合兩岸進口及貿易往來相關規定</w:t>
      </w:r>
      <w:proofErr w:type="gramStart"/>
      <w:r w:rsidRPr="00486349">
        <w:rPr>
          <w:rFonts w:eastAsia="標楷體" w:hAnsi="標楷體"/>
          <w:spacing w:val="0"/>
          <w:sz w:val="28"/>
          <w:szCs w:val="28"/>
        </w:rPr>
        <w:t>）</w:t>
      </w:r>
      <w:proofErr w:type="gramEnd"/>
    </w:p>
    <w:p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proofErr w:type="gramStart"/>
      <w:r w:rsidRPr="00486349">
        <w:rPr>
          <w:rFonts w:eastAsia="標楷體" w:hAnsi="標楷體"/>
          <w:spacing w:val="0"/>
          <w:sz w:val="28"/>
        </w:rPr>
        <w:t>否</w:t>
      </w:r>
      <w:proofErr w:type="gramEnd"/>
    </w:p>
    <w:p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w:t>
      </w:r>
      <w:proofErr w:type="gramStart"/>
      <w:r w:rsidRPr="005A6FCA">
        <w:rPr>
          <w:rFonts w:eastAsia="標楷體" w:hAnsi="標楷體" w:hint="eastAsia"/>
          <w:color w:val="000000"/>
          <w:spacing w:val="0"/>
          <w:sz w:val="28"/>
          <w:szCs w:val="28"/>
        </w:rPr>
        <w:t>產地須屬我國</w:t>
      </w:r>
      <w:proofErr w:type="gramEnd"/>
      <w:r w:rsidRPr="005A6FCA">
        <w:rPr>
          <w:rFonts w:eastAsia="標楷體" w:hAnsi="標楷體" w:hint="eastAsia"/>
          <w:color w:val="000000"/>
          <w:spacing w:val="0"/>
          <w:sz w:val="28"/>
          <w:szCs w:val="28"/>
        </w:rPr>
        <w:t>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rsidR="00843BAD" w:rsidRDefault="008344D1"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rsidR="00077665" w:rsidRPr="00843BAD" w:rsidRDefault="008344D1"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lastRenderedPageBreak/>
        <w:t>□</w:t>
      </w:r>
      <w:r w:rsidR="00077665" w:rsidRPr="00077665">
        <w:rPr>
          <w:rFonts w:eastAsia="標楷體" w:hint="eastAsia"/>
          <w:sz w:val="28"/>
        </w:rPr>
        <w:t>水泥製品</w:t>
      </w:r>
    </w:p>
    <w:p w:rsidR="00843BAD" w:rsidRPr="00843BAD" w:rsidRDefault="008344D1"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rsidR="00843BAD" w:rsidRPr="00843BAD" w:rsidRDefault="008344D1"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rsidR="00843BAD" w:rsidRPr="00843BAD" w:rsidRDefault="008344D1"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rsidR="00843BAD" w:rsidRPr="00843BAD" w:rsidRDefault="008344D1"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rsidR="00843BAD" w:rsidRPr="00843BAD" w:rsidRDefault="008344D1"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t>產品：</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升降機</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rsidR="00507209" w:rsidRPr="00507209" w:rsidRDefault="008344D1"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rsidR="00C16151" w:rsidRPr="00721906" w:rsidRDefault="008344D1">
      <w:pPr>
        <w:pStyle w:val="7"/>
        <w:spacing w:line="0" w:lineRule="atLeast"/>
        <w:ind w:left="2" w:firstLineChars="229" w:firstLine="641"/>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不適用我國締結之條約或協定，外國廠商：</w:t>
      </w:r>
    </w:p>
    <w:p w:rsidR="00C16151" w:rsidRPr="00721906" w:rsidRDefault="008344D1" w:rsidP="00507209">
      <w:pPr>
        <w:pStyle w:val="7"/>
        <w:ind w:leftChars="412" w:left="1272" w:hangingChars="101" w:hanging="283"/>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w:t>
      </w:r>
      <w:proofErr w:type="gramStart"/>
      <w:r w:rsidR="00507209" w:rsidRPr="0003379F">
        <w:rPr>
          <w:rFonts w:eastAsia="標楷體" w:hAnsi="標楷體" w:hint="eastAsia"/>
          <w:spacing w:val="0"/>
          <w:sz w:val="28"/>
        </w:rPr>
        <w:t>產地須屬我國</w:t>
      </w:r>
      <w:proofErr w:type="gramEnd"/>
      <w:r w:rsidR="00507209" w:rsidRPr="0003379F">
        <w:rPr>
          <w:rFonts w:eastAsia="標楷體" w:hAnsi="標楷體" w:hint="eastAsia"/>
          <w:spacing w:val="0"/>
          <w:sz w:val="28"/>
        </w:rPr>
        <w:t>者</w:t>
      </w:r>
      <w:r w:rsidR="00507209">
        <w:rPr>
          <w:rFonts w:eastAsia="標楷體" w:hAnsi="標楷體" w:hint="eastAsia"/>
          <w:spacing w:val="0"/>
          <w:sz w:val="28"/>
        </w:rPr>
        <w:t>。</w:t>
      </w:r>
    </w:p>
    <w:p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w:t>
      </w:r>
      <w:proofErr w:type="gramStart"/>
      <w:r w:rsidRPr="002478E6">
        <w:rPr>
          <w:rFonts w:eastAsia="標楷體" w:hAnsi="標楷體"/>
          <w:spacing w:val="0"/>
          <w:sz w:val="28"/>
        </w:rPr>
        <w:t>列明者即</w:t>
      </w:r>
      <w:proofErr w:type="gramEnd"/>
      <w:r w:rsidRPr="002478E6">
        <w:rPr>
          <w:rFonts w:eastAsia="標楷體" w:hAnsi="標楷體"/>
          <w:spacing w:val="0"/>
          <w:sz w:val="28"/>
        </w:rPr>
        <w:t>不允許</w:t>
      </w:r>
      <w:r w:rsidRPr="002478E6">
        <w:rPr>
          <w:rFonts w:eastAsia="標楷體"/>
          <w:spacing w:val="0"/>
          <w:sz w:val="28"/>
        </w:rPr>
        <w:t>)</w:t>
      </w:r>
    </w:p>
    <w:p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w:t>
      </w:r>
      <w:proofErr w:type="gramStart"/>
      <w:r w:rsidRPr="002478E6">
        <w:rPr>
          <w:rFonts w:eastAsia="標楷體" w:hAnsi="標楷體"/>
          <w:spacing w:val="0"/>
          <w:sz w:val="28"/>
          <w:szCs w:val="28"/>
        </w:rPr>
        <w:t>（</w:t>
      </w:r>
      <w:proofErr w:type="gramEnd"/>
      <w:r w:rsidRPr="002478E6">
        <w:rPr>
          <w:rFonts w:eastAsia="標楷體" w:hAnsi="標楷體"/>
          <w:spacing w:val="0"/>
          <w:sz w:val="28"/>
          <w:szCs w:val="28"/>
        </w:rPr>
        <w:t>未勾選者即不允許；</w:t>
      </w:r>
      <w:r w:rsidRPr="002478E6">
        <w:rPr>
          <w:rFonts w:eastAsia="標楷體" w:hAnsi="標楷體"/>
          <w:spacing w:val="0"/>
          <w:sz w:val="28"/>
        </w:rPr>
        <w:t>如允許者，須符合兩岸進口及貿易往來相關規定</w:t>
      </w:r>
      <w:proofErr w:type="gramStart"/>
      <w:r w:rsidRPr="002478E6">
        <w:rPr>
          <w:rFonts w:eastAsia="標楷體" w:hAnsi="標楷體"/>
          <w:spacing w:val="0"/>
          <w:sz w:val="28"/>
          <w:szCs w:val="28"/>
        </w:rPr>
        <w:t>）</w:t>
      </w:r>
      <w:proofErr w:type="gramEnd"/>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proofErr w:type="gramStart"/>
      <w:r w:rsidRPr="002478E6">
        <w:rPr>
          <w:rFonts w:eastAsia="標楷體" w:hAnsi="標楷體"/>
          <w:spacing w:val="0"/>
          <w:sz w:val="28"/>
        </w:rPr>
        <w:t>否</w:t>
      </w:r>
      <w:proofErr w:type="gramEnd"/>
    </w:p>
    <w:p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w:t>
      </w:r>
      <w:proofErr w:type="gramStart"/>
      <w:r w:rsidRPr="002478E6">
        <w:rPr>
          <w:rFonts w:eastAsia="標楷體" w:hAnsi="標楷體"/>
          <w:spacing w:val="0"/>
          <w:sz w:val="28"/>
        </w:rPr>
        <w:t>列明者即</w:t>
      </w:r>
      <w:proofErr w:type="gramEnd"/>
      <w:r w:rsidRPr="002478E6">
        <w:rPr>
          <w:rFonts w:eastAsia="標楷體" w:hAnsi="標楷體"/>
          <w:spacing w:val="0"/>
          <w:sz w:val="28"/>
        </w:rPr>
        <w:t>不允許</w:t>
      </w:r>
      <w:r w:rsidRPr="002478E6">
        <w:rPr>
          <w:rFonts w:eastAsia="標楷體"/>
          <w:spacing w:val="0"/>
          <w:sz w:val="28"/>
        </w:rPr>
        <w:t>)</w:t>
      </w:r>
    </w:p>
    <w:p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w:t>
      </w:r>
      <w:proofErr w:type="gramStart"/>
      <w:r w:rsidRPr="002478E6">
        <w:rPr>
          <w:rFonts w:eastAsia="標楷體" w:hAnsi="標楷體"/>
          <w:spacing w:val="0"/>
          <w:sz w:val="28"/>
          <w:szCs w:val="28"/>
        </w:rPr>
        <w:t>（</w:t>
      </w:r>
      <w:proofErr w:type="gramEnd"/>
      <w:r w:rsidRPr="002478E6">
        <w:rPr>
          <w:rFonts w:eastAsia="標楷體" w:hAnsi="標楷體"/>
          <w:spacing w:val="0"/>
          <w:sz w:val="28"/>
          <w:szCs w:val="28"/>
        </w:rPr>
        <w:t>未勾選者即不允許；</w:t>
      </w:r>
      <w:r w:rsidRPr="002478E6">
        <w:rPr>
          <w:rFonts w:eastAsia="標楷體" w:hAnsi="標楷體"/>
          <w:spacing w:val="0"/>
          <w:sz w:val="28"/>
        </w:rPr>
        <w:t>如允許者，須符合兩岸進口及貿易往來相關規定</w:t>
      </w:r>
      <w:proofErr w:type="gramStart"/>
      <w:r w:rsidRPr="002478E6">
        <w:rPr>
          <w:rFonts w:eastAsia="標楷體" w:hAnsi="標楷體"/>
          <w:spacing w:val="0"/>
          <w:sz w:val="28"/>
          <w:szCs w:val="28"/>
        </w:rPr>
        <w:t>）</w:t>
      </w:r>
      <w:proofErr w:type="gramEnd"/>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lastRenderedPageBreak/>
        <w:sym w:font="Wingdings" w:char="F0A8"/>
      </w:r>
      <w:r w:rsidRPr="002478E6">
        <w:rPr>
          <w:rFonts w:eastAsia="標楷體" w:hAnsi="標楷體"/>
          <w:spacing w:val="0"/>
          <w:sz w:val="28"/>
        </w:rPr>
        <w:t>是</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proofErr w:type="gramStart"/>
      <w:r w:rsidRPr="002478E6">
        <w:rPr>
          <w:rFonts w:eastAsia="標楷體" w:hAnsi="標楷體"/>
          <w:spacing w:val="0"/>
          <w:sz w:val="28"/>
        </w:rPr>
        <w:t>否</w:t>
      </w:r>
      <w:proofErr w:type="gramEnd"/>
    </w:p>
    <w:p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w:t>
      </w:r>
      <w:proofErr w:type="gramStart"/>
      <w:r w:rsidR="00342C89" w:rsidRPr="00342C89">
        <w:rPr>
          <w:rFonts w:eastAsia="標楷體" w:hAnsi="標楷體" w:hint="eastAsia"/>
          <w:spacing w:val="0"/>
          <w:sz w:val="28"/>
        </w:rPr>
        <w:t>產地須屬我國</w:t>
      </w:r>
      <w:proofErr w:type="gramEnd"/>
      <w:r w:rsidR="00342C89" w:rsidRPr="00342C89">
        <w:rPr>
          <w:rFonts w:eastAsia="標楷體" w:hAnsi="標楷體" w:hint="eastAsia"/>
          <w:spacing w:val="0"/>
          <w:sz w:val="28"/>
        </w:rPr>
        <w:t>者（可複</w:t>
      </w:r>
      <w:r w:rsidR="00342C89" w:rsidRPr="005A6FCA">
        <w:rPr>
          <w:rFonts w:eastAsia="標楷體" w:hAnsi="標楷體" w:hint="eastAsia"/>
          <w:spacing w:val="0"/>
          <w:sz w:val="28"/>
        </w:rPr>
        <w:t>選）：</w:t>
      </w:r>
    </w:p>
    <w:p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rsidR="00F50107" w:rsidRDefault="008344D1"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水泥</w:t>
      </w:r>
    </w:p>
    <w:p w:rsidR="00077665" w:rsidRPr="00843BAD" w:rsidRDefault="008344D1"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rsidR="00F50107" w:rsidRPr="00843BAD" w:rsidRDefault="008344D1"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rsidR="00F50107" w:rsidRPr="00843BAD" w:rsidRDefault="008344D1"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rsidR="00F50107" w:rsidRPr="00843BAD" w:rsidRDefault="008344D1"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rsidR="00F50107" w:rsidRPr="00843BAD" w:rsidRDefault="008344D1"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rsidR="00F50107" w:rsidRPr="00843BAD" w:rsidRDefault="008344D1"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rsidR="00342C89" w:rsidRPr="00342C89" w:rsidRDefault="008344D1"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rsidR="00742F78" w:rsidRPr="00721906" w:rsidRDefault="00742F78" w:rsidP="00742F78">
      <w:pPr>
        <w:pStyle w:val="7"/>
        <w:ind w:leftChars="207" w:left="850" w:hangingChars="126" w:hanging="353"/>
        <w:jc w:val="both"/>
        <w:textDirection w:val="lrTbV"/>
        <w:rPr>
          <w:rFonts w:ascii="標楷體" w:eastAsia="標楷體" w:hAnsi="標楷體"/>
          <w:color w:val="000000"/>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004B5D5D" w:rsidRPr="004B5D5D">
        <w:rPr>
          <w:rFonts w:eastAsia="標楷體" w:hAnsi="標楷體" w:hint="eastAsia"/>
          <w:color w:val="000000"/>
          <w:sz w:val="28"/>
        </w:rPr>
        <w:lastRenderedPageBreak/>
        <w:t>。</w:t>
      </w:r>
    </w:p>
    <w:p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rsidR="00C16151" w:rsidRPr="00721906" w:rsidRDefault="008344D1" w:rsidP="004B5D5D">
      <w:pPr>
        <w:pStyle w:val="7"/>
        <w:spacing w:line="0" w:lineRule="atLeast"/>
        <w:ind w:left="0" w:firstLineChars="325" w:firstLine="910"/>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非以統包辦理招標。</w:t>
      </w:r>
    </w:p>
    <w:p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rsidR="00C16151" w:rsidRPr="00721906" w:rsidRDefault="008344D1">
      <w:pPr>
        <w:pStyle w:val="7"/>
        <w:spacing w:line="0" w:lineRule="atLeast"/>
        <w:ind w:left="0" w:firstLineChars="325" w:firstLine="910"/>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無例外情形。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proofErr w:type="gramStart"/>
      <w:r w:rsidRPr="00721906">
        <w:rPr>
          <w:rFonts w:ascii="標楷體" w:eastAsia="標楷體" w:hAnsi="標楷體" w:hint="eastAsia"/>
          <w:color w:val="000000"/>
          <w:spacing w:val="0"/>
          <w:sz w:val="28"/>
        </w:rPr>
        <w:t>請載明</w:t>
      </w:r>
      <w:proofErr w:type="gramEnd"/>
      <w:r w:rsidRPr="00721906">
        <w:rPr>
          <w:rFonts w:ascii="標楷體" w:eastAsia="標楷體" w:hAnsi="標楷體" w:hint="eastAsia"/>
          <w:color w:val="000000"/>
          <w:spacing w:val="0"/>
          <w:sz w:val="28"/>
        </w:rPr>
        <w:t>擴充之</w:t>
      </w:r>
      <w:proofErr w:type="gramStart"/>
      <w:r w:rsidR="0085468E" w:rsidRPr="007B41C6">
        <w:rPr>
          <w:rFonts w:ascii="標楷體" w:eastAsia="標楷體" w:hAnsi="標楷體" w:hint="eastAsia"/>
          <w:color w:val="000000"/>
          <w:spacing w:val="0"/>
          <w:sz w:val="28"/>
        </w:rPr>
        <w:t>期間、</w:t>
      </w:r>
      <w:proofErr w:type="gramEnd"/>
      <w:r w:rsidR="0085468E" w:rsidRPr="007B41C6">
        <w:rPr>
          <w:rFonts w:ascii="標楷體" w:eastAsia="標楷體" w:hAnsi="標楷體" w:hint="eastAsia"/>
          <w:color w:val="000000"/>
          <w:spacing w:val="0"/>
          <w:sz w:val="28"/>
        </w:rPr>
        <w:t>金額或數量</w:t>
      </w:r>
      <w:r w:rsidRPr="00721906">
        <w:rPr>
          <w:rFonts w:ascii="標楷體" w:eastAsia="標楷體" w:hAnsi="標楷體" w:hint="eastAsia"/>
          <w:color w:val="000000"/>
          <w:spacing w:val="0"/>
          <w:sz w:val="28"/>
        </w:rPr>
        <w:t>上限，並應將預估選購或擴充項目所需金額計入採購金額。未保留增購權利</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p>
    <w:p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w:t>
      </w:r>
      <w:proofErr w:type="gramStart"/>
      <w:r w:rsidRPr="007B41C6">
        <w:rPr>
          <w:rFonts w:ascii="標楷體" w:eastAsia="標楷體" w:hAnsi="標楷體" w:hint="eastAsia"/>
          <w:color w:val="000000"/>
          <w:spacing w:val="0"/>
          <w:sz w:val="28"/>
        </w:rPr>
        <w:t>期間、</w:t>
      </w:r>
      <w:proofErr w:type="gramEnd"/>
      <w:r w:rsidRPr="007B41C6">
        <w:rPr>
          <w:rFonts w:ascii="標楷體" w:eastAsia="標楷體" w:hAnsi="標楷體" w:hint="eastAsia"/>
          <w:color w:val="000000"/>
          <w:spacing w:val="0"/>
          <w:sz w:val="28"/>
        </w:rPr>
        <w:t>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rsidR="00C16151" w:rsidRPr="00C3008E" w:rsidRDefault="00C16151" w:rsidP="00C3008E">
      <w:pPr>
        <w:pStyle w:val="7"/>
        <w:tabs>
          <w:tab w:val="num" w:pos="1428"/>
        </w:tabs>
        <w:snapToGrid w:val="0"/>
        <w:spacing w:line="0" w:lineRule="atLeast"/>
        <w:jc w:val="both"/>
        <w:textDirection w:val="lrTbV"/>
        <w:rPr>
          <w:rFonts w:ascii="標楷體" w:eastAsia="標楷體" w:hAnsi="標楷體"/>
          <w:snapToGrid w:val="0"/>
          <w:color w:val="000000"/>
          <w:spacing w:val="0"/>
          <w:sz w:val="28"/>
          <w:lang w:val="en-GB"/>
        </w:rPr>
      </w:pPr>
      <w:r w:rsidRPr="00C3008E">
        <w:rPr>
          <w:rFonts w:ascii="標楷體" w:eastAsia="標楷體" w:hAnsi="標楷體" w:cs="標楷體" w:hint="eastAsia"/>
          <w:snapToGrid w:val="0"/>
          <w:color w:val="000000"/>
          <w:spacing w:val="0"/>
          <w:sz w:val="28"/>
        </w:rPr>
        <w:t>電子領標：</w:t>
      </w:r>
      <w:r w:rsidR="003E6F63" w:rsidRPr="00C3008E">
        <w:rPr>
          <w:rFonts w:ascii="標楷體" w:eastAsia="標楷體" w:hAnsi="標楷體" w:cs="標楷體" w:hint="eastAsia"/>
          <w:snapToGrid w:val="0"/>
          <w:color w:val="000000"/>
          <w:spacing w:val="0"/>
          <w:sz w:val="28"/>
        </w:rPr>
        <w:t>政府電子採購網</w:t>
      </w:r>
      <w:r w:rsidRPr="00C3008E">
        <w:rPr>
          <w:rFonts w:ascii="標楷體" w:eastAsia="標楷體" w:hAnsi="標楷體" w:cs="標楷體" w:hint="eastAsia"/>
          <w:snapToGrid w:val="0"/>
          <w:color w:val="000000"/>
          <w:spacing w:val="0"/>
          <w:sz w:val="28"/>
        </w:rPr>
        <w:t>http://</w:t>
      </w:r>
      <w:r w:rsidRPr="00C3008E">
        <w:rPr>
          <w:rFonts w:ascii="標楷體" w:eastAsia="標楷體" w:hAnsi="標楷體" w:cs="標楷體"/>
          <w:snapToGrid w:val="0"/>
          <w:color w:val="000000"/>
          <w:spacing w:val="0"/>
          <w:sz w:val="28"/>
          <w:lang w:val="en-GB"/>
        </w:rPr>
        <w:t>w</w:t>
      </w:r>
      <w:r w:rsidRPr="00C3008E">
        <w:rPr>
          <w:rFonts w:ascii="標楷體" w:eastAsia="標楷體" w:hAnsi="標楷體" w:cs="標楷體" w:hint="eastAsia"/>
          <w:snapToGrid w:val="0"/>
          <w:color w:val="000000"/>
          <w:spacing w:val="0"/>
          <w:sz w:val="28"/>
          <w:lang w:val="en-GB"/>
        </w:rPr>
        <w:t>eb</w:t>
      </w:r>
      <w:r w:rsidRPr="00C3008E">
        <w:rPr>
          <w:rFonts w:ascii="標楷體" w:eastAsia="標楷體" w:hAnsi="標楷體" w:cs="標楷體"/>
          <w:snapToGrid w:val="0"/>
          <w:color w:val="000000"/>
          <w:spacing w:val="0"/>
          <w:sz w:val="28"/>
          <w:lang w:val="en-GB"/>
        </w:rPr>
        <w:t>.</w:t>
      </w:r>
      <w:r w:rsidRPr="00C3008E">
        <w:rPr>
          <w:rFonts w:ascii="標楷體" w:eastAsia="標楷體" w:hAnsi="標楷體" w:cs="標楷體" w:hint="eastAsia"/>
          <w:snapToGrid w:val="0"/>
          <w:color w:val="000000"/>
          <w:spacing w:val="0"/>
          <w:sz w:val="28"/>
          <w:lang w:val="en-GB"/>
        </w:rPr>
        <w:t>pcc</w:t>
      </w:r>
      <w:r w:rsidRPr="00C3008E">
        <w:rPr>
          <w:rFonts w:ascii="標楷體" w:eastAsia="標楷體" w:hAnsi="標楷體" w:cs="標楷體"/>
          <w:snapToGrid w:val="0"/>
          <w:color w:val="000000"/>
          <w:spacing w:val="0"/>
          <w:sz w:val="28"/>
          <w:lang w:val="en-GB"/>
        </w:rPr>
        <w:t>.gov.tw</w:t>
      </w:r>
      <w:r w:rsidRPr="00C3008E">
        <w:rPr>
          <w:rFonts w:ascii="標楷體" w:eastAsia="標楷體" w:hAnsi="標楷體" w:cs="標楷體" w:hint="eastAsia"/>
          <w:snapToGrid w:val="0"/>
          <w:color w:val="000000"/>
          <w:spacing w:val="0"/>
          <w:sz w:val="28"/>
        </w:rPr>
        <w:t>。</w:t>
      </w:r>
    </w:p>
    <w:p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w:t>
      </w:r>
      <w:proofErr w:type="gramStart"/>
      <w:r w:rsidRPr="00721906">
        <w:rPr>
          <w:rFonts w:ascii="標楷體" w:eastAsia="標楷體" w:hAnsi="標楷體" w:cs="標楷體" w:hint="eastAsia"/>
          <w:snapToGrid w:val="0"/>
          <w:color w:val="000000"/>
          <w:spacing w:val="0"/>
          <w:sz w:val="28"/>
        </w:rPr>
        <w:t>廠商購領招標</w:t>
      </w:r>
      <w:proofErr w:type="gramEnd"/>
      <w:r w:rsidRPr="00721906">
        <w:rPr>
          <w:rFonts w:ascii="標楷體" w:eastAsia="標楷體" w:hAnsi="標楷體" w:cs="標楷體" w:hint="eastAsia"/>
          <w:snapToGrid w:val="0"/>
          <w:color w:val="000000"/>
          <w:spacing w:val="0"/>
          <w:sz w:val="28"/>
        </w:rPr>
        <w:t>文件、圖說後，不論投標或得標與否，其</w:t>
      </w:r>
      <w:proofErr w:type="gramStart"/>
      <w:r w:rsidRPr="00721906">
        <w:rPr>
          <w:rFonts w:ascii="標楷體" w:eastAsia="標楷體" w:hAnsi="標楷體" w:cs="標楷體" w:hint="eastAsia"/>
          <w:snapToGrid w:val="0"/>
          <w:color w:val="000000"/>
          <w:spacing w:val="0"/>
          <w:sz w:val="28"/>
        </w:rPr>
        <w:t>購領費概</w:t>
      </w:r>
      <w:proofErr w:type="gramEnd"/>
      <w:r w:rsidRPr="00721906">
        <w:rPr>
          <w:rFonts w:ascii="標楷體" w:eastAsia="標楷體" w:hAnsi="標楷體" w:cs="標楷體" w:hint="eastAsia"/>
          <w:snapToGrid w:val="0"/>
          <w:color w:val="000000"/>
          <w:spacing w:val="0"/>
          <w:sz w:val="28"/>
        </w:rPr>
        <w:t>不退還，若因故停標而不再續辦時，廠商得於公告停標之次日起十個辦公日內，如數繳還所購之招標文件、圖說</w:t>
      </w:r>
      <w:proofErr w:type="gramStart"/>
      <w:r w:rsidRPr="00721906">
        <w:rPr>
          <w:rFonts w:ascii="標楷體" w:eastAsia="標楷體" w:hAnsi="標楷體" w:cs="標楷體" w:hint="eastAsia"/>
          <w:snapToGrid w:val="0"/>
          <w:color w:val="000000"/>
          <w:spacing w:val="0"/>
          <w:sz w:val="28"/>
        </w:rPr>
        <w:t>及購領收據</w:t>
      </w:r>
      <w:proofErr w:type="gramEnd"/>
      <w:r w:rsidRPr="00721906">
        <w:rPr>
          <w:rFonts w:ascii="標楷體" w:eastAsia="標楷體" w:hAnsi="標楷體" w:cs="標楷體" w:hint="eastAsia"/>
          <w:snapToGrid w:val="0"/>
          <w:color w:val="000000"/>
          <w:spacing w:val="0"/>
          <w:sz w:val="28"/>
        </w:rPr>
        <w:t>，請求退還</w:t>
      </w:r>
      <w:proofErr w:type="gramStart"/>
      <w:r w:rsidRPr="00721906">
        <w:rPr>
          <w:rFonts w:ascii="標楷體" w:eastAsia="標楷體" w:hAnsi="標楷體" w:cs="標楷體" w:hint="eastAsia"/>
          <w:snapToGrid w:val="0"/>
          <w:color w:val="000000"/>
          <w:spacing w:val="0"/>
          <w:sz w:val="28"/>
        </w:rPr>
        <w:t>購領費</w:t>
      </w:r>
      <w:proofErr w:type="gramEnd"/>
      <w:r w:rsidRPr="00721906">
        <w:rPr>
          <w:rFonts w:ascii="標楷體" w:eastAsia="標楷體" w:hAnsi="標楷體" w:cs="標楷體" w:hint="eastAsia"/>
          <w:snapToGrid w:val="0"/>
          <w:color w:val="000000"/>
          <w:spacing w:val="0"/>
          <w:sz w:val="28"/>
        </w:rPr>
        <w:t>，逾期不予受理。重新招標時，可持</w:t>
      </w:r>
      <w:proofErr w:type="gramStart"/>
      <w:r w:rsidRPr="00721906">
        <w:rPr>
          <w:rFonts w:ascii="標楷體" w:eastAsia="標楷體" w:hAnsi="標楷體" w:cs="標楷體" w:hint="eastAsia"/>
          <w:snapToGrid w:val="0"/>
          <w:color w:val="000000"/>
          <w:spacing w:val="0"/>
          <w:sz w:val="28"/>
        </w:rPr>
        <w:t>原購領收據</w:t>
      </w:r>
      <w:proofErr w:type="gramEnd"/>
      <w:r w:rsidRPr="00721906">
        <w:rPr>
          <w:rFonts w:ascii="標楷體" w:eastAsia="標楷體" w:hAnsi="標楷體" w:cs="標楷體" w:hint="eastAsia"/>
          <w:snapToGrid w:val="0"/>
          <w:color w:val="000000"/>
          <w:spacing w:val="0"/>
          <w:sz w:val="28"/>
        </w:rPr>
        <w:t>、招標文件、圖說換取新招標文件、圖說。</w:t>
      </w:r>
    </w:p>
    <w:p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w:t>
      </w:r>
      <w:proofErr w:type="gramStart"/>
      <w:r w:rsidRPr="00721906">
        <w:rPr>
          <w:rFonts w:ascii="標楷體" w:eastAsia="標楷體" w:hAnsi="標楷體" w:cs="標楷體" w:hint="eastAsia"/>
          <w:snapToGrid w:val="0"/>
          <w:color w:val="000000"/>
          <w:spacing w:val="-2"/>
          <w:sz w:val="28"/>
        </w:rPr>
        <w:t>或僅保留影</w:t>
      </w:r>
      <w:proofErr w:type="gramEnd"/>
      <w:r w:rsidRPr="00721906">
        <w:rPr>
          <w:rFonts w:ascii="標楷體" w:eastAsia="標楷體" w:hAnsi="標楷體" w:cs="標楷體" w:hint="eastAsia"/>
          <w:snapToGrid w:val="0"/>
          <w:color w:val="000000"/>
          <w:spacing w:val="-2"/>
          <w:sz w:val="28"/>
        </w:rPr>
        <w:t>本。分段開標者，尚未開標之部分應予發還。</w:t>
      </w:r>
    </w:p>
    <w:p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w:t>
      </w:r>
      <w:proofErr w:type="gramStart"/>
      <w:r w:rsidR="00A56046" w:rsidRPr="00A56046">
        <w:rPr>
          <w:rFonts w:ascii="標楷體" w:eastAsia="標楷體" w:hAnsi="標楷體" w:hint="eastAsia"/>
          <w:color w:val="000000"/>
          <w:spacing w:val="0"/>
          <w:sz w:val="28"/>
        </w:rPr>
        <w:t>押</w:t>
      </w:r>
      <w:proofErr w:type="gramEnd"/>
      <w:r w:rsidR="00A56046" w:rsidRPr="00A56046">
        <w:rPr>
          <w:rFonts w:ascii="標楷體" w:eastAsia="標楷體" w:hAnsi="標楷體" w:hint="eastAsia"/>
          <w:color w:val="000000"/>
          <w:spacing w:val="0"/>
          <w:sz w:val="28"/>
        </w:rPr>
        <w:t>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proofErr w:type="gramStart"/>
      <w:r w:rsidR="00A71D11" w:rsidRPr="00C12199">
        <w:rPr>
          <w:rFonts w:ascii="標楷體" w:eastAsia="標楷體" w:hAnsi="標楷體" w:hint="eastAsia"/>
          <w:color w:val="000000"/>
          <w:spacing w:val="0"/>
          <w:sz w:val="28"/>
        </w:rPr>
        <w:t>臺</w:t>
      </w:r>
      <w:proofErr w:type="gramEnd"/>
      <w:r w:rsidR="00A71D11" w:rsidRPr="00C12199">
        <w:rPr>
          <w:rFonts w:ascii="標楷體" w:eastAsia="標楷體" w:hAnsi="標楷體" w:hint="eastAsia"/>
          <w:color w:val="000000"/>
          <w:spacing w:val="0"/>
          <w:sz w:val="28"/>
        </w:rPr>
        <w:t>南市政府</w:t>
      </w:r>
      <w:r w:rsidRPr="00C12199">
        <w:rPr>
          <w:rFonts w:ascii="標楷體" w:eastAsia="標楷體" w:hAnsi="標楷體" w:hint="eastAsia"/>
          <w:color w:val="000000"/>
          <w:spacing w:val="0"/>
          <w:sz w:val="28"/>
        </w:rPr>
        <w:t>採購申訴審議委員會</w:t>
      </w:r>
    </w:p>
    <w:p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w:t>
      </w:r>
      <w:proofErr w:type="gramStart"/>
      <w:r w:rsidR="00A71D11" w:rsidRPr="00C12199">
        <w:rPr>
          <w:rFonts w:ascii="標楷體" w:eastAsia="標楷體" w:hAnsi="標楷體" w:hint="eastAsia"/>
          <w:color w:val="000000"/>
          <w:spacing w:val="0"/>
          <w:sz w:val="28"/>
        </w:rPr>
        <w:t>臺</w:t>
      </w:r>
      <w:proofErr w:type="gramEnd"/>
      <w:r w:rsidR="00A71D11" w:rsidRPr="00C12199">
        <w:rPr>
          <w:rFonts w:ascii="標楷體" w:eastAsia="標楷體" w:hAnsi="標楷體" w:hint="eastAsia"/>
          <w:color w:val="000000"/>
          <w:spacing w:val="0"/>
          <w:sz w:val="28"/>
        </w:rPr>
        <w:t>南市安平區永華路二段6號</w:t>
      </w:r>
      <w:r w:rsidRPr="00C12199">
        <w:rPr>
          <w:rFonts w:ascii="標楷體" w:eastAsia="標楷體" w:hAnsi="標楷體" w:hint="eastAsia"/>
          <w:color w:val="000000"/>
          <w:spacing w:val="0"/>
          <w:sz w:val="28"/>
        </w:rPr>
        <w:t xml:space="preserve"> </w:t>
      </w:r>
    </w:p>
    <w:p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rsidR="00C16151" w:rsidRPr="00721906" w:rsidRDefault="00C16151">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除情形特殊在招標公告內另有規定外，不舉行現場說明；</w:t>
      </w:r>
      <w:r w:rsidRPr="00721906">
        <w:rPr>
          <w:rFonts w:ascii="標楷體" w:eastAsia="標楷體" w:hAnsi="標楷體" w:hint="eastAsia"/>
          <w:color w:val="000000"/>
          <w:sz w:val="28"/>
        </w:rPr>
        <w:t>廠商對招標文件內容有疑義者，應</w:t>
      </w:r>
      <w:r w:rsidRPr="00721906">
        <w:rPr>
          <w:rFonts w:ascii="標楷體" w:eastAsia="標楷體" w:hAnsi="標楷體" w:hint="eastAsia"/>
          <w:color w:val="000000"/>
          <w:spacing w:val="0"/>
          <w:sz w:val="28"/>
        </w:rPr>
        <w:t>以書面向招標機關請求釋疑之期限：</w:t>
      </w:r>
      <w:r w:rsidRPr="00721906">
        <w:rPr>
          <w:rFonts w:ascii="標楷體" w:eastAsia="標楷體" w:hAnsi="標楷體" w:hint="eastAsia"/>
          <w:color w:val="000000"/>
          <w:sz w:val="28"/>
        </w:rPr>
        <w:t>自公告日或邀標日起等標期之四分之一，其尾數不足1日者，以1</w:t>
      </w:r>
      <w:r w:rsidRPr="00721906">
        <w:rPr>
          <w:rFonts w:ascii="標楷體" w:eastAsia="標楷體" w:hAnsi="標楷體" w:hint="eastAsia"/>
          <w:color w:val="000000"/>
          <w:sz w:val="28"/>
        </w:rPr>
        <w:lastRenderedPageBreak/>
        <w:t>日計。</w:t>
      </w:r>
    </w:p>
    <w:p w:rsidR="00BF51AF" w:rsidRDefault="00BF51AF" w:rsidP="00BF51AF">
      <w:pPr>
        <w:pStyle w:val="200-cjk"/>
        <w:numPr>
          <w:ilvl w:val="0"/>
          <w:numId w:val="1"/>
        </w:numPr>
        <w:spacing w:line="240" w:lineRule="exact"/>
        <w:rPr>
          <w:spacing w:val="6"/>
        </w:rPr>
      </w:pPr>
      <w:r>
        <w:rPr>
          <w:rFonts w:hint="eastAsia"/>
          <w:spacing w:val="6"/>
        </w:rPr>
        <w:t>機關最後釋疑之</w:t>
      </w:r>
      <w:proofErr w:type="gramStart"/>
      <w:r>
        <w:rPr>
          <w:rFonts w:hint="eastAsia"/>
          <w:spacing w:val="6"/>
        </w:rPr>
        <w:t>次日起算至截止</w:t>
      </w:r>
      <w:proofErr w:type="gramEnd"/>
      <w:r>
        <w:rPr>
          <w:rFonts w:hint="eastAsia"/>
          <w:spacing w:val="6"/>
        </w:rPr>
        <w:t>投標日或資格審查截止收件日之日數，不得少於原等標期之四分之一，其未滿</w:t>
      </w:r>
      <w:r>
        <w:rPr>
          <w:rFonts w:ascii="Liberation Serif" w:hAnsi="Liberation Serif" w:cs="Liberation Serif" w:hint="eastAsia"/>
          <w:spacing w:val="6"/>
        </w:rPr>
        <w:t>1</w:t>
      </w:r>
      <w:r>
        <w:rPr>
          <w:rFonts w:hint="eastAsia"/>
          <w:spacing w:val="6"/>
        </w:rPr>
        <w:t>日者以</w:t>
      </w:r>
      <w:r>
        <w:rPr>
          <w:rFonts w:ascii="Liberation Serif" w:hAnsi="Liberation Serif" w:cs="Liberation Serif" w:hint="eastAsia"/>
          <w:spacing w:val="6"/>
        </w:rPr>
        <w:t>1</w:t>
      </w:r>
      <w:r>
        <w:rPr>
          <w:rFonts w:hint="eastAsia"/>
          <w:spacing w:val="6"/>
        </w:rPr>
        <w:t>日計；前述日數有不足者，截止日至少應延後至補足不足之日數。</w:t>
      </w:r>
    </w:p>
    <w:p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w:t>
      </w:r>
      <w:proofErr w:type="gramStart"/>
      <w:r w:rsidRPr="00721906">
        <w:rPr>
          <w:rFonts w:ascii="標楷體" w:eastAsia="標楷體" w:hAnsi="標楷體" w:cs="標楷體" w:hint="eastAsia"/>
          <w:snapToGrid w:val="0"/>
          <w:color w:val="000000"/>
          <w:spacing w:val="0"/>
          <w:sz w:val="28"/>
        </w:rPr>
        <w:t>一</w:t>
      </w:r>
      <w:proofErr w:type="gramEnd"/>
      <w:r w:rsidRPr="00721906">
        <w:rPr>
          <w:rFonts w:ascii="標楷體" w:eastAsia="標楷體" w:hAnsi="標楷體" w:cs="標楷體" w:hint="eastAsia"/>
          <w:snapToGrid w:val="0"/>
          <w:color w:val="000000"/>
          <w:spacing w:val="0"/>
          <w:sz w:val="28"/>
        </w:rPr>
        <w:t>者，其事實及理由將通知廠商，並</w:t>
      </w:r>
      <w:proofErr w:type="gramStart"/>
      <w:r w:rsidRPr="00721906">
        <w:rPr>
          <w:rFonts w:ascii="標楷體" w:eastAsia="標楷體" w:hAnsi="標楷體" w:cs="標楷體" w:hint="eastAsia"/>
          <w:snapToGrid w:val="0"/>
          <w:color w:val="000000"/>
          <w:spacing w:val="0"/>
          <w:sz w:val="28"/>
        </w:rPr>
        <w:t>附記如未</w:t>
      </w:r>
      <w:proofErr w:type="gramEnd"/>
      <w:r w:rsidRPr="00721906">
        <w:rPr>
          <w:rFonts w:ascii="標楷體" w:eastAsia="標楷體" w:hAnsi="標楷體" w:cs="標楷體" w:hint="eastAsia"/>
          <w:snapToGrid w:val="0"/>
          <w:color w:val="000000"/>
          <w:spacing w:val="0"/>
          <w:sz w:val="28"/>
        </w:rPr>
        <w:t>提出異議者，將刊登政府採購公報：</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w:t>
      </w:r>
      <w:proofErr w:type="gramStart"/>
      <w:r w:rsidRPr="00721906">
        <w:rPr>
          <w:rFonts w:ascii="標楷體" w:eastAsia="標楷體" w:hAnsi="標楷體" w:cs="標楷體" w:hint="eastAsia"/>
          <w:snapToGrid w:val="0"/>
          <w:color w:val="000000"/>
          <w:spacing w:val="0"/>
          <w:sz w:val="28"/>
        </w:rPr>
        <w:t>轉包者</w:t>
      </w:r>
      <w:proofErr w:type="gramEnd"/>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廠商經機關通知履行連帶保</w:t>
      </w:r>
      <w:proofErr w:type="gramStart"/>
      <w:r w:rsidRPr="00721906">
        <w:rPr>
          <w:rFonts w:ascii="標楷體" w:eastAsia="標楷體" w:hAnsi="標楷體" w:cs="標楷體" w:hint="eastAsia"/>
          <w:snapToGrid w:val="0"/>
          <w:color w:val="000000"/>
          <w:spacing w:val="0"/>
          <w:sz w:val="28"/>
        </w:rPr>
        <w:t>証</w:t>
      </w:r>
      <w:proofErr w:type="gramEnd"/>
      <w:r w:rsidRPr="00721906">
        <w:rPr>
          <w:rFonts w:ascii="標楷體" w:eastAsia="標楷體" w:hAnsi="標楷體" w:cs="標楷體" w:hint="eastAsia"/>
          <w:snapToGrid w:val="0"/>
          <w:color w:val="000000"/>
          <w:spacing w:val="0"/>
          <w:sz w:val="28"/>
        </w:rPr>
        <w:t>責任者，適用前項之規定。</w:t>
      </w:r>
    </w:p>
    <w:p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w:t>
      </w:r>
      <w:proofErr w:type="gramStart"/>
      <w:r w:rsidRPr="00721906">
        <w:rPr>
          <w:rFonts w:ascii="標楷體" w:eastAsia="標楷體" w:hAnsi="標楷體" w:hint="eastAsia"/>
          <w:color w:val="000000"/>
          <w:spacing w:val="0"/>
          <w:sz w:val="28"/>
        </w:rPr>
        <w:t>調查站處</w:t>
      </w:r>
      <w:proofErr w:type="gramEnd"/>
      <w:r w:rsidRPr="00721906">
        <w:rPr>
          <w:rFonts w:ascii="標楷體" w:eastAsia="標楷體" w:hAnsi="標楷體" w:hint="eastAsia"/>
          <w:color w:val="000000"/>
          <w:spacing w:val="0"/>
          <w:sz w:val="28"/>
        </w:rPr>
        <w:t>（站、組）檢舉電話及信箱：</w:t>
      </w:r>
    </w:p>
    <w:p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南市政府採購稽核小組</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南市永華路二段6號</w:t>
      </w:r>
      <w:r w:rsidR="00C12199">
        <w:rPr>
          <w:rFonts w:ascii="標楷體" w:eastAsia="標楷體" w:hAnsi="標楷體" w:hint="eastAsia"/>
          <w:color w:val="000000"/>
          <w:spacing w:val="0"/>
          <w:sz w:val="28"/>
        </w:rPr>
        <w:t>5樓</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55AE2">
        <w:rPr>
          <w:rFonts w:ascii="標楷體" w:eastAsia="標楷體" w:hAnsi="標楷體" w:hint="eastAsia"/>
          <w:spacing w:val="0"/>
          <w:sz w:val="28"/>
        </w:rPr>
        <w:t>2994579</w:t>
      </w:r>
      <w:r w:rsidRPr="00C55AE2">
        <w:rPr>
          <w:rFonts w:ascii="標楷體" w:eastAsia="標楷體" w:hAnsi="標楷體" w:hint="eastAsia"/>
          <w:spacing w:val="0"/>
          <w:sz w:val="28"/>
        </w:rPr>
        <w:t xml:space="preserve"> </w:t>
      </w:r>
      <w:r w:rsidRPr="00721906">
        <w:rPr>
          <w:rFonts w:ascii="標楷體" w:eastAsia="標楷體" w:hAnsi="標楷體" w:hint="eastAsia"/>
          <w:color w:val="000000"/>
          <w:spacing w:val="0"/>
          <w:sz w:val="28"/>
        </w:rPr>
        <w:t xml:space="preserve">         傳真：(06)2950218</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roofErr w:type="gramStart"/>
      <w:r w:rsidRPr="00721906">
        <w:rPr>
          <w:rFonts w:ascii="標楷體" w:eastAsia="標楷體" w:hAnsi="標楷體" w:hint="eastAsia"/>
          <w:color w:val="000000"/>
          <w:spacing w:val="0"/>
          <w:sz w:val="28"/>
        </w:rPr>
        <w:t>臺</w:t>
      </w:r>
      <w:proofErr w:type="gramEnd"/>
      <w:r w:rsidRPr="00721906">
        <w:rPr>
          <w:rFonts w:ascii="標楷體" w:eastAsia="標楷體" w:hAnsi="標楷體" w:hint="eastAsia"/>
          <w:color w:val="000000"/>
          <w:spacing w:val="0"/>
          <w:sz w:val="28"/>
        </w:rPr>
        <w:t>南市調查處</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w:t>
      </w:r>
      <w:r w:rsidRPr="00C12199">
        <w:rPr>
          <w:rFonts w:ascii="標楷體" w:eastAsia="標楷體" w:hAnsi="標楷體" w:hint="eastAsia"/>
          <w:color w:val="000000"/>
          <w:spacing w:val="0"/>
          <w:sz w:val="28"/>
        </w:rPr>
        <w:lastRenderedPageBreak/>
        <w:t>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w:t>
      </w:r>
      <w:proofErr w:type="gramStart"/>
      <w:r w:rsidRPr="00721906">
        <w:rPr>
          <w:rFonts w:ascii="標楷體" w:eastAsia="標楷體" w:hAnsi="標楷體" w:hint="eastAsia"/>
          <w:color w:val="000000"/>
          <w:spacing w:val="0"/>
          <w:sz w:val="28"/>
        </w:rPr>
        <w:t>（</w:t>
      </w:r>
      <w:proofErr w:type="gramEnd"/>
      <w:r w:rsidRPr="00721906">
        <w:rPr>
          <w:rFonts w:ascii="標楷體" w:eastAsia="標楷體" w:hAnsi="標楷體" w:hint="eastAsia"/>
          <w:color w:val="000000"/>
          <w:spacing w:val="0"/>
          <w:sz w:val="28"/>
        </w:rPr>
        <w:t>請機關自行訂定。例如：</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共同投標、統包、替代方案、國內廠商標價優惠、適用或</w:t>
      </w:r>
      <w:proofErr w:type="gramStart"/>
      <w:r w:rsidRPr="00721906">
        <w:rPr>
          <w:rFonts w:ascii="標楷體" w:eastAsia="標楷體" w:hAnsi="標楷體" w:hint="eastAsia"/>
          <w:color w:val="000000"/>
          <w:spacing w:val="0"/>
          <w:sz w:val="28"/>
        </w:rPr>
        <w:t>準</w:t>
      </w:r>
      <w:proofErr w:type="gramEnd"/>
      <w:r w:rsidRPr="00721906">
        <w:rPr>
          <w:rFonts w:ascii="標楷體" w:eastAsia="標楷體" w:hAnsi="標楷體" w:hint="eastAsia"/>
          <w:color w:val="000000"/>
          <w:spacing w:val="0"/>
          <w:sz w:val="28"/>
        </w:rPr>
        <w:t>用最有利標評選作業或優先採購環保產品等方式辦理者，應注意依相關法規，將應於招標文件載明事項納入。）：</w:t>
      </w:r>
    </w:p>
    <w:p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w:t>
      </w:r>
      <w:proofErr w:type="gramStart"/>
      <w:r w:rsidRPr="00721906">
        <w:rPr>
          <w:rFonts w:ascii="標楷體" w:eastAsia="標楷體" w:hAnsi="標楷體" w:hint="eastAsia"/>
          <w:color w:val="000000"/>
          <w:sz w:val="28"/>
        </w:rPr>
        <w:t>文件已附共同</w:t>
      </w:r>
      <w:proofErr w:type="gramEnd"/>
      <w:r w:rsidRPr="00721906">
        <w:rPr>
          <w:rFonts w:ascii="標楷體" w:eastAsia="標楷體" w:hAnsi="標楷體" w:hint="eastAsia"/>
          <w:color w:val="000000"/>
          <w:sz w:val="28"/>
        </w:rPr>
        <w:t>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rsidR="00C16151" w:rsidRPr="00721906" w:rsidRDefault="00C3008E">
      <w:pPr>
        <w:pStyle w:val="7"/>
        <w:spacing w:line="0" w:lineRule="atLeast"/>
        <w:ind w:leftChars="251" w:left="868" w:hangingChars="95" w:hanging="266"/>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允許廠商共同投標。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電子投標：</w:t>
      </w:r>
    </w:p>
    <w:p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rsidR="00C16151" w:rsidRPr="00721906" w:rsidRDefault="00C3008E">
      <w:pPr>
        <w:pStyle w:val="7"/>
        <w:spacing w:line="0" w:lineRule="atLeast"/>
        <w:ind w:left="1" w:firstLineChars="214" w:firstLine="599"/>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w:t>
      </w:r>
      <w:proofErr w:type="gramStart"/>
      <w:r w:rsidRPr="00721906">
        <w:rPr>
          <w:rFonts w:ascii="標楷體" w:eastAsia="標楷體" w:hAnsi="標楷體" w:cs="標楷體" w:hint="eastAsia"/>
          <w:snapToGrid w:val="0"/>
          <w:color w:val="000000"/>
          <w:spacing w:val="0"/>
          <w:sz w:val="28"/>
        </w:rPr>
        <w:t>數詳本</w:t>
      </w:r>
      <w:proofErr w:type="gramEnd"/>
      <w:r w:rsidRPr="00721906">
        <w:rPr>
          <w:rFonts w:ascii="標楷體" w:eastAsia="標楷體" w:hAnsi="標楷體" w:cs="標楷體" w:hint="eastAsia"/>
          <w:snapToGrid w:val="0"/>
          <w:color w:val="000000"/>
          <w:spacing w:val="0"/>
          <w:sz w:val="28"/>
        </w:rPr>
        <w:t>須知第33點。</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投標文件須於截止投標期限前(詳如招標公告)，以郵遞、專人送達或電子投標方式送達至下列收件地點或網站：</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w:t>
      </w:r>
      <w:proofErr w:type="gramStart"/>
      <w:r w:rsidRPr="00721906">
        <w:rPr>
          <w:rFonts w:ascii="標楷體" w:eastAsia="標楷體" w:hAnsi="標楷體" w:cs="標楷體" w:hint="eastAsia"/>
          <w:snapToGrid w:val="0"/>
          <w:color w:val="000000"/>
          <w:spacing w:val="0"/>
          <w:sz w:val="28"/>
        </w:rPr>
        <w:t>於截標</w:t>
      </w:r>
      <w:proofErr w:type="gramEnd"/>
      <w:r w:rsidRPr="00721906">
        <w:rPr>
          <w:rFonts w:ascii="標楷體" w:eastAsia="標楷體" w:hAnsi="標楷體" w:cs="標楷體" w:hint="eastAsia"/>
          <w:snapToGrid w:val="0"/>
          <w:color w:val="000000"/>
          <w:spacing w:val="0"/>
          <w:sz w:val="28"/>
        </w:rPr>
        <w:t>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rsidR="00C16151" w:rsidRPr="00721906" w:rsidRDefault="00C3008E" w:rsidP="00C3008E">
      <w:pPr>
        <w:pStyle w:val="7"/>
        <w:snapToGrid w:val="0"/>
        <w:spacing w:line="0" w:lineRule="atLeast"/>
        <w:ind w:leftChars="239" w:left="574" w:firstLineChars="200" w:firstLine="560"/>
        <w:rPr>
          <w:rFonts w:ascii="標楷體" w:eastAsia="標楷體" w:hAnsi="標楷體"/>
          <w:color w:val="000000"/>
          <w:spacing w:val="0"/>
          <w:sz w:val="28"/>
        </w:rPr>
      </w:pPr>
      <w:r w:rsidRPr="00967EC2">
        <w:rPr>
          <w:rFonts w:ascii="標楷體" w:eastAsia="標楷體" w:hAnsi="標楷體" w:cs="標楷體" w:hint="eastAsia"/>
          <w:snapToGrid w:val="0"/>
          <w:color w:val="FF0000"/>
          <w:spacing w:val="0"/>
          <w:sz w:val="28"/>
          <w:u w:val="single"/>
        </w:rPr>
        <w:t>安定郵政1號信箱</w:t>
      </w:r>
      <w:r w:rsidR="00C16151" w:rsidRPr="00721906">
        <w:rPr>
          <w:rFonts w:ascii="標楷體" w:eastAsia="標楷體" w:hAnsi="標楷體" w:cs="標楷體" w:hint="eastAsia"/>
          <w:snapToGrid w:val="0"/>
          <w:color w:val="000000"/>
          <w:spacing w:val="0"/>
          <w:sz w:val="28"/>
        </w:rPr>
        <w:t>。</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w:t>
      </w:r>
      <w:proofErr w:type="gramStart"/>
      <w:r w:rsidRPr="00721906">
        <w:rPr>
          <w:rFonts w:ascii="標楷體" w:eastAsia="標楷體" w:hAnsi="標楷體" w:cs="標楷體" w:hint="eastAsia"/>
          <w:snapToGrid w:val="0"/>
          <w:color w:val="000000"/>
          <w:spacing w:val="-4"/>
          <w:sz w:val="28"/>
        </w:rPr>
        <w:t>於截標</w:t>
      </w:r>
      <w:proofErr w:type="gramEnd"/>
      <w:r w:rsidRPr="00721906">
        <w:rPr>
          <w:rFonts w:ascii="標楷體" w:eastAsia="標楷體" w:hAnsi="標楷體" w:cs="標楷體" w:hint="eastAsia"/>
          <w:snapToGrid w:val="0"/>
          <w:color w:val="000000"/>
          <w:spacing w:val="-4"/>
          <w:sz w:val="28"/>
        </w:rPr>
        <w:t>期限前自行送</w:t>
      </w:r>
      <w:r w:rsidRPr="00721906">
        <w:rPr>
          <w:rFonts w:ascii="標楷體" w:eastAsia="標楷體" w:hAnsi="標楷體" w:cs="標楷體" w:hint="eastAsia"/>
          <w:snapToGrid w:val="0"/>
          <w:color w:val="000000"/>
          <w:spacing w:val="0"/>
          <w:sz w:val="28"/>
        </w:rPr>
        <w:t>達：</w:t>
      </w:r>
    </w:p>
    <w:p w:rsidR="00C16151" w:rsidRPr="00721906" w:rsidRDefault="00C3008E">
      <w:pPr>
        <w:pStyle w:val="7"/>
        <w:snapToGrid w:val="0"/>
        <w:spacing w:line="0" w:lineRule="atLeast"/>
        <w:ind w:leftChars="478" w:left="2037" w:hangingChars="318" w:hanging="890"/>
        <w:jc w:val="both"/>
        <w:rPr>
          <w:rFonts w:ascii="標楷體" w:eastAsia="標楷體" w:hAnsi="標楷體"/>
          <w:color w:val="000000"/>
          <w:spacing w:val="0"/>
          <w:sz w:val="28"/>
        </w:rPr>
      </w:pPr>
      <w:r w:rsidRPr="00967EC2">
        <w:rPr>
          <w:rFonts w:ascii="標楷體" w:eastAsia="標楷體" w:hAnsi="標楷體" w:cs="標楷體" w:hint="eastAsia"/>
          <w:snapToGrid w:val="0"/>
          <w:color w:val="FF0000"/>
          <w:spacing w:val="0"/>
          <w:sz w:val="28"/>
          <w:u w:val="single"/>
        </w:rPr>
        <w:t>安定區公所收發室</w:t>
      </w:r>
      <w:r w:rsidR="00C16151" w:rsidRPr="00721906">
        <w:rPr>
          <w:rFonts w:ascii="標楷體" w:eastAsia="標楷體" w:hAnsi="標楷體" w:cs="標楷體" w:hint="eastAsia"/>
          <w:snapToGrid w:val="0"/>
          <w:color w:val="000000"/>
          <w:spacing w:val="0"/>
          <w:sz w:val="28"/>
        </w:rPr>
        <w:t>。</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w:t>
      </w:r>
      <w:proofErr w:type="gramStart"/>
      <w:r w:rsidRPr="00721906">
        <w:rPr>
          <w:rFonts w:ascii="標楷體" w:eastAsia="標楷體" w:hAnsi="標楷體" w:hint="eastAsia"/>
          <w:color w:val="000000"/>
          <w:spacing w:val="0"/>
          <w:sz w:val="28"/>
        </w:rPr>
        <w:t>得免另備</w:t>
      </w:r>
      <w:proofErr w:type="gramEnd"/>
      <w:r w:rsidRPr="00721906">
        <w:rPr>
          <w:rFonts w:ascii="標楷體" w:eastAsia="標楷體" w:hAnsi="標楷體" w:hint="eastAsia"/>
          <w:color w:val="000000"/>
          <w:spacing w:val="0"/>
          <w:sz w:val="28"/>
        </w:rPr>
        <w:t>書面文件。供遞送</w:t>
      </w:r>
      <w:proofErr w:type="gramStart"/>
      <w:r w:rsidRPr="00721906">
        <w:rPr>
          <w:rFonts w:ascii="標楷體" w:eastAsia="標楷體" w:hAnsi="標楷體" w:hint="eastAsia"/>
          <w:color w:val="000000"/>
          <w:spacing w:val="0"/>
          <w:sz w:val="28"/>
        </w:rPr>
        <w:t>之電傳</w:t>
      </w:r>
      <w:proofErr w:type="gramEnd"/>
      <w:r w:rsidRPr="00721906">
        <w:rPr>
          <w:rFonts w:ascii="標楷體" w:eastAsia="標楷體" w:hAnsi="標楷體" w:hint="eastAsia"/>
          <w:color w:val="000000"/>
          <w:spacing w:val="0"/>
          <w:sz w:val="28"/>
        </w:rPr>
        <w:t>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w:t>
      </w:r>
      <w:proofErr w:type="gramStart"/>
      <w:r w:rsidRPr="00721906">
        <w:rPr>
          <w:rFonts w:ascii="標楷體" w:eastAsia="標楷體" w:hAnsi="標楷體" w:hint="eastAsia"/>
          <w:color w:val="000000"/>
          <w:sz w:val="28"/>
        </w:rPr>
        <w:t>者</w:t>
      </w:r>
      <w:r w:rsidRPr="00721906">
        <w:rPr>
          <w:rFonts w:ascii="標楷體" w:eastAsia="標楷體" w:hAnsi="標楷體" w:hint="eastAsia"/>
          <w:color w:val="000000"/>
          <w:spacing w:val="0"/>
          <w:sz w:val="28"/>
        </w:rPr>
        <w:t>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w:t>
      </w:r>
      <w:proofErr w:type="gramStart"/>
      <w:r w:rsidRPr="00B273C6">
        <w:rPr>
          <w:rFonts w:ascii="標楷體" w:eastAsia="標楷體" w:hAnsi="標楷體" w:hint="eastAsia"/>
          <w:bCs/>
          <w:color w:val="000000"/>
          <w:spacing w:val="0"/>
          <w:sz w:val="28"/>
        </w:rPr>
        <w:t>依法令免申請</w:t>
      </w:r>
      <w:proofErr w:type="gramEnd"/>
      <w:r w:rsidRPr="00B273C6">
        <w:rPr>
          <w:rFonts w:ascii="標楷體" w:eastAsia="標楷體" w:hAnsi="標楷體" w:hint="eastAsia"/>
          <w:bCs/>
          <w:color w:val="000000"/>
          <w:spacing w:val="0"/>
          <w:sz w:val="28"/>
        </w:rPr>
        <w:t>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rsidR="00C16151" w:rsidRPr="00721906" w:rsidRDefault="00C16151"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(1)基本資格：</w:t>
      </w:r>
      <w:r w:rsidR="00293563" w:rsidRPr="00293563">
        <w:rPr>
          <w:rFonts w:ascii="標楷體" w:eastAsia="標楷體" w:hAnsi="標楷體" w:cs="標楷體" w:hint="eastAsia"/>
          <w:snapToGrid w:val="0"/>
          <w:color w:val="FF0000"/>
          <w:spacing w:val="0"/>
          <w:sz w:val="28"/>
        </w:rPr>
        <w:t>自然人、</w:t>
      </w:r>
      <w:r w:rsidR="00C3008E" w:rsidRPr="00293563">
        <w:rPr>
          <w:rFonts w:ascii="標楷體" w:eastAsia="標楷體" w:hAnsi="標楷體" w:cs="標楷體" w:hint="eastAsia"/>
          <w:b/>
          <w:snapToGrid w:val="0"/>
          <w:color w:val="FF0000"/>
          <w:spacing w:val="0"/>
          <w:sz w:val="28"/>
          <w:szCs w:val="28"/>
        </w:rPr>
        <w:t>經營（銷）報社、報紙或相關行業</w:t>
      </w:r>
      <w:r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w:t>
      </w:r>
      <w:r w:rsidR="00F21912" w:rsidRPr="0063545A">
        <w:rPr>
          <w:rFonts w:ascii="標楷體" w:eastAsia="標楷體" w:hAnsi="標楷體" w:hint="eastAsia"/>
          <w:b/>
          <w:color w:val="000000"/>
          <w:spacing w:val="0"/>
          <w:kern w:val="2"/>
          <w:sz w:val="20"/>
          <w:szCs w:val="24"/>
        </w:rPr>
        <w:lastRenderedPageBreak/>
        <w:t>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需具有特定營業項目方可參與投標者，由招標機關以經濟部編訂之公司行號營業項目代碼表所列之大類、</w:t>
      </w:r>
      <w:proofErr w:type="gramStart"/>
      <w:r w:rsidR="00B273C6" w:rsidRPr="0063545A">
        <w:rPr>
          <w:rFonts w:ascii="標楷體" w:eastAsia="標楷體" w:hAnsi="標楷體" w:hint="eastAsia"/>
          <w:b/>
          <w:color w:val="000000"/>
          <w:spacing w:val="0"/>
          <w:kern w:val="2"/>
          <w:sz w:val="20"/>
          <w:szCs w:val="24"/>
        </w:rPr>
        <w:t>中類</w:t>
      </w:r>
      <w:proofErr w:type="gramEnd"/>
      <w:r w:rsidR="00B273C6" w:rsidRPr="0063545A">
        <w:rPr>
          <w:rFonts w:ascii="標楷體" w:eastAsia="標楷體" w:hAnsi="標楷體" w:hint="eastAsia"/>
          <w:b/>
          <w:color w:val="000000"/>
          <w:spacing w:val="0"/>
          <w:kern w:val="2"/>
          <w:sz w:val="20"/>
          <w:szCs w:val="24"/>
        </w:rPr>
        <w:t>、小類</w:t>
      </w:r>
      <w:proofErr w:type="gramStart"/>
      <w:r w:rsidR="00B273C6" w:rsidRPr="0063545A">
        <w:rPr>
          <w:rFonts w:ascii="標楷體" w:eastAsia="標楷體" w:hAnsi="標楷體" w:hint="eastAsia"/>
          <w:b/>
          <w:color w:val="000000"/>
          <w:spacing w:val="0"/>
          <w:kern w:val="2"/>
          <w:sz w:val="20"/>
          <w:szCs w:val="24"/>
        </w:rPr>
        <w:t>或細類項目</w:t>
      </w:r>
      <w:proofErr w:type="gramEnd"/>
      <w:r w:rsidR="00B273C6" w:rsidRPr="0063545A">
        <w:rPr>
          <w:rFonts w:ascii="標楷體" w:eastAsia="標楷體" w:hAnsi="標楷體" w:hint="eastAsia"/>
          <w:b/>
          <w:color w:val="000000"/>
          <w:spacing w:val="0"/>
          <w:kern w:val="2"/>
          <w:sz w:val="20"/>
          <w:szCs w:val="24"/>
        </w:rPr>
        <w:t>填寫)</w:t>
      </w:r>
    </w:p>
    <w:p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rsidR="002C2272" w:rsidRPr="002C2272" w:rsidRDefault="00C02C44" w:rsidP="00EF096D">
      <w:pPr>
        <w:pStyle w:val="7"/>
        <w:spacing w:line="0" w:lineRule="atLeast"/>
        <w:ind w:left="1191" w:firstLine="0"/>
        <w:rPr>
          <w:rFonts w:eastAsia="標楷體"/>
          <w:color w:val="000000"/>
          <w:sz w:val="28"/>
        </w:rPr>
      </w:pPr>
      <w:r>
        <w:rPr>
          <w:rFonts w:ascii="細明體_HKSCS" w:eastAsia="細明體_HKSCS" w:hAnsi="細明體_HKSCS" w:hint="eastAsia"/>
          <w:color w:val="000000"/>
          <w:sz w:val="28"/>
        </w:rPr>
        <w:t>■</w:t>
      </w:r>
      <w:r w:rsidR="002C2272" w:rsidRPr="001D091D">
        <w:rPr>
          <w:rFonts w:eastAsia="標楷體" w:hint="eastAsia"/>
          <w:color w:val="000000"/>
          <w:sz w:val="28"/>
        </w:rPr>
        <w:t>與</w:t>
      </w:r>
      <w:r w:rsidR="002C2272" w:rsidRPr="002C2272">
        <w:rPr>
          <w:rFonts w:eastAsia="標楷體" w:hint="eastAsia"/>
          <w:color w:val="000000"/>
          <w:sz w:val="28"/>
        </w:rPr>
        <w:t>提供招標</w:t>
      </w:r>
      <w:proofErr w:type="gramStart"/>
      <w:r w:rsidR="002C2272" w:rsidRPr="002C2272">
        <w:rPr>
          <w:rFonts w:eastAsia="標楷體" w:hint="eastAsia"/>
          <w:color w:val="000000"/>
          <w:sz w:val="28"/>
        </w:rPr>
        <w:t>標</w:t>
      </w:r>
      <w:proofErr w:type="gramEnd"/>
      <w:r w:rsidR="002C2272" w:rsidRPr="002C2272">
        <w:rPr>
          <w:rFonts w:eastAsia="標楷體" w:hint="eastAsia"/>
          <w:color w:val="000000"/>
          <w:sz w:val="28"/>
        </w:rPr>
        <w:t>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rsidR="00C16151" w:rsidRDefault="00C3008E" w:rsidP="002C2272">
      <w:pPr>
        <w:pStyle w:val="7"/>
        <w:spacing w:line="0" w:lineRule="atLeast"/>
        <w:ind w:left="1701" w:firstLine="0"/>
        <w:rPr>
          <w:rFonts w:ascii="標楷體" w:eastAsia="標楷體" w:hAnsi="標楷體"/>
          <w:color w:val="000000"/>
          <w:sz w:val="20"/>
        </w:rPr>
      </w:pPr>
      <w:r>
        <w:rPr>
          <w:rFonts w:ascii="標楷體" w:eastAsia="標楷體" w:hAnsi="標楷體" w:hint="eastAsia"/>
          <w:color w:val="000000"/>
          <w:sz w:val="28"/>
        </w:rPr>
        <w:sym w:font="Wingdings 2" w:char="F052"/>
      </w:r>
      <w:r w:rsidR="00C16151"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rsidR="00B4283D" w:rsidRDefault="00C3008E" w:rsidP="002C2272">
      <w:pPr>
        <w:pStyle w:val="7"/>
        <w:spacing w:line="0" w:lineRule="atLeast"/>
        <w:ind w:left="2268" w:firstLine="0"/>
        <w:rPr>
          <w:rFonts w:ascii="標楷體" w:eastAsia="標楷體" w:hAnsi="標楷體" w:cs="標楷體"/>
          <w:bCs/>
          <w:snapToGrid w:val="0"/>
          <w:color w:val="000000"/>
          <w:spacing w:val="0"/>
          <w:sz w:val="28"/>
          <w:szCs w:val="28"/>
        </w:rPr>
      </w:pPr>
      <w:r>
        <w:rPr>
          <w:rFonts w:ascii="標楷體" w:eastAsia="標楷體" w:hAnsi="標楷體" w:hint="eastAsia"/>
          <w:color w:val="000000"/>
          <w:sz w:val="28"/>
        </w:rPr>
        <w:sym w:font="Wingdings 2" w:char="F052"/>
      </w:r>
      <w:r w:rsidR="00B4283D">
        <w:rPr>
          <w:rFonts w:ascii="標楷體" w:eastAsia="標楷體" w:hAnsi="標楷體" w:cs="標楷體" w:hint="eastAsia"/>
          <w:bCs/>
          <w:snapToGrid w:val="0"/>
          <w:color w:val="000000"/>
          <w:spacing w:val="0"/>
          <w:sz w:val="28"/>
          <w:szCs w:val="28"/>
        </w:rPr>
        <w:t>公司登記或商業登記</w:t>
      </w:r>
      <w:r w:rsidR="003850C3">
        <w:rPr>
          <w:rFonts w:ascii="標楷體" w:eastAsia="標楷體" w:hAnsi="標楷體" w:cs="標楷體" w:hint="eastAsia"/>
          <w:bCs/>
          <w:snapToGrid w:val="0"/>
          <w:color w:val="000000"/>
          <w:spacing w:val="0"/>
          <w:sz w:val="28"/>
          <w:szCs w:val="28"/>
        </w:rPr>
        <w:t>證明。</w:t>
      </w:r>
      <w:r w:rsidR="003850C3" w:rsidRPr="00721906">
        <w:rPr>
          <w:rFonts w:ascii="標楷體" w:eastAsia="標楷體" w:hAnsi="標楷體" w:hint="eastAsia"/>
          <w:color w:val="000000"/>
          <w:sz w:val="20"/>
        </w:rPr>
        <w:t>(營利事業登記證，經濟部已公告停止使用，不再作為證明文件)</w:t>
      </w:r>
    </w:p>
    <w:p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proofErr w:type="gramStart"/>
      <w:r w:rsidRPr="00DE78BD">
        <w:rPr>
          <w:rFonts w:ascii="標楷體" w:eastAsia="標楷體" w:hAnsi="標楷體" w:cs="標楷體"/>
          <w:bCs/>
          <w:snapToGrid w:val="0"/>
          <w:color w:val="000000"/>
          <w:spacing w:val="0"/>
          <w:sz w:val="28"/>
          <w:szCs w:val="28"/>
          <w:shd w:val="pct15" w:color="auto" w:fill="FFFFFF"/>
        </w:rPr>
        <w:t>＿＿＿＿＿＿</w:t>
      </w:r>
      <w:proofErr w:type="gramEnd"/>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proofErr w:type="gramStart"/>
      <w:r w:rsidRPr="00DE78BD">
        <w:rPr>
          <w:rFonts w:ascii="標楷體" w:eastAsia="標楷體" w:hAnsi="標楷體" w:cs="標楷體"/>
          <w:bCs/>
          <w:snapToGrid w:val="0"/>
          <w:color w:val="000000"/>
          <w:spacing w:val="0"/>
          <w:sz w:val="28"/>
          <w:szCs w:val="28"/>
          <w:shd w:val="pct15" w:color="auto" w:fill="FFFFFF"/>
        </w:rPr>
        <w:t>＿＿＿＿＿＿</w:t>
      </w:r>
      <w:proofErr w:type="gramEnd"/>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rsidR="006E0C8D" w:rsidRDefault="00293563" w:rsidP="002C2272">
      <w:pPr>
        <w:pStyle w:val="7"/>
        <w:spacing w:line="0" w:lineRule="atLeast"/>
        <w:ind w:left="2268" w:firstLine="0"/>
        <w:rPr>
          <w:rFonts w:ascii="標楷體" w:eastAsia="標楷體" w:hAnsi="標楷體" w:cs="標楷體"/>
          <w:bCs/>
          <w:snapToGrid w:val="0"/>
          <w:color w:val="000000"/>
          <w:spacing w:val="0"/>
          <w:sz w:val="28"/>
          <w:szCs w:val="28"/>
        </w:rPr>
      </w:pPr>
      <w:r>
        <w:rPr>
          <w:rFonts w:ascii="標楷體" w:eastAsia="標楷體" w:hAnsi="標楷體" w:hint="eastAsia"/>
          <w:color w:val="000000"/>
          <w:sz w:val="28"/>
        </w:rPr>
        <w:sym w:font="Wingdings 2" w:char="F052"/>
      </w:r>
      <w:r w:rsidR="006E0C8D" w:rsidRPr="006E0C8D">
        <w:rPr>
          <w:rFonts w:ascii="標楷體" w:eastAsia="標楷體" w:hAnsi="標楷體" w:cs="標楷體"/>
          <w:bCs/>
          <w:snapToGrid w:val="0"/>
          <w:color w:val="000000"/>
          <w:spacing w:val="0"/>
          <w:sz w:val="28"/>
          <w:szCs w:val="28"/>
        </w:rPr>
        <w:t>自然人：國民身分證正反面。</w:t>
      </w:r>
    </w:p>
    <w:p w:rsidR="004B5D5D" w:rsidRPr="00633A02"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7245AA" w:rsidRPr="00721906">
        <w:rPr>
          <w:rFonts w:ascii="標楷體" w:eastAsia="標楷體" w:hAnsi="標楷體" w:hint="eastAsia"/>
          <w:bCs/>
          <w:color w:val="000000"/>
          <w:sz w:val="28"/>
          <w:u w:val="single"/>
          <w:shd w:val="pct15" w:color="auto" w:fill="FFFFFF"/>
        </w:rPr>
        <w:t xml:space="preserve">   </w:t>
      </w:r>
      <w:r w:rsidR="007245AA">
        <w:rPr>
          <w:rFonts w:ascii="標楷體" w:eastAsia="標楷體" w:hAnsi="標楷體" w:hint="eastAsia"/>
          <w:bCs/>
          <w:color w:val="000000"/>
          <w:sz w:val="28"/>
          <w:u w:val="single"/>
          <w:shd w:val="pct15" w:color="auto" w:fill="FFFFFF"/>
        </w:rPr>
        <w:t xml:space="preserve">     </w:t>
      </w:r>
      <w:r w:rsidRPr="006E0C8D">
        <w:rPr>
          <w:rFonts w:ascii="標楷體" w:eastAsia="標楷體" w:hAnsi="標楷體" w:cs="標楷體"/>
          <w:bCs/>
          <w:snapToGrid w:val="0"/>
          <w:color w:val="000000"/>
          <w:spacing w:val="0"/>
          <w:sz w:val="28"/>
          <w:szCs w:val="28"/>
        </w:rPr>
        <w:t>：</w:t>
      </w:r>
    </w:p>
    <w:p w:rsidR="00F21912" w:rsidRDefault="00C3008E"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color w:val="000000"/>
          <w:sz w:val="28"/>
        </w:rPr>
        <w:sym w:font="Wingdings 2" w:char="F052"/>
      </w:r>
      <w:r w:rsidR="00F21912">
        <w:rPr>
          <w:rFonts w:ascii="標楷體" w:eastAsia="標楷體" w:hAnsi="標楷體" w:hint="eastAsia"/>
          <w:bCs/>
          <w:color w:val="000000"/>
          <w:sz w:val="28"/>
        </w:rPr>
        <w:t>廠商</w:t>
      </w:r>
      <w:r w:rsidR="00F21912" w:rsidRPr="002C2272">
        <w:rPr>
          <w:rFonts w:eastAsia="標楷體" w:hint="eastAsia"/>
          <w:color w:val="000000"/>
          <w:sz w:val="28"/>
        </w:rPr>
        <w:t>納稅</w:t>
      </w:r>
      <w:r w:rsidR="00F21912" w:rsidRPr="00721906">
        <w:rPr>
          <w:rFonts w:ascii="標楷體" w:eastAsia="標楷體" w:hAnsi="標楷體" w:hint="eastAsia"/>
          <w:bCs/>
          <w:color w:val="000000"/>
          <w:sz w:val="28"/>
        </w:rPr>
        <w:t>證明</w:t>
      </w:r>
      <w:r w:rsidR="00F21912">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proofErr w:type="gramStart"/>
      <w:r w:rsidR="001715ED">
        <w:rPr>
          <w:rFonts w:ascii="標楷體" w:eastAsia="標楷體" w:hAnsi="標楷體" w:hint="eastAsia"/>
          <w:color w:val="000000"/>
          <w:sz w:val="20"/>
        </w:rPr>
        <w:t>無者免填</w:t>
      </w:r>
      <w:proofErr w:type="gramEnd"/>
      <w:r w:rsidR="001715ED" w:rsidRPr="00721906">
        <w:rPr>
          <w:rFonts w:ascii="標楷體" w:eastAsia="標楷體" w:hAnsi="標楷體" w:hint="eastAsia"/>
          <w:color w:val="000000"/>
          <w:sz w:val="20"/>
        </w:rPr>
        <w:t>)</w:t>
      </w:r>
    </w:p>
    <w:p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w:t>
      </w:r>
      <w:proofErr w:type="gramStart"/>
      <w:r w:rsidR="00F14DE3">
        <w:rPr>
          <w:rFonts w:ascii="標楷體" w:eastAsia="標楷體" w:hAnsi="標楷體" w:hint="eastAsia"/>
          <w:bCs/>
          <w:color w:val="000000"/>
          <w:sz w:val="28"/>
        </w:rPr>
        <w:t>供應或承做</w:t>
      </w:r>
      <w:proofErr w:type="gramEnd"/>
      <w:r w:rsidR="00F14DE3">
        <w:rPr>
          <w:rFonts w:ascii="標楷體" w:eastAsia="標楷體" w:hAnsi="標楷體" w:hint="eastAsia"/>
          <w:bCs/>
          <w:color w:val="000000"/>
          <w:sz w:val="28"/>
        </w:rPr>
        <w:t>能力之證明。</w:t>
      </w:r>
    </w:p>
    <w:p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w:t>
      </w:r>
      <w:proofErr w:type="gramStart"/>
      <w:r w:rsidRPr="00025ECC">
        <w:rPr>
          <w:rFonts w:ascii="標楷體" w:eastAsia="標楷體" w:hAnsi="標楷體" w:hint="eastAsia"/>
          <w:sz w:val="28"/>
        </w:rPr>
        <w:t>含資安</w:t>
      </w:r>
      <w:proofErr w:type="gramEnd"/>
      <w:r w:rsidRPr="00025ECC">
        <w:rPr>
          <w:rFonts w:ascii="標楷體" w:eastAsia="標楷體" w:hAnsi="標楷體" w:hint="eastAsia"/>
          <w:sz w:val="28"/>
        </w:rPr>
        <w:t>)疑慮之業務範疇」之資訊服務採購，廠商不得為經濟部投資審議委員會公告之陸資資訊服務業者。</w:t>
      </w:r>
      <w:r w:rsidRPr="00025ECC">
        <w:rPr>
          <w:rFonts w:ascii="標楷體" w:eastAsia="標楷體" w:hAnsi="標楷體" w:hint="eastAsia"/>
          <w:sz w:val="28"/>
        </w:rPr>
        <w:lastRenderedPageBreak/>
        <w:t>(上開業務範疇及陸資資訊服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w:t>
      </w:r>
      <w:proofErr w:type="gramStart"/>
      <w:r w:rsidRPr="00F21912">
        <w:rPr>
          <w:rFonts w:ascii="標楷體" w:eastAsia="標楷體" w:hAnsi="標楷體" w:hint="eastAsia"/>
          <w:sz w:val="28"/>
        </w:rPr>
        <w:t>（註</w:t>
      </w:r>
      <w:proofErr w:type="gramEnd"/>
      <w:r w:rsidRPr="00F21912">
        <w:rPr>
          <w:rFonts w:ascii="標楷體" w:eastAsia="標楷體" w:hAnsi="標楷體" w:hint="eastAsia"/>
          <w:sz w:val="28"/>
        </w:rPr>
        <w:t>：適用條約或協定之採購案，</w:t>
      </w:r>
      <w:proofErr w:type="gramStart"/>
      <w:r w:rsidRPr="00F21912">
        <w:rPr>
          <w:rFonts w:ascii="標楷體" w:eastAsia="標楷體" w:hAnsi="標楷體" w:hint="eastAsia"/>
          <w:sz w:val="28"/>
        </w:rPr>
        <w:t>如勾選本</w:t>
      </w:r>
      <w:proofErr w:type="gramEnd"/>
      <w:r w:rsidRPr="00F21912">
        <w:rPr>
          <w:rFonts w:ascii="標楷體" w:eastAsia="標楷體" w:hAnsi="標楷體" w:hint="eastAsia"/>
          <w:sz w:val="28"/>
        </w:rPr>
        <w:t>項者，請依GPA</w:t>
      </w:r>
      <w:r w:rsidRPr="00077665">
        <w:rPr>
          <w:rFonts w:ascii="標楷體" w:eastAsia="標楷體" w:hAnsi="標楷體" w:hint="eastAsia"/>
          <w:sz w:val="28"/>
        </w:rPr>
        <w:t>第3條規定，妥適考量本須知第13點之勾選</w:t>
      </w:r>
      <w:proofErr w:type="gramStart"/>
      <w:r w:rsidRPr="00077665">
        <w:rPr>
          <w:rFonts w:ascii="標楷體" w:eastAsia="標楷體" w:hAnsi="標楷體" w:hint="eastAsia"/>
          <w:sz w:val="28"/>
        </w:rPr>
        <w:t>）</w:t>
      </w:r>
      <w:proofErr w:type="gramEnd"/>
    </w:p>
    <w:p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w:t>
      </w:r>
      <w:proofErr w:type="gramStart"/>
      <w:r w:rsidRPr="00077665">
        <w:rPr>
          <w:rFonts w:ascii="標楷體" w:eastAsia="標楷體" w:hAnsi="標楷體" w:hint="eastAsia"/>
          <w:sz w:val="28"/>
        </w:rPr>
        <w:t>臺</w:t>
      </w:r>
      <w:proofErr w:type="gramEnd"/>
      <w:r w:rsidRPr="00077665">
        <w:rPr>
          <w:rFonts w:ascii="標楷體" w:eastAsia="標楷體" w:hAnsi="標楷體" w:hint="eastAsia"/>
          <w:sz w:val="28"/>
        </w:rPr>
        <w:t>陸資廠商參與</w:t>
      </w:r>
      <w:r w:rsidRPr="00077665">
        <w:rPr>
          <w:rFonts w:ascii="標楷體" w:eastAsia="標楷體" w:hAnsi="標楷體"/>
          <w:sz w:val="28"/>
        </w:rPr>
        <w:t>。</w:t>
      </w:r>
      <w:proofErr w:type="gramStart"/>
      <w:r w:rsidRPr="00077665">
        <w:rPr>
          <w:rFonts w:ascii="標楷體" w:eastAsia="標楷體" w:hAnsi="標楷體" w:hint="eastAsia"/>
          <w:sz w:val="28"/>
        </w:rPr>
        <w:t>（註</w:t>
      </w:r>
      <w:proofErr w:type="gramEnd"/>
      <w:r w:rsidRPr="00077665">
        <w:rPr>
          <w:rFonts w:ascii="標楷體" w:eastAsia="標楷體" w:hAnsi="標楷體" w:hint="eastAsia"/>
          <w:sz w:val="28"/>
        </w:rPr>
        <w:t>：適用條約或協定之採購案，</w:t>
      </w:r>
      <w:proofErr w:type="gramStart"/>
      <w:r w:rsidRPr="00077665">
        <w:rPr>
          <w:rFonts w:ascii="標楷體" w:eastAsia="標楷體" w:hAnsi="標楷體" w:hint="eastAsia"/>
          <w:sz w:val="28"/>
        </w:rPr>
        <w:t>如勾選本</w:t>
      </w:r>
      <w:proofErr w:type="gramEnd"/>
      <w:r w:rsidRPr="00077665">
        <w:rPr>
          <w:rFonts w:ascii="標楷體" w:eastAsia="標楷體" w:hAnsi="標楷體" w:hint="eastAsia"/>
          <w:sz w:val="28"/>
        </w:rPr>
        <w:t>項者，請依GPA第3條規定，妥適考量本須知第13點之勾選</w:t>
      </w:r>
      <w:proofErr w:type="gramStart"/>
      <w:r w:rsidRPr="00077665">
        <w:rPr>
          <w:rFonts w:ascii="標楷體" w:eastAsia="標楷體" w:hAnsi="標楷體" w:hint="eastAsia"/>
          <w:sz w:val="28"/>
        </w:rPr>
        <w:t>）</w:t>
      </w:r>
      <w:proofErr w:type="gramEnd"/>
    </w:p>
    <w:p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w:t>
      </w:r>
      <w:proofErr w:type="gramStart"/>
      <w:r w:rsidRPr="00F14DE3">
        <w:rPr>
          <w:rFonts w:ascii="標楷體" w:eastAsia="標楷體" w:hAnsi="標楷體" w:cs="標楷體" w:hint="eastAsia"/>
          <w:snapToGrid w:val="0"/>
          <w:color w:val="000000"/>
          <w:sz w:val="28"/>
        </w:rPr>
        <w:t>稽</w:t>
      </w:r>
      <w:proofErr w:type="gramEnd"/>
      <w:r w:rsidRPr="00F14DE3">
        <w:rPr>
          <w:rFonts w:ascii="標楷體" w:eastAsia="標楷體" w:hAnsi="標楷體" w:cs="標楷體" w:hint="eastAsia"/>
          <w:snapToGrid w:val="0"/>
          <w:color w:val="000000"/>
          <w:sz w:val="28"/>
        </w:rPr>
        <w:t>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w:t>
      </w:r>
      <w:proofErr w:type="gramStart"/>
      <w:r w:rsidRPr="00F14DE3">
        <w:rPr>
          <w:rFonts w:ascii="標楷體" w:eastAsia="標楷體" w:hAnsi="標楷體" w:cs="標楷體" w:hint="eastAsia"/>
          <w:snapToGrid w:val="0"/>
          <w:color w:val="000000"/>
          <w:sz w:val="28"/>
        </w:rPr>
        <w:t>稽</w:t>
      </w:r>
      <w:proofErr w:type="gramEnd"/>
      <w:r w:rsidRPr="00F14DE3">
        <w:rPr>
          <w:rFonts w:ascii="標楷體" w:eastAsia="標楷體" w:hAnsi="標楷體" w:cs="標楷體" w:hint="eastAsia"/>
          <w:snapToGrid w:val="0"/>
          <w:color w:val="000000"/>
          <w:sz w:val="28"/>
        </w:rPr>
        <w:t>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w:t>
      </w:r>
      <w:proofErr w:type="gramStart"/>
      <w:r w:rsidRPr="00F14DE3">
        <w:rPr>
          <w:rFonts w:ascii="標楷體" w:eastAsia="標楷體" w:hAnsi="標楷體" w:cs="標楷體" w:hint="eastAsia"/>
          <w:bCs/>
          <w:snapToGrid w:val="0"/>
          <w:color w:val="000000"/>
          <w:sz w:val="28"/>
        </w:rPr>
        <w:t>稽</w:t>
      </w:r>
      <w:proofErr w:type="gramEnd"/>
      <w:r w:rsidRPr="00F14DE3">
        <w:rPr>
          <w:rFonts w:ascii="標楷體" w:eastAsia="標楷體" w:hAnsi="標楷體" w:cs="標楷體" w:hint="eastAsia"/>
          <w:bCs/>
          <w:snapToGrid w:val="0"/>
          <w:color w:val="000000"/>
          <w:sz w:val="28"/>
        </w:rPr>
        <w:t>徵機關核發之核准設立登記或復業公函代之；經核定使用統一發票者，應一併</w:t>
      </w:r>
      <w:proofErr w:type="gramStart"/>
      <w:r w:rsidRPr="00F14DE3">
        <w:rPr>
          <w:rFonts w:ascii="標楷體" w:eastAsia="標楷體" w:hAnsi="標楷體" w:cs="標楷體" w:hint="eastAsia"/>
          <w:bCs/>
          <w:snapToGrid w:val="0"/>
          <w:color w:val="000000"/>
          <w:sz w:val="28"/>
        </w:rPr>
        <w:t>檢附申領</w:t>
      </w:r>
      <w:proofErr w:type="gramEnd"/>
      <w:r w:rsidRPr="00F14DE3">
        <w:rPr>
          <w:rFonts w:ascii="標楷體" w:eastAsia="標楷體" w:hAnsi="標楷體" w:cs="標楷體" w:hint="eastAsia"/>
          <w:bCs/>
          <w:snapToGrid w:val="0"/>
          <w:color w:val="000000"/>
          <w:sz w:val="28"/>
        </w:rPr>
        <w:t>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rsidR="00EF096D" w:rsidRDefault="00C3008E" w:rsidP="005D44A7">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color w:val="000000"/>
          <w:sz w:val="28"/>
        </w:rPr>
        <w:sym w:font="Wingdings 2" w:char="F052"/>
      </w:r>
      <w:r w:rsidR="00EF096D" w:rsidRPr="00721906">
        <w:rPr>
          <w:rFonts w:ascii="標楷體" w:eastAsia="標楷體" w:hAnsi="標楷體" w:hint="eastAsia"/>
          <w:bCs/>
          <w:color w:val="000000"/>
          <w:spacing w:val="-14"/>
          <w:sz w:val="28"/>
        </w:rPr>
        <w:t>電子憑據光碟或</w:t>
      </w:r>
      <w:r w:rsidR="00EF096D"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00EF096D"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proofErr w:type="gramStart"/>
      <w:r w:rsidRPr="00721906">
        <w:rPr>
          <w:rFonts w:ascii="標楷體" w:eastAsia="標楷體" w:hAnsi="標楷體" w:hint="eastAsia"/>
          <w:bCs/>
          <w:color w:val="000000"/>
          <w:sz w:val="28"/>
        </w:rPr>
        <w:t>押</w:t>
      </w:r>
      <w:proofErr w:type="gramEnd"/>
      <w:r w:rsidRPr="00721906">
        <w:rPr>
          <w:rFonts w:ascii="標楷體" w:eastAsia="標楷體" w:hAnsi="標楷體" w:hint="eastAsia"/>
          <w:bCs/>
          <w:color w:val="000000"/>
          <w:sz w:val="28"/>
        </w:rPr>
        <w:t>標金</w:t>
      </w:r>
      <w:r>
        <w:rPr>
          <w:rFonts w:ascii="標楷體" w:eastAsia="標楷體" w:hAnsi="標楷體" w:hint="eastAsia"/>
          <w:bCs/>
          <w:color w:val="000000"/>
          <w:sz w:val="28"/>
        </w:rPr>
        <w:t>或其繳納憑證。</w:t>
      </w:r>
    </w:p>
    <w:p w:rsidR="00EF096D" w:rsidRPr="00721906" w:rsidRDefault="00C3008E" w:rsidP="005D44A7">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color w:val="000000"/>
          <w:sz w:val="28"/>
        </w:rPr>
        <w:sym w:font="Wingdings 2" w:char="F052"/>
      </w:r>
      <w:r w:rsidR="00EF096D"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rsidR="00EF096D" w:rsidRPr="00721906" w:rsidRDefault="00C3008E" w:rsidP="005D44A7">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color w:val="000000"/>
          <w:sz w:val="28"/>
        </w:rPr>
        <w:sym w:font="Wingdings 2" w:char="F052"/>
      </w:r>
      <w:r w:rsidR="00EF096D"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00EF096D" w:rsidRPr="00EF096D">
        <w:rPr>
          <w:rFonts w:ascii="標楷體" w:eastAsia="標楷體" w:hAnsi="標楷體" w:hint="eastAsia"/>
          <w:color w:val="000000"/>
          <w:spacing w:val="0"/>
          <w:kern w:val="2"/>
          <w:sz w:val="20"/>
          <w:szCs w:val="24"/>
        </w:rPr>
        <w:t>(財物、勞務或未達1</w:t>
      </w:r>
      <w:r w:rsidR="00EF096D">
        <w:rPr>
          <w:rFonts w:ascii="標楷體" w:eastAsia="標楷體" w:hAnsi="標楷體"/>
          <w:color w:val="000000"/>
          <w:spacing w:val="0"/>
          <w:kern w:val="2"/>
          <w:sz w:val="20"/>
          <w:szCs w:val="24"/>
        </w:rPr>
        <w:t>,</w:t>
      </w:r>
      <w:r w:rsidR="00EF096D" w:rsidRPr="00EF096D">
        <w:rPr>
          <w:rFonts w:ascii="標楷體" w:eastAsia="標楷體" w:hAnsi="標楷體" w:hint="eastAsia"/>
          <w:color w:val="000000"/>
          <w:spacing w:val="0"/>
          <w:kern w:val="2"/>
          <w:sz w:val="20"/>
          <w:szCs w:val="24"/>
        </w:rPr>
        <w:t>000萬元工程適用)</w:t>
      </w:r>
    </w:p>
    <w:p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rsidR="00C16151" w:rsidRPr="00721906" w:rsidRDefault="00DF330C" w:rsidP="005D44A7">
      <w:pPr>
        <w:pStyle w:val="7"/>
        <w:spacing w:line="0" w:lineRule="atLeast"/>
        <w:ind w:left="1191" w:firstLine="0"/>
        <w:textDirection w:val="lrTbV"/>
        <w:rPr>
          <w:rFonts w:ascii="標楷體" w:eastAsia="標楷體" w:hAnsi="標楷體" w:cs="標楷體"/>
          <w:bCs/>
          <w:snapToGrid w:val="0"/>
          <w:color w:val="000000"/>
          <w:spacing w:val="0"/>
          <w:sz w:val="28"/>
        </w:rPr>
      </w:pPr>
      <w:r>
        <w:rPr>
          <w:rFonts w:ascii="標楷體" w:eastAsia="標楷體" w:hAnsi="標楷體" w:hint="eastAsia"/>
          <w:color w:val="000000"/>
          <w:sz w:val="28"/>
        </w:rPr>
        <w:sym w:font="Wingdings 2" w:char="F052"/>
      </w:r>
      <w:r w:rsidR="00C16151"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00C16151" w:rsidRPr="00EF096D">
        <w:rPr>
          <w:rFonts w:ascii="標楷體" w:eastAsia="標楷體" w:hAnsi="標楷體" w:hint="eastAsia"/>
          <w:color w:val="000000"/>
          <w:spacing w:val="0"/>
          <w:kern w:val="2"/>
          <w:sz w:val="20"/>
          <w:szCs w:val="24"/>
        </w:rPr>
        <w:t>(允許共同投標時，共同投標者應分別出具)</w:t>
      </w:r>
    </w:p>
    <w:p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服務建議書或企劃書1式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w:t>
      </w:r>
      <w:proofErr w:type="gramStart"/>
      <w:r>
        <w:rPr>
          <w:rFonts w:ascii="標楷體" w:eastAsia="標楷體" w:hAnsi="標楷體" w:hint="eastAsia"/>
          <w:color w:val="000000"/>
          <w:spacing w:val="0"/>
          <w:kern w:val="2"/>
          <w:sz w:val="20"/>
          <w:szCs w:val="24"/>
        </w:rPr>
        <w:t>載明擇定</w:t>
      </w:r>
      <w:proofErr w:type="gramEnd"/>
      <w:r w:rsidRPr="005D44A7">
        <w:rPr>
          <w:rFonts w:ascii="標楷體" w:eastAsia="標楷體" w:hAnsi="標楷體" w:hint="eastAsia"/>
          <w:color w:val="000000"/>
          <w:spacing w:val="0"/>
          <w:kern w:val="2"/>
          <w:sz w:val="20"/>
          <w:szCs w:val="24"/>
        </w:rPr>
        <w:t>)</w:t>
      </w:r>
    </w:p>
    <w:p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w:t>
      </w:r>
      <w:proofErr w:type="gramStart"/>
      <w:r w:rsidRPr="00721906">
        <w:rPr>
          <w:rFonts w:ascii="標楷體" w:eastAsia="標楷體" w:hAnsi="標楷體" w:hint="eastAsia"/>
          <w:bCs/>
          <w:color w:val="000000"/>
          <w:sz w:val="28"/>
        </w:rPr>
        <w:t>押</w:t>
      </w:r>
      <w:proofErr w:type="gramEnd"/>
      <w:r w:rsidRPr="00721906">
        <w:rPr>
          <w:rFonts w:ascii="標楷體" w:eastAsia="標楷體" w:hAnsi="標楷體" w:hint="eastAsia"/>
          <w:bCs/>
          <w:color w:val="000000"/>
          <w:sz w:val="28"/>
        </w:rPr>
        <w:t>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w:t>
      </w:r>
      <w:proofErr w:type="gramStart"/>
      <w:r w:rsidR="002745C3">
        <w:rPr>
          <w:rFonts w:ascii="標楷體" w:eastAsia="標楷體" w:hAnsi="標楷體" w:hint="eastAsia"/>
          <w:bCs/>
          <w:color w:val="000000"/>
          <w:sz w:val="28"/>
        </w:rPr>
        <w:t>簽認</w:t>
      </w:r>
      <w:r w:rsidR="00033C1A">
        <w:rPr>
          <w:rFonts w:ascii="標楷體" w:eastAsia="標楷體" w:hAnsi="標楷體" w:hint="eastAsia"/>
          <w:bCs/>
          <w:color w:val="000000"/>
          <w:sz w:val="28"/>
        </w:rPr>
        <w:t>切結</w:t>
      </w:r>
      <w:proofErr w:type="gramEnd"/>
      <w:r w:rsidR="00033C1A">
        <w:rPr>
          <w:rFonts w:ascii="標楷體" w:eastAsia="標楷體" w:hAnsi="標楷體" w:hint="eastAsia"/>
          <w:bCs/>
          <w:color w:val="000000"/>
          <w:sz w:val="28"/>
        </w:rPr>
        <w:t>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不分段開標者，將所有投標文件裝入</w:t>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分段開標者，依各封面上所標示文件分別裝入</w:t>
      </w:r>
      <w:proofErr w:type="gramStart"/>
      <w:r w:rsidRPr="00721906">
        <w:rPr>
          <w:rFonts w:ascii="標楷體" w:eastAsia="標楷體" w:hAnsi="標楷體" w:cs="標楷體" w:hint="eastAsia"/>
          <w:snapToGrid w:val="0"/>
          <w:color w:val="000000"/>
          <w:spacing w:val="0"/>
          <w:sz w:val="28"/>
        </w:rPr>
        <w:t>各封並</w:t>
      </w:r>
      <w:proofErr w:type="gramEnd"/>
      <w:r w:rsidRPr="00721906">
        <w:rPr>
          <w:rFonts w:ascii="標楷體" w:eastAsia="標楷體" w:hAnsi="標楷體" w:cs="標楷體" w:hint="eastAsia"/>
          <w:snapToGrid w:val="0"/>
          <w:color w:val="000000"/>
          <w:spacing w:val="0"/>
          <w:sz w:val="28"/>
        </w:rPr>
        <w:t>分別密封(電子投標者，依招標單位</w:t>
      </w:r>
      <w:proofErr w:type="gramStart"/>
      <w:r w:rsidRPr="00721906">
        <w:rPr>
          <w:rFonts w:ascii="標楷體" w:eastAsia="標楷體" w:hAnsi="標楷體" w:cs="標楷體" w:hint="eastAsia"/>
          <w:snapToGrid w:val="0"/>
          <w:color w:val="000000"/>
          <w:spacing w:val="0"/>
          <w:sz w:val="28"/>
        </w:rPr>
        <w:t>所附各封面</w:t>
      </w:r>
      <w:proofErr w:type="gramEnd"/>
      <w:r w:rsidRPr="00721906">
        <w:rPr>
          <w:rFonts w:ascii="標楷體" w:eastAsia="標楷體" w:hAnsi="標楷體" w:cs="標楷體" w:hint="eastAsia"/>
          <w:snapToGrid w:val="0"/>
          <w:color w:val="000000"/>
          <w:spacing w:val="0"/>
          <w:sz w:val="28"/>
        </w:rPr>
        <w:t>上所標示文件標案分別放入電子投標所提供之資格封、規格封、價格封)。</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w:t>
      </w:r>
      <w:r w:rsidRPr="00721906">
        <w:rPr>
          <w:rFonts w:ascii="標楷體" w:eastAsia="標楷體" w:hAnsi="標楷體" w:cs="標楷體" w:hint="eastAsia"/>
          <w:snapToGrid w:val="0"/>
          <w:color w:val="000000"/>
          <w:spacing w:val="0"/>
          <w:sz w:val="28"/>
        </w:rPr>
        <w:lastRenderedPageBreak/>
        <w:t>封面粘貼於自製封套上。</w:t>
      </w:r>
    </w:p>
    <w:p w:rsidR="00C16151" w:rsidRPr="00721906" w:rsidRDefault="00C16151" w:rsidP="0012728C">
      <w:pPr>
        <w:pStyle w:val="7"/>
        <w:numPr>
          <w:ilvl w:val="0"/>
          <w:numId w:val="14"/>
        </w:numPr>
        <w:tabs>
          <w:tab w:val="clear" w:pos="1704"/>
          <w:tab w:val="num" w:pos="1176"/>
        </w:tabs>
        <w:snapToGrid w:val="0"/>
        <w:spacing w:line="0" w:lineRule="atLeast"/>
        <w:ind w:leftChars="268" w:left="1172" w:hangingChars="189" w:hanging="529"/>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書面投標者應注意：</w:t>
      </w:r>
      <w:r w:rsidR="005B5473"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005B5473"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005B5473"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005B5473" w:rsidRPr="00721906">
        <w:rPr>
          <w:rFonts w:ascii="標楷體" w:eastAsia="標楷體" w:hAnsi="標楷體" w:cs="標楷體"/>
          <w:snapToGrid w:val="0"/>
          <w:color w:val="000000"/>
          <w:spacing w:val="0"/>
          <w:sz w:val="28"/>
        </w:rPr>
        <w:fldChar w:fldCharType="end"/>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或自製之不透明容器應密封。</w:t>
      </w:r>
      <w:r w:rsidR="005B5473"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005B5473" w:rsidRPr="00721906">
        <w:rPr>
          <w:rFonts w:ascii="標楷體" w:eastAsia="標楷體" w:hAnsi="標楷體" w:cs="標楷體"/>
          <w:snapToGrid w:val="0"/>
          <w:color w:val="000000"/>
          <w:spacing w:val="0"/>
          <w:sz w:val="28"/>
        </w:rPr>
        <w:fldChar w:fldCharType="end"/>
      </w:r>
      <w:proofErr w:type="gramStart"/>
      <w:r w:rsidRPr="00721906">
        <w:rPr>
          <w:rFonts w:ascii="標楷體" w:eastAsia="標楷體" w:hAnsi="標楷體" w:cs="標楷體" w:hint="eastAsia"/>
          <w:snapToGrid w:val="0"/>
          <w:color w:val="000000"/>
          <w:spacing w:val="0"/>
          <w:sz w:val="28"/>
        </w:rPr>
        <w:t>外標封</w:t>
      </w:r>
      <w:proofErr w:type="gramEnd"/>
      <w:r w:rsidRPr="00721906">
        <w:rPr>
          <w:rFonts w:ascii="標楷體" w:eastAsia="標楷體" w:hAnsi="標楷體" w:cs="標楷體" w:hint="eastAsia"/>
          <w:snapToGrid w:val="0"/>
          <w:color w:val="000000"/>
          <w:spacing w:val="0"/>
          <w:sz w:val="28"/>
        </w:rPr>
        <w:t>上須填寫或載明廠商名稱、地址者或廠商自製書面密封之封套或容器上須填寫或載</w:t>
      </w:r>
      <w:r w:rsidRPr="0012728C">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12728C">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w:t>
      </w:r>
      <w:proofErr w:type="gramStart"/>
      <w:r w:rsidR="00E34AC1" w:rsidRPr="00E34AC1">
        <w:rPr>
          <w:rFonts w:ascii="標楷體" w:eastAsia="標楷體" w:hAnsi="標楷體" w:hint="eastAsia"/>
          <w:sz w:val="28"/>
          <w:szCs w:val="28"/>
        </w:rPr>
        <w:t>採</w:t>
      </w:r>
      <w:proofErr w:type="gramEnd"/>
      <w:r w:rsidR="00E34AC1" w:rsidRPr="00E34AC1">
        <w:rPr>
          <w:rFonts w:ascii="標楷體" w:eastAsia="標楷體" w:hAnsi="標楷體" w:hint="eastAsia"/>
          <w:sz w:val="28"/>
          <w:szCs w:val="28"/>
        </w:rPr>
        <w:t>雙面列印，以節省紙張，愛惜資源。</w:t>
      </w:r>
    </w:p>
    <w:p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允許廠商於開標前補正非契約必要之點之文件。</w:t>
      </w:r>
    </w:p>
    <w:p w:rsidR="00C16151" w:rsidRPr="00721906" w:rsidRDefault="00DF330C">
      <w:pPr>
        <w:pStyle w:val="7"/>
        <w:spacing w:line="0" w:lineRule="atLeast"/>
        <w:ind w:leftChars="245" w:left="1350" w:hangingChars="272" w:hanging="762"/>
        <w:jc w:val="both"/>
        <w:textDirection w:val="lrTbV"/>
        <w:rPr>
          <w:rFonts w:ascii="標楷體" w:eastAsia="標楷體" w:hAnsi="標楷體"/>
          <w:color w:val="00000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允許廠商於開標前補正非契約必要之點之文件。</w:t>
      </w:r>
    </w:p>
    <w:p w:rsidR="00C16151" w:rsidRPr="00721906" w:rsidRDefault="00C16151" w:rsidP="00310CDC">
      <w:pPr>
        <w:pStyle w:val="7"/>
        <w:spacing w:beforeLines="50" w:line="0" w:lineRule="atLeast"/>
        <w:ind w:leftChars="244" w:left="586" w:firstLine="0"/>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並依採購法施行細則第60條規定，</w:t>
      </w:r>
      <w:r w:rsidRPr="00721906">
        <w:rPr>
          <w:rFonts w:ascii="標楷體" w:eastAsia="標楷體" w:hAnsi="標楷體" w:hint="eastAsia"/>
          <w:snapToGrid w:val="0"/>
          <w:color w:val="000000"/>
          <w:spacing w:val="0"/>
          <w:sz w:val="28"/>
        </w:rPr>
        <w:t>機關審查廠商投標文件，發現其內容有</w:t>
      </w:r>
      <w:r w:rsidRPr="00721906">
        <w:rPr>
          <w:rFonts w:ascii="標楷體" w:eastAsia="標楷體" w:hAnsi="標楷體" w:cs="標楷體" w:hint="eastAsia"/>
          <w:snapToGrid w:val="0"/>
          <w:color w:val="000000"/>
          <w:spacing w:val="-4"/>
          <w:sz w:val="28"/>
        </w:rPr>
        <w:t>不明確、不一致或明顯打字或書寫錯誤之情形者，</w:t>
      </w:r>
      <w:r w:rsidRPr="00721906">
        <w:rPr>
          <w:rFonts w:ascii="標楷體" w:eastAsia="標楷體" w:hAnsi="標楷體" w:hint="eastAsia"/>
          <w:snapToGrid w:val="0"/>
          <w:color w:val="000000"/>
          <w:spacing w:val="0"/>
          <w:sz w:val="28"/>
        </w:rPr>
        <w:t>得通知投標廠商提出說明，以確認其正確之內容。</w:t>
      </w:r>
    </w:p>
    <w:p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rsidR="00C16151" w:rsidRPr="00721906" w:rsidRDefault="00C16151">
      <w:pPr>
        <w:pStyle w:val="3"/>
        <w:spacing w:line="0" w:lineRule="atLeast"/>
        <w:ind w:leftChars="257" w:left="925" w:hangingChars="110" w:hanging="308"/>
        <w:jc w:val="both"/>
        <w:textDirection w:val="lrTbV"/>
        <w:rPr>
          <w:rFonts w:ascii="標楷體" w:eastAsia="標楷體" w:hAnsi="標楷體"/>
          <w:color w:val="000000"/>
          <w:sz w:val="28"/>
          <w:u w:val="single"/>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允許廠商於在不降低原有功能條件下，可提出可縮減工期、減省經費或提高效率之替代方案（請載明允許項目）：</w:t>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pacing w:val="0"/>
          <w:sz w:val="28"/>
        </w:rPr>
        <w:t>。</w:t>
      </w:r>
    </w:p>
    <w:p w:rsidR="00C16151" w:rsidRPr="00721906" w:rsidRDefault="00DF330C">
      <w:pPr>
        <w:pStyle w:val="3"/>
        <w:spacing w:line="0" w:lineRule="atLeast"/>
        <w:ind w:leftChars="257" w:left="925" w:hangingChars="110" w:hanging="308"/>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允許提出替代方案。</w:t>
      </w:r>
    </w:p>
    <w:p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w:t>
      </w:r>
      <w:proofErr w:type="gramStart"/>
      <w:r w:rsidRPr="00721906">
        <w:rPr>
          <w:rFonts w:ascii="標楷體" w:eastAsia="標楷體" w:hAnsi="標楷體" w:hint="eastAsia"/>
          <w:color w:val="000000"/>
          <w:spacing w:val="0"/>
          <w:sz w:val="28"/>
        </w:rPr>
        <w:t>附經公證</w:t>
      </w:r>
      <w:proofErr w:type="gramEnd"/>
      <w:r w:rsidRPr="00721906">
        <w:rPr>
          <w:rFonts w:ascii="標楷體" w:eastAsia="標楷體" w:hAnsi="標楷體" w:hint="eastAsia"/>
          <w:color w:val="000000"/>
          <w:spacing w:val="0"/>
          <w:sz w:val="28"/>
        </w:rPr>
        <w:t>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w:t>
      </w:r>
      <w:proofErr w:type="gramStart"/>
      <w:r w:rsidRPr="00721906">
        <w:rPr>
          <w:rFonts w:ascii="標楷體" w:eastAsia="標楷體" w:hAnsi="標楷體" w:hint="eastAsia"/>
          <w:color w:val="000000"/>
          <w:spacing w:val="0"/>
          <w:sz w:val="28"/>
        </w:rPr>
        <w:t>標</w:t>
      </w:r>
      <w:proofErr w:type="gramEnd"/>
      <w:r w:rsidRPr="00721906">
        <w:rPr>
          <w:rFonts w:ascii="標楷體" w:eastAsia="標楷體" w:hAnsi="標楷體" w:hint="eastAsia"/>
          <w:color w:val="000000"/>
          <w:spacing w:val="0"/>
          <w:sz w:val="28"/>
        </w:rPr>
        <w:t>的之功能、效益、規格、標準、數量或場所等說明及得標廠商應履行之契約責任：</w:t>
      </w:r>
      <w:r w:rsidR="00E16FE4" w:rsidRPr="00E16FE4">
        <w:rPr>
          <w:rFonts w:ascii="標楷體" w:eastAsia="標楷體" w:hAnsi="標楷體"/>
          <w:color w:val="000000"/>
          <w:spacing w:val="0"/>
          <w:sz w:val="28"/>
        </w:rPr>
        <w:t>由招標機關</w:t>
      </w:r>
      <w:proofErr w:type="gramStart"/>
      <w:r w:rsidR="00E16FE4" w:rsidRPr="00E16FE4">
        <w:rPr>
          <w:rFonts w:ascii="標楷體" w:eastAsia="標楷體" w:hAnsi="標楷體"/>
          <w:color w:val="000000"/>
          <w:spacing w:val="0"/>
          <w:sz w:val="28"/>
        </w:rPr>
        <w:t>另備如附件</w:t>
      </w:r>
      <w:proofErr w:type="gramEnd"/>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w:t>
      </w:r>
      <w:proofErr w:type="gramStart"/>
      <w:r w:rsidR="007209AE" w:rsidRPr="007209AE">
        <w:rPr>
          <w:rFonts w:eastAsia="標楷體" w:hint="eastAsia"/>
          <w:color w:val="000000"/>
          <w:sz w:val="28"/>
        </w:rPr>
        <w:t>一</w:t>
      </w:r>
      <w:proofErr w:type="gramEnd"/>
      <w:r w:rsidR="007209AE" w:rsidRPr="007209AE">
        <w:rPr>
          <w:rFonts w:eastAsia="標楷體" w:hint="eastAsia"/>
          <w:color w:val="000000"/>
          <w:sz w:val="28"/>
        </w:rPr>
        <w:t>勾選；未勾選者，為選項</w:t>
      </w:r>
      <w:r w:rsidR="007209AE" w:rsidRPr="007209AE">
        <w:rPr>
          <w:rFonts w:eastAsia="標楷體" w:hint="eastAsia"/>
          <w:color w:val="000000"/>
          <w:sz w:val="28"/>
        </w:rPr>
        <w:t>(2))</w:t>
      </w:r>
    </w:p>
    <w:p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w:t>
      </w:r>
      <w:r w:rsidRPr="00721906">
        <w:rPr>
          <w:rFonts w:ascii="標楷體" w:eastAsia="標楷體" w:hAnsi="標楷體" w:hint="eastAsia"/>
          <w:color w:val="000000"/>
          <w:spacing w:val="0"/>
          <w:sz w:val="28"/>
        </w:rPr>
        <w:lastRenderedPageBreak/>
        <w:t>牌、價格及功能、效益、標準或特性等相關資料，以供審查。</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w:t>
      </w:r>
      <w:proofErr w:type="gramStart"/>
      <w:r w:rsidR="005A4361" w:rsidRPr="00704960">
        <w:rPr>
          <w:rFonts w:ascii="標楷體" w:eastAsia="標楷體" w:hAnsi="標楷體" w:hint="eastAsia"/>
          <w:color w:val="000000"/>
          <w:spacing w:val="0"/>
          <w:sz w:val="28"/>
        </w:rPr>
        <w:t>有效期內決標</w:t>
      </w:r>
      <w:proofErr w:type="gramEnd"/>
      <w:r w:rsidR="005A4361" w:rsidRPr="00704960">
        <w:rPr>
          <w:rFonts w:ascii="標楷體" w:eastAsia="標楷體" w:hAnsi="標楷體" w:hint="eastAsia"/>
          <w:color w:val="000000"/>
          <w:spacing w:val="0"/>
          <w:sz w:val="28"/>
        </w:rPr>
        <w:t>，得於</w:t>
      </w:r>
      <w:proofErr w:type="gramStart"/>
      <w:r w:rsidR="005A4361" w:rsidRPr="00704960">
        <w:rPr>
          <w:rFonts w:ascii="標楷體" w:eastAsia="標楷體" w:hAnsi="標楷體" w:hint="eastAsia"/>
          <w:color w:val="000000"/>
          <w:spacing w:val="0"/>
          <w:sz w:val="28"/>
        </w:rPr>
        <w:t>必要時洽請</w:t>
      </w:r>
      <w:proofErr w:type="gramEnd"/>
      <w:r w:rsidR="005A4361" w:rsidRPr="00704960">
        <w:rPr>
          <w:rFonts w:ascii="標楷體" w:eastAsia="標楷體" w:hAnsi="標楷體" w:hint="eastAsia"/>
          <w:color w:val="000000"/>
          <w:spacing w:val="0"/>
          <w:sz w:val="28"/>
        </w:rPr>
        <w:t>廠商延長投標文件之有效期。</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rsidR="00C16151" w:rsidRPr="00721906" w:rsidRDefault="00DB72D3">
      <w:pPr>
        <w:pStyle w:val="7"/>
        <w:spacing w:line="0" w:lineRule="atLeast"/>
        <w:ind w:leftChars="286" w:left="1400" w:hangingChars="255" w:hanging="714"/>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中文(正體字)。</w:t>
      </w:r>
    </w:p>
    <w:p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proofErr w:type="gramStart"/>
      <w:r w:rsidRPr="006B3457">
        <w:rPr>
          <w:rFonts w:eastAsia="標楷體" w:hAnsi="標楷體" w:hint="eastAsia"/>
          <w:spacing w:val="0"/>
          <w:sz w:val="28"/>
        </w:rPr>
        <w:t>無者免填</w:t>
      </w:r>
      <w:proofErr w:type="gramEnd"/>
      <w:r w:rsidRPr="006B3457">
        <w:rPr>
          <w:rFonts w:eastAsia="標楷體" w:hAnsi="標楷體"/>
          <w:spacing w:val="0"/>
          <w:sz w:val="28"/>
        </w:rPr>
        <w:t>)</w:t>
      </w:r>
      <w:r w:rsidRPr="006B3457">
        <w:rPr>
          <w:rFonts w:eastAsia="標楷體" w:hAnsi="標楷體"/>
          <w:spacing w:val="0"/>
          <w:sz w:val="28"/>
        </w:rPr>
        <w:t>：</w:t>
      </w:r>
    </w:p>
    <w:p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w:t>
      </w:r>
      <w:proofErr w:type="gramStart"/>
      <w:r w:rsidRPr="006B3457">
        <w:rPr>
          <w:rFonts w:eastAsia="標楷體" w:hAnsi="標楷體" w:hint="eastAsia"/>
          <w:sz w:val="28"/>
        </w:rPr>
        <w:t>繕</w:t>
      </w:r>
      <w:proofErr w:type="gramEnd"/>
      <w:r w:rsidRPr="006B3457">
        <w:rPr>
          <w:rFonts w:eastAsia="標楷體" w:hAnsi="標楷體" w:hint="eastAsia"/>
          <w:sz w:val="28"/>
        </w:rPr>
        <w:t>工程，且得標廠商為營造業者，其主要部分尚包括：工地主任、工地負責人、專任工程人員、安全衛生</w:t>
      </w:r>
      <w:proofErr w:type="gramStart"/>
      <w:r w:rsidRPr="006B3457">
        <w:rPr>
          <w:rFonts w:eastAsia="標楷體" w:hAnsi="標楷體" w:hint="eastAsia"/>
          <w:sz w:val="28"/>
        </w:rPr>
        <w:t>人員均應為</w:t>
      </w:r>
      <w:proofErr w:type="gramEnd"/>
      <w:r w:rsidRPr="006B3457">
        <w:rPr>
          <w:rFonts w:eastAsia="標楷體" w:hAnsi="標楷體" w:hint="eastAsia"/>
          <w:sz w:val="28"/>
        </w:rPr>
        <w:t>廠商僱用之人員。</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rsidR="00C16151" w:rsidRPr="00DB72D3" w:rsidRDefault="00DB72D3">
      <w:pPr>
        <w:pStyle w:val="7"/>
        <w:spacing w:line="0" w:lineRule="atLeast"/>
        <w:ind w:leftChars="280" w:left="1400" w:hangingChars="260" w:hanging="728"/>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送達招標機關指定地點</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由招標機關敘明地點</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w:t>
      </w:r>
      <w:r w:rsidR="00312C4D">
        <w:rPr>
          <w:rFonts w:ascii="標楷體" w:eastAsia="標楷體" w:hAnsi="標楷體" w:hint="eastAsia"/>
          <w:color w:val="000000"/>
          <w:spacing w:val="0"/>
          <w:sz w:val="28"/>
          <w:u w:val="single"/>
          <w:shd w:val="pct15" w:color="auto" w:fill="FFFFFF"/>
        </w:rPr>
        <w:t>如名冊地址</w:t>
      </w:r>
    </w:p>
    <w:p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於招標機關指定地點完工</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rsidR="00C16151" w:rsidRPr="00721906" w:rsidRDefault="00DB72D3">
      <w:pPr>
        <w:pStyle w:val="7"/>
        <w:spacing w:line="0" w:lineRule="atLeast"/>
        <w:ind w:leftChars="292" w:left="1412" w:hangingChars="254" w:hanging="711"/>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00C16151" w:rsidRPr="00721906">
        <w:rPr>
          <w:rFonts w:ascii="標楷體" w:eastAsia="標楷體" w:hAnsi="標楷體" w:hint="eastAsia"/>
          <w:color w:val="000000"/>
          <w:spacing w:val="0"/>
          <w:sz w:val="28"/>
        </w:rPr>
        <w:t>幣。</w:t>
      </w:r>
    </w:p>
    <w:p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w:t>
      </w:r>
      <w:proofErr w:type="gramStart"/>
      <w:r w:rsidRPr="00721906">
        <w:rPr>
          <w:rFonts w:ascii="標楷體" w:eastAsia="標楷體" w:hAnsi="標楷體" w:hint="eastAsia"/>
          <w:color w:val="000000"/>
          <w:spacing w:val="0"/>
          <w:sz w:val="28"/>
        </w:rPr>
        <w:t>期間，</w:t>
      </w:r>
      <w:proofErr w:type="gramEnd"/>
      <w:r w:rsidRPr="00721906">
        <w:rPr>
          <w:rFonts w:ascii="標楷體" w:eastAsia="標楷體" w:hAnsi="標楷體" w:hint="eastAsia"/>
          <w:color w:val="000000"/>
          <w:spacing w:val="0"/>
          <w:sz w:val="28"/>
        </w:rPr>
        <w:t>費用計入標價決標(招標機關敘明其</w:t>
      </w:r>
      <w:proofErr w:type="gramStart"/>
      <w:r w:rsidRPr="00721906">
        <w:rPr>
          <w:rFonts w:ascii="標楷體" w:eastAsia="標楷體" w:hAnsi="標楷體" w:hint="eastAsia"/>
          <w:color w:val="000000"/>
          <w:spacing w:val="0"/>
          <w:sz w:val="28"/>
        </w:rPr>
        <w:t>期間)</w:t>
      </w:r>
      <w:proofErr w:type="gramEnd"/>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公開開標案件之開標時間及地點：</w:t>
      </w:r>
      <w:proofErr w:type="gramStart"/>
      <w:r w:rsidRPr="00721906">
        <w:rPr>
          <w:rFonts w:ascii="標楷體" w:eastAsia="標楷體" w:hAnsi="標楷體" w:hint="eastAsia"/>
          <w:color w:val="000000"/>
          <w:spacing w:val="0"/>
          <w:sz w:val="28"/>
        </w:rPr>
        <w:t>詳</w:t>
      </w:r>
      <w:proofErr w:type="gramEnd"/>
      <w:r w:rsidRPr="00721906">
        <w:rPr>
          <w:rFonts w:ascii="標楷體" w:eastAsia="標楷體" w:hAnsi="標楷體" w:hint="eastAsia"/>
          <w:color w:val="000000"/>
          <w:spacing w:val="0"/>
          <w:sz w:val="28"/>
        </w:rPr>
        <w:t>招標公告。</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w:t>
      </w:r>
      <w:r w:rsidRPr="00721906">
        <w:rPr>
          <w:rFonts w:ascii="標楷體" w:eastAsia="標楷體" w:hAnsi="標楷體" w:hint="eastAsia"/>
          <w:color w:val="000000"/>
          <w:spacing w:val="0"/>
          <w:sz w:val="28"/>
        </w:rPr>
        <w:lastRenderedPageBreak/>
        <w:t>開或不限制廠商出席人數</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rsidR="00C16151" w:rsidRPr="00721906" w:rsidRDefault="00C242E5">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廠商無論</w:t>
      </w:r>
      <w:proofErr w:type="gramStart"/>
      <w:r w:rsidRPr="00721906">
        <w:rPr>
          <w:rFonts w:ascii="標楷體" w:eastAsia="標楷體" w:hAnsi="標楷體" w:hint="eastAsia"/>
          <w:snapToGrid w:val="0"/>
          <w:color w:val="000000"/>
          <w:spacing w:val="0"/>
          <w:sz w:val="28"/>
        </w:rPr>
        <w:t>採</w:t>
      </w:r>
      <w:proofErr w:type="gramEnd"/>
      <w:r w:rsidRPr="00721906">
        <w:rPr>
          <w:rFonts w:ascii="標楷體" w:eastAsia="標楷體" w:hAnsi="標楷體" w:hint="eastAsia"/>
          <w:snapToGrid w:val="0"/>
          <w:color w:val="000000"/>
          <w:spacing w:val="0"/>
          <w:sz w:val="28"/>
        </w:rPr>
        <w:t>書面投標或電子投標，</w:t>
      </w:r>
      <w:r w:rsidRPr="00721906">
        <w:rPr>
          <w:rFonts w:ascii="標楷體" w:eastAsia="標楷體" w:hAnsi="標楷體" w:cs="標楷體" w:hint="eastAsia"/>
          <w:snapToGrid w:val="0"/>
          <w:color w:val="000000"/>
          <w:spacing w:val="0"/>
          <w:sz w:val="28"/>
        </w:rPr>
        <w:t>投標廠商應依照招標公告或通知各階段開標之時間及地點</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已公告者招標機關</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另通知</w:t>
      </w:r>
      <w:r w:rsidRPr="00721906">
        <w:rPr>
          <w:rFonts w:ascii="標楷體" w:eastAsia="標楷體" w:hAnsi="標楷體" w:cs="標楷體"/>
          <w:snapToGrid w:val="0"/>
          <w:color w:val="000000"/>
          <w:spacing w:val="0"/>
          <w:sz w:val="28"/>
        </w:rPr>
        <w:t>)</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由負責人或委託代理人攜帶身份證件(詳委託代理授權書說明)到場參加，</w:t>
      </w:r>
      <w:r w:rsidRPr="00B57F0D">
        <w:rPr>
          <w:rFonts w:ascii="標楷體" w:eastAsia="標楷體" w:hAnsi="標楷體" w:cs="標楷體" w:hint="eastAsia"/>
          <w:snapToGrid w:val="0"/>
          <w:color w:val="000000"/>
          <w:spacing w:val="0"/>
          <w:sz w:val="28"/>
        </w:rPr>
        <w:t>負責人</w:t>
      </w:r>
      <w:r w:rsidRPr="00721906">
        <w:rPr>
          <w:rFonts w:ascii="標楷體" w:eastAsia="標楷體" w:hAnsi="標楷體" w:cs="標楷體" w:hint="eastAsia"/>
          <w:snapToGrid w:val="0"/>
          <w:color w:val="000000"/>
          <w:spacing w:val="0"/>
          <w:sz w:val="28"/>
        </w:rPr>
        <w:t>未能依期限參加或</w:t>
      </w:r>
      <w:r w:rsidRPr="00B57F0D">
        <w:rPr>
          <w:rFonts w:ascii="標楷體" w:eastAsia="標楷體" w:hAnsi="標楷體" w:cs="標楷體" w:hint="eastAsia"/>
          <w:snapToGrid w:val="0"/>
          <w:color w:val="000000"/>
          <w:spacing w:val="0"/>
          <w:sz w:val="28"/>
        </w:rPr>
        <w:t>代理人</w:t>
      </w:r>
      <w:r w:rsidRPr="00721906">
        <w:rPr>
          <w:rFonts w:ascii="標楷體" w:eastAsia="標楷體" w:hAnsi="標楷體" w:cs="標楷體" w:hint="eastAsia"/>
          <w:snapToGrid w:val="0"/>
          <w:color w:val="000000"/>
          <w:spacing w:val="0"/>
          <w:sz w:val="28"/>
        </w:rPr>
        <w:t>未攜授權書</w:t>
      </w:r>
      <w:r>
        <w:rPr>
          <w:rFonts w:ascii="標楷體" w:eastAsia="標楷體" w:hAnsi="標楷體" w:cs="標楷體" w:hint="eastAsia"/>
          <w:snapToGrid w:val="0"/>
          <w:color w:val="000000"/>
          <w:spacing w:val="0"/>
          <w:sz w:val="28"/>
        </w:rPr>
        <w:t>正本</w:t>
      </w:r>
      <w:r w:rsidRPr="00721906">
        <w:rPr>
          <w:rFonts w:ascii="標楷體" w:eastAsia="標楷體" w:hAnsi="標楷體" w:cs="標楷體" w:hint="eastAsia"/>
          <w:snapToGrid w:val="0"/>
          <w:color w:val="000000"/>
          <w:spacing w:val="0"/>
          <w:sz w:val="28"/>
        </w:rPr>
        <w:t>辦理者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如</w:t>
      </w:r>
      <w:r w:rsidRPr="00721906">
        <w:rPr>
          <w:rFonts w:ascii="標楷體" w:eastAsia="標楷體" w:hAnsi="標楷體" w:hint="eastAsia"/>
          <w:snapToGrid w:val="0"/>
          <w:color w:val="000000"/>
          <w:spacing w:val="0"/>
          <w:sz w:val="28"/>
        </w:rPr>
        <w:t>有依採購法第</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1</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3</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4</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7</w:t>
      </w:r>
      <w:r w:rsidRPr="00721906">
        <w:rPr>
          <w:rFonts w:ascii="標楷體" w:eastAsia="標楷體" w:hAnsi="標楷體" w:hint="eastAsia"/>
          <w:snapToGrid w:val="0"/>
          <w:color w:val="000000"/>
          <w:spacing w:val="0"/>
          <w:sz w:val="28"/>
        </w:rPr>
        <w:t>條之規定須由廠商說明、減價、</w:t>
      </w:r>
      <w:proofErr w:type="gramStart"/>
      <w:r w:rsidRPr="00721906">
        <w:rPr>
          <w:rFonts w:ascii="標楷體" w:eastAsia="標楷體" w:hAnsi="標楷體" w:hint="eastAsia"/>
          <w:snapToGrid w:val="0"/>
          <w:color w:val="000000"/>
          <w:spacing w:val="0"/>
          <w:sz w:val="28"/>
        </w:rPr>
        <w:t>比減價格</w:t>
      </w:r>
      <w:proofErr w:type="gramEnd"/>
      <w:r w:rsidRPr="00721906">
        <w:rPr>
          <w:rFonts w:ascii="標楷體" w:eastAsia="標楷體" w:hAnsi="標楷體" w:hint="eastAsia"/>
          <w:snapToGrid w:val="0"/>
          <w:color w:val="000000"/>
          <w:spacing w:val="0"/>
          <w:sz w:val="28"/>
        </w:rPr>
        <w:t>、協商、更改原報價內容或重新報價時，</w:t>
      </w:r>
      <w:r w:rsidRPr="00721906">
        <w:rPr>
          <w:rFonts w:ascii="標楷體" w:eastAsia="標楷體" w:hAnsi="標楷體" w:cs="標楷體" w:hint="eastAsia"/>
          <w:snapToGrid w:val="0"/>
          <w:color w:val="000000"/>
          <w:spacing w:val="0"/>
          <w:sz w:val="28"/>
        </w:rPr>
        <w:t>視同放棄</w:t>
      </w:r>
      <w:r w:rsidRPr="00721906">
        <w:rPr>
          <w:rFonts w:ascii="標楷體" w:eastAsia="標楷體" w:hAnsi="標楷體" w:hint="eastAsia"/>
          <w:snapToGrid w:val="0"/>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w:t>
      </w:r>
    </w:p>
    <w:p w:rsidR="00C16151" w:rsidRPr="00721906" w:rsidRDefault="00DB72D3" w:rsidP="00DB72D3">
      <w:pPr>
        <w:pStyle w:val="7"/>
        <w:spacing w:line="0" w:lineRule="atLeast"/>
        <w:ind w:left="993" w:hanging="419"/>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00C16151" w:rsidRPr="00DB72D3">
        <w:rPr>
          <w:rFonts w:ascii="標楷體" w:eastAsia="標楷體" w:hAnsi="標楷體"/>
          <w:color w:val="000000"/>
          <w:spacing w:val="5"/>
          <w:w w:val="98"/>
          <w:sz w:val="28"/>
          <w:fitText w:val="9230" w:id="-245724416"/>
        </w:rPr>
        <w:t>(1)</w:t>
      </w:r>
      <w:r w:rsidR="00C16151" w:rsidRPr="00DB72D3">
        <w:rPr>
          <w:rFonts w:ascii="標楷體" w:eastAsia="標楷體" w:hAnsi="標楷體" w:hint="eastAsia"/>
          <w:color w:val="000000"/>
          <w:spacing w:val="5"/>
          <w:w w:val="98"/>
          <w:sz w:val="28"/>
          <w:fitText w:val="9230" w:id="-245724416"/>
        </w:rPr>
        <w:t>不分段開標。所有投標文件置於一</w:t>
      </w:r>
      <w:proofErr w:type="gramStart"/>
      <w:r w:rsidR="00C16151" w:rsidRPr="00DB72D3">
        <w:rPr>
          <w:rFonts w:ascii="標楷體" w:eastAsia="標楷體" w:hAnsi="標楷體" w:hint="eastAsia"/>
          <w:color w:val="000000"/>
          <w:spacing w:val="5"/>
          <w:w w:val="98"/>
          <w:sz w:val="28"/>
          <w:fitText w:val="9230" w:id="-245724416"/>
        </w:rPr>
        <w:t>標封內</w:t>
      </w:r>
      <w:proofErr w:type="gramEnd"/>
      <w:r w:rsidR="00C16151" w:rsidRPr="00DB72D3">
        <w:rPr>
          <w:rFonts w:ascii="標楷體" w:eastAsia="標楷體" w:hAnsi="標楷體" w:hint="eastAsia"/>
          <w:color w:val="000000"/>
          <w:spacing w:val="5"/>
          <w:w w:val="98"/>
          <w:sz w:val="28"/>
          <w:fitText w:val="9230" w:id="-245724416"/>
        </w:rPr>
        <w:t>，不必按文件屬性分別裝封。</w:t>
      </w:r>
    </w:p>
    <w:p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w:t>
      </w:r>
      <w:proofErr w:type="gramStart"/>
      <w:r w:rsidRPr="00721906">
        <w:rPr>
          <w:rFonts w:ascii="標楷體" w:eastAsia="標楷體" w:hAnsi="標楷體" w:hint="eastAsia"/>
          <w:color w:val="000000"/>
          <w:spacing w:val="0"/>
          <w:sz w:val="28"/>
        </w:rPr>
        <w:t>段標之標封</w:t>
      </w:r>
      <w:proofErr w:type="gramEnd"/>
      <w:r w:rsidRPr="00721906">
        <w:rPr>
          <w:rFonts w:ascii="標楷體" w:eastAsia="標楷體" w:hAnsi="標楷體" w:hint="eastAsia"/>
          <w:color w:val="000000"/>
          <w:spacing w:val="0"/>
          <w:sz w:val="28"/>
        </w:rPr>
        <w:t>分別</w:t>
      </w:r>
      <w:proofErr w:type="gramStart"/>
      <w:r w:rsidRPr="00721906">
        <w:rPr>
          <w:rFonts w:ascii="標楷體" w:eastAsia="標楷體" w:hAnsi="標楷體" w:hint="eastAsia"/>
          <w:color w:val="000000"/>
          <w:spacing w:val="0"/>
          <w:sz w:val="28"/>
        </w:rPr>
        <w:t>裝封並標示</w:t>
      </w:r>
      <w:proofErr w:type="gramEnd"/>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分段開標，後續階段開標之時間及地點無法預先標示。</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其他經主管機關認定者：____________（請載明核准文號）：</w:t>
      </w:r>
    </w:p>
    <w:p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分段開標，依其分段情形分別開標，前階段審查合格後，方對合格者進行後續階段之開標。</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w:t>
      </w:r>
      <w:proofErr w:type="gramStart"/>
      <w:r w:rsidRPr="00721906">
        <w:rPr>
          <w:rFonts w:ascii="標楷體" w:eastAsia="標楷體" w:hAnsi="標楷體" w:hint="eastAsia"/>
          <w:color w:val="000000"/>
          <w:spacing w:val="0"/>
          <w:sz w:val="28"/>
        </w:rPr>
        <w:t>一</w:t>
      </w:r>
      <w:proofErr w:type="gramEnd"/>
      <w:r w:rsidRPr="00721906">
        <w:rPr>
          <w:rFonts w:ascii="標楷體" w:eastAsia="標楷體" w:hAnsi="標楷體" w:hint="eastAsia"/>
          <w:color w:val="000000"/>
          <w:spacing w:val="0"/>
          <w:sz w:val="28"/>
        </w:rPr>
        <w:t>不予開標決標：</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lastRenderedPageBreak/>
        <w:t>因應</w:t>
      </w:r>
      <w:r w:rsidRPr="00721906">
        <w:rPr>
          <w:rFonts w:ascii="標楷體" w:eastAsia="標楷體" w:hAnsi="標楷體" w:hint="eastAsia"/>
          <w:color w:val="000000"/>
          <w:spacing w:val="0"/>
          <w:sz w:val="28"/>
        </w:rPr>
        <w:t>突發事故者。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招標機關辨理公開招標(含</w:t>
      </w:r>
      <w:r w:rsidRPr="00721906">
        <w:rPr>
          <w:rFonts w:ascii="標楷體" w:eastAsia="標楷體" w:hAnsi="標楷體" w:cs="標楷體"/>
          <w:snapToGrid w:val="0"/>
          <w:color w:val="000000"/>
          <w:spacing w:val="0"/>
          <w:sz w:val="28"/>
        </w:rPr>
        <w:t>未達公告金額採購之公開取得報價或企劃書</w:t>
      </w:r>
      <w:r w:rsidRPr="00721906">
        <w:rPr>
          <w:rFonts w:ascii="標楷體" w:eastAsia="標楷體" w:hAnsi="標楷體" w:cs="標楷體" w:hint="eastAsia"/>
          <w:snapToGrid w:val="0"/>
          <w:color w:val="000000"/>
          <w:spacing w:val="0"/>
          <w:sz w:val="28"/>
        </w:rPr>
        <w:t>)時，除有採購法第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項各款及施行細則第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條情形之</w:t>
      </w:r>
      <w:proofErr w:type="gramStart"/>
      <w:r w:rsidRPr="00721906">
        <w:rPr>
          <w:rFonts w:ascii="標楷體" w:eastAsia="標楷體" w:hAnsi="標楷體" w:cs="標楷體" w:hint="eastAsia"/>
          <w:snapToGrid w:val="0"/>
          <w:color w:val="000000"/>
          <w:spacing w:val="0"/>
          <w:sz w:val="28"/>
        </w:rPr>
        <w:t>一</w:t>
      </w:r>
      <w:proofErr w:type="gramEnd"/>
      <w:r w:rsidRPr="00721906">
        <w:rPr>
          <w:rFonts w:ascii="標楷體" w:eastAsia="標楷體" w:hAnsi="標楷體" w:cs="標楷體" w:hint="eastAsia"/>
          <w:snapToGrid w:val="0"/>
          <w:color w:val="000000"/>
          <w:spacing w:val="0"/>
          <w:sz w:val="28"/>
        </w:rPr>
        <w:t>而不予開標</w:t>
      </w:r>
      <w:proofErr w:type="gramStart"/>
      <w:r w:rsidRPr="00721906">
        <w:rPr>
          <w:rFonts w:ascii="標楷體" w:eastAsia="標楷體" w:hAnsi="標楷體" w:cs="標楷體" w:hint="eastAsia"/>
          <w:snapToGrid w:val="0"/>
          <w:color w:val="000000"/>
          <w:spacing w:val="0"/>
          <w:sz w:val="28"/>
        </w:rPr>
        <w:t>決標外</w:t>
      </w:r>
      <w:proofErr w:type="gramEnd"/>
      <w:r w:rsidRPr="00721906">
        <w:rPr>
          <w:rFonts w:ascii="標楷體" w:eastAsia="標楷體" w:hAnsi="標楷體" w:cs="標楷體" w:hint="eastAsia"/>
          <w:snapToGrid w:val="0"/>
          <w:color w:val="000000"/>
          <w:spacing w:val="0"/>
          <w:sz w:val="28"/>
        </w:rPr>
        <w:t>，第一次開標無下列各款情形達三家以上廠商(形式合格)即開標、決標。</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6"/>
          <w:sz w:val="28"/>
        </w:rPr>
      </w:pPr>
      <w:r w:rsidRPr="00721906">
        <w:rPr>
          <w:rFonts w:ascii="標楷體" w:eastAsia="標楷體" w:hAnsi="標楷體" w:cs="標楷體" w:hint="eastAsia"/>
          <w:snapToGrid w:val="0"/>
          <w:color w:val="000000"/>
          <w:spacing w:val="0"/>
          <w:sz w:val="28"/>
        </w:rPr>
        <w:t>投標文件未置於不透明之信封或容器內或未依規定密封者或且未於截止期限前依規定方式送達。</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proofErr w:type="gramStart"/>
      <w:r w:rsidRPr="00721906">
        <w:rPr>
          <w:rFonts w:ascii="標楷體" w:eastAsia="標楷體" w:hAnsi="標楷體" w:cs="標楷體" w:hint="eastAsia"/>
          <w:snapToGrid w:val="0"/>
          <w:color w:val="000000"/>
          <w:spacing w:val="-6"/>
          <w:sz w:val="28"/>
        </w:rPr>
        <w:t>外標封</w:t>
      </w:r>
      <w:proofErr w:type="gramEnd"/>
      <w:r w:rsidRPr="00721906">
        <w:rPr>
          <w:rFonts w:ascii="標楷體" w:eastAsia="標楷體" w:hAnsi="標楷體" w:cs="標楷體" w:hint="eastAsia"/>
          <w:snapToGrid w:val="0"/>
          <w:color w:val="000000"/>
          <w:spacing w:val="-6"/>
          <w:sz w:val="28"/>
        </w:rPr>
        <w:t>上未載明廠商名稱、地址者或廠商自製之信封、容器上未載明標案名稱、廠商名稱、地址者。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w:t>
      </w:r>
      <w:r w:rsidRPr="00721906">
        <w:rPr>
          <w:rFonts w:ascii="標楷體" w:eastAsia="標楷體" w:hAnsi="標楷體" w:cs="標楷體" w:hint="eastAsia"/>
          <w:snapToGrid w:val="0"/>
          <w:color w:val="000000"/>
          <w:spacing w:val="0"/>
          <w:sz w:val="28"/>
        </w:rPr>
        <w:t>投標廠商有採購法第</w:t>
      </w:r>
      <w:r w:rsidR="002F4AAB">
        <w:rPr>
          <w:rFonts w:ascii="標楷體" w:eastAsia="標楷體" w:hAnsi="標楷體" w:cs="標楷體" w:hint="eastAsia"/>
          <w:snapToGrid w:val="0"/>
          <w:color w:val="000000"/>
          <w:spacing w:val="0"/>
          <w:sz w:val="28"/>
        </w:rPr>
        <w:t>1</w:t>
      </w:r>
      <w:r w:rsidR="002F4AAB">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2F4AAB">
        <w:rPr>
          <w:rFonts w:ascii="標楷體" w:eastAsia="標楷體" w:hAnsi="標楷體" w:cs="標楷體" w:hint="eastAsia"/>
          <w:snapToGrid w:val="0"/>
          <w:color w:val="000000"/>
          <w:spacing w:val="0"/>
          <w:sz w:val="28"/>
        </w:rPr>
        <w:t>3</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條不得參加投標、作為決標對象或分包廠商或協助投標之情形。</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開標前發現同一</w:t>
      </w:r>
      <w:r w:rsidRPr="00721906">
        <w:rPr>
          <w:rFonts w:ascii="標楷體" w:eastAsia="標楷體" w:hAnsi="標楷體" w:cs="標楷體" w:hint="eastAsia"/>
          <w:snapToGrid w:val="0"/>
          <w:color w:val="000000"/>
          <w:spacing w:val="0"/>
          <w:sz w:val="28"/>
        </w:rPr>
        <w:t>投標</w:t>
      </w:r>
      <w:r w:rsidRPr="00721906">
        <w:rPr>
          <w:rFonts w:ascii="標楷體" w:eastAsia="標楷體" w:hAnsi="標楷體" w:hint="eastAsia"/>
          <w:snapToGrid w:val="0"/>
          <w:color w:val="000000"/>
          <w:spacing w:val="0"/>
          <w:sz w:val="28"/>
        </w:rPr>
        <w:t>廠商就同一採購投以二標以上者。廠商與其分支機構，或其二以上之分支機構，就同一採購分別投標者。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w:t>
      </w:r>
      <w:r w:rsidRPr="00721906">
        <w:rPr>
          <w:rFonts w:ascii="標楷體" w:eastAsia="標楷體" w:hAnsi="標楷體" w:hint="eastAsia"/>
          <w:snapToGrid w:val="0"/>
          <w:color w:val="000000"/>
          <w:spacing w:val="0"/>
          <w:sz w:val="28"/>
        </w:rPr>
        <w:t>投標廠商為政黨或與政黨具關係企業關係之廠商參與投標之情形。</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開標前發現受停業處分或被停止投標權尚未屆滿或撤銷者。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未經由招標機關於招標公告或招標文件允許電子投標，而廠商以電子投標者。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其他有採購法第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項情形之一，於開標前發現者，其所投之標應不予開標，於開標後發現者，不予決標該廠商。</w:t>
      </w:r>
    </w:p>
    <w:p w:rsidR="00C16151" w:rsidRPr="00721906" w:rsidRDefault="00C16151">
      <w:pPr>
        <w:pStyle w:val="7"/>
        <w:tabs>
          <w:tab w:val="left" w:pos="960"/>
          <w:tab w:val="left" w:pos="1540"/>
        </w:tabs>
        <w:snapToGrid w:val="0"/>
        <w:spacing w:line="0" w:lineRule="atLeast"/>
        <w:ind w:leftChars="256" w:left="614" w:firstLine="0"/>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第一次開標，因未滿三家而流標者及廢標後依原招標文件重行招標者，第二次招標除另有規定外不受前項三家廠商之限制；依採購法第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項就資格、規格與價格採取分段開標，第一階段開標前已有前項合格廠商投標者，後續階段之開標，只要有一家即得開標，不受三家廠商之限制；依採購法第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9</w:t>
      </w:r>
      <w:r w:rsidRPr="00721906">
        <w:rPr>
          <w:rFonts w:ascii="標楷體" w:eastAsia="標楷體" w:hAnsi="標楷體" w:cs="標楷體" w:hint="eastAsia"/>
          <w:snapToGrid w:val="0"/>
          <w:color w:val="000000"/>
          <w:spacing w:val="0"/>
          <w:sz w:val="28"/>
        </w:rPr>
        <w:t>條公開取得三家以上廠商之書面報價或企劃書，依「中央機關未達公告金額採購招標辦法」第</w:t>
      </w:r>
      <w:r w:rsidR="002F4AAB">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條之規定，第一次公告結果，未能取得三家以上廠商之書面報價或企劃書者，得經機關首長或其授權人員核准，改</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限制性招標(</w:t>
      </w:r>
      <w:r w:rsidRPr="00721906">
        <w:rPr>
          <w:rStyle w:val="a6"/>
          <w:rFonts w:ascii="標楷體" w:eastAsia="標楷體" w:hAnsi="標楷體"/>
          <w:b w:val="0"/>
          <w:bCs w:val="0"/>
          <w:color w:val="000000"/>
          <w:spacing w:val="0"/>
          <w:sz w:val="28"/>
        </w:rPr>
        <w:t>若於第一次公告前即已</w:t>
      </w:r>
      <w:r w:rsidRPr="00721906">
        <w:rPr>
          <w:rStyle w:val="a6"/>
          <w:rFonts w:ascii="標楷體" w:eastAsia="標楷體" w:hAnsi="標楷體" w:hint="eastAsia"/>
          <w:b w:val="0"/>
          <w:bCs w:val="0"/>
          <w:color w:val="000000"/>
          <w:spacing w:val="0"/>
          <w:sz w:val="28"/>
        </w:rPr>
        <w:t>簽奉</w:t>
      </w:r>
      <w:r w:rsidRPr="00721906">
        <w:rPr>
          <w:rStyle w:val="a6"/>
          <w:rFonts w:ascii="標楷體" w:eastAsia="標楷體" w:hAnsi="標楷體"/>
          <w:b w:val="0"/>
          <w:bCs w:val="0"/>
          <w:color w:val="000000"/>
          <w:spacing w:val="0"/>
          <w:sz w:val="28"/>
        </w:rPr>
        <w:t>核准者，自得</w:t>
      </w:r>
      <w:r w:rsidRPr="00721906">
        <w:rPr>
          <w:rStyle w:val="a6"/>
          <w:rFonts w:ascii="標楷體" w:eastAsia="標楷體" w:hAnsi="標楷體" w:hint="eastAsia"/>
          <w:b w:val="0"/>
          <w:bCs w:val="0"/>
          <w:color w:val="000000"/>
          <w:spacing w:val="0"/>
          <w:sz w:val="28"/>
        </w:rPr>
        <w:t>當場</w:t>
      </w:r>
      <w:proofErr w:type="gramStart"/>
      <w:r w:rsidRPr="00721906">
        <w:rPr>
          <w:rStyle w:val="a6"/>
          <w:rFonts w:ascii="標楷體" w:eastAsia="標楷體" w:hAnsi="標楷體"/>
          <w:b w:val="0"/>
          <w:bCs w:val="0"/>
          <w:color w:val="000000"/>
          <w:spacing w:val="0"/>
          <w:sz w:val="28"/>
        </w:rPr>
        <w:t>逕</w:t>
      </w:r>
      <w:proofErr w:type="gramEnd"/>
      <w:r w:rsidRPr="00721906">
        <w:rPr>
          <w:rStyle w:val="a6"/>
          <w:rFonts w:ascii="標楷體" w:eastAsia="標楷體" w:hAnsi="標楷體"/>
          <w:b w:val="0"/>
          <w:bCs w:val="0"/>
          <w:color w:val="000000"/>
          <w:spacing w:val="0"/>
          <w:sz w:val="28"/>
        </w:rPr>
        <w:t>依實際家數改</w:t>
      </w:r>
      <w:proofErr w:type="gramStart"/>
      <w:r w:rsidRPr="00721906">
        <w:rPr>
          <w:rStyle w:val="a6"/>
          <w:rFonts w:ascii="標楷體" w:eastAsia="標楷體" w:hAnsi="標楷體"/>
          <w:b w:val="0"/>
          <w:bCs w:val="0"/>
          <w:color w:val="000000"/>
          <w:spacing w:val="0"/>
          <w:sz w:val="28"/>
        </w:rPr>
        <w:t>採</w:t>
      </w:r>
      <w:proofErr w:type="gramEnd"/>
      <w:r w:rsidRPr="00721906">
        <w:rPr>
          <w:rStyle w:val="a6"/>
          <w:rFonts w:ascii="標楷體" w:eastAsia="標楷體" w:hAnsi="標楷體"/>
          <w:b w:val="0"/>
          <w:bCs w:val="0"/>
          <w:color w:val="000000"/>
          <w:spacing w:val="0"/>
          <w:sz w:val="28"/>
        </w:rPr>
        <w:t>議、比價方式辦理</w:t>
      </w:r>
      <w:r w:rsidRPr="00721906">
        <w:rPr>
          <w:rStyle w:val="a6"/>
          <w:rFonts w:ascii="標楷體" w:eastAsia="標楷體" w:hAnsi="標楷體" w:hint="eastAsia"/>
          <w:b w:val="0"/>
          <w:bCs w:val="0"/>
          <w:color w:val="000000"/>
          <w:spacing w:val="0"/>
          <w:sz w:val="28"/>
        </w:rPr>
        <w:t>)</w:t>
      </w:r>
      <w:r w:rsidRPr="00721906">
        <w:rPr>
          <w:rFonts w:ascii="標楷體" w:eastAsia="標楷體" w:hAnsi="標楷體" w:cs="標楷體" w:hint="eastAsia"/>
          <w:snapToGrid w:val="0"/>
          <w:color w:val="000000"/>
          <w:spacing w:val="0"/>
          <w:sz w:val="28"/>
        </w:rPr>
        <w:t>。其辦理第二次公告者，除另有規定外不受三家廠商之限制。</w:t>
      </w:r>
    </w:p>
    <w:p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lastRenderedPageBreak/>
        <w:t>投標廠商之標價有下列情形之一為投標文件內容不符合招標文件之規定：(預算或底價未公告</w:t>
      </w:r>
      <w:proofErr w:type="gramStart"/>
      <w:r w:rsidRPr="00AD3828">
        <w:rPr>
          <w:rFonts w:ascii="標楷體" w:eastAsia="標楷體" w:hAnsi="標楷體" w:hint="eastAsia"/>
          <w:sz w:val="28"/>
          <w:szCs w:val="28"/>
        </w:rPr>
        <w:t>者免填</w:t>
      </w:r>
      <w:proofErr w:type="gramEnd"/>
      <w:r w:rsidRPr="00AD3828">
        <w:rPr>
          <w:rFonts w:ascii="標楷體" w:eastAsia="標楷體" w:hAnsi="標楷體" w:hint="eastAsia"/>
          <w:sz w:val="28"/>
          <w:szCs w:val="28"/>
        </w:rPr>
        <w:t>)</w:t>
      </w:r>
    </w:p>
    <w:p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DB72D3">
        <w:rPr>
          <w:rFonts w:ascii="標楷體" w:eastAsia="標楷體" w:hAnsi="標楷體" w:hint="eastAsia"/>
          <w:color w:val="000000"/>
          <w:sz w:val="28"/>
        </w:rPr>
        <w:sym w:font="Wingdings 2" w:char="F052"/>
      </w:r>
      <w:r w:rsidR="00DB72D3" w:rsidRPr="00AD3828">
        <w:rPr>
          <w:rFonts w:ascii="標楷體" w:eastAsia="標楷體" w:hAnsi="標楷體"/>
          <w:sz w:val="28"/>
          <w:szCs w:val="28"/>
        </w:rPr>
        <w:t xml:space="preserve"> </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w:t>
      </w:r>
      <w:proofErr w:type="gramStart"/>
      <w:r w:rsidRPr="00AD3828">
        <w:rPr>
          <w:rFonts w:ascii="標楷體" w:eastAsia="標楷體" w:hAnsi="標楷體" w:hint="eastAsia"/>
          <w:sz w:val="28"/>
          <w:szCs w:val="28"/>
        </w:rPr>
        <w:t>一</w:t>
      </w:r>
      <w:proofErr w:type="gramEnd"/>
      <w:r w:rsidRPr="00AD3828">
        <w:rPr>
          <w:rFonts w:ascii="標楷體" w:eastAsia="標楷體" w:hAnsi="標楷體" w:hint="eastAsia"/>
          <w:sz w:val="28"/>
          <w:szCs w:val="28"/>
        </w:rPr>
        <w:t>者，得依採購法第50條第1項第5款「不同投標廠商間之投標文件內容有重大異常關聯者」之規定及行為事實，判斷認定是否有該款情形後處理：</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w:t>
      </w:r>
      <w:proofErr w:type="gramStart"/>
      <w:r w:rsidRPr="00AD3828">
        <w:rPr>
          <w:rFonts w:ascii="標楷體" w:eastAsia="標楷體" w:hAnsi="標楷體" w:hint="eastAsia"/>
          <w:sz w:val="28"/>
          <w:szCs w:val="28"/>
        </w:rPr>
        <w:t>備具者</w:t>
      </w:r>
      <w:proofErr w:type="gramEnd"/>
      <w:r w:rsidRPr="00AD3828">
        <w:rPr>
          <w:rFonts w:ascii="標楷體" w:eastAsia="標楷體" w:hAnsi="標楷體" w:hint="eastAsia"/>
          <w:sz w:val="28"/>
          <w:szCs w:val="28"/>
        </w:rPr>
        <w:t>。</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w:t>
      </w:r>
      <w:proofErr w:type="gramStart"/>
      <w:r w:rsidRPr="00AD3828">
        <w:rPr>
          <w:rFonts w:ascii="標楷體" w:eastAsia="標楷體" w:hAnsi="標楷體" w:hint="eastAsia"/>
          <w:sz w:val="28"/>
          <w:szCs w:val="28"/>
        </w:rPr>
        <w:t>標</w:t>
      </w:r>
      <w:proofErr w:type="gramEnd"/>
      <w:r w:rsidRPr="00AD3828">
        <w:rPr>
          <w:rFonts w:ascii="標楷體" w:eastAsia="標楷體" w:hAnsi="標楷體" w:hint="eastAsia"/>
          <w:sz w:val="28"/>
          <w:szCs w:val="28"/>
        </w:rPr>
        <w:t>封或通知機關信函號碼連號，顯係同一人或同一廠商所為者。</w:t>
      </w:r>
    </w:p>
    <w:p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w:t>
      </w:r>
      <w:proofErr w:type="gramStart"/>
      <w:r w:rsidRPr="00AD3828">
        <w:rPr>
          <w:rFonts w:ascii="標楷體" w:eastAsia="標楷體" w:hAnsi="標楷體" w:hint="eastAsia"/>
          <w:sz w:val="28"/>
          <w:szCs w:val="28"/>
        </w:rPr>
        <w:t>致僅餘</w:t>
      </w:r>
      <w:proofErr w:type="gramEnd"/>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w:t>
      </w:r>
      <w:proofErr w:type="gramStart"/>
      <w:r w:rsidRPr="00AD3828">
        <w:rPr>
          <w:rFonts w:ascii="標楷體" w:eastAsia="標楷體" w:hAnsi="標楷體" w:hint="eastAsia"/>
          <w:sz w:val="28"/>
          <w:szCs w:val="28"/>
        </w:rPr>
        <w:t>未附或不</w:t>
      </w:r>
      <w:proofErr w:type="gramEnd"/>
      <w:r w:rsidRPr="00AD3828">
        <w:rPr>
          <w:rFonts w:ascii="標楷體" w:eastAsia="標楷體" w:hAnsi="標楷體" w:hint="eastAsia"/>
          <w:sz w:val="28"/>
          <w:szCs w:val="28"/>
        </w:rPr>
        <w:t>符合規定。</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w:t>
      </w:r>
      <w:proofErr w:type="gramStart"/>
      <w:r w:rsidRPr="00AD3828">
        <w:rPr>
          <w:rFonts w:ascii="標楷體" w:eastAsia="標楷體" w:hAnsi="標楷體" w:hint="eastAsia"/>
          <w:sz w:val="28"/>
          <w:szCs w:val="28"/>
        </w:rPr>
        <w:t>標封內</w:t>
      </w:r>
      <w:proofErr w:type="gramEnd"/>
      <w:r w:rsidRPr="00AD3828">
        <w:rPr>
          <w:rFonts w:ascii="標楷體" w:eastAsia="標楷體" w:hAnsi="標楷體" w:hint="eastAsia"/>
          <w:sz w:val="28"/>
          <w:szCs w:val="28"/>
        </w:rPr>
        <w:t>空無一物。</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w:t>
      </w:r>
      <w:proofErr w:type="gramStart"/>
      <w:r w:rsidRPr="00AD3828">
        <w:rPr>
          <w:rFonts w:ascii="標楷體" w:eastAsia="標楷體" w:hAnsi="標楷體" w:hint="eastAsia"/>
          <w:sz w:val="28"/>
          <w:szCs w:val="28"/>
        </w:rPr>
        <w:t>未附或不</w:t>
      </w:r>
      <w:proofErr w:type="gramEnd"/>
      <w:r w:rsidRPr="00AD3828">
        <w:rPr>
          <w:rFonts w:ascii="標楷體" w:eastAsia="標楷體" w:hAnsi="標楷體" w:hint="eastAsia"/>
          <w:sz w:val="28"/>
          <w:szCs w:val="28"/>
        </w:rPr>
        <w:t>符合規定。</w:t>
      </w:r>
    </w:p>
    <w:p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w:t>
      </w:r>
      <w:proofErr w:type="gramStart"/>
      <w:r w:rsidRPr="006D2B88">
        <w:rPr>
          <w:rFonts w:eastAsia="標楷體"/>
          <w:spacing w:val="0"/>
          <w:sz w:val="28"/>
        </w:rPr>
        <w:t>繕</w:t>
      </w:r>
      <w:proofErr w:type="gramEnd"/>
      <w:r w:rsidRPr="006D2B88">
        <w:rPr>
          <w:rFonts w:eastAsia="標楷體"/>
          <w:spacing w:val="0"/>
          <w:sz w:val="28"/>
        </w:rPr>
        <w:t>工程者，投標廠商屬營造業，可為決標對象，</w:t>
      </w:r>
      <w:proofErr w:type="gramStart"/>
      <w:r w:rsidRPr="006D2B88">
        <w:rPr>
          <w:rFonts w:eastAsia="標楷體"/>
          <w:spacing w:val="0"/>
          <w:sz w:val="28"/>
        </w:rPr>
        <w:t>但決標</w:t>
      </w:r>
      <w:proofErr w:type="gramEnd"/>
      <w:r w:rsidRPr="006D2B88">
        <w:rPr>
          <w:rFonts w:eastAsia="標楷體"/>
          <w:spacing w:val="0"/>
          <w:sz w:val="28"/>
        </w:rPr>
        <w:t>金額高於營造業法所規定之承攬造價限額時，不</w:t>
      </w:r>
      <w:proofErr w:type="gramStart"/>
      <w:r w:rsidRPr="006D2B88">
        <w:rPr>
          <w:rFonts w:eastAsia="標楷體"/>
          <w:spacing w:val="0"/>
          <w:sz w:val="28"/>
        </w:rPr>
        <w:t>決標予該</w:t>
      </w:r>
      <w:proofErr w:type="gramEnd"/>
      <w:r w:rsidRPr="006D2B88">
        <w:rPr>
          <w:rFonts w:eastAsia="標楷體"/>
          <w:spacing w:val="0"/>
          <w:sz w:val="28"/>
        </w:rPr>
        <w:t>廠商</w:t>
      </w:r>
      <w:r w:rsidRPr="007D6E88">
        <w:rPr>
          <w:rFonts w:eastAsia="標楷體"/>
          <w:spacing w:val="0"/>
          <w:sz w:val="28"/>
        </w:rPr>
        <w:t>。</w:t>
      </w:r>
    </w:p>
    <w:p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w:t>
      </w:r>
      <w:proofErr w:type="gramStart"/>
      <w:r w:rsidRPr="007D6E88">
        <w:rPr>
          <w:rFonts w:eastAsia="標楷體" w:hAnsi="標楷體" w:hint="eastAsia"/>
          <w:spacing w:val="0"/>
          <w:sz w:val="28"/>
        </w:rPr>
        <w:t>繕</w:t>
      </w:r>
      <w:proofErr w:type="gramEnd"/>
      <w:r w:rsidRPr="007D6E88">
        <w:rPr>
          <w:rFonts w:eastAsia="標楷體" w:hAnsi="標楷體" w:hint="eastAsia"/>
          <w:spacing w:val="0"/>
          <w:sz w:val="28"/>
        </w:rPr>
        <w:t>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w:t>
      </w:r>
      <w:proofErr w:type="gramStart"/>
      <w:r w:rsidRPr="00721906">
        <w:rPr>
          <w:rFonts w:ascii="標楷體" w:eastAsia="標楷體" w:hAnsi="標楷體" w:cs="標楷體" w:hint="eastAsia"/>
          <w:snapToGrid w:val="0"/>
          <w:color w:val="000000"/>
          <w:spacing w:val="0"/>
          <w:sz w:val="28"/>
        </w:rPr>
        <w:t>決標予該</w:t>
      </w:r>
      <w:proofErr w:type="gramEnd"/>
      <w:r w:rsidRPr="00721906">
        <w:rPr>
          <w:rFonts w:ascii="標楷體" w:eastAsia="標楷體" w:hAnsi="標楷體" w:cs="標楷體" w:hint="eastAsia"/>
          <w:snapToGrid w:val="0"/>
          <w:color w:val="000000"/>
          <w:spacing w:val="0"/>
          <w:sz w:val="28"/>
        </w:rPr>
        <w:t>廠商。</w:t>
      </w:r>
    </w:p>
    <w:p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rsidR="00C16151" w:rsidRPr="00721906" w:rsidRDefault="005B5473">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lastRenderedPageBreak/>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hint="eastAsia"/>
          <w:snapToGrid w:val="0"/>
          <w:color w:val="000000"/>
          <w:spacing w:val="0"/>
          <w:sz w:val="28"/>
        </w:rPr>
        <w:t>所投招標文件與</w:t>
      </w:r>
      <w:proofErr w:type="gramStart"/>
      <w:r w:rsidR="00C16151" w:rsidRPr="00721906">
        <w:rPr>
          <w:rFonts w:ascii="標楷體" w:eastAsia="標楷體" w:hAnsi="標楷體" w:hint="eastAsia"/>
          <w:snapToGrid w:val="0"/>
          <w:color w:val="000000"/>
          <w:spacing w:val="0"/>
          <w:sz w:val="28"/>
        </w:rPr>
        <w:t>外標封</w:t>
      </w:r>
      <w:proofErr w:type="gramEnd"/>
      <w:r w:rsidR="00C16151" w:rsidRPr="00721906">
        <w:rPr>
          <w:rFonts w:ascii="標楷體" w:eastAsia="標楷體" w:hAnsi="標楷體" w:hint="eastAsia"/>
          <w:snapToGrid w:val="0"/>
          <w:color w:val="000000"/>
          <w:spacing w:val="0"/>
          <w:sz w:val="28"/>
        </w:rPr>
        <w:t>或自製信封、容器上所標示之標案名稱顯有不符，以致無法辨識者。</w:t>
      </w:r>
    </w:p>
    <w:p w:rsidR="00C16151" w:rsidRPr="00721906" w:rsidRDefault="005B5473">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w:t>
      </w:r>
      <w:proofErr w:type="gramStart"/>
      <w:r w:rsidR="007E527A">
        <w:rPr>
          <w:rFonts w:ascii="標楷體" w:eastAsia="標楷體" w:hAnsi="標楷體" w:cs="標楷體" w:hint="eastAsia"/>
          <w:snapToGrid w:val="0"/>
          <w:color w:val="000000"/>
          <w:spacing w:val="0"/>
          <w:sz w:val="28"/>
        </w:rPr>
        <w:t>押</w:t>
      </w:r>
      <w:proofErr w:type="gramEnd"/>
      <w:r w:rsidR="007E527A">
        <w:rPr>
          <w:rFonts w:ascii="標楷體" w:eastAsia="標楷體" w:hAnsi="標楷體" w:cs="標楷體" w:hint="eastAsia"/>
          <w:snapToGrid w:val="0"/>
          <w:color w:val="000000"/>
          <w:spacing w:val="0"/>
          <w:sz w:val="28"/>
        </w:rPr>
        <w:t>標金，或押標金不足，或以非</w:t>
      </w:r>
      <w:r w:rsidR="00C16151" w:rsidRPr="00721906">
        <w:rPr>
          <w:rFonts w:ascii="標楷體" w:eastAsia="標楷體" w:hAnsi="標楷體" w:cs="標楷體" w:hint="eastAsia"/>
          <w:snapToGrid w:val="0"/>
          <w:color w:val="000000"/>
          <w:spacing w:val="0"/>
          <w:sz w:val="28"/>
        </w:rPr>
        <w:t>即期支票繳納，或係偽造、變造，或繳納</w:t>
      </w:r>
      <w:proofErr w:type="gramStart"/>
      <w:r w:rsidR="00C16151" w:rsidRPr="00721906">
        <w:rPr>
          <w:rFonts w:ascii="標楷體" w:eastAsia="標楷體" w:hAnsi="標楷體" w:cs="標楷體" w:hint="eastAsia"/>
          <w:snapToGrid w:val="0"/>
          <w:color w:val="000000"/>
          <w:spacing w:val="0"/>
          <w:sz w:val="28"/>
        </w:rPr>
        <w:t>押</w:t>
      </w:r>
      <w:proofErr w:type="gramEnd"/>
      <w:r w:rsidR="00C16151" w:rsidRPr="00721906">
        <w:rPr>
          <w:rFonts w:ascii="標楷體" w:eastAsia="標楷體" w:hAnsi="標楷體" w:cs="標楷體" w:hint="eastAsia"/>
          <w:snapToGrid w:val="0"/>
          <w:color w:val="000000"/>
          <w:spacing w:val="0"/>
          <w:sz w:val="28"/>
        </w:rPr>
        <w:t>標金所填列之受款人與招標機關名稱不符者。</w:t>
      </w:r>
    </w:p>
    <w:p w:rsidR="00C16151" w:rsidRPr="00721906" w:rsidRDefault="005B5473">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hint="eastAsia"/>
          <w:snapToGrid w:val="0"/>
          <w:color w:val="000000"/>
          <w:sz w:val="28"/>
        </w:rPr>
        <w:t>分段開標其資格封、規格封、</w:t>
      </w:r>
      <w:proofErr w:type="gramStart"/>
      <w:r w:rsidR="00C16151" w:rsidRPr="00721906">
        <w:rPr>
          <w:rFonts w:ascii="標楷體" w:eastAsia="標楷體" w:hAnsi="標楷體" w:hint="eastAsia"/>
          <w:snapToGrid w:val="0"/>
          <w:color w:val="000000"/>
          <w:sz w:val="28"/>
        </w:rPr>
        <w:t>價格封未密封</w:t>
      </w:r>
      <w:proofErr w:type="gramEnd"/>
      <w:r w:rsidR="00C16151" w:rsidRPr="00721906">
        <w:rPr>
          <w:rFonts w:ascii="標楷體" w:eastAsia="標楷體" w:hAnsi="標楷體" w:hint="eastAsia"/>
          <w:snapToGrid w:val="0"/>
          <w:color w:val="000000"/>
          <w:sz w:val="28"/>
        </w:rPr>
        <w:t>(以書面投標適用)</w:t>
      </w:r>
      <w:r w:rsidR="00D9704E">
        <w:rPr>
          <w:rFonts w:ascii="標楷體" w:eastAsia="標楷體" w:hAnsi="標楷體" w:hint="eastAsia"/>
          <w:snapToGrid w:val="0"/>
          <w:color w:val="000000"/>
          <w:sz w:val="28"/>
        </w:rPr>
        <w:t>或</w:t>
      </w:r>
      <w:r w:rsidR="00C16151" w:rsidRPr="00721906">
        <w:rPr>
          <w:rFonts w:ascii="標楷體" w:eastAsia="標楷體" w:hAnsi="標楷體" w:hint="eastAsia"/>
          <w:snapToGrid w:val="0"/>
          <w:color w:val="000000"/>
          <w:sz w:val="28"/>
        </w:rPr>
        <w:t>其文件未依規定分別裝入資格封、規格封、</w:t>
      </w:r>
      <w:proofErr w:type="gramStart"/>
      <w:r w:rsidR="00C16151" w:rsidRPr="00721906">
        <w:rPr>
          <w:rFonts w:ascii="標楷體" w:eastAsia="標楷體" w:hAnsi="標楷體" w:hint="eastAsia"/>
          <w:snapToGrid w:val="0"/>
          <w:color w:val="000000"/>
          <w:sz w:val="28"/>
        </w:rPr>
        <w:t>價格封者</w:t>
      </w:r>
      <w:proofErr w:type="gramEnd"/>
      <w:r w:rsidR="00C16151" w:rsidRPr="00721906">
        <w:rPr>
          <w:rFonts w:ascii="標楷體" w:eastAsia="標楷體" w:hAnsi="標楷體" w:hint="eastAsia"/>
          <w:snapToGrid w:val="0"/>
          <w:color w:val="000000"/>
          <w:sz w:val="28"/>
        </w:rPr>
        <w:t xml:space="preserve">(以書面投標、電子投標皆適用)。 </w:t>
      </w:r>
    </w:p>
    <w:p w:rsidR="00C16151" w:rsidRPr="00721906" w:rsidRDefault="005B5473">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00C16151" w:rsidRPr="00721906">
        <w:rPr>
          <w:rFonts w:ascii="標楷體" w:eastAsia="標楷體" w:hAnsi="標楷體"/>
          <w:snapToGrid w:val="0"/>
          <w:color w:val="000000"/>
          <w:sz w:val="28"/>
        </w:rPr>
        <w:instrText xml:space="preserve"> </w:instrText>
      </w:r>
      <w:r w:rsidR="00C16151"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00C16151" w:rsidRPr="00721906">
        <w:rPr>
          <w:rFonts w:ascii="標楷體" w:eastAsia="標楷體" w:hAnsi="標楷體" w:hint="eastAsia"/>
          <w:snapToGrid w:val="0"/>
          <w:color w:val="000000"/>
          <w:sz w:val="28"/>
        </w:rPr>
        <w:t>廠商以電子領標方式領取招標文件，如經機關要求於投標時應</w:t>
      </w:r>
      <w:proofErr w:type="gramStart"/>
      <w:r w:rsidR="00C16151" w:rsidRPr="00721906">
        <w:rPr>
          <w:rFonts w:ascii="標楷體" w:eastAsia="標楷體" w:hAnsi="標楷體" w:hint="eastAsia"/>
          <w:snapToGrid w:val="0"/>
          <w:color w:val="000000"/>
          <w:sz w:val="28"/>
        </w:rPr>
        <w:t>檢附而未</w:t>
      </w:r>
      <w:proofErr w:type="gramEnd"/>
      <w:r w:rsidR="00C16151" w:rsidRPr="00721906">
        <w:rPr>
          <w:rFonts w:ascii="標楷體" w:eastAsia="標楷體" w:hAnsi="標楷體" w:hint="eastAsia"/>
          <w:snapToGrid w:val="0"/>
          <w:color w:val="000000"/>
          <w:sz w:val="28"/>
        </w:rPr>
        <w:t>檢附電子領標憑據序號等相關</w:t>
      </w:r>
      <w:proofErr w:type="gramStart"/>
      <w:r w:rsidR="00C16151" w:rsidRPr="00721906">
        <w:rPr>
          <w:rFonts w:ascii="標楷體" w:eastAsia="標楷體" w:hAnsi="標楷體" w:hint="eastAsia"/>
          <w:snapToGrid w:val="0"/>
          <w:color w:val="000000"/>
          <w:sz w:val="28"/>
        </w:rPr>
        <w:t>內容之紙本</w:t>
      </w:r>
      <w:proofErr w:type="gramEnd"/>
      <w:r w:rsidR="00C16151" w:rsidRPr="00721906">
        <w:rPr>
          <w:rFonts w:ascii="標楷體" w:eastAsia="標楷體" w:hAnsi="標楷體" w:hint="eastAsia"/>
          <w:snapToGrid w:val="0"/>
          <w:color w:val="000000"/>
          <w:sz w:val="28"/>
        </w:rPr>
        <w:t>或檔案（或經查驗未合格）且未</w:t>
      </w:r>
      <w:r w:rsidR="00B2567B" w:rsidRPr="00B2567B">
        <w:rPr>
          <w:rFonts w:ascii="標楷體" w:eastAsia="標楷體" w:hAnsi="標楷體" w:hint="eastAsia"/>
          <w:spacing w:val="0"/>
          <w:sz w:val="28"/>
        </w:rPr>
        <w:t>於開標後依機關通知再行提出</w:t>
      </w:r>
      <w:r w:rsidR="00C16151" w:rsidRPr="00721906">
        <w:rPr>
          <w:rFonts w:ascii="標楷體" w:eastAsia="標楷體" w:hAnsi="標楷體" w:hint="eastAsia"/>
          <w:snapToGrid w:val="0"/>
          <w:color w:val="000000"/>
          <w:sz w:val="28"/>
        </w:rPr>
        <w:t>者。</w:t>
      </w:r>
    </w:p>
    <w:p w:rsidR="00C16151" w:rsidRPr="00721906" w:rsidRDefault="005B5473">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hint="eastAsia"/>
          <w:snapToGrid w:val="0"/>
          <w:color w:val="000000"/>
          <w:spacing w:val="0"/>
          <w:sz w:val="28"/>
        </w:rPr>
        <w:t>以電子投標之</w:t>
      </w:r>
      <w:r w:rsidR="00C16151" w:rsidRPr="00721906">
        <w:rPr>
          <w:rFonts w:ascii="標楷體" w:eastAsia="標楷體" w:hAnsi="標楷體"/>
          <w:snapToGrid w:val="0"/>
          <w:color w:val="000000"/>
          <w:spacing w:val="0"/>
          <w:sz w:val="28"/>
        </w:rPr>
        <w:t>電子投標文件</w:t>
      </w:r>
      <w:r w:rsidR="00C16151" w:rsidRPr="00721906">
        <w:rPr>
          <w:rFonts w:ascii="標楷體" w:eastAsia="標楷體" w:hAnsi="標楷體" w:hint="eastAsia"/>
          <w:snapToGrid w:val="0"/>
          <w:color w:val="000000"/>
          <w:spacing w:val="0"/>
          <w:sz w:val="28"/>
        </w:rPr>
        <w:t>檔案</w:t>
      </w:r>
      <w:r w:rsidR="00C16151" w:rsidRPr="00721906">
        <w:rPr>
          <w:rFonts w:ascii="標楷體" w:eastAsia="標楷體" w:hAnsi="標楷體"/>
          <w:snapToGrid w:val="0"/>
          <w:color w:val="000000"/>
          <w:spacing w:val="0"/>
          <w:sz w:val="28"/>
        </w:rPr>
        <w:t>含有電腦病毒</w:t>
      </w:r>
      <w:r w:rsidR="00C16151" w:rsidRPr="00721906">
        <w:rPr>
          <w:rFonts w:ascii="標楷體" w:eastAsia="標楷體" w:hAnsi="標楷體" w:hint="eastAsia"/>
          <w:snapToGrid w:val="0"/>
          <w:color w:val="000000"/>
          <w:spacing w:val="0"/>
          <w:sz w:val="28"/>
        </w:rPr>
        <w:t>或檔案格式使用不當致未</w:t>
      </w:r>
      <w:r w:rsidR="00C16151" w:rsidRPr="00721906">
        <w:rPr>
          <w:rFonts w:ascii="標楷體" w:eastAsia="標楷體" w:hAnsi="標楷體"/>
          <w:snapToGrid w:val="0"/>
          <w:color w:val="000000"/>
          <w:spacing w:val="0"/>
          <w:sz w:val="28"/>
        </w:rPr>
        <w:t>能正常開啟而影響讀取、辨識或使用</w:t>
      </w:r>
      <w:r w:rsidR="00C16151" w:rsidRPr="00721906">
        <w:rPr>
          <w:rFonts w:ascii="標楷體" w:eastAsia="標楷體" w:hAnsi="標楷體" w:hint="eastAsia"/>
          <w:snapToGrid w:val="0"/>
          <w:color w:val="000000"/>
          <w:spacing w:val="0"/>
          <w:sz w:val="28"/>
        </w:rPr>
        <w:t>者</w:t>
      </w:r>
      <w:r w:rsidR="00C16151" w:rsidRPr="00721906">
        <w:rPr>
          <w:rFonts w:ascii="標楷體" w:eastAsia="標楷體" w:hAnsi="標楷體"/>
          <w:snapToGrid w:val="0"/>
          <w:color w:val="000000"/>
          <w:spacing w:val="0"/>
          <w:sz w:val="28"/>
        </w:rPr>
        <w:t>。</w:t>
      </w:r>
    </w:p>
    <w:p w:rsidR="00C16151" w:rsidRPr="00721906" w:rsidRDefault="005B5473">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00C16151"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00C16151" w:rsidRPr="00721906">
        <w:rPr>
          <w:rFonts w:ascii="標楷體" w:eastAsia="標楷體" w:hAnsi="標楷體" w:cs="標楷體" w:hint="eastAsia"/>
          <w:snapToGrid w:val="0"/>
          <w:color w:val="000000"/>
          <w:spacing w:val="0"/>
          <w:sz w:val="28"/>
        </w:rPr>
        <w:t>或經審查</w:t>
      </w:r>
      <w:proofErr w:type="gramStart"/>
      <w:r w:rsidR="00C16151" w:rsidRPr="00721906">
        <w:rPr>
          <w:rFonts w:ascii="標楷體" w:eastAsia="標楷體" w:hAnsi="標楷體" w:cs="標楷體" w:hint="eastAsia"/>
          <w:snapToGrid w:val="0"/>
          <w:color w:val="000000"/>
          <w:spacing w:val="0"/>
          <w:sz w:val="28"/>
        </w:rPr>
        <w:t>不</w:t>
      </w:r>
      <w:proofErr w:type="gramEnd"/>
      <w:r w:rsidR="00C16151" w:rsidRPr="00721906">
        <w:rPr>
          <w:rFonts w:ascii="標楷體" w:eastAsia="標楷體" w:hAnsi="標楷體" w:cs="標楷體" w:hint="eastAsia"/>
          <w:snapToGrid w:val="0"/>
          <w:color w:val="000000"/>
          <w:spacing w:val="0"/>
          <w:sz w:val="28"/>
        </w:rPr>
        <w:t>合格者。</w:t>
      </w:r>
    </w:p>
    <w:p w:rsidR="00C16151" w:rsidRPr="00721906" w:rsidRDefault="005B5473">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00C16151" w:rsidRPr="00721906">
        <w:rPr>
          <w:rFonts w:ascii="標楷體" w:eastAsia="標楷體" w:hAnsi="標楷體"/>
          <w:snapToGrid w:val="0"/>
          <w:color w:val="000000"/>
          <w:spacing w:val="-2"/>
          <w:sz w:val="28"/>
        </w:rPr>
        <w:instrText xml:space="preserve"> </w:instrText>
      </w:r>
      <w:r w:rsidR="00C16151" w:rsidRPr="00721906">
        <w:rPr>
          <w:rFonts w:ascii="標楷體" w:eastAsia="標楷體" w:hAnsi="標楷體" w:hint="eastAsia"/>
          <w:snapToGrid w:val="0"/>
          <w:color w:val="000000"/>
          <w:spacing w:val="-2"/>
          <w:sz w:val="28"/>
        </w:rPr>
        <w:instrText>eq \o\ac(○,</w:instrText>
      </w:r>
      <w:r w:rsidR="00C16151" w:rsidRPr="00721906">
        <w:rPr>
          <w:rFonts w:ascii="標楷體" w:eastAsia="標楷體" w:hAnsi="標楷體" w:hint="eastAsia"/>
          <w:snapToGrid w:val="0"/>
          <w:color w:val="000000"/>
          <w:spacing w:val="0"/>
          <w:sz w:val="28"/>
        </w:rPr>
        <w:instrText>7</w:instrText>
      </w:r>
      <w:r w:rsidR="00C16151"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C16151" w:rsidRPr="00721906">
        <w:rPr>
          <w:rFonts w:ascii="標楷體" w:eastAsia="標楷體" w:hAnsi="標楷體" w:cs="標楷體" w:hint="eastAsia"/>
          <w:snapToGrid w:val="0"/>
          <w:color w:val="000000"/>
          <w:spacing w:val="0"/>
          <w:sz w:val="28"/>
        </w:rPr>
        <w:t>投標廠商名稱與登記證件不符或有期限之證件逾期者。</w:t>
      </w:r>
    </w:p>
    <w:p w:rsidR="00C16151" w:rsidRPr="00721906" w:rsidRDefault="005B5473">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00C16151" w:rsidRPr="00721906">
        <w:rPr>
          <w:rFonts w:ascii="標楷體" w:eastAsia="標楷體" w:hAnsi="標楷體"/>
          <w:snapToGrid w:val="0"/>
          <w:color w:val="000000"/>
          <w:spacing w:val="-2"/>
          <w:sz w:val="28"/>
        </w:rPr>
        <w:instrText xml:space="preserve"> </w:instrText>
      </w:r>
      <w:r w:rsidR="00C16151" w:rsidRPr="00721906">
        <w:rPr>
          <w:rFonts w:ascii="標楷體" w:eastAsia="標楷體" w:hAnsi="標楷體" w:hint="eastAsia"/>
          <w:snapToGrid w:val="0"/>
          <w:color w:val="000000"/>
          <w:spacing w:val="-2"/>
          <w:sz w:val="28"/>
        </w:rPr>
        <w:instrText>eq \o\ac(○,</w:instrText>
      </w:r>
      <w:r w:rsidR="00C16151" w:rsidRPr="00721906">
        <w:rPr>
          <w:rFonts w:ascii="標楷體" w:eastAsia="標楷體" w:hAnsi="標楷體" w:hint="eastAsia"/>
          <w:snapToGrid w:val="0"/>
          <w:color w:val="000000"/>
          <w:spacing w:val="0"/>
          <w:sz w:val="28"/>
        </w:rPr>
        <w:instrText>8</w:instrText>
      </w:r>
      <w:r w:rsidR="00C16151"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C16151" w:rsidRPr="00721906">
        <w:rPr>
          <w:rFonts w:ascii="標楷體" w:eastAsia="標楷體" w:hAnsi="標楷體" w:hint="eastAsia"/>
          <w:snapToGrid w:val="0"/>
          <w:color w:val="000000"/>
          <w:spacing w:val="0"/>
          <w:sz w:val="28"/>
        </w:rPr>
        <w:t>書面投標之</w:t>
      </w:r>
      <w:r w:rsidR="00C16151"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00C16151" w:rsidRPr="00721906">
        <w:rPr>
          <w:rFonts w:ascii="標楷體" w:eastAsia="標楷體" w:hAnsi="標楷體" w:hint="eastAsia"/>
          <w:snapToGrid w:val="0"/>
          <w:color w:val="000000"/>
          <w:spacing w:val="0"/>
          <w:sz w:val="28"/>
        </w:rPr>
        <w:t>未以</w:t>
      </w:r>
      <w:r w:rsidR="00C16151" w:rsidRPr="00721906">
        <w:rPr>
          <w:rFonts w:ascii="標楷體" w:eastAsia="標楷體" w:hAnsi="標楷體"/>
          <w:snapToGrid w:val="0"/>
          <w:color w:val="000000"/>
          <w:spacing w:val="0"/>
          <w:sz w:val="28"/>
        </w:rPr>
        <w:t>電子簽章為之</w:t>
      </w:r>
      <w:r w:rsidR="00C16151" w:rsidRPr="00721906">
        <w:rPr>
          <w:rFonts w:ascii="標楷體" w:eastAsia="標楷體" w:hAnsi="標楷體" w:hint="eastAsia"/>
          <w:snapToGrid w:val="0"/>
          <w:color w:val="000000"/>
          <w:spacing w:val="0"/>
          <w:sz w:val="28"/>
        </w:rPr>
        <w:t>)</w:t>
      </w:r>
      <w:r w:rsidR="00C16151" w:rsidRPr="00721906">
        <w:rPr>
          <w:rFonts w:ascii="標楷體" w:eastAsia="標楷體" w:hAnsi="標楷體" w:cs="標楷體" w:hint="eastAsia"/>
          <w:snapToGrid w:val="0"/>
          <w:color w:val="000000"/>
          <w:spacing w:val="-2"/>
          <w:sz w:val="28"/>
        </w:rPr>
        <w:t>者。</w:t>
      </w:r>
    </w:p>
    <w:p w:rsidR="00C16151" w:rsidRPr="00721906" w:rsidRDefault="005B5473"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00C16151" w:rsidRPr="00401731">
        <w:rPr>
          <w:rFonts w:ascii="標楷體" w:eastAsia="標楷體" w:hAnsi="標楷體" w:cs="標楷體"/>
          <w:snapToGrid w:val="0"/>
          <w:color w:val="000000"/>
          <w:spacing w:val="0"/>
          <w:sz w:val="28"/>
        </w:rPr>
        <w:instrText xml:space="preserve"> </w:instrText>
      </w:r>
      <w:r w:rsidR="00C16151"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w:t>
      </w:r>
      <w:proofErr w:type="gramStart"/>
      <w:r w:rsidR="00D253C8" w:rsidRPr="00721906">
        <w:rPr>
          <w:rFonts w:ascii="標楷體" w:eastAsia="標楷體" w:hAnsi="標楷體" w:cs="標楷體" w:hint="eastAsia"/>
          <w:snapToGrid w:val="0"/>
          <w:color w:val="000000"/>
          <w:spacing w:val="0"/>
          <w:sz w:val="28"/>
        </w:rPr>
        <w:t>式填齊</w:t>
      </w:r>
      <w:proofErr w:type="gramEnd"/>
      <w:r w:rsidR="00D253C8" w:rsidRPr="00721906">
        <w:rPr>
          <w:rFonts w:ascii="標楷體" w:eastAsia="標楷體" w:hAnsi="標楷體" w:cs="標楷體" w:hint="eastAsia"/>
          <w:snapToGrid w:val="0"/>
          <w:color w:val="000000"/>
          <w:spacing w:val="0"/>
          <w:sz w:val="28"/>
        </w:rPr>
        <w:t>、或未提出、或字跡模糊不能辨認或塗改後未加蓋廠商或負責人印章者。</w:t>
      </w:r>
    </w:p>
    <w:p w:rsidR="00C16151" w:rsidRPr="00721906" w:rsidRDefault="005B5473">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proofErr w:type="gramStart"/>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proofErr w:type="gramEnd"/>
      <w:r w:rsidR="007C340E">
        <w:rPr>
          <w:rFonts w:ascii="標楷體" w:eastAsia="標楷體" w:hAnsi="標楷體" w:cs="標楷體" w:hint="eastAsia"/>
          <w:snapToGrid w:val="0"/>
          <w:color w:val="000000"/>
          <w:sz w:val="28"/>
        </w:rPr>
        <w:t>)。</w:t>
      </w:r>
    </w:p>
    <w:p w:rsidR="00C16151" w:rsidRPr="00721906" w:rsidRDefault="005B5473">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00C16151" w:rsidRPr="00721906">
        <w:rPr>
          <w:rFonts w:ascii="標楷體" w:eastAsia="標楷體" w:hAnsi="標楷體"/>
          <w:snapToGrid w:val="0"/>
          <w:color w:val="000000"/>
          <w:spacing w:val="-2"/>
          <w:sz w:val="28"/>
        </w:rPr>
        <w:instrText xml:space="preserve"> </w:instrText>
      </w:r>
      <w:r w:rsidR="00C16151" w:rsidRPr="00721906">
        <w:rPr>
          <w:rFonts w:ascii="標楷體" w:eastAsia="標楷體" w:hAnsi="標楷體" w:hint="eastAsia"/>
          <w:snapToGrid w:val="0"/>
          <w:color w:val="000000"/>
          <w:spacing w:val="-2"/>
          <w:sz w:val="28"/>
        </w:rPr>
        <w:instrText>eq \o\ac(○,</w:instrText>
      </w:r>
      <w:r w:rsidR="00C16151" w:rsidRPr="00721906">
        <w:rPr>
          <w:rFonts w:ascii="標楷體" w:eastAsia="標楷體" w:hAnsi="標楷體" w:hint="eastAsia"/>
          <w:snapToGrid w:val="0"/>
          <w:color w:val="000000"/>
          <w:spacing w:val="0"/>
          <w:sz w:val="28"/>
        </w:rPr>
        <w:instrText>11</w:instrText>
      </w:r>
      <w:r w:rsidR="00C16151"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w:t>
      </w:r>
      <w:proofErr w:type="gramStart"/>
      <w:r w:rsidR="00D253C8" w:rsidRPr="00721906">
        <w:rPr>
          <w:rFonts w:ascii="標楷體" w:eastAsia="標楷體" w:hAnsi="標楷體" w:cs="標楷體" w:hint="eastAsia"/>
          <w:snapToGrid w:val="0"/>
          <w:color w:val="000000"/>
          <w:spacing w:val="0"/>
          <w:sz w:val="28"/>
        </w:rPr>
        <w:t>採</w:t>
      </w:r>
      <w:proofErr w:type="gramEnd"/>
      <w:r w:rsidR="00D253C8" w:rsidRPr="00721906">
        <w:rPr>
          <w:rFonts w:ascii="標楷體" w:eastAsia="標楷體" w:hAnsi="標楷體" w:cs="標楷體" w:hint="eastAsia"/>
          <w:snapToGrid w:val="0"/>
          <w:color w:val="000000"/>
          <w:spacing w:val="0"/>
          <w:sz w:val="28"/>
        </w:rPr>
        <w:t>行協商措施，於標單或標價清單內另附條件者。</w:t>
      </w:r>
    </w:p>
    <w:p w:rsidR="00C16151" w:rsidRPr="00721906" w:rsidRDefault="005B5473">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rsidR="00C16151" w:rsidRPr="00721906" w:rsidRDefault="005B5473">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w:instrText>
      </w:r>
      <w:r w:rsidR="00C16151"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與報價有關之投標文件，除另有規定外，計價項目及數量不得更改，數量為1者，單價可</w:t>
      </w:r>
      <w:proofErr w:type="gramStart"/>
      <w:r w:rsidR="00D253C8" w:rsidRPr="00721906">
        <w:rPr>
          <w:rFonts w:ascii="標楷體" w:eastAsia="標楷體" w:hAnsi="標楷體" w:hint="eastAsia"/>
          <w:snapToGrid w:val="0"/>
          <w:color w:val="000000"/>
          <w:spacing w:val="0"/>
          <w:sz w:val="28"/>
        </w:rPr>
        <w:t>免填</w:t>
      </w:r>
      <w:r w:rsidR="00D253C8" w:rsidRPr="00721906">
        <w:rPr>
          <w:rFonts w:ascii="標楷體" w:eastAsia="標楷體" w:hAnsi="標楷體"/>
          <w:snapToGrid w:val="0"/>
          <w:color w:val="000000"/>
          <w:spacing w:val="0"/>
          <w:sz w:val="28"/>
        </w:rPr>
        <w:t>，複</w:t>
      </w:r>
      <w:proofErr w:type="gramEnd"/>
      <w:r w:rsidR="00D253C8" w:rsidRPr="00721906">
        <w:rPr>
          <w:rFonts w:ascii="標楷體" w:eastAsia="標楷體" w:hAnsi="標楷體"/>
          <w:snapToGrid w:val="0"/>
          <w:color w:val="000000"/>
          <w:spacing w:val="0"/>
          <w:sz w:val="28"/>
        </w:rPr>
        <w:t>價仍應填寫</w:t>
      </w:r>
      <w:r w:rsidR="00D253C8" w:rsidRPr="00721906">
        <w:rPr>
          <w:rFonts w:ascii="標楷體" w:eastAsia="標楷體" w:hAnsi="標楷體" w:hint="eastAsia"/>
          <w:snapToGrid w:val="0"/>
          <w:color w:val="000000"/>
          <w:spacing w:val="0"/>
          <w:sz w:val="28"/>
        </w:rPr>
        <w:t>，數量不為1者，單價及</w:t>
      </w:r>
      <w:proofErr w:type="gramStart"/>
      <w:r w:rsidR="00D253C8" w:rsidRPr="00721906">
        <w:rPr>
          <w:rFonts w:ascii="標楷體" w:eastAsia="標楷體" w:hAnsi="標楷體"/>
          <w:snapToGrid w:val="0"/>
          <w:color w:val="000000"/>
          <w:spacing w:val="0"/>
          <w:sz w:val="28"/>
        </w:rPr>
        <w:t>複價</w:t>
      </w:r>
      <w:r w:rsidR="00D253C8" w:rsidRPr="00721906">
        <w:rPr>
          <w:rFonts w:ascii="標楷體" w:eastAsia="標楷體" w:hAnsi="標楷體" w:hint="eastAsia"/>
          <w:snapToGrid w:val="0"/>
          <w:color w:val="000000"/>
          <w:spacing w:val="0"/>
          <w:sz w:val="28"/>
        </w:rPr>
        <w:t>均</w:t>
      </w:r>
      <w:r w:rsidR="00D253C8" w:rsidRPr="00721906">
        <w:rPr>
          <w:rFonts w:ascii="標楷體" w:eastAsia="標楷體" w:hAnsi="標楷體"/>
          <w:snapToGrid w:val="0"/>
          <w:color w:val="000000"/>
          <w:spacing w:val="0"/>
          <w:sz w:val="28"/>
        </w:rPr>
        <w:t>應填寫</w:t>
      </w:r>
      <w:proofErr w:type="gramEnd"/>
      <w:r w:rsidR="00D253C8" w:rsidRPr="00721906">
        <w:rPr>
          <w:rFonts w:ascii="標楷體" w:eastAsia="標楷體" w:hAnsi="標楷體" w:hint="eastAsia"/>
          <w:snapToGrid w:val="0"/>
          <w:color w:val="000000"/>
          <w:spacing w:val="0"/>
          <w:sz w:val="28"/>
        </w:rPr>
        <w:t>，否則均視為無效標。</w:t>
      </w:r>
    </w:p>
    <w:p w:rsidR="00C16151" w:rsidRPr="00721906" w:rsidRDefault="005B5473">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00C16151" w:rsidRPr="00721906">
        <w:rPr>
          <w:rFonts w:ascii="標楷體" w:eastAsia="標楷體" w:hAnsi="標楷體"/>
          <w:snapToGrid w:val="0"/>
          <w:color w:val="000000"/>
          <w:spacing w:val="0"/>
          <w:sz w:val="28"/>
        </w:rPr>
        <w:instrText xml:space="preserve"> eq \o\ac(○,</w:instrText>
      </w:r>
      <w:r w:rsidR="00C16151" w:rsidRPr="00721906">
        <w:rPr>
          <w:rFonts w:ascii="標楷體" w:eastAsia="標楷體" w:hAnsi="標楷體"/>
          <w:snapToGrid w:val="0"/>
          <w:color w:val="000000"/>
          <w:spacing w:val="0"/>
          <w:sz w:val="19"/>
        </w:rPr>
        <w:instrText>14</w:instrText>
      </w:r>
      <w:r w:rsidR="00C16151"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未用招標機關加蓋戳章或招標機關所提供電子招投標文件(不含各封面)者。</w:t>
      </w:r>
    </w:p>
    <w:p w:rsidR="00D253C8" w:rsidRPr="00721906" w:rsidRDefault="005B5473"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00C16151" w:rsidRPr="00C17460">
        <w:rPr>
          <w:rFonts w:ascii="標楷體" w:eastAsia="標楷體" w:hAnsi="標楷體"/>
          <w:snapToGrid w:val="0"/>
          <w:color w:val="000000"/>
          <w:spacing w:val="0"/>
          <w:sz w:val="28"/>
        </w:rPr>
        <w:instrText xml:space="preserve"> eq \o\ac(○,</w:instrText>
      </w:r>
      <w:r w:rsidR="00C16151" w:rsidRPr="00C17460">
        <w:rPr>
          <w:rFonts w:ascii="標楷體" w:eastAsia="標楷體" w:hAnsi="標楷體"/>
          <w:snapToGrid w:val="0"/>
          <w:color w:val="000000"/>
          <w:spacing w:val="0"/>
          <w:sz w:val="19"/>
        </w:rPr>
        <w:instrText>15</w:instrText>
      </w:r>
      <w:r w:rsidR="00C16151"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lastRenderedPageBreak/>
        <w:t>發現同一投標廠商就同一採購投以二標以上者。廠商與其分支機構，或其二以上之分支機構，就同一採購分別投標者。</w:t>
      </w:r>
    </w:p>
    <w:p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w:t>
      </w:r>
      <w:proofErr w:type="gramStart"/>
      <w:r w:rsidRPr="00721906">
        <w:rPr>
          <w:rFonts w:ascii="標楷體" w:eastAsia="標楷體" w:hAnsi="標楷體" w:cs="標楷體" w:hint="eastAsia"/>
          <w:snapToGrid w:val="0"/>
          <w:color w:val="000000"/>
          <w:spacing w:val="-6"/>
          <w:sz w:val="28"/>
        </w:rPr>
        <w:t>各款目情形</w:t>
      </w:r>
      <w:proofErr w:type="gramEnd"/>
      <w:r w:rsidRPr="00721906">
        <w:rPr>
          <w:rFonts w:ascii="標楷體" w:eastAsia="標楷體" w:hAnsi="標楷體" w:cs="標楷體" w:hint="eastAsia"/>
          <w:snapToGrid w:val="0"/>
          <w:color w:val="000000"/>
          <w:spacing w:val="-6"/>
          <w:sz w:val="28"/>
        </w:rPr>
        <w:t>者，應撤銷決標、終止契約或解除契約，並得追償損失。</w:t>
      </w:r>
    </w:p>
    <w:p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DB72D3">
      <w:pPr>
        <w:pStyle w:val="7"/>
        <w:spacing w:line="0" w:lineRule="atLeast"/>
        <w:ind w:leftChars="251" w:left="980" w:hangingChars="135" w:hanging="378"/>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訂底價，但</w:t>
      </w:r>
      <w:proofErr w:type="gramStart"/>
      <w:r w:rsidR="00C16151" w:rsidRPr="00721906">
        <w:rPr>
          <w:rFonts w:ascii="標楷體" w:eastAsia="標楷體" w:hAnsi="標楷體" w:hint="eastAsia"/>
          <w:color w:val="000000"/>
          <w:spacing w:val="0"/>
          <w:sz w:val="28"/>
        </w:rPr>
        <w:t>不</w:t>
      </w:r>
      <w:proofErr w:type="gramEnd"/>
      <w:r w:rsidR="00C16151" w:rsidRPr="00721906">
        <w:rPr>
          <w:rFonts w:ascii="標楷體" w:eastAsia="標楷體" w:hAnsi="標楷體" w:hint="eastAsia"/>
          <w:color w:val="000000"/>
          <w:spacing w:val="0"/>
          <w:sz w:val="28"/>
        </w:rPr>
        <w:t>公告底價。</w:t>
      </w:r>
    </w:p>
    <w:p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w:t>
      </w:r>
      <w:proofErr w:type="gramStart"/>
      <w:r w:rsidR="00B75F48" w:rsidRPr="00B75F48">
        <w:rPr>
          <w:rFonts w:ascii="標楷體" w:eastAsia="標楷體" w:hAnsi="標楷體" w:hint="eastAsia"/>
          <w:color w:val="000000"/>
          <w:spacing w:val="0"/>
          <w:sz w:val="28"/>
        </w:rPr>
        <w:t>採</w:t>
      </w:r>
      <w:proofErr w:type="gramEnd"/>
      <w:r w:rsidR="00B75F48" w:rsidRPr="00B75F48">
        <w:rPr>
          <w:rFonts w:ascii="標楷體" w:eastAsia="標楷體" w:hAnsi="標楷體" w:hint="eastAsia"/>
          <w:color w:val="000000"/>
          <w:spacing w:val="0"/>
          <w:sz w:val="28"/>
        </w:rPr>
        <w:t>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rsidR="00C16151" w:rsidRPr="00721906" w:rsidRDefault="00DB72D3">
      <w:pPr>
        <w:pStyle w:val="7"/>
        <w:spacing w:line="0" w:lineRule="atLeast"/>
        <w:ind w:left="1803" w:hanging="1215"/>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最低標：</w:t>
      </w:r>
    </w:p>
    <w:p w:rsidR="00C16151" w:rsidRPr="00721906" w:rsidRDefault="00DB72D3" w:rsidP="00DB72D3">
      <w:pPr>
        <w:pStyle w:val="7"/>
        <w:spacing w:line="0" w:lineRule="atLeast"/>
        <w:ind w:leftChars="390" w:left="1843" w:hangingChars="324" w:hanging="907"/>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t>(</w:t>
      </w:r>
      <w:r w:rsidR="00C16151"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proofErr w:type="gramStart"/>
      <w:r w:rsidR="001047A3" w:rsidRPr="00721906">
        <w:rPr>
          <w:rFonts w:ascii="標楷體" w:eastAsia="標楷體" w:hAnsi="標楷體" w:hint="eastAsia"/>
          <w:color w:val="000000"/>
          <w:spacing w:val="0"/>
          <w:sz w:val="28"/>
        </w:rPr>
        <w:t>採</w:t>
      </w:r>
      <w:proofErr w:type="gramEnd"/>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需報經</w:t>
      </w:r>
      <w:r w:rsidRPr="00721906">
        <w:rPr>
          <w:rFonts w:ascii="標楷體" w:eastAsia="標楷體" w:hAnsi="標楷體" w:hint="eastAsia"/>
          <w:color w:val="000000"/>
          <w:sz w:val="28"/>
        </w:rPr>
        <w:t>上級機關核准)。</w:t>
      </w:r>
    </w:p>
    <w:p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w:t>
      </w:r>
      <w:proofErr w:type="gramStart"/>
      <w:r w:rsidRPr="00721906">
        <w:rPr>
          <w:rFonts w:ascii="標楷體" w:eastAsia="標楷體" w:hAnsi="標楷體" w:hint="eastAsia"/>
          <w:color w:val="000000"/>
          <w:spacing w:val="0"/>
          <w:sz w:val="28"/>
        </w:rPr>
        <w:t>準</w:t>
      </w:r>
      <w:proofErr w:type="gramEnd"/>
      <w:r w:rsidRPr="00721906">
        <w:rPr>
          <w:rFonts w:ascii="標楷體" w:eastAsia="標楷體" w:hAnsi="標楷體" w:hint="eastAsia"/>
          <w:color w:val="000000"/>
          <w:spacing w:val="0"/>
          <w:sz w:val="28"/>
        </w:rPr>
        <w:t>用最有利標。</w:t>
      </w:r>
    </w:p>
    <w:p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w:t>
      </w:r>
      <w:proofErr w:type="gramStart"/>
      <w:r w:rsidRPr="007209AE">
        <w:rPr>
          <w:rFonts w:eastAsia="標楷體" w:hAnsi="標楷體" w:hint="eastAsia"/>
          <w:color w:val="000000"/>
          <w:spacing w:val="0"/>
          <w:sz w:val="28"/>
        </w:rPr>
        <w:t>分數或序位</w:t>
      </w:r>
      <w:proofErr w:type="gramEnd"/>
      <w:r w:rsidRPr="007209AE">
        <w:rPr>
          <w:rFonts w:eastAsia="標楷體" w:hAnsi="標楷體" w:hint="eastAsia"/>
          <w:color w:val="000000"/>
          <w:spacing w:val="0"/>
          <w:sz w:val="28"/>
        </w:rPr>
        <w:t>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w:t>
      </w:r>
      <w:proofErr w:type="gramStart"/>
      <w:r w:rsidRPr="007209AE">
        <w:rPr>
          <w:rFonts w:eastAsia="標楷體" w:hAnsi="標楷體" w:hint="eastAsia"/>
          <w:color w:val="000000"/>
          <w:spacing w:val="0"/>
          <w:sz w:val="28"/>
        </w:rPr>
        <w:t>分數或序位</w:t>
      </w:r>
      <w:proofErr w:type="gramEnd"/>
      <w:r w:rsidRPr="007209AE">
        <w:rPr>
          <w:rFonts w:eastAsia="標楷體" w:hAnsi="標楷體" w:hint="eastAsia"/>
          <w:color w:val="000000"/>
          <w:spacing w:val="0"/>
          <w:sz w:val="28"/>
        </w:rPr>
        <w:t>及其相對應之獎勵金</w:t>
      </w:r>
      <w:r w:rsidRPr="007209AE">
        <w:rPr>
          <w:rFonts w:eastAsia="標楷體" w:hAnsi="標楷體" w:hint="eastAsia"/>
          <w:color w:val="000000"/>
          <w:spacing w:val="0"/>
          <w:sz w:val="28"/>
        </w:rPr>
        <w:t>)</w:t>
      </w:r>
    </w:p>
    <w:p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w:t>
      </w:r>
    </w:p>
    <w:p w:rsidR="00C16151" w:rsidRPr="00721906" w:rsidRDefault="00DB72D3">
      <w:pPr>
        <w:pStyle w:val="7"/>
        <w:spacing w:line="0" w:lineRule="atLeast"/>
        <w:ind w:left="0" w:firstLineChars="220" w:firstLine="616"/>
        <w:jc w:val="both"/>
        <w:textDirection w:val="lrTbV"/>
        <w:rPr>
          <w:rFonts w:ascii="標楷體" w:eastAsia="標楷體" w:hAnsi="標楷體"/>
          <w:color w:val="000000"/>
          <w:spacing w:val="0"/>
          <w:sz w:val="28"/>
        </w:rPr>
      </w:pPr>
      <w:r>
        <w:rPr>
          <w:rFonts w:ascii="標楷體" w:eastAsia="標楷體" w:hAnsi="標楷體" w:hint="eastAsia"/>
          <w:color w:val="000000"/>
          <w:sz w:val="28"/>
        </w:rPr>
        <w:lastRenderedPageBreak/>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1</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非複數決標。</w:t>
      </w:r>
    </w:p>
    <w:p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w:t>
      </w:r>
      <w:proofErr w:type="gramStart"/>
      <w:r w:rsidRPr="00721906">
        <w:rPr>
          <w:rFonts w:ascii="標楷體" w:eastAsia="標楷體" w:hAnsi="標楷體" w:hint="eastAsia"/>
          <w:color w:val="000000"/>
          <w:spacing w:val="0"/>
          <w:sz w:val="28"/>
        </w:rPr>
        <w:t>併</w:t>
      </w:r>
      <w:proofErr w:type="gramEnd"/>
      <w:r w:rsidRPr="00721906">
        <w:rPr>
          <w:rFonts w:ascii="標楷體" w:eastAsia="標楷體" w:hAnsi="標楷體" w:hint="eastAsia"/>
          <w:color w:val="000000"/>
          <w:spacing w:val="0"/>
          <w:sz w:val="28"/>
        </w:rPr>
        <w:t>列為得標廠商、決標廠商家數上限等)。</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55AE2" w:rsidP="00C55AE2">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00DB72D3" w:rsidRPr="00721906">
        <w:rPr>
          <w:rFonts w:ascii="標楷體" w:eastAsia="標楷體" w:hAnsi="標楷體" w:hint="eastAsia"/>
          <w:color w:val="000000"/>
          <w:sz w:val="28"/>
        </w:rPr>
        <w:t xml:space="preserve"> </w:t>
      </w:r>
      <w:r w:rsidR="00C16151" w:rsidRPr="00721906">
        <w:rPr>
          <w:rFonts w:ascii="標楷體" w:eastAsia="標楷體" w:hAnsi="標楷體" w:hint="eastAsia"/>
          <w:color w:val="000000"/>
          <w:sz w:val="28"/>
        </w:rPr>
        <w:t>(1)預算未完成立法程序前，得先辦理保留決標，</w:t>
      </w:r>
      <w:proofErr w:type="gramStart"/>
      <w:r w:rsidR="00C16151" w:rsidRPr="00721906">
        <w:rPr>
          <w:rFonts w:ascii="標楷體" w:eastAsia="標楷體" w:hAnsi="標楷體" w:hint="eastAsia"/>
          <w:color w:val="000000"/>
          <w:sz w:val="28"/>
        </w:rPr>
        <w:t>俟</w:t>
      </w:r>
      <w:proofErr w:type="gramEnd"/>
      <w:r w:rsidR="00C16151" w:rsidRPr="00721906">
        <w:rPr>
          <w:rFonts w:ascii="標楷體" w:eastAsia="標楷體" w:hAnsi="標楷體" w:hint="eastAsia"/>
          <w:color w:val="000000"/>
          <w:sz w:val="28"/>
        </w:rPr>
        <w:t>預算通過</w:t>
      </w:r>
      <w:proofErr w:type="gramStart"/>
      <w:r w:rsidR="00C16151" w:rsidRPr="00721906">
        <w:rPr>
          <w:rFonts w:ascii="標楷體" w:eastAsia="標楷體" w:hAnsi="標楷體" w:hint="eastAsia"/>
          <w:color w:val="000000"/>
          <w:sz w:val="28"/>
        </w:rPr>
        <w:t>後始決標</w:t>
      </w:r>
      <w:proofErr w:type="gramEnd"/>
      <w:r w:rsidR="00C16151" w:rsidRPr="00721906">
        <w:rPr>
          <w:rFonts w:ascii="標楷體" w:eastAsia="標楷體" w:hAnsi="標楷體" w:hint="eastAsia"/>
          <w:color w:val="000000"/>
          <w:sz w:val="28"/>
        </w:rPr>
        <w:t>生效。</w:t>
      </w:r>
    </w:p>
    <w:p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rsidR="00C16151" w:rsidRPr="00721906" w:rsidRDefault="00312C4D">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DB72D3"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2-1</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總價決標。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rsidR="00C16151" w:rsidRPr="00721906" w:rsidRDefault="00312C4D">
      <w:pPr>
        <w:pStyle w:val="7"/>
        <w:spacing w:line="0" w:lineRule="atLeast"/>
        <w:ind w:leftChars="307" w:left="1706" w:hangingChars="346" w:hanging="969"/>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2-5</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單價決標，</w:t>
      </w:r>
      <w:r w:rsidR="00C16151" w:rsidRPr="00721906">
        <w:rPr>
          <w:rFonts w:ascii="標楷體" w:eastAsia="標楷體" w:hAnsi="標楷體" w:cs="標楷體" w:hint="eastAsia"/>
          <w:snapToGrid w:val="0"/>
          <w:color w:val="000000"/>
          <w:spacing w:val="0"/>
          <w:sz w:val="28"/>
        </w:rPr>
        <w:t>於估價單應載明履約期間預估需求數量</w:t>
      </w:r>
      <w:r w:rsidR="00C16151"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1"/>
          <w:attr w:name="IsLunarDate" w:val="False"/>
          <w:attr w:name="IsROCDate" w:val="False"/>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rsidR="00C16151" w:rsidRPr="00721906" w:rsidRDefault="00312C4D">
      <w:pPr>
        <w:pStyle w:val="7"/>
        <w:spacing w:line="0" w:lineRule="atLeast"/>
        <w:ind w:leftChars="535" w:left="2530" w:hangingChars="445" w:hanging="1246"/>
        <w:jc w:val="both"/>
        <w:textDirection w:val="lrTbV"/>
        <w:rPr>
          <w:rFonts w:ascii="標楷體" w:eastAsia="標楷體" w:hAnsi="標楷體"/>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2"/>
          <w:attr w:name="Month" w:val="5"/>
          <w:attr w:name="Year" w:val="2002"/>
        </w:smartTagPr>
        <w:r w:rsidR="00C16151"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00C16151" w:rsidRPr="00721906">
        <w:rPr>
          <w:rFonts w:ascii="標楷體" w:eastAsia="標楷體" w:hAnsi="標楷體"/>
          <w:color w:val="000000"/>
          <w:spacing w:val="0"/>
          <w:sz w:val="28"/>
        </w:rPr>
        <w:t>)</w:t>
      </w:r>
      <w:r w:rsidR="00C16151" w:rsidRPr="00721906">
        <w:rPr>
          <w:rFonts w:ascii="標楷體" w:eastAsia="標楷體" w:hAnsi="標楷體" w:cs="標楷體" w:hint="eastAsia"/>
          <w:snapToGrid w:val="0"/>
          <w:color w:val="000000"/>
          <w:spacing w:val="0"/>
          <w:sz w:val="28"/>
        </w:rPr>
        <w:t>多項，未</w:t>
      </w:r>
      <w:proofErr w:type="gramStart"/>
      <w:r w:rsidR="00C16151" w:rsidRPr="00721906">
        <w:rPr>
          <w:rFonts w:ascii="標楷體" w:eastAsia="標楷體" w:hAnsi="標楷體" w:cs="標楷體" w:hint="eastAsia"/>
          <w:snapToGrid w:val="0"/>
          <w:color w:val="000000"/>
          <w:spacing w:val="0"/>
          <w:sz w:val="28"/>
        </w:rPr>
        <w:t>採</w:t>
      </w:r>
      <w:proofErr w:type="gramEnd"/>
      <w:r w:rsidR="00C16151" w:rsidRPr="00721906">
        <w:rPr>
          <w:rFonts w:ascii="標楷體" w:eastAsia="標楷體" w:hAnsi="標楷體" w:cs="標楷體" w:hint="eastAsia"/>
          <w:snapToGrid w:val="0"/>
          <w:color w:val="000000"/>
          <w:spacing w:val="0"/>
          <w:sz w:val="28"/>
        </w:rPr>
        <w:t>分項決標</w:t>
      </w:r>
      <w:r w:rsidR="00C16151" w:rsidRPr="00721906">
        <w:rPr>
          <w:rFonts w:ascii="標楷體" w:eastAsia="標楷體" w:hAnsi="標楷體" w:cs="標楷體"/>
          <w:snapToGrid w:val="0"/>
          <w:color w:val="000000"/>
          <w:spacing w:val="0"/>
          <w:sz w:val="28"/>
        </w:rPr>
        <w:t>(</w:t>
      </w:r>
      <w:r w:rsidR="00C16151" w:rsidRPr="00721906">
        <w:rPr>
          <w:rFonts w:ascii="標楷體" w:eastAsia="標楷體" w:hAnsi="標楷體" w:cs="標楷體" w:hint="eastAsia"/>
          <w:snapToGrid w:val="0"/>
          <w:color w:val="000000"/>
          <w:spacing w:val="0"/>
          <w:sz w:val="28"/>
        </w:rPr>
        <w:t>應以各項單價及其預估需求數量之乘積加總計算，決定得標廠商</w:t>
      </w:r>
      <w:r w:rsidR="00C16151" w:rsidRPr="00721906">
        <w:rPr>
          <w:rFonts w:ascii="標楷體" w:eastAsia="標楷體" w:hAnsi="標楷體" w:cs="標楷體"/>
          <w:snapToGrid w:val="0"/>
          <w:color w:val="000000"/>
          <w:spacing w:val="0"/>
          <w:sz w:val="28"/>
        </w:rPr>
        <w:t>)</w:t>
      </w:r>
      <w:r w:rsidR="00C16151" w:rsidRPr="00721906">
        <w:rPr>
          <w:rFonts w:ascii="標楷體" w:eastAsia="標楷體" w:hAnsi="標楷體" w:cs="標楷體" w:hint="eastAsia"/>
          <w:snapToGrid w:val="0"/>
          <w:color w:val="000000"/>
          <w:spacing w:val="0"/>
          <w:sz w:val="28"/>
        </w:rPr>
        <w:t>。</w:t>
      </w:r>
    </w:p>
    <w:p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Pr="00721906">
        <w:rPr>
          <w:rFonts w:ascii="標楷體" w:eastAsia="標楷體" w:hAnsi="標楷體"/>
          <w:color w:val="000000"/>
          <w:sz w:val="28"/>
        </w:rPr>
        <w:t>)</w:t>
      </w:r>
      <w:r w:rsidRPr="00721906">
        <w:rPr>
          <w:rFonts w:ascii="標楷體" w:eastAsia="標楷體" w:hAnsi="標楷體" w:hint="eastAsia"/>
          <w:color w:val="000000"/>
          <w:sz w:val="28"/>
        </w:rPr>
        <w:t>：</w:t>
      </w:r>
    </w:p>
    <w:p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008C4904" w:rsidRPr="00A84655">
        <w:rPr>
          <w:rFonts w:ascii="標楷體" w:eastAsia="標楷體" w:hAnsi="標楷體" w:hint="eastAsia"/>
          <w:color w:val="000000"/>
          <w:spacing w:val="0"/>
          <w:sz w:val="28"/>
        </w:rPr>
        <w:t>採</w:t>
      </w:r>
      <w:proofErr w:type="gramEnd"/>
      <w:r w:rsidR="008C4904" w:rsidRPr="00A84655">
        <w:rPr>
          <w:rFonts w:ascii="標楷體" w:eastAsia="標楷體" w:hAnsi="標楷體" w:hint="eastAsia"/>
          <w:color w:val="000000"/>
          <w:spacing w:val="0"/>
          <w:sz w:val="28"/>
        </w:rPr>
        <w:t>固定金額支付，不列入報價範圍。廠商僅需就管理費用（含利潤、相關稅捐及管理所需一切費用等）報價。決標後，廠商報價與前述固定金額合計為契約總價，詳如附件報價明細表</w:t>
      </w:r>
      <w:proofErr w:type="gramStart"/>
      <w:r w:rsidR="008C4904" w:rsidRPr="00A84655">
        <w:rPr>
          <w:rFonts w:ascii="標楷體" w:eastAsia="標楷體" w:hAnsi="標楷體" w:hint="eastAsia"/>
          <w:color w:val="000000"/>
          <w:spacing w:val="0"/>
          <w:sz w:val="28"/>
        </w:rPr>
        <w:t>【註</w:t>
      </w:r>
      <w:proofErr w:type="gramEnd"/>
      <w:r w:rsidR="008C4904" w:rsidRPr="00A84655">
        <w:rPr>
          <w:rFonts w:ascii="標楷體" w:eastAsia="標楷體" w:hAnsi="標楷體" w:hint="eastAsia"/>
          <w:color w:val="000000"/>
          <w:spacing w:val="0"/>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008C4904" w:rsidRPr="00A84655">
        <w:rPr>
          <w:rFonts w:ascii="標楷體" w:eastAsia="標楷體" w:hAnsi="標楷體" w:hint="eastAsia"/>
          <w:color w:val="000000"/>
          <w:spacing w:val="0"/>
          <w:sz w:val="28"/>
        </w:rPr>
        <w:t>】</w:t>
      </w:r>
      <w:proofErr w:type="gramEnd"/>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w:t>
      </w:r>
      <w:proofErr w:type="gramStart"/>
      <w:r w:rsidRPr="00C66EA3">
        <w:rPr>
          <w:rFonts w:ascii="標楷體" w:eastAsia="標楷體" w:hAnsi="標楷體" w:cs="標楷體"/>
          <w:snapToGrid w:val="0"/>
          <w:color w:val="000000"/>
          <w:spacing w:val="0"/>
          <w:sz w:val="28"/>
        </w:rPr>
        <w:t>所載總標價</w:t>
      </w:r>
      <w:proofErr w:type="gramEnd"/>
      <w:r w:rsidRPr="00C66EA3">
        <w:rPr>
          <w:rFonts w:ascii="標楷體" w:eastAsia="標楷體" w:hAnsi="標楷體" w:cs="標楷體"/>
          <w:snapToGrid w:val="0"/>
          <w:color w:val="000000"/>
          <w:spacing w:val="0"/>
          <w:sz w:val="28"/>
        </w:rPr>
        <w:t>之文字與號碼不符時，以文字為</w:t>
      </w:r>
      <w:proofErr w:type="gramStart"/>
      <w:r w:rsidRPr="00C66EA3">
        <w:rPr>
          <w:rFonts w:ascii="標楷體" w:eastAsia="標楷體" w:hAnsi="標楷體" w:cs="標楷體"/>
          <w:snapToGrid w:val="0"/>
          <w:color w:val="000000"/>
          <w:spacing w:val="0"/>
          <w:sz w:val="28"/>
        </w:rPr>
        <w:t>準</w:t>
      </w:r>
      <w:proofErr w:type="gramEnd"/>
      <w:r w:rsidRPr="00C66EA3">
        <w:rPr>
          <w:rFonts w:ascii="標楷體" w:eastAsia="標楷體" w:hAnsi="標楷體" w:cs="標楷體" w:hint="eastAsia"/>
          <w:snapToGrid w:val="0"/>
          <w:color w:val="000000"/>
          <w:spacing w:val="0"/>
          <w:sz w:val="28"/>
        </w:rPr>
        <w:t>；如以文字為數次表示之金額不一致時，以最低額為</w:t>
      </w:r>
      <w:proofErr w:type="gramStart"/>
      <w:r w:rsidRPr="00C66EA3">
        <w:rPr>
          <w:rFonts w:ascii="標楷體" w:eastAsia="標楷體" w:hAnsi="標楷體" w:cs="標楷體" w:hint="eastAsia"/>
          <w:snapToGrid w:val="0"/>
          <w:color w:val="000000"/>
          <w:spacing w:val="0"/>
          <w:sz w:val="28"/>
        </w:rPr>
        <w:t>準</w:t>
      </w:r>
      <w:proofErr w:type="gramEnd"/>
      <w:r w:rsidRPr="00C66EA3">
        <w:rPr>
          <w:rFonts w:ascii="標楷體" w:eastAsia="標楷體" w:hAnsi="標楷體" w:cs="標楷體" w:hint="eastAsia"/>
          <w:snapToGrid w:val="0"/>
          <w:color w:val="000000"/>
          <w:spacing w:val="0"/>
          <w:sz w:val="28"/>
        </w:rPr>
        <w:t>。但標單之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行協商措施：（</w:t>
      </w:r>
      <w:bookmarkStart w:id="0" w:name="_Hlk500228559"/>
      <w:r w:rsidR="008E38E3" w:rsidRPr="008E38E3">
        <w:rPr>
          <w:rFonts w:ascii="標楷體" w:eastAsia="標楷體" w:hAnsi="標楷體" w:hint="eastAsia"/>
          <w:color w:val="000000"/>
          <w:spacing w:val="0"/>
          <w:sz w:val="28"/>
        </w:rPr>
        <w:t>依採購法第55條規定辦理者須先報上級機關核准</w:t>
      </w:r>
      <w:bookmarkEnd w:id="0"/>
      <w:r w:rsidRPr="00721906">
        <w:rPr>
          <w:rFonts w:ascii="標楷體" w:eastAsia="標楷體" w:hAnsi="標楷體" w:hint="eastAsia"/>
          <w:color w:val="000000"/>
          <w:spacing w:val="0"/>
          <w:sz w:val="28"/>
        </w:rPr>
        <w:t>）</w:t>
      </w:r>
    </w:p>
    <w:p w:rsidR="00C16151" w:rsidRPr="00721906" w:rsidRDefault="00C16151">
      <w:pPr>
        <w:pStyle w:val="7"/>
        <w:spacing w:line="0" w:lineRule="atLeast"/>
        <w:ind w:left="1316"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行協商措施得更改之項目（請敘明）：</w:t>
      </w:r>
    </w:p>
    <w:p w:rsidR="00C16151" w:rsidRPr="00721906" w:rsidRDefault="0056583B" w:rsidP="00037C2A">
      <w:pPr>
        <w:pStyle w:val="7"/>
        <w:spacing w:line="0" w:lineRule="atLeast"/>
        <w:ind w:left="1316" w:hanging="714"/>
        <w:jc w:val="both"/>
        <w:textDirection w:val="lrTbV"/>
        <w:rPr>
          <w:rFonts w:ascii="標楷體" w:eastAsia="標楷體" w:hAnsi="標楷體"/>
          <w:color w:val="000000"/>
          <w:sz w:val="28"/>
        </w:rPr>
      </w:pPr>
      <w:r>
        <w:rPr>
          <w:rFonts w:ascii="標楷體" w:eastAsia="標楷體" w:hAnsi="標楷體" w:hint="eastAsia"/>
          <w:color w:val="000000"/>
          <w:sz w:val="28"/>
        </w:rPr>
        <w:sym w:font="Wingdings 2" w:char="F052"/>
      </w:r>
      <w:r w:rsidRPr="00721906">
        <w:rPr>
          <w:rFonts w:ascii="標楷體" w:eastAsia="標楷體" w:hAnsi="標楷體"/>
          <w:color w:val="000000"/>
          <w:spacing w:val="0"/>
          <w:sz w:val="28"/>
        </w:rPr>
        <w:t xml:space="preserve"> </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 xml:space="preserve">否。 </w:t>
      </w:r>
      <w:r w:rsidR="00C16151" w:rsidRPr="00721906">
        <w:rPr>
          <w:rFonts w:ascii="標楷體" w:eastAsia="標楷體" w:hAnsi="標楷體" w:hint="eastAsia"/>
          <w:color w:val="000000"/>
          <w:sz w:val="28"/>
        </w:rPr>
        <w:t xml:space="preserve">   </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廠商有下列情形之</w:t>
      </w:r>
      <w:proofErr w:type="gramStart"/>
      <w:r w:rsidRPr="00721906">
        <w:rPr>
          <w:rFonts w:ascii="標楷體" w:eastAsia="標楷體" w:hAnsi="標楷體" w:hint="eastAsia"/>
          <w:color w:val="000000"/>
          <w:spacing w:val="0"/>
          <w:sz w:val="28"/>
        </w:rPr>
        <w:t>一</w:t>
      </w:r>
      <w:proofErr w:type="gramEnd"/>
      <w:r w:rsidRPr="00721906">
        <w:rPr>
          <w:rFonts w:ascii="標楷體" w:eastAsia="標楷體" w:hAnsi="標楷體" w:hint="eastAsia"/>
          <w:color w:val="000000"/>
          <w:spacing w:val="0"/>
          <w:sz w:val="28"/>
        </w:rPr>
        <w:t>者，不得參加投標、作為決標對象或分包廠商或協助投標廠商：</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一</w:t>
      </w:r>
      <w:proofErr w:type="gramEnd"/>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proofErr w:type="gramStart"/>
      <w:r w:rsidRPr="00721906">
        <w:rPr>
          <w:rFonts w:ascii="標楷體" w:eastAsia="標楷體" w:hAnsi="標楷體" w:hint="eastAsia"/>
          <w:color w:val="000000"/>
          <w:sz w:val="28"/>
        </w:rPr>
        <w:t>代擬招標</w:t>
      </w:r>
      <w:proofErr w:type="gramEnd"/>
      <w:r w:rsidRPr="00721906">
        <w:rPr>
          <w:rFonts w:ascii="標楷體" w:eastAsia="標楷體" w:hAnsi="標楷體" w:hint="eastAsia"/>
          <w:color w:val="000000"/>
          <w:sz w:val="28"/>
        </w:rPr>
        <w:t>文件之廠商，於依該招標文件辦理之採購。</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款判處拘役、罰金或緩刑者，自刊登之次日起一年。但經判決撤銷原處分或無罪確定者，應註銷之。</w:t>
      </w:r>
    </w:p>
    <w:p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機關刊登者，自刊登之次日起三個月；已被任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機關刊登一次者，自刊登之次日起六個月；已被任</w:t>
      </w:r>
      <w:proofErr w:type="gramStart"/>
      <w:r w:rsidRPr="009E33ED">
        <w:rPr>
          <w:rFonts w:ascii="標楷體" w:eastAsia="標楷體" w:hAnsi="標楷體" w:cs="標楷體" w:hint="eastAsia"/>
          <w:snapToGrid w:val="0"/>
          <w:color w:val="000000"/>
          <w:sz w:val="28"/>
        </w:rPr>
        <w:t>一</w:t>
      </w:r>
      <w:proofErr w:type="gramEnd"/>
      <w:r w:rsidRPr="009E33ED">
        <w:rPr>
          <w:rFonts w:ascii="標楷體" w:eastAsia="標楷體" w:hAnsi="標楷體" w:cs="標楷體" w:hint="eastAsia"/>
          <w:snapToGrid w:val="0"/>
          <w:color w:val="000000"/>
          <w:sz w:val="28"/>
        </w:rPr>
        <w:t>機關刊登累計二次以上者，自刊登之次日起一年。但經判決撤銷原處分者，應註銷之。</w:t>
      </w:r>
    </w:p>
    <w:p w:rsidR="00C16151" w:rsidRPr="00721906" w:rsidRDefault="00C16151">
      <w:pPr>
        <w:numPr>
          <w:ilvl w:val="0"/>
          <w:numId w:val="1"/>
        </w:numPr>
        <w:spacing w:line="0" w:lineRule="atLeast"/>
        <w:rPr>
          <w:rFonts w:ascii="標楷體" w:eastAsia="標楷體" w:hAnsi="標楷體"/>
          <w:snapToGrid w:val="0"/>
          <w:color w:val="000000"/>
          <w:sz w:val="28"/>
        </w:rPr>
      </w:pPr>
      <w:r w:rsidRPr="00721906">
        <w:rPr>
          <w:rFonts w:ascii="標楷體" w:eastAsia="標楷體" w:hAnsi="標楷體" w:hint="eastAsia"/>
          <w:snapToGrid w:val="0"/>
          <w:color w:val="000000"/>
          <w:sz w:val="28"/>
        </w:rPr>
        <w:t>公開招標訂有底價之減價程序及超底價決標：</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合於招標文件規定之投標廠商之最低標價超過底價時，得洽該最低標廠商減價一次；減價結果仍超過底價時，得由所有合於招標文件規定之投標廠商</w:t>
      </w:r>
      <w:proofErr w:type="gramStart"/>
      <w:r w:rsidRPr="00721906">
        <w:rPr>
          <w:rFonts w:ascii="標楷體" w:eastAsia="標楷體" w:hAnsi="標楷體" w:hint="eastAsia"/>
          <w:snapToGrid w:val="0"/>
          <w:color w:val="000000"/>
          <w:spacing w:val="0"/>
          <w:sz w:val="28"/>
        </w:rPr>
        <w:t>重新比減價格</w:t>
      </w:r>
      <w:proofErr w:type="gramEnd"/>
      <w:r w:rsidRPr="00721906">
        <w:rPr>
          <w:rFonts w:ascii="標楷體" w:eastAsia="標楷體" w:hAnsi="標楷體" w:hint="eastAsia"/>
          <w:snapToGrid w:val="0"/>
          <w:color w:val="000000"/>
          <w:spacing w:val="0"/>
          <w:sz w:val="28"/>
        </w:rPr>
        <w:t>，</w:t>
      </w:r>
      <w:proofErr w:type="gramStart"/>
      <w:r w:rsidRPr="00721906">
        <w:rPr>
          <w:rFonts w:ascii="標楷體" w:eastAsia="標楷體" w:hAnsi="標楷體" w:hint="eastAsia"/>
          <w:snapToGrid w:val="0"/>
          <w:color w:val="000000"/>
          <w:spacing w:val="0"/>
          <w:sz w:val="28"/>
        </w:rPr>
        <w:t>比減價格</w:t>
      </w:r>
      <w:proofErr w:type="gramEnd"/>
      <w:r w:rsidRPr="00721906">
        <w:rPr>
          <w:rFonts w:ascii="標楷體" w:eastAsia="標楷體" w:hAnsi="標楷體" w:hint="eastAsia"/>
          <w:snapToGrid w:val="0"/>
          <w:color w:val="000000"/>
          <w:spacing w:val="0"/>
          <w:sz w:val="28"/>
        </w:rPr>
        <w:t>不得逾三次。</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前項辦理結果，最低標價仍超過底價而</w:t>
      </w:r>
      <w:proofErr w:type="gramStart"/>
      <w:r w:rsidRPr="00721906">
        <w:rPr>
          <w:rFonts w:ascii="標楷體" w:eastAsia="標楷體" w:hAnsi="標楷體" w:hint="eastAsia"/>
          <w:snapToGrid w:val="0"/>
          <w:color w:val="000000"/>
          <w:spacing w:val="0"/>
          <w:sz w:val="28"/>
        </w:rPr>
        <w:t>不</w:t>
      </w:r>
      <w:proofErr w:type="gramEnd"/>
      <w:r w:rsidRPr="00721906">
        <w:rPr>
          <w:rFonts w:ascii="標楷體" w:eastAsia="標楷體" w:hAnsi="標楷體" w:hint="eastAsia"/>
          <w:snapToGrid w:val="0"/>
          <w:color w:val="000000"/>
          <w:spacing w:val="0"/>
          <w:sz w:val="28"/>
        </w:rPr>
        <w:t>逾預算數額，機關確有緊急</w:t>
      </w:r>
      <w:proofErr w:type="gramStart"/>
      <w:r w:rsidRPr="00721906">
        <w:rPr>
          <w:rFonts w:ascii="標楷體" w:eastAsia="標楷體" w:hAnsi="標楷體" w:hint="eastAsia"/>
          <w:snapToGrid w:val="0"/>
          <w:color w:val="000000"/>
          <w:spacing w:val="0"/>
          <w:sz w:val="28"/>
        </w:rPr>
        <w:t>情事需決標</w:t>
      </w:r>
      <w:proofErr w:type="gramEnd"/>
      <w:r w:rsidRPr="00721906">
        <w:rPr>
          <w:rFonts w:ascii="標楷體" w:eastAsia="標楷體" w:hAnsi="標楷體" w:hint="eastAsia"/>
          <w:snapToGrid w:val="0"/>
          <w:color w:val="000000"/>
          <w:spacing w:val="0"/>
          <w:sz w:val="28"/>
        </w:rPr>
        <w:t>時，得先保留決標，應經原底價核定人或其授權人員核准，且不得超過底價百分之八。但查核金額以上之採購，超過底價百分之四者，應先報經上級機關核准後決標</w:t>
      </w:r>
      <w:r w:rsidRPr="00721906">
        <w:rPr>
          <w:rFonts w:ascii="標楷體" w:eastAsia="標楷體" w:hAnsi="標楷體" w:hint="eastAsia"/>
          <w:snapToGrid w:val="0"/>
          <w:color w:val="000000"/>
          <w:spacing w:val="0"/>
          <w:sz w:val="32"/>
        </w:rPr>
        <w:t>。</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4"/>
          <w:sz w:val="28"/>
        </w:rPr>
      </w:pPr>
      <w:r w:rsidRPr="00721906">
        <w:rPr>
          <w:rFonts w:ascii="標楷體" w:eastAsia="標楷體" w:hAnsi="標楷體" w:hint="eastAsia"/>
          <w:snapToGrid w:val="0"/>
          <w:color w:val="000000"/>
          <w:spacing w:val="0"/>
          <w:sz w:val="28"/>
        </w:rPr>
        <w:lastRenderedPageBreak/>
        <w:t>機關於</w:t>
      </w:r>
      <w:proofErr w:type="gramStart"/>
      <w:r w:rsidRPr="00721906">
        <w:rPr>
          <w:rFonts w:ascii="標楷體" w:eastAsia="標楷體" w:hAnsi="標楷體" w:hint="eastAsia"/>
          <w:snapToGrid w:val="0"/>
          <w:color w:val="000000"/>
          <w:spacing w:val="0"/>
          <w:sz w:val="28"/>
        </w:rPr>
        <w:t>第一次比減價格</w:t>
      </w:r>
      <w:proofErr w:type="gramEnd"/>
      <w:r w:rsidRPr="00721906">
        <w:rPr>
          <w:rFonts w:ascii="標楷體" w:eastAsia="標楷體" w:hAnsi="標楷體" w:hint="eastAsia"/>
          <w:snapToGrid w:val="0"/>
          <w:color w:val="000000"/>
          <w:spacing w:val="0"/>
          <w:sz w:val="28"/>
        </w:rPr>
        <w:t>前，應宣布最低標廠商減價結果；第二次</w:t>
      </w:r>
      <w:proofErr w:type="gramStart"/>
      <w:r w:rsidRPr="00721906">
        <w:rPr>
          <w:rFonts w:ascii="標楷體" w:eastAsia="標楷體" w:hAnsi="標楷體" w:hint="eastAsia"/>
          <w:snapToGrid w:val="0"/>
          <w:color w:val="000000"/>
          <w:spacing w:val="0"/>
          <w:sz w:val="28"/>
        </w:rPr>
        <w:t>以後比減價格</w:t>
      </w:r>
      <w:proofErr w:type="gramEnd"/>
      <w:r w:rsidRPr="00721906">
        <w:rPr>
          <w:rFonts w:ascii="標楷體" w:eastAsia="標楷體" w:hAnsi="標楷體" w:hint="eastAsia"/>
          <w:snapToGrid w:val="0"/>
          <w:color w:val="000000"/>
          <w:spacing w:val="0"/>
          <w:sz w:val="28"/>
        </w:rPr>
        <w:t>前，應宣布前一</w:t>
      </w:r>
      <w:proofErr w:type="gramStart"/>
      <w:r w:rsidRPr="00721906">
        <w:rPr>
          <w:rFonts w:ascii="標楷體" w:eastAsia="標楷體" w:hAnsi="標楷體" w:hint="eastAsia"/>
          <w:snapToGrid w:val="0"/>
          <w:color w:val="000000"/>
          <w:spacing w:val="0"/>
          <w:sz w:val="28"/>
        </w:rPr>
        <w:t>次比減價格</w:t>
      </w:r>
      <w:proofErr w:type="gramEnd"/>
      <w:r w:rsidRPr="00721906">
        <w:rPr>
          <w:rFonts w:ascii="標楷體" w:eastAsia="標楷體" w:hAnsi="標楷體" w:hint="eastAsia"/>
          <w:snapToGrid w:val="0"/>
          <w:color w:val="000000"/>
          <w:spacing w:val="0"/>
          <w:sz w:val="28"/>
        </w:rPr>
        <w:t>之最低標價。</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721906">
        <w:rPr>
          <w:rStyle w:val="a6"/>
          <w:rFonts w:ascii="標楷體" w:eastAsia="標楷體" w:hAnsi="標楷體" w:hint="eastAsia"/>
          <w:b w:val="0"/>
          <w:bCs w:val="0"/>
          <w:color w:val="000000"/>
          <w:spacing w:val="-4"/>
          <w:sz w:val="28"/>
        </w:rPr>
        <w:t>二家以上廠商標價相同，</w:t>
      </w:r>
      <w:proofErr w:type="gramStart"/>
      <w:r w:rsidRPr="00721906">
        <w:rPr>
          <w:rStyle w:val="a6"/>
          <w:rFonts w:ascii="標楷體" w:eastAsia="標楷體" w:hAnsi="標楷體" w:hint="eastAsia"/>
          <w:b w:val="0"/>
          <w:bCs w:val="0"/>
          <w:color w:val="000000"/>
          <w:spacing w:val="-4"/>
          <w:sz w:val="28"/>
        </w:rPr>
        <w:t>且均得為</w:t>
      </w:r>
      <w:proofErr w:type="gramEnd"/>
      <w:r w:rsidRPr="00721906">
        <w:rPr>
          <w:rStyle w:val="a6"/>
          <w:rFonts w:ascii="標楷體" w:eastAsia="標楷體" w:hAnsi="標楷體" w:hint="eastAsia"/>
          <w:b w:val="0"/>
          <w:bCs w:val="0"/>
          <w:color w:val="000000"/>
          <w:spacing w:val="-4"/>
          <w:sz w:val="28"/>
        </w:rPr>
        <w:t>決標對象時，</w:t>
      </w:r>
      <w:proofErr w:type="gramStart"/>
      <w:r w:rsidRPr="00721906">
        <w:rPr>
          <w:rStyle w:val="a6"/>
          <w:rFonts w:ascii="標楷體" w:eastAsia="標楷體" w:hAnsi="標楷體" w:hint="eastAsia"/>
          <w:b w:val="0"/>
          <w:bCs w:val="0"/>
          <w:color w:val="000000"/>
          <w:spacing w:val="-4"/>
          <w:sz w:val="28"/>
        </w:rPr>
        <w:t>其比減價格</w:t>
      </w:r>
      <w:proofErr w:type="gramEnd"/>
      <w:r w:rsidRPr="00721906">
        <w:rPr>
          <w:rStyle w:val="a6"/>
          <w:rFonts w:ascii="標楷體" w:eastAsia="標楷體" w:hAnsi="標楷體" w:hint="eastAsia"/>
          <w:b w:val="0"/>
          <w:bCs w:val="0"/>
          <w:color w:val="000000"/>
          <w:spacing w:val="-4"/>
          <w:sz w:val="28"/>
        </w:rPr>
        <w:t>次數已達採購法第五十三條或第五十四條規定之三次限制者，逕行抽籤決定之，若廠商皆未到場，則由主標人當場逕行抽籤決定之；</w:t>
      </w:r>
      <w:proofErr w:type="gramStart"/>
      <w:r w:rsidRPr="00721906">
        <w:rPr>
          <w:rStyle w:val="a6"/>
          <w:rFonts w:ascii="標楷體" w:eastAsia="標楷體" w:hAnsi="標楷體" w:hint="eastAsia"/>
          <w:b w:val="0"/>
          <w:bCs w:val="0"/>
          <w:color w:val="000000"/>
          <w:spacing w:val="-4"/>
          <w:sz w:val="28"/>
        </w:rPr>
        <w:t>其比減價格</w:t>
      </w:r>
      <w:proofErr w:type="gramEnd"/>
      <w:r w:rsidRPr="00721906">
        <w:rPr>
          <w:rStyle w:val="a6"/>
          <w:rFonts w:ascii="標楷體" w:eastAsia="標楷體" w:hAnsi="標楷體" w:hint="eastAsia"/>
          <w:b w:val="0"/>
          <w:bCs w:val="0"/>
          <w:color w:val="000000"/>
          <w:spacing w:val="-4"/>
          <w:sz w:val="28"/>
        </w:rPr>
        <w:t>次數未達三次限制者，應由該等廠商再</w:t>
      </w:r>
      <w:proofErr w:type="gramStart"/>
      <w:r w:rsidRPr="00721906">
        <w:rPr>
          <w:rStyle w:val="a6"/>
          <w:rFonts w:ascii="標楷體" w:eastAsia="標楷體" w:hAnsi="標楷體" w:hint="eastAsia"/>
          <w:b w:val="0"/>
          <w:bCs w:val="0"/>
          <w:color w:val="000000"/>
          <w:spacing w:val="-4"/>
          <w:sz w:val="28"/>
        </w:rPr>
        <w:t>行比減價格</w:t>
      </w:r>
      <w:proofErr w:type="gramEnd"/>
      <w:r w:rsidRPr="00721906">
        <w:rPr>
          <w:rStyle w:val="a6"/>
          <w:rFonts w:ascii="標楷體" w:eastAsia="標楷體" w:hAnsi="標楷體" w:hint="eastAsia"/>
          <w:b w:val="0"/>
          <w:bCs w:val="0"/>
          <w:color w:val="000000"/>
          <w:spacing w:val="-4"/>
          <w:sz w:val="28"/>
        </w:rPr>
        <w:t>一次，以</w:t>
      </w:r>
      <w:proofErr w:type="gramStart"/>
      <w:r w:rsidRPr="00721906">
        <w:rPr>
          <w:rStyle w:val="a6"/>
          <w:rFonts w:ascii="標楷體" w:eastAsia="標楷體" w:hAnsi="標楷體" w:hint="eastAsia"/>
          <w:b w:val="0"/>
          <w:bCs w:val="0"/>
          <w:color w:val="000000"/>
          <w:spacing w:val="-4"/>
          <w:sz w:val="28"/>
        </w:rPr>
        <w:t>低價者決標</w:t>
      </w:r>
      <w:proofErr w:type="gramEnd"/>
      <w:r w:rsidRPr="00721906">
        <w:rPr>
          <w:rStyle w:val="a6"/>
          <w:rFonts w:ascii="標楷體" w:eastAsia="標楷體" w:hAnsi="標楷體" w:hint="eastAsia"/>
          <w:b w:val="0"/>
          <w:bCs w:val="0"/>
          <w:color w:val="000000"/>
          <w:spacing w:val="-4"/>
          <w:sz w:val="28"/>
        </w:rPr>
        <w:t>。</w:t>
      </w:r>
      <w:proofErr w:type="gramStart"/>
      <w:r w:rsidRPr="00721906">
        <w:rPr>
          <w:rStyle w:val="a6"/>
          <w:rFonts w:ascii="標楷體" w:eastAsia="標楷體" w:hAnsi="標楷體" w:hint="eastAsia"/>
          <w:b w:val="0"/>
          <w:bCs w:val="0"/>
          <w:color w:val="000000"/>
          <w:spacing w:val="-4"/>
          <w:sz w:val="28"/>
        </w:rPr>
        <w:t>比減後</w:t>
      </w:r>
      <w:proofErr w:type="gramEnd"/>
      <w:r w:rsidRPr="00721906">
        <w:rPr>
          <w:rStyle w:val="a6"/>
          <w:rFonts w:ascii="標楷體" w:eastAsia="標楷體" w:hAnsi="標楷體" w:hint="eastAsia"/>
          <w:b w:val="0"/>
          <w:bCs w:val="0"/>
          <w:color w:val="000000"/>
          <w:spacing w:val="-4"/>
          <w:sz w:val="28"/>
        </w:rPr>
        <w:t>之標價仍相同者，抽籤決定之。</w:t>
      </w:r>
    </w:p>
    <w:p w:rsidR="00C16151" w:rsidRPr="00721906" w:rsidRDefault="00B75F48"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B75F48">
        <w:rPr>
          <w:rStyle w:val="a6"/>
          <w:rFonts w:ascii="標楷體" w:eastAsia="標楷體" w:hAnsi="標楷體" w:hint="eastAsia"/>
          <w:b w:val="0"/>
          <w:bCs w:val="0"/>
          <w:color w:val="000000"/>
          <w:spacing w:val="0"/>
          <w:sz w:val="28"/>
        </w:rPr>
        <w:t>廠商負責人未能</w:t>
      </w:r>
      <w:proofErr w:type="gramStart"/>
      <w:r w:rsidRPr="00B75F48">
        <w:rPr>
          <w:rStyle w:val="a6"/>
          <w:rFonts w:ascii="標楷體" w:eastAsia="標楷體" w:hAnsi="標楷體" w:hint="eastAsia"/>
          <w:b w:val="0"/>
          <w:bCs w:val="0"/>
          <w:color w:val="000000"/>
          <w:spacing w:val="0"/>
          <w:sz w:val="28"/>
        </w:rPr>
        <w:t>依限或代理人</w:t>
      </w:r>
      <w:proofErr w:type="gramEnd"/>
      <w:r w:rsidRPr="00B75F48">
        <w:rPr>
          <w:rStyle w:val="a6"/>
          <w:rFonts w:ascii="標楷體" w:eastAsia="標楷體" w:hAnsi="標楷體" w:hint="eastAsia"/>
          <w:b w:val="0"/>
          <w:bCs w:val="0"/>
          <w:color w:val="000000"/>
          <w:spacing w:val="0"/>
          <w:sz w:val="28"/>
        </w:rPr>
        <w:t>未攜帶授權書參加減價者</w:t>
      </w:r>
      <w:r w:rsidRPr="00721906">
        <w:rPr>
          <w:rFonts w:ascii="標楷體" w:eastAsia="標楷體" w:hAnsi="標楷體" w:hint="eastAsia"/>
          <w:color w:val="000000"/>
          <w:spacing w:val="0"/>
          <w:sz w:val="28"/>
        </w:rPr>
        <w:t>，或</w:t>
      </w:r>
      <w:r w:rsidRPr="00721906">
        <w:rPr>
          <w:rStyle w:val="a6"/>
          <w:rFonts w:ascii="標楷體" w:eastAsia="標楷體" w:hAnsi="標楷體" w:hint="eastAsia"/>
          <w:b w:val="0"/>
          <w:bCs w:val="0"/>
          <w:color w:val="000000"/>
          <w:spacing w:val="0"/>
          <w:sz w:val="28"/>
        </w:rPr>
        <w:t>未能減至機關所宣布之前一次減價</w:t>
      </w:r>
      <w:proofErr w:type="gramStart"/>
      <w:r w:rsidRPr="00721906">
        <w:rPr>
          <w:rStyle w:val="a6"/>
          <w:rFonts w:ascii="標楷體" w:eastAsia="標楷體" w:hAnsi="標楷體" w:hint="eastAsia"/>
          <w:b w:val="0"/>
          <w:bCs w:val="0"/>
          <w:color w:val="000000"/>
          <w:spacing w:val="0"/>
          <w:sz w:val="28"/>
        </w:rPr>
        <w:t>或比減價格</w:t>
      </w:r>
      <w:proofErr w:type="gramEnd"/>
      <w:r w:rsidRPr="00721906">
        <w:rPr>
          <w:rStyle w:val="a6"/>
          <w:rFonts w:ascii="標楷體" w:eastAsia="標楷體" w:hAnsi="標楷體" w:hint="eastAsia"/>
          <w:b w:val="0"/>
          <w:bCs w:val="0"/>
          <w:color w:val="000000"/>
          <w:spacing w:val="0"/>
          <w:sz w:val="28"/>
        </w:rPr>
        <w:t>之最低標價，或表示無法再減或放棄後續比減價者，</w:t>
      </w:r>
      <w:r w:rsidRPr="00721906">
        <w:rPr>
          <w:rFonts w:ascii="標楷體" w:eastAsia="標楷體" w:hAnsi="標楷體" w:hint="eastAsia"/>
          <w:color w:val="000000"/>
          <w:spacing w:val="0"/>
          <w:sz w:val="28"/>
        </w:rPr>
        <w:t>機關得不通知其參加下一次</w:t>
      </w:r>
      <w:proofErr w:type="gramStart"/>
      <w:r w:rsidRPr="00721906">
        <w:rPr>
          <w:rFonts w:ascii="標楷體" w:eastAsia="標楷體" w:hAnsi="標楷體" w:hint="eastAsia"/>
          <w:color w:val="000000"/>
          <w:spacing w:val="0"/>
          <w:sz w:val="28"/>
        </w:rPr>
        <w:t>之比減價格</w:t>
      </w:r>
      <w:proofErr w:type="gramEnd"/>
      <w:r w:rsidRPr="00721906">
        <w:rPr>
          <w:rStyle w:val="a6"/>
          <w:rFonts w:ascii="標楷體" w:eastAsia="標楷體" w:hAnsi="標楷體" w:hint="eastAsia"/>
          <w:b w:val="0"/>
          <w:bCs w:val="0"/>
          <w:color w:val="000000"/>
          <w:spacing w:val="0"/>
          <w:sz w:val="28"/>
        </w:rPr>
        <w:t>。</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機關辦理採購</w:t>
      </w:r>
      <w:proofErr w:type="gramStart"/>
      <w:r w:rsidRPr="00721906">
        <w:rPr>
          <w:rFonts w:ascii="標楷體" w:eastAsia="標楷體" w:hAnsi="標楷體" w:hint="eastAsia"/>
          <w:snapToGrid w:val="0"/>
          <w:color w:val="000000"/>
          <w:spacing w:val="0"/>
          <w:sz w:val="28"/>
        </w:rPr>
        <w:t>採</w:t>
      </w:r>
      <w:proofErr w:type="gramEnd"/>
      <w:r w:rsidRPr="00721906">
        <w:rPr>
          <w:rFonts w:ascii="標楷體" w:eastAsia="標楷體" w:hAnsi="標楷體" w:hint="eastAsia"/>
          <w:snapToGrid w:val="0"/>
          <w:color w:val="000000"/>
          <w:spacing w:val="0"/>
          <w:sz w:val="28"/>
        </w:rPr>
        <w:t>最低標決標時，如認為最低標廠商之總標價或部分標價偏低，顯不合理，有降低品質、不能誠信履約之虞或其他特殊情形，</w:t>
      </w:r>
      <w:r w:rsidRPr="00721906">
        <w:rPr>
          <w:rFonts w:ascii="標楷體" w:eastAsia="標楷體" w:hAnsi="標楷體"/>
          <w:snapToGrid w:val="0"/>
          <w:color w:val="000000"/>
          <w:spacing w:val="0"/>
          <w:sz w:val="28"/>
        </w:rPr>
        <w:t>依政府採購法第五十八條處理總標價低於底價百分之八十案件之執行程序</w:t>
      </w:r>
      <w:r w:rsidRPr="00721906">
        <w:rPr>
          <w:rFonts w:ascii="標楷體" w:eastAsia="標楷體" w:hAnsi="標楷體" w:hint="eastAsia"/>
          <w:snapToGrid w:val="0"/>
          <w:color w:val="000000"/>
          <w:spacing w:val="0"/>
          <w:sz w:val="28"/>
        </w:rPr>
        <w:t>處理，得不</w:t>
      </w:r>
      <w:proofErr w:type="gramStart"/>
      <w:r w:rsidRPr="00721906">
        <w:rPr>
          <w:rFonts w:ascii="標楷體" w:eastAsia="標楷體" w:hAnsi="標楷體" w:hint="eastAsia"/>
          <w:snapToGrid w:val="0"/>
          <w:color w:val="000000"/>
          <w:spacing w:val="0"/>
          <w:sz w:val="28"/>
        </w:rPr>
        <w:t>決標予該</w:t>
      </w:r>
      <w:proofErr w:type="gramEnd"/>
      <w:r w:rsidRPr="00721906">
        <w:rPr>
          <w:rFonts w:ascii="標楷體" w:eastAsia="標楷體" w:hAnsi="標楷體" w:hint="eastAsia"/>
          <w:snapToGrid w:val="0"/>
          <w:color w:val="000000"/>
          <w:spacing w:val="0"/>
          <w:sz w:val="28"/>
        </w:rPr>
        <w:t>廠商，並以次低標廠商為最低標廠商。</w:t>
      </w:r>
    </w:p>
    <w:p w:rsidR="00BC74B1" w:rsidRPr="00721906" w:rsidRDefault="00C16151">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廠商所提出之資格文件影(掃瞄)本，決標後得標廠商應於接獲通知之次日起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w:t>
      </w:r>
      <w:proofErr w:type="gramStart"/>
      <w:r w:rsidRPr="00721906">
        <w:rPr>
          <w:rFonts w:ascii="標楷體" w:eastAsia="標楷體" w:hAnsi="標楷體" w:cs="標楷體" w:hint="eastAsia"/>
          <w:snapToGrid w:val="0"/>
          <w:color w:val="000000"/>
          <w:spacing w:val="0"/>
          <w:sz w:val="28"/>
          <w:u w:val="single"/>
        </w:rPr>
        <w:t>未填者</w:t>
      </w:r>
      <w:proofErr w:type="gramEnd"/>
      <w:r w:rsidRPr="00721906">
        <w:rPr>
          <w:rFonts w:ascii="標楷體" w:eastAsia="標楷體" w:hAnsi="標楷體" w:cs="標楷體" w:hint="eastAsia"/>
          <w:snapToGrid w:val="0"/>
          <w:color w:val="000000"/>
          <w:spacing w:val="0"/>
          <w:sz w:val="28"/>
          <w:u w:val="single"/>
        </w:rPr>
        <w:t>，視為三日內)</w:t>
      </w:r>
      <w:r w:rsidRPr="00721906">
        <w:rPr>
          <w:rFonts w:ascii="標楷體" w:eastAsia="標楷體" w:hAnsi="標楷體" w:cs="標楷體" w:hint="eastAsia"/>
          <w:snapToGrid w:val="0"/>
          <w:color w:val="000000"/>
          <w:spacing w:val="0"/>
          <w:sz w:val="28"/>
        </w:rPr>
        <w:t>將各項</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正本送招標機關查驗，查驗結果如與正本不符，係</w:t>
      </w:r>
      <w:r w:rsidR="005A7C2E">
        <w:rPr>
          <w:rFonts w:ascii="標楷體" w:eastAsia="標楷體" w:hAnsi="標楷體" w:cs="標楷體" w:hint="eastAsia"/>
          <w:snapToGrid w:val="0"/>
          <w:color w:val="000000"/>
          <w:spacing w:val="0"/>
          <w:sz w:val="28"/>
        </w:rPr>
        <w:t>虛偽不實</w:t>
      </w:r>
      <w:r w:rsidRPr="00721906">
        <w:rPr>
          <w:rFonts w:ascii="標楷體" w:eastAsia="標楷體" w:hAnsi="標楷體" w:cs="標楷體" w:hint="eastAsia"/>
          <w:snapToGrid w:val="0"/>
          <w:color w:val="000000"/>
          <w:spacing w:val="0"/>
          <w:sz w:val="28"/>
        </w:rPr>
        <w:t>者，依採購法第</w:t>
      </w:r>
      <w:r w:rsidR="005A7C2E">
        <w:rPr>
          <w:rFonts w:ascii="標楷體" w:eastAsia="標楷體" w:hAnsi="標楷體" w:cs="標楷體" w:hint="eastAsia"/>
          <w:snapToGrid w:val="0"/>
          <w:color w:val="000000"/>
          <w:spacing w:val="0"/>
          <w:sz w:val="28"/>
        </w:rPr>
        <w:t>5</w:t>
      </w:r>
      <w:r w:rsidR="005A7C2E">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條規定辦理，廠商所繳</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影印本應保留存檔備查。</w:t>
      </w:r>
    </w:p>
    <w:p w:rsidR="00C16151" w:rsidRPr="00B13003" w:rsidRDefault="00C16151">
      <w:pPr>
        <w:pStyle w:val="7"/>
        <w:numPr>
          <w:ilvl w:val="0"/>
          <w:numId w:val="1"/>
        </w:numPr>
        <w:tabs>
          <w:tab w:val="num" w:pos="854"/>
        </w:tabs>
        <w:snapToGrid w:val="0"/>
        <w:spacing w:line="0" w:lineRule="atLeast"/>
        <w:ind w:leftChars="-6" w:left="546" w:hangingChars="200" w:hanging="560"/>
        <w:jc w:val="both"/>
        <w:rPr>
          <w:rFonts w:ascii="標楷體" w:eastAsia="標楷體" w:hAnsi="標楷體"/>
          <w:snapToGrid w:val="0"/>
          <w:spacing w:val="0"/>
          <w:sz w:val="28"/>
        </w:rPr>
      </w:pPr>
      <w:r w:rsidRPr="00721906">
        <w:rPr>
          <w:rFonts w:ascii="標楷體" w:eastAsia="標楷體" w:hAnsi="標楷體" w:cs="標楷體" w:hint="eastAsia"/>
          <w:snapToGrid w:val="0"/>
          <w:color w:val="000000"/>
          <w:spacing w:val="0"/>
          <w:sz w:val="28"/>
        </w:rPr>
        <w:t>得標廠商應於決標日之次日起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0056583B">
        <w:rPr>
          <w:rFonts w:ascii="標楷體" w:eastAsia="標楷體" w:hAnsi="標楷體" w:cs="標楷體" w:hint="eastAsia"/>
          <w:snapToGrid w:val="0"/>
          <w:color w:val="000000"/>
          <w:spacing w:val="0"/>
          <w:sz w:val="28"/>
          <w:u w:val="single"/>
          <w:shd w:val="pct15" w:color="auto" w:fill="FFFFFF"/>
        </w:rPr>
        <w:t>15</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w:t>
      </w:r>
      <w:proofErr w:type="gramStart"/>
      <w:r w:rsidRPr="00721906">
        <w:rPr>
          <w:rFonts w:ascii="標楷體" w:eastAsia="標楷體" w:hAnsi="標楷體" w:cs="標楷體" w:hint="eastAsia"/>
          <w:snapToGrid w:val="0"/>
          <w:color w:val="000000"/>
          <w:spacing w:val="0"/>
          <w:sz w:val="28"/>
          <w:u w:val="single"/>
        </w:rPr>
        <w:t>未填者</w:t>
      </w:r>
      <w:proofErr w:type="gramEnd"/>
      <w:r w:rsidRPr="00721906">
        <w:rPr>
          <w:rFonts w:ascii="標楷體" w:eastAsia="標楷體" w:hAnsi="標楷體" w:cs="標楷體" w:hint="eastAsia"/>
          <w:snapToGrid w:val="0"/>
          <w:color w:val="000000"/>
          <w:spacing w:val="0"/>
          <w:sz w:val="28"/>
          <w:u w:val="single"/>
        </w:rPr>
        <w:t>，視為十五日內)</w:t>
      </w:r>
      <w:r w:rsidRPr="00721906">
        <w:rPr>
          <w:rFonts w:ascii="標楷體" w:eastAsia="標楷體" w:hAnsi="標楷體" w:cs="標楷體" w:hint="eastAsia"/>
          <w:snapToGrid w:val="0"/>
          <w:color w:val="000000"/>
          <w:spacing w:val="0"/>
          <w:sz w:val="28"/>
        </w:rPr>
        <w:t>（末日為例假日者順延一日）將已完成廠商之用印合約送達招標機關辦理簽約，未經招標機關同意而逾期不辦</w:t>
      </w:r>
      <w:r w:rsidRPr="00B13003">
        <w:rPr>
          <w:rFonts w:ascii="標楷體" w:eastAsia="標楷體" w:hAnsi="標楷體" w:cs="標楷體" w:hint="eastAsia"/>
          <w:snapToGrid w:val="0"/>
          <w:spacing w:val="0"/>
          <w:sz w:val="28"/>
        </w:rPr>
        <w:t>理簽約者，</w:t>
      </w:r>
      <w:r w:rsidR="00FE43CA" w:rsidRPr="00B13003">
        <w:rPr>
          <w:rFonts w:ascii="標楷體" w:eastAsia="標楷體" w:hAnsi="標楷體" w:cs="標楷體" w:hint="eastAsia"/>
          <w:snapToGrid w:val="0"/>
          <w:spacing w:val="0"/>
          <w:sz w:val="28"/>
        </w:rPr>
        <w:t>視為放棄得標，拒不簽約。由招標機關依採購法相關規定辦理。</w:t>
      </w:r>
    </w:p>
    <w:p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w:t>
      </w:r>
      <w:proofErr w:type="gramStart"/>
      <w:r w:rsidRPr="00721906">
        <w:rPr>
          <w:rFonts w:ascii="標楷體" w:eastAsia="標楷體" w:hAnsi="標楷體" w:hint="eastAsia"/>
          <w:snapToGrid w:val="0"/>
          <w:color w:val="000000"/>
          <w:spacing w:val="0"/>
          <w:sz w:val="28"/>
        </w:rPr>
        <w:t>以按決標</w:t>
      </w:r>
      <w:proofErr w:type="gramEnd"/>
      <w:r w:rsidRPr="00721906">
        <w:rPr>
          <w:rFonts w:ascii="標楷體" w:eastAsia="標楷體" w:hAnsi="標楷體" w:hint="eastAsia"/>
          <w:snapToGrid w:val="0"/>
          <w:color w:val="000000"/>
          <w:spacing w:val="0"/>
          <w:sz w:val="28"/>
        </w:rPr>
        <w:t>總價與發包預算總價之比例調整為原則，廠商如有異議，應於訂約前負責舉證，在總價不變下，提出調整方案，經招標機關查證同意後得調整之。</w:t>
      </w:r>
    </w:p>
    <w:p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w:t>
      </w:r>
      <w:proofErr w:type="gramStart"/>
      <w:r w:rsidRPr="00721906">
        <w:rPr>
          <w:rFonts w:ascii="標楷體" w:eastAsia="標楷體" w:hAnsi="標楷體" w:hint="eastAsia"/>
          <w:snapToGrid w:val="0"/>
          <w:color w:val="000000"/>
          <w:spacing w:val="0"/>
          <w:sz w:val="28"/>
        </w:rPr>
        <w:t>應按決標</w:t>
      </w:r>
      <w:proofErr w:type="gramEnd"/>
      <w:r w:rsidRPr="00721906">
        <w:rPr>
          <w:rFonts w:ascii="標楷體" w:eastAsia="標楷體" w:hAnsi="標楷體" w:hint="eastAsia"/>
          <w:snapToGrid w:val="0"/>
          <w:color w:val="000000"/>
          <w:spacing w:val="0"/>
          <w:sz w:val="28"/>
        </w:rPr>
        <w:t>總價與發包預算總價之比例調整之。</w:t>
      </w:r>
    </w:p>
    <w:p w:rsidR="00C16151" w:rsidRPr="00292995" w:rsidRDefault="00F32E21" w:rsidP="0029299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292995">
        <w:rPr>
          <w:rFonts w:ascii="標楷體" w:eastAsia="標楷體" w:hAnsi="標楷體" w:hint="eastAsia"/>
          <w:snapToGrid w:val="0"/>
          <w:color w:val="000000"/>
          <w:spacing w:val="0"/>
          <w:sz w:val="28"/>
        </w:rPr>
        <w:t>得標廠商應於決標日之次日起</w:t>
      </w:r>
      <w:r w:rsidRPr="00292995">
        <w:rPr>
          <w:rFonts w:ascii="標楷體" w:eastAsia="標楷體" w:hAnsi="標楷體" w:hint="eastAsia"/>
          <w:snapToGrid w:val="0"/>
          <w:color w:val="000000"/>
          <w:spacing w:val="0"/>
          <w:sz w:val="28"/>
          <w:u w:val="single"/>
        </w:rPr>
        <w:t xml:space="preserve">     </w:t>
      </w:r>
      <w:r w:rsidRPr="00292995">
        <w:rPr>
          <w:rFonts w:ascii="標楷體" w:eastAsia="標楷體" w:hAnsi="標楷體" w:hint="eastAsia"/>
          <w:snapToGrid w:val="0"/>
          <w:color w:val="000000"/>
          <w:spacing w:val="0"/>
          <w:sz w:val="28"/>
        </w:rPr>
        <w:t>日內(</w:t>
      </w:r>
      <w:proofErr w:type="gramStart"/>
      <w:r w:rsidRPr="00292995">
        <w:rPr>
          <w:rFonts w:ascii="標楷體" w:eastAsia="標楷體" w:hAnsi="標楷體" w:hint="eastAsia"/>
          <w:snapToGrid w:val="0"/>
          <w:color w:val="000000"/>
          <w:spacing w:val="0"/>
          <w:sz w:val="28"/>
        </w:rPr>
        <w:t>未填者</w:t>
      </w:r>
      <w:proofErr w:type="gramEnd"/>
      <w:r w:rsidRPr="00292995">
        <w:rPr>
          <w:rFonts w:ascii="標楷體" w:eastAsia="標楷體" w:hAnsi="標楷體" w:hint="eastAsia"/>
          <w:snapToGrid w:val="0"/>
          <w:color w:val="000000"/>
          <w:spacing w:val="0"/>
          <w:sz w:val="28"/>
        </w:rPr>
        <w:t>，視為十日內)（末日為例假日者順延一日），依機關所提供空白標單格式</w:t>
      </w:r>
      <w:proofErr w:type="gramStart"/>
      <w:r w:rsidRPr="00292995">
        <w:rPr>
          <w:rFonts w:ascii="標楷體" w:eastAsia="標楷體" w:hAnsi="標楷體" w:hint="eastAsia"/>
          <w:snapToGrid w:val="0"/>
          <w:color w:val="000000"/>
          <w:spacing w:val="0"/>
          <w:sz w:val="28"/>
        </w:rPr>
        <w:t>提送決標</w:t>
      </w:r>
      <w:proofErr w:type="gramEnd"/>
      <w:r w:rsidRPr="00292995">
        <w:rPr>
          <w:rFonts w:ascii="標楷體" w:eastAsia="標楷體" w:hAnsi="標楷體" w:hint="eastAsia"/>
          <w:snapToGrid w:val="0"/>
          <w:color w:val="000000"/>
          <w:spacing w:val="0"/>
          <w:sz w:val="28"/>
        </w:rPr>
        <w:t>後契約單價電子檔至機關；得標廠商未於期限內提送者，機關應限期催告。</w:t>
      </w:r>
      <w:r w:rsidR="00292995" w:rsidRPr="00292995">
        <w:rPr>
          <w:rFonts w:ascii="標楷體" w:eastAsia="標楷體" w:hAnsi="標楷體" w:hint="eastAsia"/>
          <w:color w:val="000000"/>
          <w:sz w:val="28"/>
        </w:rPr>
        <w:t>(</w:t>
      </w:r>
      <w:r w:rsidR="009177F5">
        <w:rPr>
          <w:rFonts w:ascii="標楷體" w:eastAsia="標楷體" w:hAnsi="標楷體" w:hint="eastAsia"/>
          <w:color w:val="000000"/>
          <w:sz w:val="28"/>
        </w:rPr>
        <w:t>一千</w:t>
      </w:r>
      <w:r w:rsidR="00292995" w:rsidRPr="00292995">
        <w:rPr>
          <w:rFonts w:ascii="標楷體" w:eastAsia="標楷體" w:hAnsi="標楷體" w:hint="eastAsia"/>
          <w:color w:val="000000"/>
          <w:sz w:val="28"/>
        </w:rPr>
        <w:t>萬元以上工程採購，視個案需求填寫，</w:t>
      </w:r>
      <w:r w:rsidR="00C815B2" w:rsidRPr="00C815B2">
        <w:rPr>
          <w:rFonts w:ascii="標楷體" w:eastAsia="標楷體" w:hAnsi="標楷體" w:hint="eastAsia"/>
          <w:color w:val="000000"/>
          <w:sz w:val="28"/>
        </w:rPr>
        <w:t>未達</w:t>
      </w:r>
      <w:r w:rsidR="009177F5">
        <w:rPr>
          <w:rFonts w:ascii="標楷體" w:eastAsia="標楷體" w:hAnsi="標楷體" w:hint="eastAsia"/>
          <w:color w:val="000000"/>
          <w:sz w:val="28"/>
        </w:rPr>
        <w:t>一千</w:t>
      </w:r>
      <w:r w:rsidR="00C815B2" w:rsidRPr="00C815B2">
        <w:rPr>
          <w:rFonts w:ascii="標楷體" w:eastAsia="標楷體" w:hAnsi="標楷體" w:hint="eastAsia"/>
          <w:color w:val="000000"/>
          <w:sz w:val="28"/>
        </w:rPr>
        <w:t>萬元之工程採購不適用本</w:t>
      </w:r>
      <w:r w:rsidR="009177F5">
        <w:rPr>
          <w:rFonts w:ascii="標楷體" w:eastAsia="標楷體" w:hAnsi="標楷體" w:hint="eastAsia"/>
          <w:color w:val="000000"/>
          <w:sz w:val="28"/>
        </w:rPr>
        <w:t>點</w:t>
      </w:r>
      <w:r w:rsidR="00C815B2" w:rsidRPr="00C815B2">
        <w:rPr>
          <w:rFonts w:ascii="標楷體" w:eastAsia="標楷體" w:hAnsi="標楷體" w:hint="eastAsia"/>
          <w:color w:val="000000"/>
          <w:sz w:val="28"/>
        </w:rPr>
        <w:t>規定</w:t>
      </w:r>
      <w:r w:rsidR="00292995" w:rsidRPr="00292995">
        <w:rPr>
          <w:rFonts w:ascii="標楷體" w:eastAsia="標楷體" w:hAnsi="標楷體" w:hint="eastAsia"/>
          <w:color w:val="000000"/>
          <w:sz w:val="28"/>
        </w:rPr>
        <w:t>)</w:t>
      </w:r>
    </w:p>
    <w:p w:rsidR="00C16151" w:rsidRPr="00721906" w:rsidRDefault="00C16151">
      <w:pPr>
        <w:pStyle w:val="7"/>
        <w:snapToGrid w:val="0"/>
        <w:spacing w:line="0" w:lineRule="atLeast"/>
        <w:ind w:left="0" w:firstLine="0"/>
        <w:jc w:val="both"/>
        <w:rPr>
          <w:rFonts w:ascii="標楷體" w:eastAsia="標楷體" w:hAnsi="標楷體"/>
          <w:b/>
          <w:bCs/>
          <w:color w:val="000000"/>
          <w:spacing w:val="0"/>
          <w:sz w:val="28"/>
        </w:rPr>
      </w:pPr>
    </w:p>
    <w:p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逾預算金額或預估採購總額之百分之五為原則；一定比率，以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逾標價之百分之五為原則。但</w:t>
      </w:r>
      <w:proofErr w:type="gramStart"/>
      <w:r w:rsidRPr="00721906">
        <w:rPr>
          <w:rFonts w:ascii="標楷體" w:eastAsia="標楷體" w:hAnsi="標楷體" w:cs="標楷體" w:hint="eastAsia"/>
          <w:snapToGrid w:val="0"/>
          <w:color w:val="000000"/>
          <w:spacing w:val="0"/>
          <w:sz w:val="28"/>
        </w:rPr>
        <w:t>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proofErr w:type="gramEnd"/>
      <w:r w:rsidRPr="00721906">
        <w:rPr>
          <w:rFonts w:ascii="標楷體" w:eastAsia="標楷體" w:hAnsi="標楷體" w:cs="標楷體" w:hint="eastAsia"/>
          <w:snapToGrid w:val="0"/>
          <w:color w:val="000000"/>
          <w:spacing w:val="0"/>
          <w:sz w:val="28"/>
        </w:rPr>
        <w:t>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w:t>
      </w:r>
      <w:proofErr w:type="gramStart"/>
      <w:r w:rsidRPr="00721906">
        <w:rPr>
          <w:rFonts w:ascii="標楷體" w:eastAsia="標楷體" w:hAnsi="標楷體" w:cs="標楷體" w:hint="eastAsia"/>
          <w:snapToGrid w:val="0"/>
          <w:color w:val="000000"/>
          <w:spacing w:val="0"/>
          <w:sz w:val="28"/>
        </w:rPr>
        <w:t>不逾押</w:t>
      </w:r>
      <w:proofErr w:type="gramEnd"/>
      <w:r w:rsidRPr="00721906">
        <w:rPr>
          <w:rFonts w:ascii="標楷體" w:eastAsia="標楷體" w:hAnsi="標楷體" w:cs="標楷體" w:hint="eastAsia"/>
          <w:snapToGrid w:val="0"/>
          <w:color w:val="000000"/>
          <w:spacing w:val="0"/>
          <w:sz w:val="28"/>
        </w:rPr>
        <w:t>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rsidR="00C16151" w:rsidRDefault="00383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u w:val="single"/>
          <w:shd w:val="pct15" w:color="auto" w:fill="FFFFFF"/>
        </w:rPr>
      </w:pPr>
      <w:r>
        <w:rPr>
          <w:rFonts w:ascii="標楷體" w:eastAsia="標楷體" w:hAnsi="標楷體" w:hint="eastAsia"/>
          <w:snapToGrid w:val="0"/>
          <w:color w:val="000000"/>
          <w:spacing w:val="0"/>
          <w:sz w:val="28"/>
        </w:rPr>
        <w:t>■</w:t>
      </w:r>
      <w:r w:rsidR="00C16151" w:rsidRPr="00721906">
        <w:rPr>
          <w:rFonts w:ascii="標楷體" w:eastAsia="標楷體" w:hAnsi="標楷體" w:cs="標楷體"/>
          <w:snapToGrid w:val="0"/>
          <w:color w:val="000000"/>
          <w:spacing w:val="0"/>
          <w:sz w:val="28"/>
        </w:rPr>
        <w:t>(1-3)</w:t>
      </w:r>
      <w:r w:rsidR="00C95CC8" w:rsidRPr="00721906">
        <w:rPr>
          <w:rFonts w:ascii="標楷體" w:eastAsia="標楷體" w:hAnsi="標楷體" w:cs="標楷體" w:hint="eastAsia"/>
          <w:snapToGrid w:val="0"/>
          <w:color w:val="000000"/>
          <w:spacing w:val="0"/>
          <w:sz w:val="28"/>
        </w:rPr>
        <w:t>為</w:t>
      </w:r>
      <w:r w:rsidR="00C95CC8" w:rsidRPr="00C95CC8">
        <w:rPr>
          <w:rFonts w:ascii="標楷體" w:eastAsia="標楷體" w:hAnsi="標楷體" w:cs="標楷體"/>
          <w:snapToGrid w:val="0"/>
          <w:color w:val="000000"/>
          <w:spacing w:val="0"/>
          <w:sz w:val="28"/>
        </w:rPr>
        <w:t>押標金保證金暨其他擔保作業辦法第33條之</w:t>
      </w:r>
      <w:r w:rsidR="00C95CC8" w:rsidRPr="00C95CC8">
        <w:rPr>
          <w:rFonts w:ascii="標楷體" w:eastAsia="標楷體" w:hAnsi="標楷體" w:cs="標楷體" w:hint="eastAsia"/>
          <w:snapToGrid w:val="0"/>
          <w:color w:val="000000"/>
          <w:spacing w:val="0"/>
          <w:sz w:val="28"/>
        </w:rPr>
        <w:t>5第2項所稱</w:t>
      </w:r>
      <w:r w:rsidR="00C95CC8" w:rsidRPr="00721906">
        <w:rPr>
          <w:rFonts w:ascii="標楷體" w:eastAsia="標楷體" w:hAnsi="標楷體" w:cs="標楷體" w:hint="eastAsia"/>
          <w:snapToGrid w:val="0"/>
          <w:color w:val="000000"/>
          <w:spacing w:val="0"/>
          <w:sz w:val="28"/>
        </w:rPr>
        <w:t>優良廠商者</w:t>
      </w:r>
      <w:r w:rsidR="00C95CC8" w:rsidRPr="00721906">
        <w:rPr>
          <w:rFonts w:ascii="標楷體" w:eastAsia="標楷體" w:hAnsi="標楷體" w:cs="標楷體"/>
          <w:snapToGrid w:val="0"/>
          <w:color w:val="000000"/>
          <w:spacing w:val="0"/>
          <w:sz w:val="28"/>
        </w:rPr>
        <w:t>(</w:t>
      </w:r>
      <w:r w:rsidR="00C95CC8" w:rsidRPr="00C95CC8">
        <w:rPr>
          <w:rFonts w:ascii="標楷體" w:eastAsia="標楷體" w:hAnsi="標楷體" w:cs="標楷體" w:hint="eastAsia"/>
          <w:snapToGrid w:val="0"/>
          <w:color w:val="000000"/>
          <w:spacing w:val="0"/>
          <w:sz w:val="28"/>
        </w:rPr>
        <w:t>廠商</w:t>
      </w:r>
      <w:proofErr w:type="gramStart"/>
      <w:r w:rsidR="00C95CC8" w:rsidRPr="00721906">
        <w:rPr>
          <w:rFonts w:ascii="標楷體" w:eastAsia="標楷體" w:hAnsi="標楷體" w:cs="標楷體" w:hint="eastAsia"/>
          <w:snapToGrid w:val="0"/>
          <w:color w:val="000000"/>
          <w:spacing w:val="0"/>
          <w:sz w:val="28"/>
        </w:rPr>
        <w:t>應檢附經認定</w:t>
      </w:r>
      <w:proofErr w:type="gramEnd"/>
      <w:r w:rsidR="00C95CC8" w:rsidRPr="00721906">
        <w:rPr>
          <w:rFonts w:ascii="標楷體" w:eastAsia="標楷體" w:hAnsi="標楷體" w:cs="標楷體" w:hint="eastAsia"/>
          <w:snapToGrid w:val="0"/>
          <w:color w:val="000000"/>
          <w:spacing w:val="0"/>
          <w:sz w:val="28"/>
        </w:rPr>
        <w:t>或於指定之資料庫公告證明</w:t>
      </w:r>
      <w:r w:rsidR="00C95CC8" w:rsidRPr="000105A8">
        <w:rPr>
          <w:rFonts w:ascii="標楷體" w:eastAsia="標楷體" w:hAnsi="標楷體" w:cs="標楷體" w:hint="eastAsia"/>
          <w:snapToGrid w:val="0"/>
          <w:color w:val="000000"/>
          <w:spacing w:val="0"/>
          <w:sz w:val="28"/>
        </w:rPr>
        <w:t>，若未檢</w:t>
      </w:r>
      <w:proofErr w:type="gramStart"/>
      <w:r w:rsidR="00C95CC8" w:rsidRPr="000105A8">
        <w:rPr>
          <w:rFonts w:ascii="標楷體" w:eastAsia="標楷體" w:hAnsi="標楷體" w:cs="標楷體" w:hint="eastAsia"/>
          <w:snapToGrid w:val="0"/>
          <w:color w:val="000000"/>
          <w:spacing w:val="0"/>
          <w:sz w:val="28"/>
        </w:rPr>
        <w:t>附</w:t>
      </w:r>
      <w:proofErr w:type="gramEnd"/>
      <w:r w:rsidR="00C95CC8" w:rsidRPr="000105A8">
        <w:rPr>
          <w:rFonts w:ascii="標楷體" w:eastAsia="標楷體" w:hAnsi="標楷體" w:cs="標楷體" w:hint="eastAsia"/>
          <w:snapToGrid w:val="0"/>
          <w:color w:val="000000"/>
          <w:spacing w:val="0"/>
          <w:sz w:val="28"/>
        </w:rPr>
        <w:t>，</w:t>
      </w:r>
      <w:r w:rsidR="00C95CC8" w:rsidRPr="00C95CC8">
        <w:rPr>
          <w:rFonts w:ascii="標楷體" w:eastAsia="標楷體" w:hAnsi="標楷體" w:cs="標楷體" w:hint="eastAsia"/>
          <w:snapToGrid w:val="0"/>
          <w:color w:val="000000"/>
          <w:spacing w:val="0"/>
          <w:sz w:val="28"/>
        </w:rPr>
        <w:t>機關得通知廠商提出說明</w:t>
      </w:r>
      <w:r w:rsidR="00C95CC8" w:rsidRPr="00721906">
        <w:rPr>
          <w:rFonts w:ascii="標楷體" w:eastAsia="標楷體" w:hAnsi="標楷體" w:cs="標楷體"/>
          <w:snapToGrid w:val="0"/>
          <w:color w:val="000000"/>
          <w:spacing w:val="0"/>
          <w:sz w:val="28"/>
        </w:rPr>
        <w:t>)</w:t>
      </w:r>
      <w:r w:rsidR="00C95CC8" w:rsidRPr="00721906">
        <w:rPr>
          <w:rFonts w:ascii="標楷體" w:eastAsia="標楷體" w:hAnsi="標楷體" w:cs="標楷體" w:hint="eastAsia"/>
          <w:snapToGrid w:val="0"/>
          <w:color w:val="000000"/>
          <w:spacing w:val="0"/>
          <w:sz w:val="28"/>
        </w:rPr>
        <w:t>，押標金予以減收金額</w:t>
      </w:r>
      <w:r w:rsidR="00C95CC8" w:rsidRPr="00721906">
        <w:rPr>
          <w:rFonts w:ascii="標楷體" w:eastAsia="標楷體" w:hAnsi="標楷體" w:cs="標楷體"/>
          <w:snapToGrid w:val="0"/>
          <w:color w:val="000000"/>
          <w:spacing w:val="0"/>
          <w:sz w:val="28"/>
        </w:rPr>
        <w:t>(</w:t>
      </w:r>
      <w:r w:rsidR="00C95CC8" w:rsidRPr="00C95CC8">
        <w:rPr>
          <w:rFonts w:ascii="標楷體" w:eastAsia="標楷體" w:hAnsi="標楷體" w:cs="標楷體" w:hint="eastAsia"/>
          <w:snapToGrid w:val="0"/>
          <w:color w:val="000000"/>
          <w:spacing w:val="0"/>
          <w:sz w:val="28"/>
        </w:rPr>
        <w:t>本</w:t>
      </w:r>
      <w:proofErr w:type="gramStart"/>
      <w:r w:rsidR="00C95CC8" w:rsidRPr="00C95CC8">
        <w:rPr>
          <w:rFonts w:ascii="標楷體" w:eastAsia="標楷體" w:hAnsi="標楷體" w:cs="標楷體" w:hint="eastAsia"/>
          <w:snapToGrid w:val="0"/>
          <w:color w:val="000000"/>
          <w:spacing w:val="0"/>
          <w:sz w:val="28"/>
        </w:rPr>
        <w:t>款總</w:t>
      </w:r>
      <w:r w:rsidR="00C95CC8" w:rsidRPr="00721906">
        <w:rPr>
          <w:rFonts w:ascii="標楷體" w:eastAsia="標楷體" w:hAnsi="標楷體" w:cs="標楷體" w:hint="eastAsia"/>
          <w:snapToGrid w:val="0"/>
          <w:color w:val="000000"/>
          <w:spacing w:val="0"/>
          <w:sz w:val="28"/>
        </w:rPr>
        <w:t>減收</w:t>
      </w:r>
      <w:proofErr w:type="gramEnd"/>
      <w:r w:rsidR="00C95CC8" w:rsidRPr="00721906">
        <w:rPr>
          <w:rFonts w:ascii="標楷體" w:eastAsia="標楷體" w:hAnsi="標楷體" w:cs="標楷體" w:hint="eastAsia"/>
          <w:snapToGrid w:val="0"/>
          <w:color w:val="000000"/>
          <w:spacing w:val="0"/>
          <w:sz w:val="28"/>
        </w:rPr>
        <w:t>額度以</w:t>
      </w:r>
      <w:proofErr w:type="gramStart"/>
      <w:r w:rsidR="00C95CC8" w:rsidRPr="00721906">
        <w:rPr>
          <w:rFonts w:ascii="標楷體" w:eastAsia="標楷體" w:hAnsi="標楷體" w:cs="標楷體" w:hint="eastAsia"/>
          <w:snapToGrid w:val="0"/>
          <w:color w:val="000000"/>
          <w:spacing w:val="0"/>
          <w:sz w:val="28"/>
        </w:rPr>
        <w:t>不</w:t>
      </w:r>
      <w:proofErr w:type="gramEnd"/>
      <w:r w:rsidR="00C95CC8" w:rsidRPr="00721906">
        <w:rPr>
          <w:rFonts w:ascii="標楷體" w:eastAsia="標楷體" w:hAnsi="標楷體" w:cs="標楷體" w:hint="eastAsia"/>
          <w:snapToGrid w:val="0"/>
          <w:color w:val="000000"/>
          <w:spacing w:val="0"/>
          <w:sz w:val="28"/>
        </w:rPr>
        <w:t>逾原定應繳總額之百分之五十為限</w:t>
      </w:r>
      <w:r w:rsidR="00C95CC8" w:rsidRPr="00721906">
        <w:rPr>
          <w:rFonts w:ascii="標楷體" w:eastAsia="標楷體" w:hAnsi="標楷體" w:cs="標楷體"/>
          <w:snapToGrid w:val="0"/>
          <w:color w:val="000000"/>
          <w:spacing w:val="0"/>
          <w:sz w:val="28"/>
        </w:rPr>
        <w:t>)</w:t>
      </w:r>
      <w:r w:rsidR="00C95CC8" w:rsidRPr="00721906">
        <w:rPr>
          <w:rFonts w:ascii="標楷體" w:eastAsia="標楷體" w:hAnsi="標楷體" w:cs="標楷體" w:hint="eastAsia"/>
          <w:snapToGrid w:val="0"/>
          <w:color w:val="000000"/>
          <w:spacing w:val="0"/>
          <w:sz w:val="28"/>
        </w:rPr>
        <w:t>：</w:t>
      </w:r>
    </w:p>
    <w:p w:rsidR="00C95CC8" w:rsidRPr="00C95CC8" w:rsidRDefault="00C95CC8" w:rsidP="00C95CC8">
      <w:pPr>
        <w:pStyle w:val="7"/>
        <w:numPr>
          <w:ilvl w:val="0"/>
          <w:numId w:val="26"/>
        </w:numPr>
        <w:tabs>
          <w:tab w:val="clear" w:pos="1411"/>
          <w:tab w:val="num" w:pos="796"/>
        </w:tabs>
        <w:ind w:left="1843" w:hanging="283"/>
        <w:jc w:val="both"/>
        <w:textDirection w:val="lrTbV"/>
        <w:rPr>
          <w:rFonts w:eastAsia="標楷體"/>
          <w:color w:val="000000"/>
          <w:spacing w:val="0"/>
          <w:sz w:val="28"/>
        </w:rPr>
      </w:pPr>
      <w:r w:rsidRPr="00C95CC8">
        <w:rPr>
          <w:rFonts w:eastAsia="標楷體" w:hint="eastAsia"/>
          <w:color w:val="000000"/>
          <w:spacing w:val="0"/>
          <w:sz w:val="28"/>
        </w:rPr>
        <w:t>行政院公共工程委員會公共工程金質獎之得獎廠商，</w:t>
      </w:r>
      <w:proofErr w:type="gramStart"/>
      <w:r w:rsidRPr="00C95CC8">
        <w:rPr>
          <w:rFonts w:eastAsia="標楷體" w:hint="eastAsia"/>
          <w:color w:val="000000"/>
          <w:spacing w:val="0"/>
          <w:sz w:val="28"/>
        </w:rPr>
        <w:t>減收原應</w:t>
      </w:r>
      <w:proofErr w:type="gramEnd"/>
      <w:r w:rsidRPr="00C95CC8">
        <w:rPr>
          <w:rFonts w:eastAsia="標楷體" w:hint="eastAsia"/>
          <w:color w:val="000000"/>
          <w:spacing w:val="0"/>
          <w:sz w:val="28"/>
        </w:rPr>
        <w:t>繳額度之</w:t>
      </w:r>
      <w:r w:rsidRPr="00C95CC8">
        <w:rPr>
          <w:rFonts w:eastAsia="標楷體" w:hint="eastAsia"/>
          <w:color w:val="000000"/>
          <w:spacing w:val="0"/>
          <w:sz w:val="28"/>
        </w:rPr>
        <w:t>50%</w:t>
      </w:r>
      <w:r w:rsidRPr="00C95CC8">
        <w:rPr>
          <w:rFonts w:ascii="標楷體" w:eastAsia="標楷體" w:hAnsi="標楷體" w:hint="eastAsia"/>
          <w:color w:val="000000"/>
          <w:spacing w:val="0"/>
          <w:sz w:val="28"/>
        </w:rPr>
        <w:t>。</w:t>
      </w:r>
    </w:p>
    <w:p w:rsidR="00C95CC8" w:rsidRDefault="00C95CC8" w:rsidP="00C95CC8">
      <w:pPr>
        <w:pStyle w:val="7"/>
        <w:ind w:leftChars="650" w:left="1840" w:hangingChars="100" w:hanging="280"/>
        <w:jc w:val="both"/>
        <w:textDirection w:val="lrTbV"/>
        <w:rPr>
          <w:rFonts w:eastAsia="標楷體"/>
          <w:color w:val="000000"/>
          <w:spacing w:val="0"/>
          <w:sz w:val="28"/>
          <w:u w:val="single"/>
        </w:rPr>
      </w:pPr>
      <w:r w:rsidRPr="00C95CC8">
        <w:rPr>
          <w:rFonts w:ascii="標楷體" w:eastAsia="標楷體" w:hAnsi="標楷體" w:hint="eastAsia"/>
          <w:snapToGrid w:val="0"/>
          <w:color w:val="000000"/>
          <w:spacing w:val="0"/>
          <w:sz w:val="28"/>
        </w:rPr>
        <w:t>■</w:t>
      </w:r>
      <w:proofErr w:type="gramStart"/>
      <w:r w:rsidRPr="00C95CC8">
        <w:rPr>
          <w:rFonts w:eastAsia="標楷體" w:hint="eastAsia"/>
          <w:color w:val="000000"/>
          <w:spacing w:val="0"/>
          <w:sz w:val="28"/>
        </w:rPr>
        <w:t>臺</w:t>
      </w:r>
      <w:proofErr w:type="gramEnd"/>
      <w:r w:rsidRPr="00C95CC8">
        <w:rPr>
          <w:rFonts w:eastAsia="標楷體" w:hint="eastAsia"/>
          <w:color w:val="000000"/>
          <w:spacing w:val="0"/>
          <w:sz w:val="28"/>
        </w:rPr>
        <w:t>南市政府公共工程優質獎之得獎廠商，</w:t>
      </w:r>
      <w:proofErr w:type="gramStart"/>
      <w:r w:rsidRPr="00C95CC8">
        <w:rPr>
          <w:rFonts w:eastAsia="標楷體" w:hint="eastAsia"/>
          <w:color w:val="000000"/>
          <w:spacing w:val="0"/>
          <w:sz w:val="28"/>
        </w:rPr>
        <w:t>減收原應</w:t>
      </w:r>
      <w:proofErr w:type="gramEnd"/>
      <w:r w:rsidRPr="00C95CC8">
        <w:rPr>
          <w:rFonts w:eastAsia="標楷體" w:hint="eastAsia"/>
          <w:color w:val="000000"/>
          <w:spacing w:val="0"/>
          <w:sz w:val="28"/>
        </w:rPr>
        <w:t>繳額度之</w:t>
      </w:r>
      <w:r w:rsidRPr="00C95CC8">
        <w:rPr>
          <w:rFonts w:ascii="標楷體" w:eastAsia="標楷體" w:hAnsi="標楷體" w:cs="標楷體" w:hint="eastAsia"/>
          <w:snapToGrid w:val="0"/>
          <w:color w:val="000000"/>
          <w:spacing w:val="0"/>
          <w:sz w:val="28"/>
          <w:u w:val="single"/>
          <w:shd w:val="pct15" w:color="auto" w:fill="FFFFFF"/>
        </w:rPr>
        <w:t xml:space="preserve"> </w:t>
      </w:r>
      <w:r w:rsidRPr="00C95CC8">
        <w:rPr>
          <w:rFonts w:ascii="標楷體" w:eastAsia="標楷體" w:hAnsi="標楷體" w:cs="標楷體"/>
          <w:snapToGrid w:val="0"/>
          <w:color w:val="000000"/>
          <w:spacing w:val="0"/>
          <w:sz w:val="28"/>
          <w:u w:val="single"/>
          <w:shd w:val="pct15" w:color="auto" w:fill="FFFFFF"/>
        </w:rPr>
        <w:t xml:space="preserve">   </w:t>
      </w:r>
      <w:r>
        <w:rPr>
          <w:rFonts w:eastAsia="標楷體"/>
          <w:color w:val="000000"/>
          <w:spacing w:val="0"/>
          <w:sz w:val="28"/>
          <w:u w:val="single"/>
        </w:rPr>
        <w:t xml:space="preserve"> </w:t>
      </w:r>
    </w:p>
    <w:p w:rsidR="00C95CC8" w:rsidRPr="004D789E" w:rsidRDefault="00C95CC8" w:rsidP="00C95CC8">
      <w:pPr>
        <w:pStyle w:val="7"/>
        <w:ind w:leftChars="650" w:left="1983" w:hangingChars="151" w:hanging="423"/>
        <w:jc w:val="both"/>
        <w:textDirection w:val="lrTbV"/>
        <w:rPr>
          <w:rFonts w:eastAsia="標楷體"/>
          <w:color w:val="000000"/>
          <w:spacing w:val="0"/>
          <w:sz w:val="28"/>
        </w:rPr>
      </w:pPr>
      <w:r w:rsidRPr="00C95CC8">
        <w:rPr>
          <w:rFonts w:eastAsia="標楷體" w:hint="eastAsia"/>
          <w:color w:val="000000"/>
          <w:spacing w:val="0"/>
          <w:sz w:val="28"/>
        </w:rPr>
        <w:t xml:space="preserve">  </w:t>
      </w:r>
      <w:r w:rsidRPr="004D789E">
        <w:rPr>
          <w:rFonts w:eastAsia="標楷體" w:hint="eastAsia"/>
          <w:color w:val="000000"/>
          <w:spacing w:val="0"/>
          <w:sz w:val="28"/>
        </w:rPr>
        <w:t>。</w:t>
      </w:r>
    </w:p>
    <w:p w:rsidR="0006465F" w:rsidRPr="0006465F" w:rsidRDefault="00C95CC8" w:rsidP="00C95CC8">
      <w:pPr>
        <w:pStyle w:val="7"/>
        <w:ind w:left="932" w:firstLine="628"/>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C95CC8">
        <w:rPr>
          <w:rFonts w:eastAsia="標楷體" w:hint="eastAsia"/>
          <w:color w:val="000000"/>
          <w:spacing w:val="0"/>
          <w:sz w:val="28"/>
        </w:rPr>
        <w:t>其他獎項</w:t>
      </w:r>
      <w:r w:rsidRPr="00C95CC8">
        <w:rPr>
          <w:rFonts w:eastAsia="標楷體" w:hint="eastAsia"/>
          <w:color w:val="000000"/>
          <w:spacing w:val="0"/>
          <w:sz w:val="28"/>
        </w:rPr>
        <w:t>(</w:t>
      </w:r>
      <w:r w:rsidRPr="00C95CC8">
        <w:rPr>
          <w:rFonts w:eastAsia="標楷體" w:hint="eastAsia"/>
          <w:color w:val="000000"/>
          <w:spacing w:val="0"/>
          <w:sz w:val="28"/>
        </w:rPr>
        <w:t>由招標機關敘明獎項名稱及減收額度</w:t>
      </w:r>
      <w:r w:rsidRPr="00C95CC8">
        <w:rPr>
          <w:rFonts w:eastAsia="標楷體" w:hint="eastAsia"/>
          <w:color w:val="000000"/>
          <w:spacing w:val="0"/>
          <w:sz w:val="28"/>
        </w:rPr>
        <w:t>)</w:t>
      </w:r>
      <w:r w:rsidRPr="00C95CC8">
        <w:rPr>
          <w:rFonts w:eastAsia="標楷體" w:hint="eastAsia"/>
          <w:color w:val="000000"/>
          <w:spacing w:val="0"/>
          <w:sz w:val="28"/>
        </w:rPr>
        <w:t>：</w:t>
      </w:r>
      <w:r w:rsidRPr="00C95CC8">
        <w:rPr>
          <w:rFonts w:ascii="標楷體" w:eastAsia="標楷體" w:hAnsi="標楷體" w:cs="標楷體" w:hint="eastAsia"/>
          <w:snapToGrid w:val="0"/>
          <w:color w:val="000000"/>
          <w:spacing w:val="0"/>
          <w:sz w:val="28"/>
          <w:u w:val="single"/>
          <w:shd w:val="pct15" w:color="auto" w:fill="FFFFFF"/>
        </w:rPr>
        <w:t xml:space="preserve">      </w:t>
      </w:r>
      <w:r w:rsidRPr="00C95CC8">
        <w:rPr>
          <w:rFonts w:eastAsia="標楷體" w:hint="eastAsia"/>
          <w:color w:val="000000"/>
          <w:spacing w:val="0"/>
          <w:sz w:val="28"/>
        </w:rPr>
        <w:t>。</w:t>
      </w:r>
    </w:p>
    <w:p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F52B37">
        <w:rPr>
          <w:rFonts w:ascii="標楷體" w:eastAsia="標楷體" w:hAnsi="標楷體" w:cs="標楷體"/>
          <w:snapToGrid w:val="0"/>
          <w:color w:val="000000"/>
          <w:spacing w:val="0"/>
          <w:sz w:val="28"/>
        </w:rPr>
        <w:t>其額度以</w:t>
      </w:r>
      <w:proofErr w:type="gramStart"/>
      <w:r w:rsidRPr="00F52B37">
        <w:rPr>
          <w:rFonts w:ascii="標楷體" w:eastAsia="標楷體" w:hAnsi="標楷體" w:cs="標楷體"/>
          <w:snapToGrid w:val="0"/>
          <w:color w:val="000000"/>
          <w:spacing w:val="0"/>
          <w:sz w:val="28"/>
        </w:rPr>
        <w:t>不逾各</w:t>
      </w:r>
      <w:proofErr w:type="gramEnd"/>
      <w:r w:rsidRPr="00F52B37">
        <w:rPr>
          <w:rFonts w:ascii="標楷體" w:eastAsia="標楷體" w:hAnsi="標楷體" w:cs="標楷體"/>
          <w:snapToGrid w:val="0"/>
          <w:color w:val="000000"/>
          <w:spacing w:val="0"/>
          <w:sz w:val="28"/>
        </w:rPr>
        <w:t>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rsidR="00605BCC" w:rsidRDefault="006F5420" w:rsidP="006F5420">
      <w:pPr>
        <w:pStyle w:val="7"/>
        <w:snapToGrid w:val="0"/>
        <w:spacing w:line="0" w:lineRule="atLeast"/>
        <w:ind w:leftChars="200" w:left="1460" w:hangingChars="350" w:hanging="980"/>
        <w:jc w:val="both"/>
        <w:textDirection w:val="lrTbV"/>
        <w:rPr>
          <w:rFonts w:eastAsia="標楷體"/>
          <w:spacing w:val="0"/>
          <w:sz w:val="28"/>
        </w:rPr>
      </w:pPr>
      <w:r w:rsidRPr="006F5420">
        <w:rPr>
          <w:rFonts w:ascii="標楷體" w:eastAsia="標楷體" w:hAnsi="標楷體" w:hint="eastAsia"/>
          <w:snapToGrid w:val="0"/>
          <w:color w:val="000000"/>
          <w:spacing w:val="0"/>
          <w:sz w:val="28"/>
        </w:rPr>
        <w:sym w:font="Wingdings" w:char="F0A8"/>
      </w:r>
      <w:r w:rsidRPr="006F5420">
        <w:rPr>
          <w:rFonts w:ascii="標楷體" w:eastAsia="標楷體" w:hAnsi="標楷體" w:cs="標楷體"/>
          <w:snapToGrid w:val="0"/>
          <w:color w:val="000000"/>
          <w:spacing w:val="0"/>
          <w:sz w:val="28"/>
        </w:rPr>
        <w:t>(1-</w:t>
      </w:r>
      <w:r w:rsidRPr="006F5420">
        <w:rPr>
          <w:rFonts w:ascii="標楷體" w:eastAsia="標楷體" w:hAnsi="標楷體" w:cs="標楷體" w:hint="eastAsia"/>
          <w:snapToGrid w:val="0"/>
          <w:color w:val="000000"/>
          <w:spacing w:val="0"/>
          <w:sz w:val="28"/>
        </w:rPr>
        <w:t>5</w:t>
      </w:r>
      <w:r w:rsidRPr="006F5420">
        <w:rPr>
          <w:rFonts w:ascii="標楷體" w:eastAsia="標楷體" w:hAnsi="標楷體" w:cs="標楷體"/>
          <w:snapToGrid w:val="0"/>
          <w:color w:val="000000"/>
          <w:spacing w:val="0"/>
          <w:sz w:val="28"/>
        </w:rPr>
        <w:t>)</w:t>
      </w:r>
      <w:r w:rsidR="00C95CC8" w:rsidRPr="006F5420">
        <w:rPr>
          <w:rFonts w:eastAsia="標楷體" w:hAnsi="標楷體" w:hint="eastAsia"/>
          <w:spacing w:val="0"/>
          <w:sz w:val="28"/>
        </w:rPr>
        <w:t>為</w:t>
      </w:r>
      <w:r w:rsidR="00C95CC8" w:rsidRPr="006F5420">
        <w:rPr>
          <w:rFonts w:eastAsia="標楷體" w:hAnsi="標楷體"/>
          <w:spacing w:val="0"/>
          <w:sz w:val="28"/>
        </w:rPr>
        <w:t>營造業法第</w:t>
      </w:r>
      <w:r w:rsidR="00C95CC8" w:rsidRPr="006F5420">
        <w:rPr>
          <w:rFonts w:eastAsia="標楷體" w:hAnsi="標楷體"/>
          <w:spacing w:val="0"/>
          <w:sz w:val="28"/>
        </w:rPr>
        <w:t>51</w:t>
      </w:r>
      <w:r w:rsidR="00C95CC8" w:rsidRPr="006F5420">
        <w:rPr>
          <w:rFonts w:eastAsia="標楷體" w:hAnsi="標楷體"/>
          <w:spacing w:val="0"/>
          <w:sz w:val="28"/>
        </w:rPr>
        <w:t>條</w:t>
      </w:r>
      <w:r w:rsidR="00C95CC8" w:rsidRPr="006F5420">
        <w:rPr>
          <w:rFonts w:eastAsia="標楷體" w:hAnsi="標楷體" w:hint="eastAsia"/>
          <w:spacing w:val="0"/>
          <w:sz w:val="28"/>
        </w:rPr>
        <w:t>所稱</w:t>
      </w:r>
      <w:r w:rsidR="00C95CC8" w:rsidRPr="006F5420">
        <w:rPr>
          <w:rFonts w:eastAsia="標楷體" w:hAnsi="標楷體"/>
          <w:spacing w:val="0"/>
          <w:sz w:val="28"/>
        </w:rPr>
        <w:t>優良營造業</w:t>
      </w:r>
      <w:r w:rsidR="00C95CC8" w:rsidRPr="006F5420">
        <w:rPr>
          <w:rFonts w:eastAsia="標楷體" w:hAnsi="標楷體" w:hint="eastAsia"/>
          <w:spacing w:val="0"/>
          <w:sz w:val="28"/>
        </w:rPr>
        <w:t>，參與案件屬營造業法所稱營</w:t>
      </w:r>
      <w:proofErr w:type="gramStart"/>
      <w:r w:rsidR="00C95CC8" w:rsidRPr="006F5420">
        <w:rPr>
          <w:rFonts w:eastAsia="標楷體" w:hAnsi="標楷體" w:hint="eastAsia"/>
          <w:spacing w:val="0"/>
          <w:sz w:val="28"/>
        </w:rPr>
        <w:t>繕</w:t>
      </w:r>
      <w:proofErr w:type="gramEnd"/>
      <w:r w:rsidR="00C95CC8" w:rsidRPr="006F5420">
        <w:rPr>
          <w:rFonts w:eastAsia="標楷體" w:hAnsi="標楷體" w:hint="eastAsia"/>
          <w:spacing w:val="0"/>
          <w:sz w:val="28"/>
        </w:rPr>
        <w:t>工程之工程採購者，</w:t>
      </w:r>
      <w:r w:rsidR="00C95CC8" w:rsidRPr="006F5420">
        <w:rPr>
          <w:rFonts w:eastAsia="標楷體" w:hAnsi="標楷體"/>
          <w:spacing w:val="0"/>
          <w:sz w:val="28"/>
        </w:rPr>
        <w:t>押標金予以減收金額</w:t>
      </w:r>
      <w:r w:rsidR="00C95CC8">
        <w:rPr>
          <w:rFonts w:eastAsia="標楷體" w:hAnsi="標楷體" w:hint="eastAsia"/>
          <w:spacing w:val="0"/>
          <w:sz w:val="28"/>
        </w:rPr>
        <w:t>，</w:t>
      </w:r>
      <w:r w:rsidR="00C95CC8" w:rsidRPr="00C95CC8">
        <w:rPr>
          <w:rFonts w:eastAsia="標楷體" w:hAnsi="標楷體" w:hint="eastAsia"/>
          <w:spacing w:val="0"/>
          <w:sz w:val="28"/>
        </w:rPr>
        <w:t>其減收金額</w:t>
      </w:r>
      <w:proofErr w:type="gramStart"/>
      <w:r w:rsidR="00C95CC8" w:rsidRPr="00C95CC8">
        <w:rPr>
          <w:rFonts w:eastAsia="標楷體" w:hAnsi="標楷體" w:hint="eastAsia"/>
          <w:spacing w:val="0"/>
          <w:sz w:val="28"/>
        </w:rPr>
        <w:t>不</w:t>
      </w:r>
      <w:proofErr w:type="gramEnd"/>
      <w:r w:rsidR="00C95CC8" w:rsidRPr="00C95CC8">
        <w:rPr>
          <w:rFonts w:eastAsia="標楷體" w:hAnsi="標楷體" w:hint="eastAsia"/>
          <w:spacing w:val="0"/>
          <w:sz w:val="28"/>
        </w:rPr>
        <w:t>併入前</w:t>
      </w:r>
      <w:r w:rsidR="00C95CC8" w:rsidRPr="00C95CC8">
        <w:rPr>
          <w:rFonts w:eastAsia="標楷體" w:hAnsi="標楷體" w:hint="eastAsia"/>
          <w:spacing w:val="0"/>
          <w:sz w:val="28"/>
        </w:rPr>
        <w:t>2</w:t>
      </w:r>
      <w:r w:rsidR="00C95CC8" w:rsidRPr="00C95CC8">
        <w:rPr>
          <w:rFonts w:eastAsia="標楷體" w:hAnsi="標楷體" w:hint="eastAsia"/>
          <w:spacing w:val="0"/>
          <w:sz w:val="28"/>
        </w:rPr>
        <w:t>項減收總額度計算</w:t>
      </w:r>
      <w:r w:rsidR="00C95CC8" w:rsidRPr="006F5420">
        <w:rPr>
          <w:rFonts w:ascii="標楷體" w:eastAsia="標楷體" w:hAnsi="標楷體" w:cs="標楷體" w:hint="eastAsia"/>
          <w:snapToGrid w:val="0"/>
          <w:color w:val="000000"/>
          <w:spacing w:val="0"/>
          <w:sz w:val="28"/>
        </w:rPr>
        <w:t>（其減收額度以</w:t>
      </w:r>
      <w:proofErr w:type="gramStart"/>
      <w:r w:rsidR="00C95CC8" w:rsidRPr="006F5420">
        <w:rPr>
          <w:rFonts w:ascii="標楷體" w:eastAsia="標楷體" w:hAnsi="標楷體" w:cs="標楷體" w:hint="eastAsia"/>
          <w:snapToGrid w:val="0"/>
          <w:color w:val="000000"/>
          <w:spacing w:val="0"/>
          <w:sz w:val="28"/>
        </w:rPr>
        <w:t>不</w:t>
      </w:r>
      <w:proofErr w:type="gramEnd"/>
      <w:r w:rsidR="00C95CC8" w:rsidRPr="006F5420">
        <w:rPr>
          <w:rFonts w:ascii="標楷體" w:eastAsia="標楷體" w:hAnsi="標楷體" w:cs="標楷體" w:hint="eastAsia"/>
          <w:snapToGrid w:val="0"/>
          <w:color w:val="000000"/>
          <w:spacing w:val="0"/>
          <w:sz w:val="28"/>
        </w:rPr>
        <w:t>逾原定應繳總額之百分之五十為限，</w:t>
      </w:r>
      <w:r w:rsidR="00C95CC8" w:rsidRPr="006F5420">
        <w:rPr>
          <w:rFonts w:eastAsia="標楷體" w:hAnsi="標楷體" w:hint="eastAsia"/>
          <w:spacing w:val="0"/>
          <w:sz w:val="28"/>
        </w:rPr>
        <w:t>另符合本項條件之營造業，機關於押標金、工程保證金或工程保留款應至少擇一項給予獎勵</w:t>
      </w:r>
      <w:r w:rsidR="00C95CC8" w:rsidRPr="006F5420">
        <w:rPr>
          <w:rFonts w:eastAsia="標楷體" w:hint="eastAsia"/>
          <w:spacing w:val="0"/>
          <w:sz w:val="28"/>
        </w:rPr>
        <w:t>）：</w:t>
      </w:r>
    </w:p>
    <w:p w:rsidR="006F5420" w:rsidRPr="006F5420" w:rsidRDefault="006F5420" w:rsidP="00605BCC">
      <w:pPr>
        <w:pStyle w:val="7"/>
        <w:snapToGrid w:val="0"/>
        <w:spacing w:line="0" w:lineRule="atLeast"/>
        <w:ind w:leftChars="606" w:left="1454" w:firstLine="0"/>
        <w:jc w:val="both"/>
        <w:textDirection w:val="lrTbV"/>
        <w:rPr>
          <w:rFonts w:ascii="標楷體" w:eastAsia="標楷體" w:hAnsi="標楷體" w:cs="標楷體"/>
          <w:snapToGrid w:val="0"/>
          <w:color w:val="000000"/>
          <w:spacing w:val="0"/>
          <w:sz w:val="28"/>
        </w:rPr>
      </w:pPr>
      <w:r w:rsidRPr="006F5420">
        <w:rPr>
          <w:rFonts w:ascii="標楷體" w:eastAsia="標楷體" w:hAnsi="標楷體" w:cs="標楷體" w:hint="eastAsia"/>
          <w:snapToGrid w:val="0"/>
          <w:color w:val="000000"/>
          <w:spacing w:val="0"/>
          <w:sz w:val="28"/>
          <w:u w:val="single"/>
          <w:shd w:val="pct15" w:color="auto" w:fill="FFFFFF"/>
        </w:rPr>
        <w:t xml:space="preserve">      </w:t>
      </w:r>
      <w:r w:rsidR="00605BCC">
        <w:rPr>
          <w:rFonts w:ascii="標楷體" w:eastAsia="標楷體" w:hAnsi="標楷體" w:cs="標楷體" w:hint="eastAsia"/>
          <w:snapToGrid w:val="0"/>
          <w:color w:val="000000"/>
          <w:spacing w:val="0"/>
          <w:sz w:val="28"/>
          <w:u w:val="single"/>
          <w:shd w:val="pct15" w:color="auto" w:fill="FFFFFF"/>
        </w:rPr>
        <w:t xml:space="preserve">       </w:t>
      </w:r>
      <w:r w:rsidRPr="00605BCC">
        <w:rPr>
          <w:rFonts w:eastAsia="標楷體" w:hAnsi="標楷體" w:hint="eastAsia"/>
          <w:spacing w:val="0"/>
          <w:sz w:val="28"/>
        </w:rPr>
        <w:t>。</w:t>
      </w:r>
    </w:p>
    <w:p w:rsidR="00C16151" w:rsidRPr="00721906" w:rsidRDefault="0056583B">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s="標楷體"/>
          <w:snapToGrid w:val="0"/>
          <w:color w:val="000000"/>
          <w:spacing w:val="0"/>
          <w:sz w:val="28"/>
        </w:rPr>
        <w:t xml:space="preserve"> </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w:t>
      </w:r>
      <w:proofErr w:type="gramStart"/>
      <w:r w:rsidR="00C16151" w:rsidRPr="00721906">
        <w:rPr>
          <w:rFonts w:ascii="標楷體" w:eastAsia="標楷體" w:hAnsi="標楷體" w:cs="標楷體" w:hint="eastAsia"/>
          <w:snapToGrid w:val="0"/>
          <w:color w:val="000000"/>
          <w:spacing w:val="0"/>
          <w:sz w:val="28"/>
        </w:rPr>
        <w:t>無押標金</w:t>
      </w:r>
      <w:proofErr w:type="gramEnd"/>
      <w:r w:rsidR="00C16151" w:rsidRPr="00721906">
        <w:rPr>
          <w:rFonts w:ascii="標楷體" w:eastAsia="標楷體" w:hAnsi="標楷體" w:cs="標楷體" w:hint="eastAsia"/>
          <w:snapToGrid w:val="0"/>
          <w:color w:val="000000"/>
          <w:spacing w:val="0"/>
          <w:sz w:val="28"/>
        </w:rPr>
        <w:t>之理由為：</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Pr="00721906">
        <w:rPr>
          <w:rFonts w:ascii="標楷體" w:eastAsia="標楷體" w:hAnsi="標楷體" w:cs="標楷體" w:hint="eastAsia"/>
          <w:snapToGrid w:val="0"/>
          <w:color w:val="000000"/>
          <w:spacing w:val="0"/>
          <w:sz w:val="28"/>
        </w:rPr>
        <w:t>。</w:t>
      </w:r>
    </w:p>
    <w:p w:rsidR="00C16151" w:rsidRPr="00721906" w:rsidRDefault="0056583B">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s="標楷體"/>
          <w:snapToGrid w:val="0"/>
          <w:color w:val="000000"/>
          <w:spacing w:val="0"/>
          <w:sz w:val="28"/>
        </w:rPr>
        <w:t xml:space="preserve"> </w:t>
      </w:r>
      <w:r w:rsidR="00C16151" w:rsidRPr="00721906">
        <w:rPr>
          <w:rFonts w:ascii="標楷體" w:eastAsia="標楷體" w:hAnsi="標楷體" w:cs="標楷體"/>
          <w:snapToGrid w:val="0"/>
          <w:color w:val="000000"/>
          <w:spacing w:val="0"/>
          <w:sz w:val="28"/>
        </w:rPr>
        <w:t>(2-2)</w:t>
      </w:r>
      <w:r w:rsidR="00C16151"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w:t>
      </w:r>
      <w:proofErr w:type="gramStart"/>
      <w:r w:rsidRPr="00721906">
        <w:rPr>
          <w:rFonts w:ascii="標楷體" w:eastAsia="標楷體" w:hAnsi="標楷體" w:cs="標楷體" w:hint="eastAsia"/>
          <w:snapToGrid w:val="0"/>
          <w:color w:val="000000"/>
          <w:spacing w:val="0"/>
          <w:sz w:val="28"/>
        </w:rPr>
        <w:t>押</w:t>
      </w:r>
      <w:proofErr w:type="gramEnd"/>
      <w:r w:rsidRPr="00721906">
        <w:rPr>
          <w:rFonts w:ascii="標楷體" w:eastAsia="標楷體" w:hAnsi="標楷體" w:cs="標楷體" w:hint="eastAsia"/>
          <w:snapToGrid w:val="0"/>
          <w:color w:val="000000"/>
          <w:spacing w:val="0"/>
          <w:sz w:val="28"/>
        </w:rPr>
        <w:t>標金之必要或可能者。</w:t>
      </w:r>
    </w:p>
    <w:p w:rsidR="004D789E" w:rsidRPr="004D789E" w:rsidRDefault="004D789E">
      <w:pPr>
        <w:pStyle w:val="7"/>
        <w:numPr>
          <w:ilvl w:val="0"/>
          <w:numId w:val="1"/>
        </w:numPr>
        <w:tabs>
          <w:tab w:val="num" w:pos="518"/>
        </w:tabs>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w:t>
      </w:r>
      <w:proofErr w:type="gramStart"/>
      <w:r w:rsidRPr="00721906">
        <w:rPr>
          <w:rFonts w:ascii="標楷體" w:eastAsia="標楷體" w:hAnsi="標楷體" w:cs="標楷體" w:hint="eastAsia"/>
          <w:snapToGrid w:val="0"/>
          <w:color w:val="000000"/>
          <w:spacing w:val="0"/>
          <w:sz w:val="28"/>
        </w:rPr>
        <w:t>押</w:t>
      </w:r>
      <w:proofErr w:type="gramEnd"/>
      <w:r w:rsidRPr="00721906">
        <w:rPr>
          <w:rFonts w:ascii="標楷體" w:eastAsia="標楷體" w:hAnsi="標楷體" w:cs="標楷體" w:hint="eastAsia"/>
          <w:snapToGrid w:val="0"/>
          <w:color w:val="000000"/>
          <w:spacing w:val="0"/>
          <w:sz w:val="28"/>
        </w:rPr>
        <w:t>標金以現金繳納者，應於截標期限前</w:t>
      </w:r>
      <w:r>
        <w:rPr>
          <w:rFonts w:ascii="標楷體" w:eastAsia="標楷體" w:hAnsi="標楷體" w:cs="標楷體" w:hint="eastAsia"/>
          <w:snapToGrid w:val="0"/>
          <w:color w:val="000000"/>
          <w:spacing w:val="0"/>
          <w:sz w:val="28"/>
        </w:rPr>
        <w:t>繳納：</w:t>
      </w:r>
      <w:r w:rsidRPr="00510A0F">
        <w:rPr>
          <w:rFonts w:ascii="標楷體" w:eastAsia="標楷體" w:hAnsi="標楷體"/>
          <w:color w:val="000000"/>
          <w:spacing w:val="0"/>
          <w:sz w:val="28"/>
        </w:rPr>
        <w:t>(</w:t>
      </w:r>
      <w:proofErr w:type="gramStart"/>
      <w:r w:rsidRPr="00510A0F">
        <w:rPr>
          <w:rFonts w:ascii="標楷體" w:eastAsia="標楷體" w:hAnsi="標楷體"/>
          <w:color w:val="000000"/>
          <w:spacing w:val="0"/>
          <w:sz w:val="28"/>
        </w:rPr>
        <w:t>無押標金者免填</w:t>
      </w:r>
      <w:proofErr w:type="gramEnd"/>
      <w:r w:rsidRPr="00510A0F">
        <w:rPr>
          <w:rFonts w:ascii="標楷體" w:eastAsia="標楷體" w:hAnsi="標楷體"/>
          <w:color w:val="000000"/>
          <w:spacing w:val="0"/>
          <w:sz w:val="28"/>
        </w:rPr>
        <w:t>)</w:t>
      </w:r>
    </w:p>
    <w:p w:rsidR="00C16151" w:rsidRPr="004D789E" w:rsidRDefault="004D789E" w:rsidP="004D789E">
      <w:pPr>
        <w:pStyle w:val="7"/>
        <w:numPr>
          <w:ilvl w:val="0"/>
          <w:numId w:val="27"/>
        </w:numPr>
        <w:snapToGrid w:val="0"/>
        <w:spacing w:line="0" w:lineRule="atLeast"/>
        <w:ind w:left="1560" w:hanging="426"/>
        <w:jc w:val="both"/>
        <w:textDirection w:val="lrTbV"/>
        <w:rPr>
          <w:rFonts w:ascii="標楷體" w:eastAsia="標楷體" w:hAnsi="標楷體" w:cs="標楷體"/>
          <w:snapToGrid w:val="0"/>
          <w:color w:val="000000"/>
          <w:spacing w:val="0"/>
          <w:sz w:val="28"/>
        </w:rPr>
      </w:pPr>
      <w:r w:rsidRPr="004D789E">
        <w:rPr>
          <w:rFonts w:ascii="標楷體" w:eastAsia="標楷體" w:hAnsi="標楷體" w:cs="標楷體" w:hint="eastAsia"/>
          <w:snapToGrid w:val="0"/>
          <w:color w:val="000000"/>
          <w:spacing w:val="0"/>
          <w:sz w:val="28"/>
        </w:rPr>
        <w:t>政府電子採購</w:t>
      </w:r>
      <w:proofErr w:type="gramStart"/>
      <w:r w:rsidRPr="004D789E">
        <w:rPr>
          <w:rFonts w:ascii="標楷體" w:eastAsia="標楷體" w:hAnsi="標楷體" w:cs="標楷體" w:hint="eastAsia"/>
          <w:snapToGrid w:val="0"/>
          <w:color w:val="000000"/>
          <w:spacing w:val="0"/>
          <w:sz w:val="28"/>
        </w:rPr>
        <w:t>網線上繳納</w:t>
      </w:r>
      <w:proofErr w:type="gramEnd"/>
      <w:r w:rsidRPr="004D789E">
        <w:rPr>
          <w:rFonts w:ascii="標楷體" w:eastAsia="標楷體" w:hAnsi="標楷體" w:cs="標楷體" w:hint="eastAsia"/>
          <w:snapToGrid w:val="0"/>
          <w:color w:val="000000"/>
          <w:spacing w:val="0"/>
          <w:sz w:val="28"/>
        </w:rPr>
        <w:t>。</w:t>
      </w:r>
      <w:proofErr w:type="gramStart"/>
      <w:r w:rsidRPr="004D789E">
        <w:rPr>
          <w:rFonts w:ascii="標楷體" w:eastAsia="標楷體" w:hAnsi="標楷體" w:cs="標楷體" w:hint="eastAsia"/>
          <w:snapToGrid w:val="0"/>
          <w:color w:val="000000"/>
          <w:spacing w:val="0"/>
          <w:sz w:val="28"/>
        </w:rPr>
        <w:t>（</w:t>
      </w:r>
      <w:proofErr w:type="gramEnd"/>
      <w:r w:rsidRPr="004D789E">
        <w:rPr>
          <w:rFonts w:ascii="標楷體" w:eastAsia="標楷體" w:hAnsi="標楷體" w:cs="標楷體" w:hint="eastAsia"/>
          <w:snapToGrid w:val="0"/>
          <w:color w:val="000000"/>
          <w:spacing w:val="0"/>
          <w:sz w:val="28"/>
        </w:rPr>
        <w:t>距截止投標期限不足5分鐘時，將無法使用本方式繳納</w:t>
      </w:r>
      <w:proofErr w:type="gramStart"/>
      <w:r w:rsidRPr="004D789E">
        <w:rPr>
          <w:rFonts w:ascii="標楷體" w:eastAsia="標楷體" w:hAnsi="標楷體" w:cs="標楷體" w:hint="eastAsia"/>
          <w:snapToGrid w:val="0"/>
          <w:color w:val="000000"/>
          <w:spacing w:val="0"/>
          <w:sz w:val="28"/>
        </w:rPr>
        <w:t>押</w:t>
      </w:r>
      <w:proofErr w:type="gramEnd"/>
      <w:r w:rsidRPr="004D789E">
        <w:rPr>
          <w:rFonts w:ascii="標楷體" w:eastAsia="標楷體" w:hAnsi="標楷體" w:cs="標楷體" w:hint="eastAsia"/>
          <w:snapToGrid w:val="0"/>
          <w:color w:val="000000"/>
          <w:spacing w:val="0"/>
          <w:sz w:val="28"/>
        </w:rPr>
        <w:t>標金，請廠商提早作業。</w:t>
      </w:r>
    </w:p>
    <w:p w:rsidR="004D789E" w:rsidRPr="004D789E" w:rsidRDefault="004D789E" w:rsidP="004D789E">
      <w:pPr>
        <w:pStyle w:val="7"/>
        <w:numPr>
          <w:ilvl w:val="0"/>
          <w:numId w:val="27"/>
        </w:numPr>
        <w:snapToGrid w:val="0"/>
        <w:spacing w:line="0" w:lineRule="atLeast"/>
        <w:ind w:left="1560" w:hanging="426"/>
        <w:jc w:val="both"/>
        <w:textDirection w:val="lrTbV"/>
        <w:rPr>
          <w:rFonts w:ascii="標楷體" w:eastAsia="標楷體" w:hAnsi="標楷體" w:cs="標楷體"/>
          <w:snapToGrid w:val="0"/>
          <w:color w:val="000000"/>
          <w:spacing w:val="0"/>
          <w:sz w:val="28"/>
        </w:rPr>
      </w:pPr>
      <w:r w:rsidRPr="004D789E">
        <w:rPr>
          <w:rFonts w:ascii="標楷體" w:eastAsia="標楷體" w:hAnsi="標楷體" w:cs="標楷體" w:hint="eastAsia"/>
          <w:snapToGrid w:val="0"/>
          <w:color w:val="000000"/>
          <w:spacing w:val="0"/>
          <w:sz w:val="28"/>
        </w:rPr>
        <w:t>未</w:t>
      </w:r>
      <w:proofErr w:type="gramStart"/>
      <w:r w:rsidRPr="004D789E">
        <w:rPr>
          <w:rFonts w:ascii="標楷體" w:eastAsia="標楷體" w:hAnsi="標楷體" w:cs="標楷體" w:hint="eastAsia"/>
          <w:snapToGrid w:val="0"/>
          <w:color w:val="000000"/>
          <w:spacing w:val="0"/>
          <w:sz w:val="28"/>
        </w:rPr>
        <w:t>採線上</w:t>
      </w:r>
      <w:proofErr w:type="gramEnd"/>
      <w:r w:rsidRPr="004D789E">
        <w:rPr>
          <w:rFonts w:ascii="標楷體" w:eastAsia="標楷體" w:hAnsi="標楷體" w:cs="標楷體" w:hint="eastAsia"/>
          <w:snapToGrid w:val="0"/>
          <w:color w:val="000000"/>
          <w:spacing w:val="0"/>
          <w:sz w:val="28"/>
        </w:rPr>
        <w:t>繳納者，其繳納處所或金融機構帳號：</w:t>
      </w:r>
    </w:p>
    <w:p w:rsidR="00C16151" w:rsidRPr="00721906" w:rsidRDefault="00C16151">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lastRenderedPageBreak/>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逾預算金額或預估採購總額之百分之十為原則；一定比率，以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proofErr w:type="gramStart"/>
      <w:r w:rsidRPr="00721906">
        <w:rPr>
          <w:rFonts w:ascii="標楷體" w:eastAsia="標楷體" w:hAnsi="標楷體" w:cs="標楷體" w:hint="eastAsia"/>
          <w:snapToGrid w:val="0"/>
          <w:color w:val="000000"/>
          <w:spacing w:val="0"/>
          <w:sz w:val="28"/>
        </w:rPr>
        <w:t>採</w:t>
      </w:r>
      <w:proofErr w:type="gramEnd"/>
      <w:r w:rsidRPr="00721906">
        <w:rPr>
          <w:rFonts w:ascii="標楷體" w:eastAsia="標楷體" w:hAnsi="標楷體" w:cs="標楷體" w:hint="eastAsia"/>
          <w:snapToGrid w:val="0"/>
          <w:color w:val="000000"/>
          <w:spacing w:val="0"/>
          <w:sz w:val="28"/>
        </w:rPr>
        <w:t>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w:t>
      </w:r>
      <w:proofErr w:type="gramStart"/>
      <w:r w:rsidRPr="00AB036E">
        <w:rPr>
          <w:rFonts w:ascii="標楷體" w:eastAsia="標楷體" w:hAnsi="標楷體" w:cs="標楷體" w:hint="eastAsia"/>
          <w:snapToGrid w:val="0"/>
          <w:color w:val="000000"/>
          <w:spacing w:val="0"/>
          <w:sz w:val="28"/>
        </w:rPr>
        <w:t>保兌之</w:t>
      </w:r>
      <w:proofErr w:type="gramEnd"/>
      <w:r w:rsidRPr="00AB036E">
        <w:rPr>
          <w:rFonts w:ascii="標楷體" w:eastAsia="標楷體" w:hAnsi="標楷體" w:cs="標楷體" w:hint="eastAsia"/>
          <w:snapToGrid w:val="0"/>
          <w:color w:val="000000"/>
          <w:spacing w:val="0"/>
          <w:sz w:val="28"/>
        </w:rPr>
        <w:t>不可撤銷擔保信用狀繳納履約保證金者，機關得視該銀行之債信、過去履行連帶保證之紀錄等，經機關審核後始予接受。廠商以押標金轉換為履約保證金時，亦同。</w:t>
      </w:r>
    </w:p>
    <w:p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w:t>
      </w:r>
      <w:proofErr w:type="gramStart"/>
      <w:r w:rsidR="0041187A" w:rsidRPr="00AB036E">
        <w:rPr>
          <w:rFonts w:ascii="標楷體" w:eastAsia="標楷體" w:hAnsi="標楷體" w:cs="標楷體" w:hint="eastAsia"/>
          <w:snapToGrid w:val="0"/>
          <w:color w:val="000000"/>
          <w:spacing w:val="0"/>
          <w:sz w:val="28"/>
        </w:rPr>
        <w:t>不</w:t>
      </w:r>
      <w:proofErr w:type="gramEnd"/>
      <w:r w:rsidR="0041187A" w:rsidRPr="00AB036E">
        <w:rPr>
          <w:rFonts w:ascii="標楷體" w:eastAsia="標楷體" w:hAnsi="標楷體" w:cs="標楷體" w:hint="eastAsia"/>
          <w:snapToGrid w:val="0"/>
          <w:color w:val="000000"/>
          <w:spacing w:val="0"/>
          <w:sz w:val="28"/>
        </w:rPr>
        <w:t>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rsidR="00AB036E" w:rsidRDefault="00E6013F">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Pr>
          <w:rFonts w:ascii="標楷體" w:eastAsia="標楷體" w:hAnsi="標楷體" w:hint="eastAsia"/>
          <w:snapToGrid w:val="0"/>
          <w:color w:val="000000"/>
          <w:spacing w:val="0"/>
          <w:sz w:val="28"/>
        </w:rPr>
        <w:t>■</w:t>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5</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得標廠商為</w:t>
      </w:r>
      <w:r w:rsidRPr="00E6013F">
        <w:rPr>
          <w:rFonts w:ascii="標楷體" w:eastAsia="標楷體" w:hAnsi="標楷體" w:cs="標楷體"/>
          <w:snapToGrid w:val="0"/>
          <w:color w:val="000000"/>
          <w:spacing w:val="0"/>
          <w:sz w:val="28"/>
        </w:rPr>
        <w:t>押標金保證金暨其他擔保作業辦法第33條之</w:t>
      </w:r>
      <w:r w:rsidRPr="00E6013F">
        <w:rPr>
          <w:rFonts w:ascii="標楷體" w:eastAsia="標楷體" w:hAnsi="標楷體" w:cs="標楷體" w:hint="eastAsia"/>
          <w:snapToGrid w:val="0"/>
          <w:color w:val="000000"/>
          <w:spacing w:val="0"/>
          <w:sz w:val="28"/>
        </w:rPr>
        <w:t>5第2項所稱</w:t>
      </w:r>
      <w:r w:rsidRPr="00AB036E">
        <w:rPr>
          <w:rFonts w:ascii="標楷體" w:eastAsia="標楷體" w:hAnsi="標楷體" w:cs="標楷體" w:hint="eastAsia"/>
          <w:snapToGrid w:val="0"/>
          <w:color w:val="000000"/>
          <w:spacing w:val="0"/>
          <w:sz w:val="28"/>
        </w:rPr>
        <w:t>優良廠商者</w:t>
      </w:r>
      <w:r w:rsidRPr="00721906">
        <w:rPr>
          <w:rFonts w:ascii="標楷體" w:eastAsia="標楷體" w:hAnsi="標楷體" w:cs="標楷體"/>
          <w:snapToGrid w:val="0"/>
          <w:color w:val="000000"/>
          <w:spacing w:val="0"/>
          <w:sz w:val="28"/>
        </w:rPr>
        <w:t>(</w:t>
      </w:r>
      <w:r w:rsidRPr="00E6013F">
        <w:rPr>
          <w:rFonts w:ascii="標楷體" w:eastAsia="標楷體" w:hAnsi="標楷體" w:cs="標楷體" w:hint="eastAsia"/>
          <w:snapToGrid w:val="0"/>
          <w:color w:val="000000"/>
          <w:spacing w:val="0"/>
          <w:sz w:val="28"/>
        </w:rPr>
        <w:t>廠商</w:t>
      </w:r>
      <w:proofErr w:type="gramStart"/>
      <w:r w:rsidRPr="00721906">
        <w:rPr>
          <w:rFonts w:ascii="標楷體" w:eastAsia="標楷體" w:hAnsi="標楷體" w:cs="標楷體" w:hint="eastAsia"/>
          <w:snapToGrid w:val="0"/>
          <w:color w:val="000000"/>
          <w:spacing w:val="0"/>
          <w:sz w:val="28"/>
        </w:rPr>
        <w:t>應檢附經認定</w:t>
      </w:r>
      <w:proofErr w:type="gramEnd"/>
      <w:r w:rsidRPr="00721906">
        <w:rPr>
          <w:rFonts w:ascii="標楷體" w:eastAsia="標楷體" w:hAnsi="標楷體" w:cs="標楷體" w:hint="eastAsia"/>
          <w:snapToGrid w:val="0"/>
          <w:color w:val="000000"/>
          <w:spacing w:val="0"/>
          <w:sz w:val="28"/>
        </w:rPr>
        <w:t>或於指定之資料庫公告證明</w:t>
      </w:r>
      <w:r w:rsidRPr="000105A8">
        <w:rPr>
          <w:rFonts w:ascii="標楷體" w:eastAsia="標楷體" w:hAnsi="標楷體" w:cs="標楷體" w:hint="eastAsia"/>
          <w:snapToGrid w:val="0"/>
          <w:color w:val="000000"/>
          <w:spacing w:val="0"/>
          <w:sz w:val="28"/>
        </w:rPr>
        <w:t>，若未檢</w:t>
      </w:r>
      <w:proofErr w:type="gramStart"/>
      <w:r w:rsidRPr="000105A8">
        <w:rPr>
          <w:rFonts w:ascii="標楷體" w:eastAsia="標楷體" w:hAnsi="標楷體" w:cs="標楷體" w:hint="eastAsia"/>
          <w:snapToGrid w:val="0"/>
          <w:color w:val="000000"/>
          <w:spacing w:val="0"/>
          <w:sz w:val="28"/>
        </w:rPr>
        <w:t>附</w:t>
      </w:r>
      <w:proofErr w:type="gramEnd"/>
      <w:r w:rsidRPr="000105A8">
        <w:rPr>
          <w:rFonts w:ascii="標楷體" w:eastAsia="標楷體" w:hAnsi="標楷體" w:cs="標楷體" w:hint="eastAsia"/>
          <w:snapToGrid w:val="0"/>
          <w:color w:val="000000"/>
          <w:spacing w:val="0"/>
          <w:sz w:val="28"/>
        </w:rPr>
        <w:t>，</w:t>
      </w:r>
      <w:r w:rsidRPr="00E6013F">
        <w:rPr>
          <w:rFonts w:ascii="標楷體" w:eastAsia="標楷體" w:hAnsi="標楷體" w:cs="標楷體" w:hint="eastAsia"/>
          <w:snapToGrid w:val="0"/>
          <w:color w:val="000000"/>
          <w:spacing w:val="0"/>
          <w:sz w:val="28"/>
        </w:rPr>
        <w:t>機關得通知廠商提出說明</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，履約保證金予以減收之金額</w:t>
      </w:r>
      <w:r w:rsidRPr="00AB036E">
        <w:rPr>
          <w:rFonts w:ascii="標楷體" w:eastAsia="標楷體" w:hAnsi="標楷體" w:cs="標楷體"/>
          <w:snapToGrid w:val="0"/>
          <w:color w:val="000000"/>
          <w:spacing w:val="0"/>
          <w:sz w:val="28"/>
        </w:rPr>
        <w:t>(</w:t>
      </w:r>
      <w:r w:rsidRPr="00E6013F">
        <w:rPr>
          <w:rFonts w:ascii="標楷體" w:eastAsia="標楷體" w:hAnsi="標楷體" w:cs="標楷體" w:hint="eastAsia"/>
          <w:snapToGrid w:val="0"/>
          <w:color w:val="000000"/>
          <w:spacing w:val="0"/>
          <w:sz w:val="28"/>
        </w:rPr>
        <w:t>本</w:t>
      </w:r>
      <w:proofErr w:type="gramStart"/>
      <w:r w:rsidRPr="00E6013F">
        <w:rPr>
          <w:rFonts w:ascii="標楷體" w:eastAsia="標楷體" w:hAnsi="標楷體" w:cs="標楷體" w:hint="eastAsia"/>
          <w:snapToGrid w:val="0"/>
          <w:color w:val="000000"/>
          <w:spacing w:val="0"/>
          <w:sz w:val="28"/>
        </w:rPr>
        <w:t>款總</w:t>
      </w:r>
      <w:r w:rsidRPr="00AB036E">
        <w:rPr>
          <w:rFonts w:ascii="標楷體" w:eastAsia="標楷體" w:hAnsi="標楷體" w:cs="標楷體" w:hint="eastAsia"/>
          <w:snapToGrid w:val="0"/>
          <w:color w:val="000000"/>
          <w:spacing w:val="0"/>
          <w:sz w:val="28"/>
        </w:rPr>
        <w:t>減收</w:t>
      </w:r>
      <w:proofErr w:type="gramEnd"/>
      <w:r w:rsidRPr="00AB036E">
        <w:rPr>
          <w:rFonts w:ascii="標楷體" w:eastAsia="標楷體" w:hAnsi="標楷體" w:cs="標楷體" w:hint="eastAsia"/>
          <w:snapToGrid w:val="0"/>
          <w:color w:val="000000"/>
          <w:spacing w:val="0"/>
          <w:sz w:val="28"/>
        </w:rPr>
        <w:t>額度以</w:t>
      </w:r>
      <w:proofErr w:type="gramStart"/>
      <w:r w:rsidRPr="00AB036E">
        <w:rPr>
          <w:rFonts w:ascii="標楷體" w:eastAsia="標楷體" w:hAnsi="標楷體" w:cs="標楷體" w:hint="eastAsia"/>
          <w:snapToGrid w:val="0"/>
          <w:color w:val="000000"/>
          <w:spacing w:val="0"/>
          <w:sz w:val="28"/>
        </w:rPr>
        <w:t>不</w:t>
      </w:r>
      <w:proofErr w:type="gramEnd"/>
      <w:r w:rsidRPr="00AB036E">
        <w:rPr>
          <w:rFonts w:ascii="標楷體" w:eastAsia="標楷體" w:hAnsi="標楷體" w:cs="標楷體" w:hint="eastAsia"/>
          <w:snapToGrid w:val="0"/>
          <w:color w:val="000000"/>
          <w:spacing w:val="0"/>
          <w:sz w:val="28"/>
        </w:rPr>
        <w:t>逾原定應繳總額之百分之五十為限</w:t>
      </w:r>
      <w:r w:rsidRPr="00AB036E">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w:t>
      </w:r>
    </w:p>
    <w:p w:rsidR="00E6013F" w:rsidRPr="00895E1A" w:rsidRDefault="00E6013F" w:rsidP="00E6013F">
      <w:pPr>
        <w:pStyle w:val="7"/>
        <w:numPr>
          <w:ilvl w:val="0"/>
          <w:numId w:val="26"/>
        </w:numPr>
        <w:tabs>
          <w:tab w:val="clear" w:pos="1411"/>
          <w:tab w:val="num" w:pos="516"/>
        </w:tabs>
        <w:ind w:left="1843" w:hanging="283"/>
        <w:jc w:val="both"/>
        <w:textDirection w:val="lrTbV"/>
        <w:rPr>
          <w:rFonts w:eastAsia="標楷體"/>
          <w:color w:val="000000"/>
          <w:spacing w:val="0"/>
          <w:sz w:val="28"/>
        </w:rPr>
      </w:pPr>
      <w:r w:rsidRPr="00895E1A">
        <w:rPr>
          <w:rFonts w:eastAsia="標楷體" w:hint="eastAsia"/>
          <w:color w:val="000000"/>
          <w:spacing w:val="0"/>
          <w:sz w:val="28"/>
        </w:rPr>
        <w:t>行政院公共工程委員會公共工程金質獎之得獎廠商，</w:t>
      </w:r>
      <w:proofErr w:type="gramStart"/>
      <w:r w:rsidRPr="00895E1A">
        <w:rPr>
          <w:rFonts w:eastAsia="標楷體" w:hint="eastAsia"/>
          <w:color w:val="000000"/>
          <w:spacing w:val="0"/>
          <w:sz w:val="28"/>
        </w:rPr>
        <w:t>減收原應</w:t>
      </w:r>
      <w:proofErr w:type="gramEnd"/>
      <w:r w:rsidRPr="00895E1A">
        <w:rPr>
          <w:rFonts w:eastAsia="標楷體" w:hint="eastAsia"/>
          <w:color w:val="000000"/>
          <w:spacing w:val="0"/>
          <w:sz w:val="28"/>
        </w:rPr>
        <w:t>繳額度之</w:t>
      </w:r>
      <w:r w:rsidRPr="00895E1A">
        <w:rPr>
          <w:rFonts w:eastAsia="標楷體" w:hint="eastAsia"/>
          <w:color w:val="000000"/>
          <w:spacing w:val="0"/>
          <w:sz w:val="28"/>
        </w:rPr>
        <w:t>50%</w:t>
      </w:r>
      <w:r w:rsidRPr="00895E1A">
        <w:rPr>
          <w:rFonts w:ascii="標楷體" w:eastAsia="標楷體" w:hAnsi="標楷體" w:hint="eastAsia"/>
          <w:color w:val="000000"/>
          <w:spacing w:val="0"/>
          <w:sz w:val="28"/>
        </w:rPr>
        <w:t>。</w:t>
      </w:r>
    </w:p>
    <w:p w:rsidR="00E6013F" w:rsidRDefault="00E6013F" w:rsidP="00E6013F">
      <w:pPr>
        <w:pStyle w:val="7"/>
        <w:ind w:leftChars="386" w:left="926" w:firstLineChars="225" w:firstLine="630"/>
        <w:jc w:val="both"/>
        <w:textDirection w:val="lrTbV"/>
        <w:rPr>
          <w:rFonts w:eastAsia="標楷體"/>
          <w:color w:val="000000"/>
          <w:spacing w:val="0"/>
          <w:sz w:val="28"/>
          <w:u w:val="single"/>
        </w:rPr>
      </w:pPr>
      <w:r>
        <w:rPr>
          <w:rFonts w:ascii="標楷體" w:eastAsia="標楷體" w:hAnsi="標楷體" w:hint="eastAsia"/>
          <w:snapToGrid w:val="0"/>
          <w:color w:val="000000"/>
          <w:spacing w:val="0"/>
          <w:sz w:val="28"/>
        </w:rPr>
        <w:t>■</w:t>
      </w:r>
      <w:proofErr w:type="gramStart"/>
      <w:r w:rsidRPr="00895E1A">
        <w:rPr>
          <w:rFonts w:eastAsia="標楷體" w:hint="eastAsia"/>
          <w:color w:val="000000"/>
          <w:spacing w:val="0"/>
          <w:sz w:val="28"/>
        </w:rPr>
        <w:t>臺</w:t>
      </w:r>
      <w:proofErr w:type="gramEnd"/>
      <w:r w:rsidRPr="00895E1A">
        <w:rPr>
          <w:rFonts w:eastAsia="標楷體" w:hint="eastAsia"/>
          <w:color w:val="000000"/>
          <w:spacing w:val="0"/>
          <w:sz w:val="28"/>
        </w:rPr>
        <w:t>南市政府公共工程優質獎之得獎廠商，</w:t>
      </w:r>
      <w:proofErr w:type="gramStart"/>
      <w:r w:rsidRPr="00895E1A">
        <w:rPr>
          <w:rFonts w:eastAsia="標楷體" w:hint="eastAsia"/>
          <w:color w:val="000000"/>
          <w:spacing w:val="0"/>
          <w:sz w:val="28"/>
        </w:rPr>
        <w:t>減收原應</w:t>
      </w:r>
      <w:proofErr w:type="gramEnd"/>
      <w:r w:rsidRPr="00895E1A">
        <w:rPr>
          <w:rFonts w:eastAsia="標楷體" w:hint="eastAsia"/>
          <w:color w:val="000000"/>
          <w:spacing w:val="0"/>
          <w:sz w:val="28"/>
        </w:rPr>
        <w:t>繳額度之</w:t>
      </w:r>
      <w:r w:rsidRPr="00E6013F">
        <w:rPr>
          <w:rFonts w:ascii="標楷體" w:eastAsia="標楷體" w:hAnsi="標楷體" w:cs="標楷體" w:hint="eastAsia"/>
          <w:snapToGrid w:val="0"/>
          <w:color w:val="000000"/>
          <w:spacing w:val="0"/>
          <w:sz w:val="28"/>
          <w:u w:val="single"/>
          <w:shd w:val="pct15" w:color="auto" w:fill="FFFFFF"/>
        </w:rPr>
        <w:t xml:space="preserve"> </w:t>
      </w:r>
      <w:r w:rsidRPr="00E6013F">
        <w:rPr>
          <w:rFonts w:ascii="標楷體" w:eastAsia="標楷體" w:hAnsi="標楷體" w:cs="標楷體"/>
          <w:snapToGrid w:val="0"/>
          <w:color w:val="000000"/>
          <w:spacing w:val="0"/>
          <w:sz w:val="28"/>
          <w:u w:val="single"/>
          <w:shd w:val="pct15" w:color="auto" w:fill="FFFFFF"/>
        </w:rPr>
        <w:t xml:space="preserve">   </w:t>
      </w:r>
      <w:r>
        <w:rPr>
          <w:rFonts w:eastAsia="標楷體"/>
          <w:color w:val="000000"/>
          <w:spacing w:val="0"/>
          <w:sz w:val="28"/>
          <w:u w:val="single"/>
        </w:rPr>
        <w:t xml:space="preserve"> </w:t>
      </w:r>
    </w:p>
    <w:p w:rsidR="00E6013F" w:rsidRPr="00895E1A" w:rsidRDefault="00E6013F" w:rsidP="00E6013F">
      <w:pPr>
        <w:pStyle w:val="7"/>
        <w:ind w:leftChars="386" w:left="926" w:firstLineChars="225" w:firstLine="630"/>
        <w:jc w:val="both"/>
        <w:textDirection w:val="lrTbV"/>
        <w:rPr>
          <w:rFonts w:eastAsia="標楷體"/>
          <w:color w:val="000000"/>
          <w:spacing w:val="0"/>
          <w:sz w:val="28"/>
        </w:rPr>
      </w:pPr>
      <w:r w:rsidRPr="00895E1A">
        <w:rPr>
          <w:rFonts w:eastAsia="標楷體" w:hint="eastAsia"/>
          <w:color w:val="000000"/>
          <w:spacing w:val="0"/>
          <w:sz w:val="28"/>
        </w:rPr>
        <w:t>。</w:t>
      </w:r>
    </w:p>
    <w:p w:rsidR="00E6013F" w:rsidRPr="00E6013F" w:rsidRDefault="00E6013F" w:rsidP="009046C5">
      <w:pPr>
        <w:pStyle w:val="7"/>
        <w:ind w:left="794" w:firstLine="76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895E1A">
        <w:rPr>
          <w:rFonts w:eastAsia="標楷體" w:hint="eastAsia"/>
          <w:color w:val="000000"/>
          <w:spacing w:val="0"/>
          <w:sz w:val="28"/>
        </w:rPr>
        <w:t>其他獎項</w:t>
      </w:r>
      <w:r w:rsidRPr="00895E1A">
        <w:rPr>
          <w:rFonts w:eastAsia="標楷體" w:hint="eastAsia"/>
          <w:color w:val="000000"/>
          <w:spacing w:val="0"/>
          <w:sz w:val="28"/>
        </w:rPr>
        <w:t>(</w:t>
      </w:r>
      <w:r w:rsidRPr="00895E1A">
        <w:rPr>
          <w:rFonts w:eastAsia="標楷體" w:hint="eastAsia"/>
          <w:color w:val="000000"/>
          <w:spacing w:val="0"/>
          <w:sz w:val="28"/>
        </w:rPr>
        <w:t>由招標機關敘明獎項名稱及減收額度</w:t>
      </w:r>
      <w:r w:rsidRPr="00895E1A">
        <w:rPr>
          <w:rFonts w:ascii="標楷體" w:eastAsia="標楷體" w:hAnsi="標楷體" w:hint="eastAsia"/>
          <w:color w:val="000000"/>
          <w:spacing w:val="0"/>
          <w:sz w:val="28"/>
        </w:rPr>
        <w:t>)：</w:t>
      </w:r>
      <w:r w:rsidRPr="00E6013F">
        <w:rPr>
          <w:rFonts w:ascii="標楷體" w:eastAsia="標楷體" w:hAnsi="標楷體" w:cs="標楷體" w:hint="eastAsia"/>
          <w:snapToGrid w:val="0"/>
          <w:color w:val="000000"/>
          <w:spacing w:val="0"/>
          <w:sz w:val="28"/>
          <w:u w:val="single"/>
          <w:shd w:val="pct15" w:color="auto" w:fill="FFFFFF"/>
        </w:rPr>
        <w:t xml:space="preserve">    </w:t>
      </w:r>
      <w:r>
        <w:rPr>
          <w:rFonts w:ascii="標楷體" w:eastAsia="標楷體" w:hAnsi="標楷體" w:cs="標楷體" w:hint="eastAsia"/>
          <w:snapToGrid w:val="0"/>
          <w:color w:val="000000"/>
          <w:spacing w:val="0"/>
          <w:sz w:val="28"/>
          <w:u w:val="single"/>
          <w:shd w:val="pct15" w:color="auto" w:fill="FFFFFF"/>
        </w:rPr>
        <w:t xml:space="preserve">   </w:t>
      </w:r>
      <w:r w:rsidRPr="00895E1A">
        <w:rPr>
          <w:rFonts w:ascii="標楷體" w:eastAsia="標楷體" w:hAnsi="標楷體" w:cs="標楷體" w:hint="eastAsia"/>
          <w:snapToGrid w:val="0"/>
          <w:color w:val="000000"/>
          <w:spacing w:val="0"/>
          <w:sz w:val="28"/>
        </w:rPr>
        <w:t>。</w:t>
      </w:r>
    </w:p>
    <w:p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6</w:t>
      </w:r>
      <w:r w:rsidRPr="00721906">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C5697A">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其減收</w:t>
      </w:r>
      <w:r w:rsidR="00C5697A" w:rsidRPr="00C5697A">
        <w:rPr>
          <w:rFonts w:ascii="標楷體" w:eastAsia="標楷體" w:hAnsi="標楷體" w:cs="標楷體"/>
          <w:snapToGrid w:val="0"/>
          <w:color w:val="000000"/>
          <w:spacing w:val="0"/>
          <w:sz w:val="28"/>
        </w:rPr>
        <w:t>額度以</w:t>
      </w:r>
      <w:proofErr w:type="gramStart"/>
      <w:r w:rsidR="00C5697A" w:rsidRPr="00C5697A">
        <w:rPr>
          <w:rFonts w:ascii="標楷體" w:eastAsia="標楷體" w:hAnsi="標楷體" w:cs="標楷體"/>
          <w:snapToGrid w:val="0"/>
          <w:color w:val="000000"/>
          <w:spacing w:val="0"/>
          <w:sz w:val="28"/>
        </w:rPr>
        <w:t>不逾各</w:t>
      </w:r>
      <w:proofErr w:type="gramEnd"/>
      <w:r w:rsidR="00C5697A" w:rsidRPr="00C5697A">
        <w:rPr>
          <w:rFonts w:ascii="標楷體" w:eastAsia="標楷體" w:hAnsi="標楷體" w:cs="標楷體"/>
          <w:snapToGrid w:val="0"/>
          <w:color w:val="000000"/>
          <w:spacing w:val="0"/>
          <w:sz w:val="28"/>
        </w:rPr>
        <w:t>原定應繳總額之百分之三十為限)</w:t>
      </w:r>
      <w:r w:rsidR="00C5697A" w:rsidRPr="00C5697A">
        <w:rPr>
          <w:rFonts w:ascii="標楷體" w:eastAsia="標楷體" w:hAnsi="標楷體" w:cs="標楷體" w:hint="eastAsia"/>
          <w:snapToGrid w:val="0"/>
          <w:color w:val="000000"/>
          <w:spacing w:val="0"/>
          <w:sz w:val="28"/>
        </w:rPr>
        <w:t>：</w:t>
      </w:r>
      <w:r w:rsidR="00C5697A" w:rsidRPr="00DB1B5E">
        <w:rPr>
          <w:rFonts w:ascii="標楷體" w:eastAsia="標楷體" w:hAnsi="標楷體" w:cs="標楷體" w:hint="eastAsia"/>
          <w:snapToGrid w:val="0"/>
          <w:color w:val="000000"/>
          <w:spacing w:val="0"/>
          <w:sz w:val="28"/>
          <w:u w:val="single"/>
          <w:shd w:val="pct15" w:color="auto" w:fill="FFFFFF"/>
        </w:rPr>
        <w:t xml:space="preserve">       </w:t>
      </w:r>
      <w:r w:rsidR="00C5697A" w:rsidRPr="00C5697A">
        <w:rPr>
          <w:rFonts w:ascii="標楷體" w:eastAsia="標楷體" w:hAnsi="標楷體" w:cs="標楷體" w:hint="eastAsia"/>
          <w:snapToGrid w:val="0"/>
          <w:color w:val="000000"/>
          <w:spacing w:val="0"/>
          <w:sz w:val="28"/>
        </w:rPr>
        <w:t>。</w:t>
      </w:r>
    </w:p>
    <w:p w:rsidR="006F5420" w:rsidRPr="006F5420" w:rsidRDefault="006F5420">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6F5420">
        <w:rPr>
          <w:rFonts w:ascii="標楷體" w:eastAsia="標楷體" w:hAnsi="標楷體" w:hint="eastAsia"/>
          <w:snapToGrid w:val="0"/>
          <w:color w:val="000000"/>
          <w:spacing w:val="0"/>
          <w:sz w:val="28"/>
        </w:rPr>
        <w:sym w:font="Wingdings" w:char="F0A8"/>
      </w:r>
      <w:r w:rsidRPr="006F5420">
        <w:rPr>
          <w:rFonts w:ascii="標楷體" w:eastAsia="標楷體" w:hAnsi="標楷體" w:cs="標楷體"/>
          <w:snapToGrid w:val="0"/>
          <w:color w:val="000000"/>
          <w:spacing w:val="0"/>
          <w:sz w:val="28"/>
        </w:rPr>
        <w:t>(1-</w:t>
      </w:r>
      <w:r w:rsidRPr="006F5420">
        <w:rPr>
          <w:rFonts w:ascii="標楷體" w:eastAsia="標楷體" w:hAnsi="標楷體" w:cs="標楷體" w:hint="eastAsia"/>
          <w:snapToGrid w:val="0"/>
          <w:color w:val="000000"/>
          <w:spacing w:val="0"/>
          <w:sz w:val="28"/>
        </w:rPr>
        <w:t>7</w:t>
      </w:r>
      <w:r w:rsidRPr="006F5420">
        <w:rPr>
          <w:rFonts w:ascii="標楷體" w:eastAsia="標楷體" w:hAnsi="標楷體" w:cs="標楷體"/>
          <w:snapToGrid w:val="0"/>
          <w:color w:val="000000"/>
          <w:spacing w:val="0"/>
          <w:sz w:val="28"/>
        </w:rPr>
        <w:t>)</w:t>
      </w:r>
      <w:r w:rsidR="00881F9E" w:rsidRPr="0099107A">
        <w:rPr>
          <w:rFonts w:ascii="標楷體" w:eastAsia="標楷體" w:hAnsi="標楷體" w:cs="標楷體" w:hint="eastAsia"/>
          <w:snapToGrid w:val="0"/>
          <w:color w:val="000000"/>
          <w:spacing w:val="0"/>
          <w:sz w:val="28"/>
        </w:rPr>
        <w:t>得標廠商</w:t>
      </w:r>
      <w:r w:rsidR="00881F9E" w:rsidRPr="0099107A">
        <w:rPr>
          <w:rFonts w:eastAsia="標楷體" w:hAnsi="標楷體" w:hint="eastAsia"/>
          <w:spacing w:val="0"/>
          <w:sz w:val="28"/>
        </w:rPr>
        <w:t>為</w:t>
      </w:r>
      <w:r w:rsidR="00881F9E" w:rsidRPr="0099107A">
        <w:rPr>
          <w:rFonts w:eastAsia="標楷體" w:hAnsi="標楷體"/>
          <w:spacing w:val="0"/>
          <w:sz w:val="28"/>
        </w:rPr>
        <w:t>營造業法第</w:t>
      </w:r>
      <w:r w:rsidR="00881F9E" w:rsidRPr="0099107A">
        <w:rPr>
          <w:rFonts w:eastAsia="標楷體" w:hAnsi="標楷體"/>
          <w:spacing w:val="0"/>
          <w:sz w:val="28"/>
        </w:rPr>
        <w:t>51</w:t>
      </w:r>
      <w:r w:rsidR="00881F9E" w:rsidRPr="0099107A">
        <w:rPr>
          <w:rFonts w:eastAsia="標楷體" w:hAnsi="標楷體"/>
          <w:spacing w:val="0"/>
          <w:sz w:val="28"/>
        </w:rPr>
        <w:t>條</w:t>
      </w:r>
      <w:r w:rsidR="00881F9E" w:rsidRPr="0099107A">
        <w:rPr>
          <w:rFonts w:eastAsia="標楷體" w:hAnsi="標楷體" w:hint="eastAsia"/>
          <w:spacing w:val="0"/>
          <w:sz w:val="28"/>
        </w:rPr>
        <w:t>所稱</w:t>
      </w:r>
      <w:r w:rsidR="00881F9E" w:rsidRPr="0099107A">
        <w:rPr>
          <w:rFonts w:eastAsia="標楷體" w:hAnsi="標楷體"/>
          <w:spacing w:val="0"/>
          <w:sz w:val="28"/>
        </w:rPr>
        <w:t>優良營造業</w:t>
      </w:r>
      <w:r w:rsidR="00881F9E" w:rsidRPr="0099107A">
        <w:rPr>
          <w:rFonts w:eastAsia="標楷體" w:hAnsi="標楷體" w:hint="eastAsia"/>
          <w:spacing w:val="0"/>
          <w:sz w:val="28"/>
        </w:rPr>
        <w:t>，且得標案件屬營造業法所稱營</w:t>
      </w:r>
      <w:proofErr w:type="gramStart"/>
      <w:r w:rsidR="00881F9E" w:rsidRPr="0099107A">
        <w:rPr>
          <w:rFonts w:eastAsia="標楷體" w:hAnsi="標楷體" w:hint="eastAsia"/>
          <w:spacing w:val="0"/>
          <w:sz w:val="28"/>
        </w:rPr>
        <w:t>繕</w:t>
      </w:r>
      <w:proofErr w:type="gramEnd"/>
      <w:r w:rsidR="00881F9E" w:rsidRPr="0099107A">
        <w:rPr>
          <w:rFonts w:eastAsia="標楷體" w:hAnsi="標楷體" w:hint="eastAsia"/>
          <w:spacing w:val="0"/>
          <w:sz w:val="28"/>
        </w:rPr>
        <w:t>工程之工程採購者，</w:t>
      </w:r>
      <w:r w:rsidR="00881F9E" w:rsidRPr="0099107A">
        <w:rPr>
          <w:rFonts w:ascii="標楷體" w:eastAsia="標楷體" w:hAnsi="標楷體" w:cs="標楷體" w:hint="eastAsia"/>
          <w:snapToGrid w:val="0"/>
          <w:color w:val="000000"/>
          <w:spacing w:val="0"/>
          <w:sz w:val="28"/>
        </w:rPr>
        <w:t>履約保證金</w:t>
      </w:r>
      <w:r w:rsidR="00881F9E" w:rsidRPr="0099107A">
        <w:rPr>
          <w:rFonts w:eastAsia="標楷體" w:hAnsi="標楷體"/>
          <w:spacing w:val="0"/>
          <w:sz w:val="28"/>
        </w:rPr>
        <w:t>予以減收金額</w:t>
      </w:r>
      <w:r w:rsidR="00881F9E" w:rsidRPr="0099107A">
        <w:rPr>
          <w:rFonts w:eastAsia="標楷體" w:hAnsi="標楷體" w:hint="eastAsia"/>
          <w:spacing w:val="0"/>
          <w:sz w:val="28"/>
        </w:rPr>
        <w:t>，其減收金額</w:t>
      </w:r>
      <w:proofErr w:type="gramStart"/>
      <w:r w:rsidR="00881F9E" w:rsidRPr="0099107A">
        <w:rPr>
          <w:rFonts w:eastAsia="標楷體" w:hAnsi="標楷體" w:hint="eastAsia"/>
          <w:spacing w:val="0"/>
          <w:sz w:val="28"/>
        </w:rPr>
        <w:t>不</w:t>
      </w:r>
      <w:proofErr w:type="gramEnd"/>
      <w:r w:rsidR="00881F9E" w:rsidRPr="0099107A">
        <w:rPr>
          <w:rFonts w:eastAsia="標楷體" w:hAnsi="標楷體" w:hint="eastAsia"/>
          <w:spacing w:val="0"/>
          <w:sz w:val="28"/>
        </w:rPr>
        <w:t>併入前</w:t>
      </w:r>
      <w:r w:rsidR="00881F9E" w:rsidRPr="0099107A">
        <w:rPr>
          <w:rFonts w:eastAsia="標楷體" w:hAnsi="標楷體" w:hint="eastAsia"/>
          <w:spacing w:val="0"/>
          <w:sz w:val="28"/>
        </w:rPr>
        <w:t>2</w:t>
      </w:r>
      <w:r w:rsidR="00881F9E" w:rsidRPr="0099107A">
        <w:rPr>
          <w:rFonts w:eastAsia="標楷體" w:hAnsi="標楷體" w:hint="eastAsia"/>
          <w:spacing w:val="0"/>
          <w:sz w:val="28"/>
        </w:rPr>
        <w:t>項減收總額度計算</w:t>
      </w:r>
      <w:r w:rsidR="00881F9E" w:rsidRPr="0099107A">
        <w:rPr>
          <w:rFonts w:ascii="標楷體" w:eastAsia="標楷體" w:hAnsi="標楷體" w:cs="標楷體" w:hint="eastAsia"/>
          <w:snapToGrid w:val="0"/>
          <w:color w:val="000000"/>
          <w:spacing w:val="0"/>
          <w:sz w:val="28"/>
        </w:rPr>
        <w:t>（其減收額度以</w:t>
      </w:r>
      <w:proofErr w:type="gramStart"/>
      <w:r w:rsidR="00881F9E" w:rsidRPr="0099107A">
        <w:rPr>
          <w:rFonts w:ascii="標楷體" w:eastAsia="標楷體" w:hAnsi="標楷體" w:cs="標楷體" w:hint="eastAsia"/>
          <w:snapToGrid w:val="0"/>
          <w:color w:val="000000"/>
          <w:spacing w:val="0"/>
          <w:sz w:val="28"/>
        </w:rPr>
        <w:t>不</w:t>
      </w:r>
      <w:proofErr w:type="gramEnd"/>
      <w:r w:rsidR="00881F9E" w:rsidRPr="0099107A">
        <w:rPr>
          <w:rFonts w:ascii="標楷體" w:eastAsia="標楷體" w:hAnsi="標楷體" w:cs="標楷體" w:hint="eastAsia"/>
          <w:snapToGrid w:val="0"/>
          <w:color w:val="000000"/>
          <w:spacing w:val="0"/>
          <w:sz w:val="28"/>
        </w:rPr>
        <w:t>逾原定應繳總額之百分之五十為限，</w:t>
      </w:r>
      <w:r w:rsidR="00881F9E" w:rsidRPr="0099107A">
        <w:rPr>
          <w:rFonts w:eastAsia="標楷體" w:hAnsi="標楷體" w:hint="eastAsia"/>
          <w:spacing w:val="0"/>
          <w:sz w:val="28"/>
        </w:rPr>
        <w:t>另符合本項條件之</w:t>
      </w:r>
      <w:r w:rsidR="00881F9E" w:rsidRPr="006F5420">
        <w:rPr>
          <w:rFonts w:eastAsia="標楷體" w:hAnsi="標楷體" w:hint="eastAsia"/>
          <w:spacing w:val="0"/>
          <w:sz w:val="28"/>
        </w:rPr>
        <w:t>營造業，機關於押標金、工程保證金或工程保留款應至少擇一項給予獎勵</w:t>
      </w:r>
      <w:r w:rsidR="00881F9E" w:rsidRPr="006F5420">
        <w:rPr>
          <w:rFonts w:eastAsia="標楷體" w:hint="eastAsia"/>
          <w:spacing w:val="0"/>
          <w:sz w:val="28"/>
        </w:rPr>
        <w:t>）</w:t>
      </w:r>
      <w:r w:rsidR="00E6013F" w:rsidRPr="006F5420">
        <w:rPr>
          <w:rFonts w:eastAsia="標楷體" w:hint="eastAsia"/>
          <w:spacing w:val="0"/>
          <w:sz w:val="28"/>
        </w:rPr>
        <w:t>：</w:t>
      </w:r>
    </w:p>
    <w:p w:rsidR="006F5420" w:rsidRPr="00721906" w:rsidRDefault="006F5420">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6F5420">
        <w:rPr>
          <w:rFonts w:ascii="標楷體" w:eastAsia="標楷體" w:hAnsi="標楷體" w:cs="標楷體" w:hint="eastAsia"/>
          <w:snapToGrid w:val="0"/>
          <w:color w:val="000000"/>
          <w:spacing w:val="0"/>
          <w:sz w:val="28"/>
        </w:rPr>
        <w:t xml:space="preserve">       </w:t>
      </w:r>
      <w:r w:rsidRPr="006F5420">
        <w:rPr>
          <w:rFonts w:ascii="標楷體" w:eastAsia="標楷體" w:hAnsi="標楷體" w:cs="標楷體" w:hint="eastAsia"/>
          <w:snapToGrid w:val="0"/>
          <w:color w:val="000000"/>
          <w:spacing w:val="0"/>
          <w:sz w:val="28"/>
          <w:u w:val="single"/>
          <w:shd w:val="pct15" w:color="auto" w:fill="FFFFFF"/>
        </w:rPr>
        <w:t xml:space="preserve">         </w:t>
      </w:r>
      <w:r w:rsidRPr="006F5420">
        <w:rPr>
          <w:rFonts w:ascii="標楷體" w:eastAsia="標楷體" w:hAnsi="標楷體" w:cs="標楷體" w:hint="eastAsia"/>
          <w:snapToGrid w:val="0"/>
          <w:color w:val="000000"/>
          <w:spacing w:val="0"/>
          <w:sz w:val="28"/>
        </w:rPr>
        <w:t>。</w:t>
      </w:r>
    </w:p>
    <w:p w:rsidR="00C16151" w:rsidRPr="00721906" w:rsidRDefault="00C16151" w:rsidP="00E633D5">
      <w:pPr>
        <w:pStyle w:val="7"/>
        <w:snapToGrid w:val="0"/>
        <w:spacing w:line="0" w:lineRule="atLeast"/>
        <w:ind w:leftChars="104" w:left="643" w:hangingChars="151" w:hanging="393"/>
        <w:jc w:val="both"/>
        <w:textDirection w:val="lrTbV"/>
        <w:rPr>
          <w:rFonts w:ascii="標楷體" w:eastAsia="標楷體" w:hAnsi="標楷體" w:cs="標楷體"/>
          <w:snapToGrid w:val="0"/>
          <w:color w:val="000000"/>
          <w:spacing w:val="0"/>
          <w:sz w:val="28"/>
        </w:rPr>
      </w:pPr>
      <w:r w:rsidRPr="009C2FF6">
        <w:rPr>
          <w:rFonts w:ascii="標楷體" w:eastAsia="標楷體" w:hAnsi="標楷體" w:cs="標楷體" w:hint="eastAsia"/>
          <w:snapToGrid w:val="0"/>
          <w:color w:val="000000"/>
          <w:spacing w:val="0"/>
          <w:w w:val="93"/>
          <w:sz w:val="28"/>
          <w:fitText w:val="9247" w:id="-245720832"/>
        </w:rPr>
        <w:t>履約保證金之繳納及退還如</w:t>
      </w:r>
      <w:r w:rsidRPr="009C2FF6">
        <w:rPr>
          <w:rFonts w:ascii="標楷體" w:eastAsia="標楷體" w:hAnsi="標楷體" w:cs="標楷體" w:hint="eastAsia"/>
          <w:b/>
          <w:bCs/>
          <w:snapToGrid w:val="0"/>
          <w:color w:val="000000"/>
          <w:spacing w:val="0"/>
          <w:w w:val="93"/>
          <w:sz w:val="28"/>
          <w:fitText w:val="9247" w:id="-245720832"/>
        </w:rPr>
        <w:t>「附說明1-</w:t>
      </w:r>
      <w:r w:rsidRPr="009C2FF6">
        <w:rPr>
          <w:rFonts w:ascii="標楷體" w:eastAsia="標楷體" w:hAnsi="標楷體" w:cs="標楷體" w:hint="eastAsia"/>
          <w:b/>
          <w:bCs/>
          <w:snapToGrid w:val="0"/>
          <w:color w:val="000000"/>
          <w:spacing w:val="0"/>
          <w:w w:val="93"/>
          <w:sz w:val="28"/>
          <w:szCs w:val="28"/>
          <w:fitText w:val="9247" w:id="-245720832"/>
        </w:rPr>
        <w:t>押標金、保證金繳納及退還補充說明</w:t>
      </w:r>
      <w:r w:rsidRPr="009C2FF6">
        <w:rPr>
          <w:rFonts w:ascii="標楷體" w:eastAsia="標楷體" w:hAnsi="標楷體" w:cs="標楷體" w:hint="eastAsia"/>
          <w:b/>
          <w:bCs/>
          <w:snapToGrid w:val="0"/>
          <w:color w:val="000000"/>
          <w:spacing w:val="0"/>
          <w:w w:val="93"/>
          <w:sz w:val="28"/>
          <w:fitText w:val="9247" w:id="-245720832"/>
        </w:rPr>
        <w:t>」</w:t>
      </w:r>
      <w:r w:rsidRPr="009C2FF6">
        <w:rPr>
          <w:rFonts w:ascii="標楷體" w:eastAsia="標楷體" w:hAnsi="標楷體" w:cs="標楷體" w:hint="eastAsia"/>
          <w:b/>
          <w:bCs/>
          <w:snapToGrid w:val="0"/>
          <w:color w:val="000000"/>
          <w:spacing w:val="25"/>
          <w:w w:val="93"/>
          <w:sz w:val="28"/>
          <w:fitText w:val="9247" w:id="-245720832"/>
        </w:rPr>
        <w:t>。</w:t>
      </w:r>
    </w:p>
    <w:p w:rsidR="00C16151" w:rsidRPr="00721906" w:rsidRDefault="0056583B">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lastRenderedPageBreak/>
        <w:sym w:font="Wingdings 2" w:char="F052"/>
      </w:r>
      <w:r w:rsidRPr="00721906">
        <w:rPr>
          <w:rFonts w:ascii="標楷體" w:eastAsia="標楷體" w:hAnsi="標楷體" w:cs="標楷體"/>
          <w:snapToGrid w:val="0"/>
          <w:color w:val="000000"/>
          <w:spacing w:val="0"/>
          <w:sz w:val="28"/>
        </w:rPr>
        <w:t xml:space="preserve"> </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無，無履約保證金之理由為：</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rsidR="00C16151" w:rsidRPr="00721906" w:rsidRDefault="0056583B">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s="標楷體"/>
          <w:snapToGrid w:val="0"/>
          <w:color w:val="000000"/>
          <w:spacing w:val="0"/>
          <w:sz w:val="28"/>
        </w:rPr>
        <w:t xml:space="preserve"> </w:t>
      </w:r>
      <w:r w:rsidR="00C16151" w:rsidRPr="00721906">
        <w:rPr>
          <w:rFonts w:ascii="標楷體" w:eastAsia="標楷體" w:hAnsi="標楷體" w:cs="標楷體"/>
          <w:snapToGrid w:val="0"/>
          <w:color w:val="000000"/>
          <w:spacing w:val="0"/>
          <w:sz w:val="28"/>
        </w:rPr>
        <w:t>(2-2)</w:t>
      </w:r>
      <w:r w:rsidR="00C16151"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E633D5">
        <w:rPr>
          <w:rFonts w:ascii="標楷體" w:eastAsia="標楷體" w:hAnsi="標楷體" w:hint="eastAsia"/>
          <w:snapToGrid w:val="0"/>
          <w:color w:val="000000"/>
          <w:spacing w:val="0"/>
          <w:w w:val="97"/>
          <w:sz w:val="28"/>
          <w:fitText w:val="9070" w:id="-245721088"/>
        </w:rPr>
        <w:sym w:font="Wingdings" w:char="F0A8"/>
      </w:r>
      <w:r w:rsidRPr="00E633D5">
        <w:rPr>
          <w:rFonts w:ascii="標楷體" w:eastAsia="標楷體" w:hAnsi="標楷體" w:cs="標楷體"/>
          <w:snapToGrid w:val="0"/>
          <w:color w:val="000000"/>
          <w:spacing w:val="0"/>
          <w:w w:val="97"/>
          <w:sz w:val="28"/>
          <w:fitText w:val="9070" w:id="-245721088"/>
        </w:rPr>
        <w:t>(2-3)</w:t>
      </w:r>
      <w:r w:rsidRPr="00E633D5">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E633D5">
        <w:rPr>
          <w:rFonts w:ascii="標楷體" w:eastAsia="標楷體" w:hAnsi="標楷體" w:cs="標楷體" w:hint="eastAsia"/>
          <w:snapToGrid w:val="0"/>
          <w:color w:val="000000"/>
          <w:spacing w:val="6"/>
          <w:w w:val="97"/>
          <w:sz w:val="28"/>
          <w:fitText w:val="9070" w:id="-245721088"/>
        </w:rPr>
        <w:t>。</w:t>
      </w:r>
      <w:r w:rsidRPr="00721906">
        <w:rPr>
          <w:rFonts w:ascii="標楷體" w:eastAsia="標楷體" w:hAnsi="標楷體" w:cs="標楷體"/>
          <w:snapToGrid w:val="0"/>
          <w:color w:val="000000"/>
          <w:spacing w:val="0"/>
          <w:sz w:val="28"/>
        </w:rPr>
        <w:t xml:space="preserve">        </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本採購之保固保證金：</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有，保固保證金金額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逾預算金額或預估採購金額之百分之三為原則；一定比率，以</w:t>
      </w:r>
      <w:proofErr w:type="gramStart"/>
      <w:r w:rsidRPr="00721906">
        <w:rPr>
          <w:rFonts w:ascii="標楷體" w:eastAsia="標楷體" w:hAnsi="標楷體" w:cs="標楷體" w:hint="eastAsia"/>
          <w:snapToGrid w:val="0"/>
          <w:color w:val="000000"/>
          <w:spacing w:val="0"/>
          <w:sz w:val="28"/>
        </w:rPr>
        <w:t>不</w:t>
      </w:r>
      <w:proofErr w:type="gramEnd"/>
      <w:r w:rsidRPr="00721906">
        <w:rPr>
          <w:rFonts w:ascii="標楷體" w:eastAsia="標楷體" w:hAnsi="標楷體" w:cs="標楷體" w:hint="eastAsia"/>
          <w:snapToGrid w:val="0"/>
          <w:color w:val="000000"/>
          <w:spacing w:val="0"/>
          <w:sz w:val="28"/>
        </w:rPr>
        <w:t>逾契約金額之百分之三</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00D57443">
        <w:rPr>
          <w:rFonts w:ascii="標楷體" w:eastAsia="標楷體" w:hAnsi="標楷體" w:cs="標楷體" w:hint="eastAsia"/>
          <w:snapToGrid w:val="0"/>
          <w:color w:val="000000"/>
          <w:spacing w:val="0"/>
          <w:sz w:val="28"/>
        </w:rPr>
        <w:t>新臺幣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7B4F2E"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007B4F2E" w:rsidRPr="00AB036E">
        <w:rPr>
          <w:rFonts w:ascii="標楷體" w:eastAsia="標楷體" w:hAnsi="標楷體" w:cs="標楷體" w:hint="eastAsia"/>
          <w:snapToGrid w:val="0"/>
          <w:color w:val="000000"/>
          <w:spacing w:val="0"/>
          <w:sz w:val="28"/>
        </w:rPr>
        <w:t>得標廠商提出</w:t>
      </w:r>
      <w:r w:rsidR="007B4F2E" w:rsidRPr="007B4F2E">
        <w:rPr>
          <w:rFonts w:ascii="標楷體" w:eastAsia="標楷體" w:hAnsi="標楷體" w:cs="標楷體" w:hint="eastAsia"/>
          <w:snapToGrid w:val="0"/>
          <w:color w:val="000000"/>
          <w:spacing w:val="0"/>
          <w:sz w:val="28"/>
        </w:rPr>
        <w:t>符合招標文件所定投標廠商資格條件之</w:t>
      </w:r>
      <w:r w:rsidR="007B4F2E" w:rsidRPr="00AB036E">
        <w:rPr>
          <w:rFonts w:ascii="標楷體" w:eastAsia="標楷體" w:hAnsi="標楷體" w:cs="標楷體" w:hint="eastAsia"/>
          <w:snapToGrid w:val="0"/>
          <w:color w:val="000000"/>
          <w:spacing w:val="0"/>
          <w:sz w:val="28"/>
        </w:rPr>
        <w:t>其他廠商之履約及賠償連帶保證者，</w:t>
      </w:r>
      <w:r w:rsidR="007B4F2E">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保證金予以減收之金額</w:t>
      </w:r>
      <w:r w:rsidR="007B4F2E" w:rsidRPr="00AB036E">
        <w:rPr>
          <w:rFonts w:ascii="標楷體" w:eastAsia="標楷體" w:hAnsi="標楷體" w:cs="標楷體"/>
          <w:snapToGrid w:val="0"/>
          <w:color w:val="000000"/>
          <w:spacing w:val="0"/>
          <w:sz w:val="28"/>
        </w:rPr>
        <w:t>(</w:t>
      </w:r>
      <w:r w:rsidR="007B4F2E" w:rsidRPr="007B4F2E">
        <w:rPr>
          <w:rFonts w:ascii="標楷體" w:eastAsia="標楷體" w:hAnsi="標楷體" w:cs="標楷體" w:hint="eastAsia"/>
          <w:snapToGrid w:val="0"/>
          <w:color w:val="000000"/>
          <w:spacing w:val="0"/>
          <w:sz w:val="28"/>
        </w:rPr>
        <w:t>適用公告金額以上採購，</w:t>
      </w:r>
      <w:r w:rsidR="007B4F2E" w:rsidRPr="00AB036E">
        <w:rPr>
          <w:rFonts w:ascii="標楷體" w:eastAsia="標楷體" w:hAnsi="標楷體" w:cs="標楷體" w:hint="eastAsia"/>
          <w:snapToGrid w:val="0"/>
          <w:color w:val="000000"/>
          <w:spacing w:val="0"/>
          <w:sz w:val="28"/>
        </w:rPr>
        <w:t>其減收額度以</w:t>
      </w:r>
      <w:proofErr w:type="gramStart"/>
      <w:r w:rsidR="007B4F2E" w:rsidRPr="00AB036E">
        <w:rPr>
          <w:rFonts w:ascii="標楷體" w:eastAsia="標楷體" w:hAnsi="標楷體" w:cs="標楷體" w:hint="eastAsia"/>
          <w:snapToGrid w:val="0"/>
          <w:color w:val="000000"/>
          <w:spacing w:val="0"/>
          <w:sz w:val="28"/>
        </w:rPr>
        <w:t>不逾</w:t>
      </w:r>
      <w:r w:rsidR="008510AB">
        <w:rPr>
          <w:rFonts w:ascii="標楷體" w:eastAsia="標楷體" w:hAnsi="標楷體" w:cs="標楷體" w:hint="eastAsia"/>
          <w:snapToGrid w:val="0"/>
          <w:color w:val="000000"/>
          <w:spacing w:val="0"/>
          <w:sz w:val="28"/>
        </w:rPr>
        <w:t>保</w:t>
      </w:r>
      <w:proofErr w:type="gramEnd"/>
      <w:r w:rsidR="008510AB">
        <w:rPr>
          <w:rFonts w:ascii="標楷體" w:eastAsia="標楷體" w:hAnsi="標楷體" w:cs="標楷體" w:hint="eastAsia"/>
          <w:snapToGrid w:val="0"/>
          <w:color w:val="000000"/>
          <w:spacing w:val="0"/>
          <w:sz w:val="28"/>
        </w:rPr>
        <w:t>固</w:t>
      </w:r>
      <w:r w:rsidR="007B4F2E" w:rsidRPr="00AB036E">
        <w:rPr>
          <w:rFonts w:ascii="標楷體" w:eastAsia="標楷體" w:hAnsi="標楷體" w:cs="標楷體" w:hint="eastAsia"/>
          <w:snapToGrid w:val="0"/>
          <w:color w:val="000000"/>
          <w:spacing w:val="0"/>
          <w:sz w:val="28"/>
        </w:rPr>
        <w:t>保證金額之百分之五十為限</w:t>
      </w:r>
      <w:r w:rsidR="007B4F2E" w:rsidRPr="00AB036E">
        <w:rPr>
          <w:rFonts w:ascii="標楷體" w:eastAsia="標楷體" w:hAnsi="標楷體" w:cs="標楷體"/>
          <w:snapToGrid w:val="0"/>
          <w:color w:val="000000"/>
          <w:spacing w:val="0"/>
          <w:sz w:val="28"/>
        </w:rPr>
        <w:t>)</w:t>
      </w:r>
      <w:r w:rsidR="007B4F2E">
        <w:rPr>
          <w:rFonts w:ascii="標楷體" w:eastAsia="標楷體" w:hAnsi="標楷體" w:cs="標楷體" w:hint="eastAsia"/>
          <w:snapToGrid w:val="0"/>
          <w:color w:val="000000"/>
          <w:spacing w:val="0"/>
          <w:sz w:val="28"/>
        </w:rPr>
        <w:t>：</w:t>
      </w:r>
    </w:p>
    <w:p w:rsidR="00DB55B4" w:rsidRPr="00DB55B4"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rsidR="00DB55B4" w:rsidRDefault="009046C5">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Pr>
          <w:rFonts w:ascii="標楷體" w:eastAsia="標楷體" w:hAnsi="標楷體" w:hint="eastAsia"/>
          <w:snapToGrid w:val="0"/>
          <w:color w:val="000000"/>
          <w:spacing w:val="0"/>
          <w:sz w:val="28"/>
        </w:rPr>
        <w:t>■</w:t>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得標廠商為</w:t>
      </w:r>
      <w:r w:rsidRPr="009046C5">
        <w:rPr>
          <w:rFonts w:ascii="標楷體" w:eastAsia="標楷體" w:hAnsi="標楷體" w:cs="標楷體"/>
          <w:snapToGrid w:val="0"/>
          <w:color w:val="000000"/>
          <w:spacing w:val="0"/>
          <w:sz w:val="28"/>
        </w:rPr>
        <w:t>押標金保證金暨其他擔保作業辦法第33條之</w:t>
      </w:r>
      <w:r w:rsidRPr="009046C5">
        <w:rPr>
          <w:rFonts w:ascii="標楷體" w:eastAsia="標楷體" w:hAnsi="標楷體" w:cs="標楷體" w:hint="eastAsia"/>
          <w:snapToGrid w:val="0"/>
          <w:color w:val="000000"/>
          <w:spacing w:val="0"/>
          <w:sz w:val="28"/>
        </w:rPr>
        <w:t>5第2項所稱</w:t>
      </w:r>
      <w:r w:rsidRPr="00DB55B4">
        <w:rPr>
          <w:rFonts w:ascii="標楷體" w:eastAsia="標楷體" w:hAnsi="標楷體" w:cs="標楷體" w:hint="eastAsia"/>
          <w:snapToGrid w:val="0"/>
          <w:color w:val="000000"/>
          <w:spacing w:val="0"/>
          <w:sz w:val="28"/>
        </w:rPr>
        <w:t>優良廠商者</w:t>
      </w:r>
      <w:r w:rsidRPr="00721906">
        <w:rPr>
          <w:rFonts w:ascii="標楷體" w:eastAsia="標楷體" w:hAnsi="標楷體" w:cs="標楷體"/>
          <w:snapToGrid w:val="0"/>
          <w:color w:val="000000"/>
          <w:spacing w:val="0"/>
          <w:sz w:val="28"/>
        </w:rPr>
        <w:t>(</w:t>
      </w:r>
      <w:r w:rsidRPr="009046C5">
        <w:rPr>
          <w:rFonts w:ascii="標楷體" w:eastAsia="標楷體" w:hAnsi="標楷體" w:cs="標楷體" w:hint="eastAsia"/>
          <w:snapToGrid w:val="0"/>
          <w:color w:val="000000"/>
          <w:spacing w:val="0"/>
          <w:sz w:val="28"/>
        </w:rPr>
        <w:t>廠商</w:t>
      </w:r>
      <w:proofErr w:type="gramStart"/>
      <w:r w:rsidRPr="00721906">
        <w:rPr>
          <w:rFonts w:ascii="標楷體" w:eastAsia="標楷體" w:hAnsi="標楷體" w:cs="標楷體" w:hint="eastAsia"/>
          <w:snapToGrid w:val="0"/>
          <w:color w:val="000000"/>
          <w:spacing w:val="0"/>
          <w:sz w:val="28"/>
        </w:rPr>
        <w:t>應檢附經認定</w:t>
      </w:r>
      <w:proofErr w:type="gramEnd"/>
      <w:r w:rsidRPr="00721906">
        <w:rPr>
          <w:rFonts w:ascii="標楷體" w:eastAsia="標楷體" w:hAnsi="標楷體" w:cs="標楷體" w:hint="eastAsia"/>
          <w:snapToGrid w:val="0"/>
          <w:color w:val="000000"/>
          <w:spacing w:val="0"/>
          <w:sz w:val="28"/>
        </w:rPr>
        <w:t>或於指定之資料庫公告證明</w:t>
      </w:r>
      <w:r w:rsidRPr="000105A8">
        <w:rPr>
          <w:rFonts w:ascii="標楷體" w:eastAsia="標楷體" w:hAnsi="標楷體" w:cs="標楷體" w:hint="eastAsia"/>
          <w:snapToGrid w:val="0"/>
          <w:color w:val="000000"/>
          <w:spacing w:val="0"/>
          <w:sz w:val="28"/>
        </w:rPr>
        <w:t>，若未檢</w:t>
      </w:r>
      <w:proofErr w:type="gramStart"/>
      <w:r w:rsidRPr="000105A8">
        <w:rPr>
          <w:rFonts w:ascii="標楷體" w:eastAsia="標楷體" w:hAnsi="標楷體" w:cs="標楷體" w:hint="eastAsia"/>
          <w:snapToGrid w:val="0"/>
          <w:color w:val="000000"/>
          <w:spacing w:val="0"/>
          <w:sz w:val="28"/>
        </w:rPr>
        <w:t>附</w:t>
      </w:r>
      <w:proofErr w:type="gramEnd"/>
      <w:r w:rsidRPr="000105A8">
        <w:rPr>
          <w:rFonts w:ascii="標楷體" w:eastAsia="標楷體" w:hAnsi="標楷體" w:cs="標楷體" w:hint="eastAsia"/>
          <w:snapToGrid w:val="0"/>
          <w:color w:val="000000"/>
          <w:spacing w:val="0"/>
          <w:sz w:val="28"/>
        </w:rPr>
        <w:t>，</w:t>
      </w:r>
      <w:r w:rsidRPr="009046C5">
        <w:rPr>
          <w:rFonts w:ascii="標楷體" w:eastAsia="標楷體" w:hAnsi="標楷體" w:cs="標楷體" w:hint="eastAsia"/>
          <w:snapToGrid w:val="0"/>
          <w:color w:val="000000"/>
          <w:spacing w:val="0"/>
          <w:sz w:val="28"/>
        </w:rPr>
        <w:t>機關得通知廠商提出說明</w:t>
      </w:r>
      <w:r w:rsidRPr="00721906">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，保固保證金予以減收之金額</w:t>
      </w:r>
      <w:r w:rsidRPr="00DB55B4">
        <w:rPr>
          <w:rFonts w:ascii="標楷體" w:eastAsia="標楷體" w:hAnsi="標楷體" w:cs="標楷體"/>
          <w:snapToGrid w:val="0"/>
          <w:color w:val="000000"/>
          <w:spacing w:val="0"/>
          <w:sz w:val="28"/>
        </w:rPr>
        <w:t>(</w:t>
      </w:r>
      <w:r w:rsidR="009C2FF6" w:rsidRPr="009C2FF6">
        <w:rPr>
          <w:rFonts w:ascii="標楷體" w:eastAsia="標楷體" w:hAnsi="標楷體" w:cs="標楷體" w:hint="eastAsia"/>
          <w:snapToGrid w:val="0"/>
          <w:color w:val="000000"/>
          <w:spacing w:val="0"/>
          <w:sz w:val="28"/>
        </w:rPr>
        <w:t>本</w:t>
      </w:r>
      <w:proofErr w:type="gramStart"/>
      <w:r w:rsidR="009C2FF6" w:rsidRPr="009C2FF6">
        <w:rPr>
          <w:rFonts w:ascii="標楷體" w:eastAsia="標楷體" w:hAnsi="標楷體" w:cs="標楷體" w:hint="eastAsia"/>
          <w:snapToGrid w:val="0"/>
          <w:color w:val="000000"/>
          <w:spacing w:val="0"/>
          <w:sz w:val="28"/>
        </w:rPr>
        <w:t>款總</w:t>
      </w:r>
      <w:r w:rsidRPr="00DB55B4">
        <w:rPr>
          <w:rFonts w:ascii="標楷體" w:eastAsia="標楷體" w:hAnsi="標楷體" w:cs="標楷體" w:hint="eastAsia"/>
          <w:snapToGrid w:val="0"/>
          <w:color w:val="000000"/>
          <w:spacing w:val="0"/>
          <w:sz w:val="28"/>
        </w:rPr>
        <w:t>減收</w:t>
      </w:r>
      <w:proofErr w:type="gramEnd"/>
      <w:r w:rsidRPr="00DB55B4">
        <w:rPr>
          <w:rFonts w:ascii="標楷體" w:eastAsia="標楷體" w:hAnsi="標楷體" w:cs="標楷體" w:hint="eastAsia"/>
          <w:snapToGrid w:val="0"/>
          <w:color w:val="000000"/>
          <w:spacing w:val="0"/>
          <w:sz w:val="28"/>
        </w:rPr>
        <w:t>額度以</w:t>
      </w:r>
      <w:proofErr w:type="gramStart"/>
      <w:r w:rsidRPr="00DB55B4">
        <w:rPr>
          <w:rFonts w:ascii="標楷體" w:eastAsia="標楷體" w:hAnsi="標楷體" w:cs="標楷體" w:hint="eastAsia"/>
          <w:snapToGrid w:val="0"/>
          <w:color w:val="000000"/>
          <w:spacing w:val="0"/>
          <w:sz w:val="28"/>
        </w:rPr>
        <w:t>不</w:t>
      </w:r>
      <w:proofErr w:type="gramEnd"/>
      <w:r w:rsidRPr="00DB55B4">
        <w:rPr>
          <w:rFonts w:ascii="標楷體" w:eastAsia="標楷體" w:hAnsi="標楷體" w:cs="標楷體" w:hint="eastAsia"/>
          <w:snapToGrid w:val="0"/>
          <w:color w:val="000000"/>
          <w:spacing w:val="0"/>
          <w:sz w:val="28"/>
        </w:rPr>
        <w:t>逾原定應繳總額之百分之五十為限</w:t>
      </w:r>
      <w:r w:rsidRPr="00DB55B4">
        <w:rPr>
          <w:rFonts w:ascii="標楷體" w:eastAsia="標楷體" w:hAnsi="標楷體" w:cs="標楷體"/>
          <w:snapToGrid w:val="0"/>
          <w:color w:val="000000"/>
          <w:spacing w:val="0"/>
          <w:sz w:val="28"/>
        </w:rPr>
        <w:t>)</w:t>
      </w:r>
      <w:r w:rsidR="00DB55B4" w:rsidRPr="00DB55B4">
        <w:rPr>
          <w:rFonts w:ascii="標楷體" w:eastAsia="標楷體" w:hAnsi="標楷體" w:cs="標楷體" w:hint="eastAsia"/>
          <w:snapToGrid w:val="0"/>
          <w:color w:val="000000"/>
          <w:spacing w:val="0"/>
          <w:sz w:val="28"/>
        </w:rPr>
        <w:t>。</w:t>
      </w:r>
    </w:p>
    <w:p w:rsidR="009046C5" w:rsidRPr="009046C5" w:rsidRDefault="009046C5" w:rsidP="009046C5">
      <w:pPr>
        <w:pStyle w:val="7"/>
        <w:numPr>
          <w:ilvl w:val="0"/>
          <w:numId w:val="26"/>
        </w:numPr>
        <w:tabs>
          <w:tab w:val="clear" w:pos="1411"/>
          <w:tab w:val="num" w:pos="516"/>
        </w:tabs>
        <w:ind w:left="1843" w:hanging="283"/>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t>行政院公共工程委員會公共工程金質獎之得獎廠商，</w:t>
      </w:r>
      <w:proofErr w:type="gramStart"/>
      <w:r w:rsidRPr="009046C5">
        <w:rPr>
          <w:rFonts w:ascii="標楷體" w:eastAsia="標楷體" w:hAnsi="標楷體" w:cs="標楷體" w:hint="eastAsia"/>
          <w:snapToGrid w:val="0"/>
          <w:color w:val="000000"/>
          <w:spacing w:val="0"/>
          <w:sz w:val="28"/>
        </w:rPr>
        <w:t>減收原應</w:t>
      </w:r>
      <w:proofErr w:type="gramEnd"/>
      <w:r w:rsidRPr="009046C5">
        <w:rPr>
          <w:rFonts w:ascii="標楷體" w:eastAsia="標楷體" w:hAnsi="標楷體" w:cs="標楷體" w:hint="eastAsia"/>
          <w:snapToGrid w:val="0"/>
          <w:color w:val="000000"/>
          <w:spacing w:val="0"/>
          <w:sz w:val="28"/>
        </w:rPr>
        <w:t>繳額度之50%。</w:t>
      </w:r>
    </w:p>
    <w:p w:rsidR="009046C5" w:rsidRPr="009046C5" w:rsidRDefault="009046C5" w:rsidP="009046C5">
      <w:pPr>
        <w:pStyle w:val="7"/>
        <w:ind w:leftChars="329" w:left="790" w:firstLineChars="274" w:firstLine="767"/>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t>■</w:t>
      </w:r>
      <w:proofErr w:type="gramStart"/>
      <w:r w:rsidRPr="009046C5">
        <w:rPr>
          <w:rFonts w:ascii="標楷體" w:eastAsia="標楷體" w:hAnsi="標楷體" w:cs="標楷體" w:hint="eastAsia"/>
          <w:snapToGrid w:val="0"/>
          <w:color w:val="000000"/>
          <w:spacing w:val="0"/>
          <w:sz w:val="28"/>
        </w:rPr>
        <w:t>臺</w:t>
      </w:r>
      <w:proofErr w:type="gramEnd"/>
      <w:r w:rsidRPr="009046C5">
        <w:rPr>
          <w:rFonts w:ascii="標楷體" w:eastAsia="標楷體" w:hAnsi="標楷體" w:cs="標楷體" w:hint="eastAsia"/>
          <w:snapToGrid w:val="0"/>
          <w:color w:val="000000"/>
          <w:spacing w:val="0"/>
          <w:sz w:val="28"/>
        </w:rPr>
        <w:t>南市政府公共工程優質獎之得獎廠商，</w:t>
      </w:r>
      <w:proofErr w:type="gramStart"/>
      <w:r w:rsidRPr="009046C5">
        <w:rPr>
          <w:rFonts w:ascii="標楷體" w:eastAsia="標楷體" w:hAnsi="標楷體" w:cs="標楷體" w:hint="eastAsia"/>
          <w:snapToGrid w:val="0"/>
          <w:color w:val="000000"/>
          <w:spacing w:val="0"/>
          <w:sz w:val="28"/>
        </w:rPr>
        <w:t>減收原應</w:t>
      </w:r>
      <w:proofErr w:type="gramEnd"/>
      <w:r w:rsidRPr="009046C5">
        <w:rPr>
          <w:rFonts w:ascii="標楷體" w:eastAsia="標楷體" w:hAnsi="標楷體" w:cs="標楷體" w:hint="eastAsia"/>
          <w:snapToGrid w:val="0"/>
          <w:color w:val="000000"/>
          <w:spacing w:val="0"/>
          <w:sz w:val="28"/>
        </w:rPr>
        <w:t>繳額度之</w:t>
      </w:r>
      <w:r w:rsidRPr="009046C5">
        <w:rPr>
          <w:rFonts w:ascii="標楷體" w:eastAsia="標楷體" w:hAnsi="標楷體" w:cs="標楷體" w:hint="eastAsia"/>
          <w:snapToGrid w:val="0"/>
          <w:color w:val="000000"/>
          <w:spacing w:val="0"/>
          <w:sz w:val="28"/>
          <w:u w:val="single"/>
          <w:shd w:val="pct15" w:color="auto" w:fill="FFFFFF"/>
        </w:rPr>
        <w:t xml:space="preserve"> </w:t>
      </w:r>
      <w:r w:rsidRPr="009046C5">
        <w:rPr>
          <w:rFonts w:ascii="標楷體" w:eastAsia="標楷體" w:hAnsi="標楷體" w:cs="標楷體"/>
          <w:snapToGrid w:val="0"/>
          <w:color w:val="000000"/>
          <w:spacing w:val="0"/>
          <w:sz w:val="28"/>
          <w:u w:val="single"/>
          <w:shd w:val="pct15" w:color="auto" w:fill="FFFFFF"/>
        </w:rPr>
        <w:t xml:space="preserve">   </w:t>
      </w:r>
    </w:p>
    <w:p w:rsidR="009046C5" w:rsidRPr="009046C5" w:rsidRDefault="009046C5" w:rsidP="009046C5">
      <w:pPr>
        <w:pStyle w:val="7"/>
        <w:ind w:leftChars="329" w:left="790" w:firstLineChars="274" w:firstLine="767"/>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t>。</w:t>
      </w:r>
    </w:p>
    <w:p w:rsidR="009046C5" w:rsidRPr="009046C5" w:rsidRDefault="009046C5" w:rsidP="009046C5">
      <w:pPr>
        <w:pStyle w:val="7"/>
        <w:ind w:left="794" w:firstLine="766"/>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sym w:font="Wingdings" w:char="F0A8"/>
      </w:r>
      <w:r w:rsidRPr="009046C5">
        <w:rPr>
          <w:rFonts w:ascii="標楷體" w:eastAsia="標楷體" w:hAnsi="標楷體" w:cs="標楷體" w:hint="eastAsia"/>
          <w:snapToGrid w:val="0"/>
          <w:color w:val="000000"/>
          <w:spacing w:val="0"/>
          <w:sz w:val="28"/>
        </w:rPr>
        <w:t>其他獎項(由招標機關敘明獎項名稱及減收額度)：</w:t>
      </w:r>
      <w:r w:rsidRPr="009046C5">
        <w:rPr>
          <w:rFonts w:ascii="標楷體" w:eastAsia="標楷體" w:hAnsi="標楷體" w:cs="標楷體" w:hint="eastAsia"/>
          <w:snapToGrid w:val="0"/>
          <w:color w:val="000000"/>
          <w:spacing w:val="0"/>
          <w:sz w:val="28"/>
          <w:u w:val="single"/>
          <w:shd w:val="pct15" w:color="auto" w:fill="FFFFFF"/>
        </w:rPr>
        <w:t xml:space="preserve">       </w:t>
      </w:r>
      <w:r w:rsidRPr="009046C5">
        <w:rPr>
          <w:rFonts w:ascii="標楷體" w:eastAsia="標楷體" w:hAnsi="標楷體" w:cs="標楷體" w:hint="eastAsia"/>
          <w:snapToGrid w:val="0"/>
          <w:color w:val="000000"/>
          <w:spacing w:val="0"/>
          <w:sz w:val="28"/>
        </w:rPr>
        <w:t>。</w:t>
      </w:r>
    </w:p>
    <w:p w:rsidR="00DB55B4"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5</w:t>
      </w:r>
      <w:r w:rsidRPr="00721906">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B55B4">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其減收</w:t>
      </w:r>
      <w:r w:rsidRPr="00DB55B4">
        <w:rPr>
          <w:rFonts w:ascii="標楷體" w:eastAsia="標楷體" w:hAnsi="標楷體" w:cs="標楷體"/>
          <w:snapToGrid w:val="0"/>
          <w:color w:val="000000"/>
          <w:spacing w:val="0"/>
          <w:sz w:val="28"/>
        </w:rPr>
        <w:t>額度以</w:t>
      </w:r>
      <w:proofErr w:type="gramStart"/>
      <w:r w:rsidRPr="00DB55B4">
        <w:rPr>
          <w:rFonts w:ascii="標楷體" w:eastAsia="標楷體" w:hAnsi="標楷體" w:cs="標楷體"/>
          <w:snapToGrid w:val="0"/>
          <w:color w:val="000000"/>
          <w:spacing w:val="0"/>
          <w:sz w:val="28"/>
        </w:rPr>
        <w:t>不逾各</w:t>
      </w:r>
      <w:proofErr w:type="gramEnd"/>
      <w:r w:rsidRPr="00DB55B4">
        <w:rPr>
          <w:rFonts w:ascii="標楷體" w:eastAsia="標楷體" w:hAnsi="標楷體" w:cs="標楷體"/>
          <w:snapToGrid w:val="0"/>
          <w:color w:val="000000"/>
          <w:spacing w:val="0"/>
          <w:sz w:val="28"/>
        </w:rPr>
        <w:t>原定應繳總額之百分之三十為限)</w:t>
      </w:r>
      <w:r w:rsidRPr="00DB55B4">
        <w:rPr>
          <w:rFonts w:ascii="標楷體" w:eastAsia="標楷體" w:hAnsi="標楷體" w:cs="標楷體" w:hint="eastAsia"/>
          <w:snapToGrid w:val="0"/>
          <w:color w:val="000000"/>
          <w:spacing w:val="0"/>
          <w:sz w:val="28"/>
        </w:rPr>
        <w:t>：</w:t>
      </w:r>
      <w:r w:rsidRPr="00757C8F">
        <w:rPr>
          <w:rFonts w:ascii="標楷體" w:eastAsia="標楷體" w:hAnsi="標楷體" w:cs="標楷體" w:hint="eastAsia"/>
          <w:snapToGrid w:val="0"/>
          <w:color w:val="000000"/>
          <w:spacing w:val="0"/>
          <w:sz w:val="28"/>
          <w:u w:val="single"/>
          <w:shd w:val="pct15" w:color="auto" w:fill="FFFFFF"/>
        </w:rPr>
        <w:t xml:space="preserve">       </w:t>
      </w:r>
      <w:r w:rsidRPr="00DB55B4">
        <w:rPr>
          <w:rFonts w:ascii="標楷體" w:eastAsia="標楷體" w:hAnsi="標楷體" w:cs="標楷體" w:hint="eastAsia"/>
          <w:snapToGrid w:val="0"/>
          <w:color w:val="000000"/>
          <w:spacing w:val="0"/>
          <w:sz w:val="28"/>
        </w:rPr>
        <w:t>。</w:t>
      </w:r>
    </w:p>
    <w:p w:rsidR="00F4041C" w:rsidRPr="00F4041C" w:rsidRDefault="00F4041C">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F4041C">
        <w:rPr>
          <w:rFonts w:ascii="標楷體" w:eastAsia="標楷體" w:hAnsi="標楷體" w:hint="eastAsia"/>
          <w:snapToGrid w:val="0"/>
          <w:color w:val="000000"/>
          <w:spacing w:val="0"/>
          <w:sz w:val="28"/>
        </w:rPr>
        <w:sym w:font="Wingdings" w:char="F0A8"/>
      </w:r>
      <w:r w:rsidRPr="00F4041C">
        <w:rPr>
          <w:rFonts w:ascii="標楷體" w:eastAsia="標楷體" w:hAnsi="標楷體" w:cs="標楷體"/>
          <w:snapToGrid w:val="0"/>
          <w:color w:val="000000"/>
          <w:spacing w:val="0"/>
          <w:sz w:val="28"/>
        </w:rPr>
        <w:t>(1-</w:t>
      </w:r>
      <w:r w:rsidRPr="00F4041C">
        <w:rPr>
          <w:rFonts w:ascii="標楷體" w:eastAsia="標楷體" w:hAnsi="標楷體" w:cs="標楷體" w:hint="eastAsia"/>
          <w:snapToGrid w:val="0"/>
          <w:color w:val="000000"/>
          <w:spacing w:val="0"/>
          <w:sz w:val="28"/>
        </w:rPr>
        <w:t>6</w:t>
      </w:r>
      <w:r w:rsidRPr="00F4041C">
        <w:rPr>
          <w:rFonts w:ascii="標楷體" w:eastAsia="標楷體" w:hAnsi="標楷體" w:cs="標楷體"/>
          <w:snapToGrid w:val="0"/>
          <w:color w:val="000000"/>
          <w:spacing w:val="0"/>
          <w:sz w:val="28"/>
        </w:rPr>
        <w:t>)</w:t>
      </w:r>
      <w:r w:rsidR="009C2FF6" w:rsidRPr="009C2FF6">
        <w:rPr>
          <w:rFonts w:eastAsia="標楷體" w:hAnsi="標楷體"/>
          <w:spacing w:val="0"/>
          <w:sz w:val="28"/>
        </w:rPr>
        <w:t>得標廠商</w:t>
      </w:r>
      <w:r w:rsidR="009C2FF6" w:rsidRPr="009C2FF6">
        <w:rPr>
          <w:rFonts w:eastAsia="標楷體" w:hAnsi="標楷體" w:hint="eastAsia"/>
          <w:spacing w:val="0"/>
          <w:sz w:val="28"/>
        </w:rPr>
        <w:t>為</w:t>
      </w:r>
      <w:r w:rsidR="009C2FF6" w:rsidRPr="009C2FF6">
        <w:rPr>
          <w:rFonts w:eastAsia="標楷體" w:hAnsi="標楷體"/>
          <w:spacing w:val="0"/>
          <w:sz w:val="28"/>
        </w:rPr>
        <w:t>營造業法第</w:t>
      </w:r>
      <w:r w:rsidR="009C2FF6" w:rsidRPr="009C2FF6">
        <w:rPr>
          <w:rFonts w:eastAsia="標楷體" w:hAnsi="標楷體"/>
          <w:spacing w:val="0"/>
          <w:sz w:val="28"/>
        </w:rPr>
        <w:t>51</w:t>
      </w:r>
      <w:r w:rsidR="009C2FF6" w:rsidRPr="009C2FF6">
        <w:rPr>
          <w:rFonts w:eastAsia="標楷體" w:hAnsi="標楷體"/>
          <w:spacing w:val="0"/>
          <w:sz w:val="28"/>
        </w:rPr>
        <w:t>條</w:t>
      </w:r>
      <w:r w:rsidR="009C2FF6" w:rsidRPr="009C2FF6">
        <w:rPr>
          <w:rFonts w:eastAsia="標楷體" w:hAnsi="標楷體" w:hint="eastAsia"/>
          <w:spacing w:val="0"/>
          <w:sz w:val="28"/>
        </w:rPr>
        <w:t>所稱</w:t>
      </w:r>
      <w:r w:rsidR="009C2FF6" w:rsidRPr="009C2FF6">
        <w:rPr>
          <w:rFonts w:eastAsia="標楷體" w:hAnsi="標楷體"/>
          <w:spacing w:val="0"/>
          <w:sz w:val="28"/>
        </w:rPr>
        <w:t>優良營造業</w:t>
      </w:r>
      <w:r w:rsidR="009C2FF6" w:rsidRPr="009C2FF6">
        <w:rPr>
          <w:rFonts w:eastAsia="標楷體" w:hAnsi="標楷體" w:hint="eastAsia"/>
          <w:spacing w:val="0"/>
          <w:sz w:val="28"/>
        </w:rPr>
        <w:t>，且得標案件屬營造業法所稱營</w:t>
      </w:r>
      <w:proofErr w:type="gramStart"/>
      <w:r w:rsidR="009C2FF6" w:rsidRPr="009C2FF6">
        <w:rPr>
          <w:rFonts w:eastAsia="標楷體" w:hAnsi="標楷體" w:hint="eastAsia"/>
          <w:spacing w:val="0"/>
          <w:sz w:val="28"/>
        </w:rPr>
        <w:t>繕</w:t>
      </w:r>
      <w:proofErr w:type="gramEnd"/>
      <w:r w:rsidR="009C2FF6" w:rsidRPr="009C2FF6">
        <w:rPr>
          <w:rFonts w:eastAsia="標楷體" w:hAnsi="標楷體" w:hint="eastAsia"/>
          <w:spacing w:val="0"/>
          <w:sz w:val="28"/>
        </w:rPr>
        <w:t>工程之工程採購者，</w:t>
      </w:r>
      <w:r w:rsidR="009C2FF6" w:rsidRPr="009C2FF6">
        <w:rPr>
          <w:rFonts w:eastAsia="標楷體" w:hAnsi="標楷體"/>
          <w:spacing w:val="0"/>
          <w:sz w:val="28"/>
        </w:rPr>
        <w:t>保固</w:t>
      </w:r>
      <w:bookmarkStart w:id="1" w:name="_GoBack"/>
      <w:bookmarkEnd w:id="1"/>
      <w:r w:rsidR="009C2FF6" w:rsidRPr="009C2FF6">
        <w:rPr>
          <w:rFonts w:eastAsia="標楷體" w:hAnsi="標楷體"/>
          <w:spacing w:val="0"/>
          <w:sz w:val="28"/>
        </w:rPr>
        <w:t>保證金予以減收金額</w:t>
      </w:r>
      <w:r w:rsidR="009C2FF6" w:rsidRPr="009C2FF6">
        <w:rPr>
          <w:rFonts w:eastAsia="標楷體" w:hAnsi="標楷體" w:hint="eastAsia"/>
          <w:spacing w:val="0"/>
          <w:sz w:val="28"/>
        </w:rPr>
        <w:t>，其減收金額</w:t>
      </w:r>
      <w:proofErr w:type="gramStart"/>
      <w:r w:rsidR="009C2FF6" w:rsidRPr="009C2FF6">
        <w:rPr>
          <w:rFonts w:eastAsia="標楷體" w:hAnsi="標楷體" w:hint="eastAsia"/>
          <w:spacing w:val="0"/>
          <w:sz w:val="28"/>
        </w:rPr>
        <w:t>不</w:t>
      </w:r>
      <w:proofErr w:type="gramEnd"/>
      <w:r w:rsidR="009C2FF6" w:rsidRPr="009C2FF6">
        <w:rPr>
          <w:rFonts w:eastAsia="標楷體" w:hAnsi="標楷體" w:hint="eastAsia"/>
          <w:spacing w:val="0"/>
          <w:sz w:val="28"/>
        </w:rPr>
        <w:t>併入前</w:t>
      </w:r>
      <w:r w:rsidR="009C2FF6" w:rsidRPr="009C2FF6">
        <w:rPr>
          <w:rFonts w:eastAsia="標楷體" w:hAnsi="標楷體" w:hint="eastAsia"/>
          <w:spacing w:val="0"/>
          <w:sz w:val="28"/>
        </w:rPr>
        <w:t>2</w:t>
      </w:r>
      <w:r w:rsidR="009C2FF6" w:rsidRPr="009C2FF6">
        <w:rPr>
          <w:rFonts w:eastAsia="標楷體" w:hAnsi="標楷體" w:hint="eastAsia"/>
          <w:spacing w:val="0"/>
          <w:sz w:val="28"/>
        </w:rPr>
        <w:t>項減收總額度計算</w:t>
      </w:r>
      <w:r w:rsidR="009C2FF6" w:rsidRPr="009C2FF6">
        <w:rPr>
          <w:rFonts w:ascii="標楷體" w:eastAsia="標楷體" w:hAnsi="標楷體" w:cs="標楷體" w:hint="eastAsia"/>
          <w:snapToGrid w:val="0"/>
          <w:color w:val="000000"/>
          <w:spacing w:val="0"/>
          <w:sz w:val="28"/>
        </w:rPr>
        <w:t>（其減收額</w:t>
      </w:r>
      <w:r w:rsidR="009C2FF6" w:rsidRPr="006F5420">
        <w:rPr>
          <w:rFonts w:ascii="標楷體" w:eastAsia="標楷體" w:hAnsi="標楷體" w:cs="標楷體" w:hint="eastAsia"/>
          <w:snapToGrid w:val="0"/>
          <w:color w:val="000000"/>
          <w:spacing w:val="0"/>
          <w:sz w:val="28"/>
        </w:rPr>
        <w:t>度以</w:t>
      </w:r>
      <w:proofErr w:type="gramStart"/>
      <w:r w:rsidR="009C2FF6" w:rsidRPr="006F5420">
        <w:rPr>
          <w:rFonts w:ascii="標楷體" w:eastAsia="標楷體" w:hAnsi="標楷體" w:cs="標楷體" w:hint="eastAsia"/>
          <w:snapToGrid w:val="0"/>
          <w:color w:val="000000"/>
          <w:spacing w:val="0"/>
          <w:sz w:val="28"/>
        </w:rPr>
        <w:t>不</w:t>
      </w:r>
      <w:proofErr w:type="gramEnd"/>
      <w:r w:rsidR="009C2FF6" w:rsidRPr="006F5420">
        <w:rPr>
          <w:rFonts w:ascii="標楷體" w:eastAsia="標楷體" w:hAnsi="標楷體" w:cs="標楷體" w:hint="eastAsia"/>
          <w:snapToGrid w:val="0"/>
          <w:color w:val="000000"/>
          <w:spacing w:val="0"/>
          <w:sz w:val="28"/>
        </w:rPr>
        <w:t>逾原定應繳總額之百分之五十為限，</w:t>
      </w:r>
      <w:r w:rsidR="009C2FF6" w:rsidRPr="006F5420">
        <w:rPr>
          <w:rFonts w:eastAsia="標楷體" w:hAnsi="標楷體" w:hint="eastAsia"/>
          <w:spacing w:val="0"/>
          <w:sz w:val="28"/>
        </w:rPr>
        <w:t>另符合本項條件之營造業，機關於押標金、工程保證金或工程保留款應至少擇一項給予獎勵</w:t>
      </w:r>
      <w:r w:rsidR="009C2FF6" w:rsidRPr="006F5420">
        <w:rPr>
          <w:rFonts w:eastAsia="標楷體" w:hint="eastAsia"/>
          <w:spacing w:val="0"/>
          <w:sz w:val="28"/>
        </w:rPr>
        <w:t>）</w:t>
      </w:r>
      <w:r w:rsidRPr="00F4041C">
        <w:rPr>
          <w:rFonts w:eastAsia="標楷體" w:hint="eastAsia"/>
          <w:spacing w:val="0"/>
          <w:sz w:val="28"/>
        </w:rPr>
        <w:t>：</w:t>
      </w:r>
    </w:p>
    <w:p w:rsidR="00F4041C" w:rsidRPr="00721906" w:rsidRDefault="00F4041C">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 xml:space="preserve"> </w:t>
      </w:r>
      <w:r>
        <w:rPr>
          <w:rFonts w:ascii="標楷體" w:eastAsia="標楷體" w:hAnsi="標楷體" w:cs="標楷體" w:hint="eastAsia"/>
          <w:snapToGrid w:val="0"/>
          <w:color w:val="000000"/>
          <w:spacing w:val="0"/>
          <w:sz w:val="28"/>
        </w:rPr>
        <w:t xml:space="preserve">      </w:t>
      </w:r>
      <w:r w:rsidRPr="006F5420">
        <w:rPr>
          <w:rFonts w:ascii="標楷體" w:eastAsia="標楷體" w:hAnsi="標楷體" w:cs="標楷體" w:hint="eastAsia"/>
          <w:snapToGrid w:val="0"/>
          <w:color w:val="000000"/>
          <w:spacing w:val="0"/>
          <w:sz w:val="28"/>
          <w:u w:val="single"/>
          <w:shd w:val="pct15" w:color="auto" w:fill="FFFFFF"/>
        </w:rPr>
        <w:t xml:space="preserve">         </w:t>
      </w:r>
      <w:r w:rsidRPr="006F5420">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06465F">
        <w:rPr>
          <w:rFonts w:ascii="標楷體" w:eastAsia="標楷體" w:hAnsi="標楷體" w:cs="標楷體" w:hint="eastAsia"/>
          <w:snapToGrid w:val="0"/>
          <w:color w:val="000000"/>
          <w:spacing w:val="1"/>
          <w:w w:val="93"/>
          <w:sz w:val="28"/>
          <w:fitText w:val="9247" w:id="-245720320"/>
        </w:rPr>
        <w:t>保固保證金之繳納及退還如</w:t>
      </w:r>
      <w:r w:rsidRPr="0006465F">
        <w:rPr>
          <w:rFonts w:ascii="標楷體" w:eastAsia="標楷體" w:hAnsi="標楷體" w:cs="標楷體" w:hint="eastAsia"/>
          <w:b/>
          <w:bCs/>
          <w:snapToGrid w:val="0"/>
          <w:color w:val="000000"/>
          <w:spacing w:val="1"/>
          <w:w w:val="93"/>
          <w:sz w:val="28"/>
          <w:fitText w:val="9247" w:id="-245720320"/>
        </w:rPr>
        <w:t>「附說明1-</w:t>
      </w:r>
      <w:r w:rsidRPr="0006465F">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06465F">
        <w:rPr>
          <w:rFonts w:ascii="標楷體" w:eastAsia="標楷體" w:hAnsi="標楷體" w:cs="標楷體" w:hint="eastAsia"/>
          <w:b/>
          <w:bCs/>
          <w:snapToGrid w:val="0"/>
          <w:color w:val="000000"/>
          <w:spacing w:val="1"/>
          <w:w w:val="93"/>
          <w:sz w:val="28"/>
          <w:fitText w:val="9247" w:id="-245720320"/>
        </w:rPr>
        <w:t>」</w:t>
      </w:r>
      <w:r w:rsidRPr="0006465F">
        <w:rPr>
          <w:rFonts w:ascii="標楷體" w:eastAsia="標楷體" w:hAnsi="標楷體" w:cs="標楷體" w:hint="eastAsia"/>
          <w:b/>
          <w:bCs/>
          <w:snapToGrid w:val="0"/>
          <w:color w:val="000000"/>
          <w:spacing w:val="-5"/>
          <w:w w:val="93"/>
          <w:sz w:val="28"/>
          <w:fitText w:val="9247" w:id="-245720320"/>
        </w:rPr>
        <w:t>。</w:t>
      </w:r>
    </w:p>
    <w:p w:rsidR="00C16151" w:rsidRPr="00721906" w:rsidRDefault="0056583B">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s="標楷體"/>
          <w:snapToGrid w:val="0"/>
          <w:color w:val="000000"/>
          <w:spacing w:val="0"/>
          <w:sz w:val="28"/>
        </w:rPr>
        <w:t xml:space="preserve"> </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無，無保固保證金之理由為：</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lastRenderedPageBreak/>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rsidR="00C16151" w:rsidRPr="00721906" w:rsidRDefault="0056583B">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s="標楷體"/>
          <w:snapToGrid w:val="0"/>
          <w:color w:val="000000"/>
          <w:spacing w:val="0"/>
          <w:sz w:val="28"/>
        </w:rPr>
        <w:t xml:space="preserve"> </w:t>
      </w:r>
      <w:r w:rsidR="00C16151" w:rsidRPr="00721906">
        <w:rPr>
          <w:rFonts w:ascii="標楷體" w:eastAsia="標楷體" w:hAnsi="標楷體" w:cs="標楷體"/>
          <w:snapToGrid w:val="0"/>
          <w:color w:val="000000"/>
          <w:spacing w:val="0"/>
          <w:sz w:val="28"/>
        </w:rPr>
        <w:t>(2-2)</w:t>
      </w:r>
      <w:r w:rsidR="00C16151"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w w:val="97"/>
          <w:sz w:val="28"/>
          <w:fitText w:val="9070" w:id="-245720319"/>
        </w:rPr>
        <w:sym w:font="Wingdings" w:char="F0A8"/>
      </w:r>
      <w:r w:rsidRPr="00721906">
        <w:rPr>
          <w:rFonts w:ascii="標楷體" w:eastAsia="標楷體" w:hAnsi="標楷體" w:cs="標楷體"/>
          <w:snapToGrid w:val="0"/>
          <w:color w:val="000000"/>
          <w:spacing w:val="0"/>
          <w:w w:val="97"/>
          <w:sz w:val="28"/>
          <w:fitText w:val="9070" w:id="-245720319"/>
        </w:rPr>
        <w:t>(2-3)</w:t>
      </w:r>
      <w:r w:rsidRPr="00721906">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721906">
        <w:rPr>
          <w:rFonts w:ascii="標楷體" w:eastAsia="標楷體" w:hAnsi="標楷體" w:cs="標楷體" w:hint="eastAsia"/>
          <w:snapToGrid w:val="0"/>
          <w:color w:val="000000"/>
          <w:spacing w:val="6"/>
          <w:w w:val="97"/>
          <w:sz w:val="28"/>
          <w:fitText w:val="9070" w:id="-245720319"/>
        </w:rPr>
        <w:t>。</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本採購之預付款還款保證</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有，預付款還款保證金額：與預付款同額。</w:t>
      </w:r>
    </w:p>
    <w:p w:rsidR="00C16151" w:rsidRDefault="0056583B">
      <w:pPr>
        <w:pStyle w:val="7"/>
        <w:snapToGrid w:val="0"/>
        <w:spacing w:line="0" w:lineRule="atLeast"/>
        <w:ind w:leftChars="100" w:left="940" w:hangingChars="250" w:hanging="700"/>
        <w:jc w:val="both"/>
        <w:textDirection w:val="lrTbV"/>
        <w:rPr>
          <w:rFonts w:ascii="標楷體" w:eastAsia="標楷體" w:hAnsi="標楷體" w:cs="標楷體"/>
          <w:snapToGrid w:val="0"/>
          <w:color w:val="000000"/>
          <w:spacing w:val="0"/>
          <w:sz w:val="28"/>
        </w:rPr>
      </w:pPr>
      <w:r>
        <w:rPr>
          <w:rFonts w:ascii="標楷體" w:eastAsia="標楷體" w:hAnsi="標楷體" w:hint="eastAsia"/>
          <w:color w:val="000000"/>
          <w:sz w:val="28"/>
        </w:rPr>
        <w:sym w:font="Wingdings 2" w:char="F052"/>
      </w:r>
      <w:r w:rsidRPr="00721906">
        <w:rPr>
          <w:rFonts w:ascii="標楷體" w:eastAsia="標楷體" w:hAnsi="標楷體" w:cs="標楷體"/>
          <w:snapToGrid w:val="0"/>
          <w:color w:val="000000"/>
          <w:spacing w:val="0"/>
          <w:sz w:val="28"/>
        </w:rPr>
        <w:t xml:space="preserve"> </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無預付款還款保證。</w:t>
      </w:r>
    </w:p>
    <w:p w:rsidR="00B34CBC" w:rsidRDefault="00B34CBC" w:rsidP="00B34CBC">
      <w:pPr>
        <w:pStyle w:val="200"/>
        <w:snapToGrid w:val="0"/>
        <w:spacing w:line="400" w:lineRule="exact"/>
        <w:ind w:left="1168" w:hangingChars="400" w:hanging="1168"/>
        <w:rPr>
          <w:color w:val="auto"/>
          <w:spacing w:val="6"/>
          <w:kern w:val="0"/>
          <w:szCs w:val="20"/>
        </w:rPr>
      </w:pPr>
      <w:r>
        <w:rPr>
          <w:rFonts w:hint="eastAsia"/>
          <w:color w:val="auto"/>
          <w:spacing w:val="6"/>
          <w:kern w:val="0"/>
          <w:szCs w:val="20"/>
        </w:rPr>
        <w:t>七十九</w:t>
      </w:r>
      <w:r>
        <w:rPr>
          <w:color w:val="auto"/>
          <w:spacing w:val="6"/>
          <w:kern w:val="0"/>
          <w:szCs w:val="20"/>
        </w:rPr>
        <w:t>、</w:t>
      </w:r>
      <w:r w:rsidRPr="005528AE">
        <w:rPr>
          <w:rFonts w:hint="eastAsia"/>
          <w:snapToGrid w:val="0"/>
          <w:szCs w:val="28"/>
        </w:rPr>
        <w:t>植栽工程養護期保證金</w:t>
      </w:r>
      <w:r>
        <w:rPr>
          <w:rFonts w:hint="eastAsia"/>
          <w:snapToGrid w:val="0"/>
          <w:szCs w:val="28"/>
        </w:rPr>
        <w:t>(</w:t>
      </w:r>
      <w:r w:rsidRPr="005528AE">
        <w:rPr>
          <w:rFonts w:hint="eastAsia"/>
          <w:snapToGrid w:val="0"/>
          <w:szCs w:val="28"/>
        </w:rPr>
        <w:t>僅適用於植栽工程驗收合格後給付全部</w:t>
      </w:r>
      <w:proofErr w:type="gramStart"/>
      <w:r w:rsidRPr="005528AE">
        <w:rPr>
          <w:rFonts w:hint="eastAsia"/>
          <w:snapToGrid w:val="0"/>
          <w:szCs w:val="28"/>
        </w:rPr>
        <w:t>植栽價金</w:t>
      </w:r>
      <w:proofErr w:type="gramEnd"/>
      <w:r w:rsidRPr="005528AE">
        <w:rPr>
          <w:rFonts w:hint="eastAsia"/>
          <w:snapToGrid w:val="0"/>
          <w:szCs w:val="28"/>
        </w:rPr>
        <w:t>之情形</w:t>
      </w:r>
      <w:r>
        <w:rPr>
          <w:rFonts w:hint="eastAsia"/>
          <w:snapToGrid w:val="0"/>
          <w:szCs w:val="28"/>
        </w:rPr>
        <w:t>)</w:t>
      </w:r>
      <w:r w:rsidRPr="005528AE">
        <w:rPr>
          <w:rFonts w:hint="eastAsia"/>
          <w:snapToGrid w:val="0"/>
          <w:szCs w:val="28"/>
        </w:rPr>
        <w:t>額度為全部</w:t>
      </w:r>
      <w:proofErr w:type="gramStart"/>
      <w:r w:rsidRPr="005528AE">
        <w:rPr>
          <w:rFonts w:hint="eastAsia"/>
          <w:snapToGrid w:val="0"/>
          <w:szCs w:val="28"/>
        </w:rPr>
        <w:t>植栽價金</w:t>
      </w:r>
      <w:proofErr w:type="gramEnd"/>
      <w:r w:rsidRPr="005528AE">
        <w:rPr>
          <w:rFonts w:hint="eastAsia"/>
          <w:snapToGrid w:val="0"/>
          <w:szCs w:val="28"/>
        </w:rPr>
        <w:t>之</w:t>
      </w:r>
      <w:r w:rsidRPr="007C0265">
        <w:rPr>
          <w:snapToGrid w:val="0"/>
          <w:szCs w:val="28"/>
          <w:shd w:val="pct15" w:color="auto" w:fill="FFFFFF"/>
        </w:rPr>
        <w:t>_____</w:t>
      </w:r>
      <w:r w:rsidRPr="005528AE">
        <w:rPr>
          <w:snapToGrid w:val="0"/>
          <w:szCs w:val="28"/>
        </w:rPr>
        <w:t>%</w:t>
      </w:r>
      <w:r>
        <w:rPr>
          <w:rFonts w:hint="eastAsia"/>
          <w:snapToGrid w:val="0"/>
          <w:szCs w:val="28"/>
        </w:rPr>
        <w:t>(</w:t>
      </w:r>
      <w:r w:rsidRPr="005528AE">
        <w:rPr>
          <w:rFonts w:hint="eastAsia"/>
          <w:snapToGrid w:val="0"/>
          <w:szCs w:val="28"/>
        </w:rPr>
        <w:t>由機關於招標時自行填列；未填列者，為</w:t>
      </w:r>
      <w:r w:rsidRPr="005528AE">
        <w:rPr>
          <w:snapToGrid w:val="0"/>
          <w:szCs w:val="28"/>
        </w:rPr>
        <w:t>25%</w:t>
      </w:r>
      <w:r>
        <w:rPr>
          <w:rFonts w:hint="eastAsia"/>
          <w:snapToGrid w:val="0"/>
          <w:szCs w:val="28"/>
        </w:rPr>
        <w:t>)</w:t>
      </w:r>
      <w:r w:rsidRPr="005528AE">
        <w:rPr>
          <w:rFonts w:hint="eastAsia"/>
          <w:snapToGrid w:val="0"/>
          <w:szCs w:val="28"/>
        </w:rPr>
        <w:t>，於機關給付全部植栽費用</w:t>
      </w:r>
      <w:proofErr w:type="gramStart"/>
      <w:r w:rsidRPr="005528AE">
        <w:rPr>
          <w:rFonts w:hint="eastAsia"/>
          <w:snapToGrid w:val="0"/>
          <w:szCs w:val="28"/>
        </w:rPr>
        <w:t>時扣回</w:t>
      </w:r>
      <w:proofErr w:type="gramEnd"/>
      <w:r w:rsidRPr="005528AE">
        <w:rPr>
          <w:rFonts w:hint="eastAsia"/>
          <w:snapToGrid w:val="0"/>
          <w:szCs w:val="28"/>
        </w:rPr>
        <w:t>，作為廠商植栽養護植之擔保，無須另行繳納。</w:t>
      </w:r>
    </w:p>
    <w:p w:rsidR="00B34CBC" w:rsidRPr="00B34CBC" w:rsidRDefault="00B34CBC">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p>
    <w:sectPr w:rsidR="00B34CBC" w:rsidRPr="00B34CBC" w:rsidSect="00A45C2E">
      <w:footerReference w:type="even" r:id="rId8"/>
      <w:footerReference w:type="default" r:id="rId9"/>
      <w:pgSz w:w="11907" w:h="16840"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4E" w:rsidRDefault="0056444E">
      <w:r>
        <w:separator/>
      </w:r>
    </w:p>
  </w:endnote>
  <w:endnote w:type="continuationSeparator" w:id="0">
    <w:p w:rsidR="0056444E" w:rsidRDefault="00564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細明體_HKSCS"/>
    <w:charset w:val="00"/>
    <w:family w:val="modern"/>
    <w:pitch w:val="fixed"/>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D1" w:rsidRDefault="005B5473">
    <w:pPr>
      <w:pStyle w:val="a5"/>
      <w:framePr w:wrap="around" w:vAnchor="text" w:hAnchor="margin" w:xAlign="center" w:y="1"/>
      <w:rPr>
        <w:rStyle w:val="a4"/>
      </w:rPr>
    </w:pPr>
    <w:r>
      <w:rPr>
        <w:rStyle w:val="a4"/>
      </w:rPr>
      <w:fldChar w:fldCharType="begin"/>
    </w:r>
    <w:r w:rsidR="008344D1">
      <w:rPr>
        <w:rStyle w:val="a4"/>
      </w:rPr>
      <w:instrText xml:space="preserve">PAGE  </w:instrText>
    </w:r>
    <w:r>
      <w:rPr>
        <w:rStyle w:val="a4"/>
      </w:rPr>
      <w:fldChar w:fldCharType="end"/>
    </w:r>
  </w:p>
  <w:p w:rsidR="008344D1" w:rsidRDefault="008344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D1" w:rsidRDefault="005B5473">
    <w:pPr>
      <w:pStyle w:val="a5"/>
      <w:framePr w:wrap="around" w:vAnchor="text" w:hAnchor="margin" w:xAlign="center" w:y="1"/>
      <w:rPr>
        <w:rStyle w:val="a4"/>
      </w:rPr>
    </w:pPr>
    <w:r>
      <w:rPr>
        <w:rStyle w:val="a4"/>
      </w:rPr>
      <w:fldChar w:fldCharType="begin"/>
    </w:r>
    <w:r w:rsidR="008344D1">
      <w:rPr>
        <w:rStyle w:val="a4"/>
      </w:rPr>
      <w:instrText xml:space="preserve">PAGE  </w:instrText>
    </w:r>
    <w:r>
      <w:rPr>
        <w:rStyle w:val="a4"/>
      </w:rPr>
      <w:fldChar w:fldCharType="separate"/>
    </w:r>
    <w:r w:rsidR="00310CDC">
      <w:rPr>
        <w:rStyle w:val="a4"/>
        <w:noProof/>
      </w:rPr>
      <w:t>1</w:t>
    </w:r>
    <w:r>
      <w:rPr>
        <w:rStyle w:val="a4"/>
      </w:rPr>
      <w:fldChar w:fldCharType="end"/>
    </w:r>
  </w:p>
  <w:p w:rsidR="008344D1" w:rsidRDefault="008344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4E" w:rsidRDefault="0056444E">
      <w:r>
        <w:separator/>
      </w:r>
    </w:p>
  </w:footnote>
  <w:footnote w:type="continuationSeparator" w:id="0">
    <w:p w:rsidR="0056444E" w:rsidRDefault="005644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5">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386D71DE"/>
    <w:multiLevelType w:val="hybridMultilevel"/>
    <w:tmpl w:val="B5C4C08E"/>
    <w:lvl w:ilvl="0" w:tplc="C0CCE52E">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1">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4">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8">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3">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4">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5">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abstractNumId w:val="26"/>
  </w:num>
  <w:num w:numId="2">
    <w:abstractNumId w:val="3"/>
  </w:num>
  <w:num w:numId="3">
    <w:abstractNumId w:val="24"/>
  </w:num>
  <w:num w:numId="4">
    <w:abstractNumId w:val="22"/>
  </w:num>
  <w:num w:numId="5">
    <w:abstractNumId w:val="10"/>
  </w:num>
  <w:num w:numId="6">
    <w:abstractNumId w:val="2"/>
  </w:num>
  <w:num w:numId="7">
    <w:abstractNumId w:val="8"/>
  </w:num>
  <w:num w:numId="8">
    <w:abstractNumId w:val="1"/>
  </w:num>
  <w:num w:numId="9">
    <w:abstractNumId w:val="17"/>
  </w:num>
  <w:num w:numId="10">
    <w:abstractNumId w:val="12"/>
  </w:num>
  <w:num w:numId="11">
    <w:abstractNumId w:val="25"/>
  </w:num>
  <w:num w:numId="12">
    <w:abstractNumId w:val="18"/>
  </w:num>
  <w:num w:numId="13">
    <w:abstractNumId w:val="6"/>
  </w:num>
  <w:num w:numId="14">
    <w:abstractNumId w:val="14"/>
  </w:num>
  <w:num w:numId="15">
    <w:abstractNumId w:val="20"/>
  </w:num>
  <w:num w:numId="16">
    <w:abstractNumId w:val="5"/>
  </w:num>
  <w:num w:numId="17">
    <w:abstractNumId w:val="21"/>
  </w:num>
  <w:num w:numId="18">
    <w:abstractNumId w:val="7"/>
  </w:num>
  <w:num w:numId="19">
    <w:abstractNumId w:val="11"/>
  </w:num>
  <w:num w:numId="20">
    <w:abstractNumId w:val="16"/>
  </w:num>
  <w:num w:numId="21">
    <w:abstractNumId w:val="15"/>
  </w:num>
  <w:num w:numId="22">
    <w:abstractNumId w:val="23"/>
  </w:num>
  <w:num w:numId="23">
    <w:abstractNumId w:val="0"/>
  </w:num>
  <w:num w:numId="24">
    <w:abstractNumId w:val="13"/>
  </w:num>
  <w:num w:numId="25">
    <w:abstractNumId w:val="4"/>
  </w:num>
  <w:num w:numId="26">
    <w:abstractNumId w:val="19"/>
  </w:num>
  <w:num w:numId="27">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250"/>
    <w:rsid w:val="0000386B"/>
    <w:rsid w:val="000105A8"/>
    <w:rsid w:val="00014AA0"/>
    <w:rsid w:val="000163C0"/>
    <w:rsid w:val="00016712"/>
    <w:rsid w:val="00025ECC"/>
    <w:rsid w:val="00033C1A"/>
    <w:rsid w:val="000374AB"/>
    <w:rsid w:val="00037C2A"/>
    <w:rsid w:val="00042FA2"/>
    <w:rsid w:val="00043A98"/>
    <w:rsid w:val="00046126"/>
    <w:rsid w:val="00063EF2"/>
    <w:rsid w:val="0006465F"/>
    <w:rsid w:val="000669DA"/>
    <w:rsid w:val="00071068"/>
    <w:rsid w:val="00077665"/>
    <w:rsid w:val="000826F5"/>
    <w:rsid w:val="0009222F"/>
    <w:rsid w:val="000943B9"/>
    <w:rsid w:val="000A0C15"/>
    <w:rsid w:val="000A37AE"/>
    <w:rsid w:val="000B2005"/>
    <w:rsid w:val="000B37B4"/>
    <w:rsid w:val="000B442A"/>
    <w:rsid w:val="000B474E"/>
    <w:rsid w:val="000C20D4"/>
    <w:rsid w:val="000C3ED3"/>
    <w:rsid w:val="000C3F5F"/>
    <w:rsid w:val="000D0292"/>
    <w:rsid w:val="000F2EFC"/>
    <w:rsid w:val="00101C5C"/>
    <w:rsid w:val="001047A3"/>
    <w:rsid w:val="0011061B"/>
    <w:rsid w:val="0012728C"/>
    <w:rsid w:val="00131245"/>
    <w:rsid w:val="00140B3A"/>
    <w:rsid w:val="00157CF5"/>
    <w:rsid w:val="0016007C"/>
    <w:rsid w:val="00163D64"/>
    <w:rsid w:val="001715ED"/>
    <w:rsid w:val="00181C55"/>
    <w:rsid w:val="00181FB1"/>
    <w:rsid w:val="00185195"/>
    <w:rsid w:val="00193250"/>
    <w:rsid w:val="001B42CC"/>
    <w:rsid w:val="001B61AE"/>
    <w:rsid w:val="001D091D"/>
    <w:rsid w:val="001D24F8"/>
    <w:rsid w:val="002042E5"/>
    <w:rsid w:val="00206D57"/>
    <w:rsid w:val="0021262B"/>
    <w:rsid w:val="0021393F"/>
    <w:rsid w:val="00222882"/>
    <w:rsid w:val="0023305E"/>
    <w:rsid w:val="00242D31"/>
    <w:rsid w:val="00244D08"/>
    <w:rsid w:val="002463E3"/>
    <w:rsid w:val="002478E6"/>
    <w:rsid w:val="00252AE3"/>
    <w:rsid w:val="00266DE1"/>
    <w:rsid w:val="002745C3"/>
    <w:rsid w:val="00292995"/>
    <w:rsid w:val="00293563"/>
    <w:rsid w:val="002A3A3B"/>
    <w:rsid w:val="002A5E1D"/>
    <w:rsid w:val="002B1FEF"/>
    <w:rsid w:val="002B3EF1"/>
    <w:rsid w:val="002B640E"/>
    <w:rsid w:val="002C2272"/>
    <w:rsid w:val="002C3D79"/>
    <w:rsid w:val="002C4C95"/>
    <w:rsid w:val="002C593B"/>
    <w:rsid w:val="002D4BA7"/>
    <w:rsid w:val="002D6147"/>
    <w:rsid w:val="002D62A4"/>
    <w:rsid w:val="002D7292"/>
    <w:rsid w:val="002D7843"/>
    <w:rsid w:val="002F2835"/>
    <w:rsid w:val="002F4AAB"/>
    <w:rsid w:val="002F651D"/>
    <w:rsid w:val="0030165E"/>
    <w:rsid w:val="0030326D"/>
    <w:rsid w:val="00310CDC"/>
    <w:rsid w:val="00312C4D"/>
    <w:rsid w:val="00342195"/>
    <w:rsid w:val="00342C89"/>
    <w:rsid w:val="00354526"/>
    <w:rsid w:val="00355BEC"/>
    <w:rsid w:val="00357154"/>
    <w:rsid w:val="00357331"/>
    <w:rsid w:val="00383151"/>
    <w:rsid w:val="00384489"/>
    <w:rsid w:val="003850C3"/>
    <w:rsid w:val="003A61AF"/>
    <w:rsid w:val="003B2AA9"/>
    <w:rsid w:val="003B3639"/>
    <w:rsid w:val="003B6B8C"/>
    <w:rsid w:val="003B7A1C"/>
    <w:rsid w:val="003B7A90"/>
    <w:rsid w:val="003C23C6"/>
    <w:rsid w:val="003C2A2A"/>
    <w:rsid w:val="003D65B9"/>
    <w:rsid w:val="003E0A26"/>
    <w:rsid w:val="003E5067"/>
    <w:rsid w:val="003E6F63"/>
    <w:rsid w:val="00401731"/>
    <w:rsid w:val="00406C68"/>
    <w:rsid w:val="004102C8"/>
    <w:rsid w:val="0041187A"/>
    <w:rsid w:val="00417437"/>
    <w:rsid w:val="00430434"/>
    <w:rsid w:val="00436B8C"/>
    <w:rsid w:val="004376F1"/>
    <w:rsid w:val="004433D3"/>
    <w:rsid w:val="00443FC2"/>
    <w:rsid w:val="004472AC"/>
    <w:rsid w:val="00461029"/>
    <w:rsid w:val="00464140"/>
    <w:rsid w:val="00470B48"/>
    <w:rsid w:val="004801D6"/>
    <w:rsid w:val="00486349"/>
    <w:rsid w:val="0048737B"/>
    <w:rsid w:val="00492C12"/>
    <w:rsid w:val="004A4220"/>
    <w:rsid w:val="004B5D5D"/>
    <w:rsid w:val="004B6855"/>
    <w:rsid w:val="004C541A"/>
    <w:rsid w:val="004D789E"/>
    <w:rsid w:val="004E03C5"/>
    <w:rsid w:val="004F1276"/>
    <w:rsid w:val="004F3187"/>
    <w:rsid w:val="00503DF3"/>
    <w:rsid w:val="00504B12"/>
    <w:rsid w:val="00507209"/>
    <w:rsid w:val="005224E0"/>
    <w:rsid w:val="00532FCD"/>
    <w:rsid w:val="0055126C"/>
    <w:rsid w:val="00551455"/>
    <w:rsid w:val="00557572"/>
    <w:rsid w:val="00560456"/>
    <w:rsid w:val="00561802"/>
    <w:rsid w:val="0056444E"/>
    <w:rsid w:val="0056583B"/>
    <w:rsid w:val="005769C2"/>
    <w:rsid w:val="00577CD2"/>
    <w:rsid w:val="005802A1"/>
    <w:rsid w:val="00585C72"/>
    <w:rsid w:val="00591B55"/>
    <w:rsid w:val="00593F9E"/>
    <w:rsid w:val="00596027"/>
    <w:rsid w:val="005A1BED"/>
    <w:rsid w:val="005A4361"/>
    <w:rsid w:val="005A49CA"/>
    <w:rsid w:val="005A7C2E"/>
    <w:rsid w:val="005B00D8"/>
    <w:rsid w:val="005B5473"/>
    <w:rsid w:val="005C4395"/>
    <w:rsid w:val="005D44A7"/>
    <w:rsid w:val="005E01A0"/>
    <w:rsid w:val="005F2D9F"/>
    <w:rsid w:val="00605BCC"/>
    <w:rsid w:val="00633A02"/>
    <w:rsid w:val="0063545A"/>
    <w:rsid w:val="00684EFE"/>
    <w:rsid w:val="006A0894"/>
    <w:rsid w:val="006A2F1C"/>
    <w:rsid w:val="006B18E9"/>
    <w:rsid w:val="006B3457"/>
    <w:rsid w:val="006B571E"/>
    <w:rsid w:val="006B702C"/>
    <w:rsid w:val="006D2B88"/>
    <w:rsid w:val="006D5A60"/>
    <w:rsid w:val="006E0C8D"/>
    <w:rsid w:val="006E16BA"/>
    <w:rsid w:val="006F5420"/>
    <w:rsid w:val="006F5EEB"/>
    <w:rsid w:val="00704960"/>
    <w:rsid w:val="00711D7D"/>
    <w:rsid w:val="007144E1"/>
    <w:rsid w:val="00714A1A"/>
    <w:rsid w:val="00717A3B"/>
    <w:rsid w:val="007209AE"/>
    <w:rsid w:val="00721906"/>
    <w:rsid w:val="007245AA"/>
    <w:rsid w:val="00724BF9"/>
    <w:rsid w:val="00740B25"/>
    <w:rsid w:val="00742512"/>
    <w:rsid w:val="00742F78"/>
    <w:rsid w:val="00757C8F"/>
    <w:rsid w:val="00764FC5"/>
    <w:rsid w:val="0076682F"/>
    <w:rsid w:val="00767B7A"/>
    <w:rsid w:val="00774796"/>
    <w:rsid w:val="007764E1"/>
    <w:rsid w:val="00783A8C"/>
    <w:rsid w:val="007A7957"/>
    <w:rsid w:val="007B41C6"/>
    <w:rsid w:val="007B4F2E"/>
    <w:rsid w:val="007B78FE"/>
    <w:rsid w:val="007C2A21"/>
    <w:rsid w:val="007C340E"/>
    <w:rsid w:val="007C5467"/>
    <w:rsid w:val="007C6E38"/>
    <w:rsid w:val="007D0710"/>
    <w:rsid w:val="007D218B"/>
    <w:rsid w:val="007D69A6"/>
    <w:rsid w:val="007D6E88"/>
    <w:rsid w:val="007E527A"/>
    <w:rsid w:val="007F0E10"/>
    <w:rsid w:val="007F30FF"/>
    <w:rsid w:val="00806D14"/>
    <w:rsid w:val="00811112"/>
    <w:rsid w:val="00811A6C"/>
    <w:rsid w:val="008214DA"/>
    <w:rsid w:val="00822F4C"/>
    <w:rsid w:val="0082666F"/>
    <w:rsid w:val="00827379"/>
    <w:rsid w:val="008344D1"/>
    <w:rsid w:val="008377DB"/>
    <w:rsid w:val="00843BAD"/>
    <w:rsid w:val="008510AB"/>
    <w:rsid w:val="0085468E"/>
    <w:rsid w:val="008564F8"/>
    <w:rsid w:val="00867068"/>
    <w:rsid w:val="008721E9"/>
    <w:rsid w:val="00881F9E"/>
    <w:rsid w:val="00883E75"/>
    <w:rsid w:val="00895E1A"/>
    <w:rsid w:val="00896427"/>
    <w:rsid w:val="008B6535"/>
    <w:rsid w:val="008C2760"/>
    <w:rsid w:val="008C2C60"/>
    <w:rsid w:val="008C41EF"/>
    <w:rsid w:val="008C4904"/>
    <w:rsid w:val="008D59EF"/>
    <w:rsid w:val="008E076E"/>
    <w:rsid w:val="008E38E3"/>
    <w:rsid w:val="008F1D9A"/>
    <w:rsid w:val="008F4220"/>
    <w:rsid w:val="008F613B"/>
    <w:rsid w:val="0090091F"/>
    <w:rsid w:val="00900EE9"/>
    <w:rsid w:val="009046C5"/>
    <w:rsid w:val="00905E9F"/>
    <w:rsid w:val="009177F5"/>
    <w:rsid w:val="009367A3"/>
    <w:rsid w:val="0094050B"/>
    <w:rsid w:val="00947072"/>
    <w:rsid w:val="0098201D"/>
    <w:rsid w:val="009826F8"/>
    <w:rsid w:val="0099107A"/>
    <w:rsid w:val="009B342E"/>
    <w:rsid w:val="009B414D"/>
    <w:rsid w:val="009B5162"/>
    <w:rsid w:val="009B591C"/>
    <w:rsid w:val="009C2FF6"/>
    <w:rsid w:val="009D31A8"/>
    <w:rsid w:val="009D3735"/>
    <w:rsid w:val="009E33ED"/>
    <w:rsid w:val="009F18A2"/>
    <w:rsid w:val="009F3858"/>
    <w:rsid w:val="009F54B5"/>
    <w:rsid w:val="00A022AC"/>
    <w:rsid w:val="00A1296A"/>
    <w:rsid w:val="00A143EC"/>
    <w:rsid w:val="00A159FA"/>
    <w:rsid w:val="00A15B57"/>
    <w:rsid w:val="00A21596"/>
    <w:rsid w:val="00A24305"/>
    <w:rsid w:val="00A45C2E"/>
    <w:rsid w:val="00A45FE3"/>
    <w:rsid w:val="00A55DEF"/>
    <w:rsid w:val="00A56046"/>
    <w:rsid w:val="00A61640"/>
    <w:rsid w:val="00A618E5"/>
    <w:rsid w:val="00A71D11"/>
    <w:rsid w:val="00A80ADA"/>
    <w:rsid w:val="00A94748"/>
    <w:rsid w:val="00AA3EF2"/>
    <w:rsid w:val="00AA7816"/>
    <w:rsid w:val="00AB036E"/>
    <w:rsid w:val="00AB0A63"/>
    <w:rsid w:val="00AB124D"/>
    <w:rsid w:val="00AB5B6B"/>
    <w:rsid w:val="00AC58FA"/>
    <w:rsid w:val="00AC682F"/>
    <w:rsid w:val="00AC7029"/>
    <w:rsid w:val="00AD12A5"/>
    <w:rsid w:val="00AD3828"/>
    <w:rsid w:val="00AE1E48"/>
    <w:rsid w:val="00AE450F"/>
    <w:rsid w:val="00AE5B1A"/>
    <w:rsid w:val="00AE5B83"/>
    <w:rsid w:val="00AE75BA"/>
    <w:rsid w:val="00AF483D"/>
    <w:rsid w:val="00AF646A"/>
    <w:rsid w:val="00B0065A"/>
    <w:rsid w:val="00B13003"/>
    <w:rsid w:val="00B15549"/>
    <w:rsid w:val="00B25277"/>
    <w:rsid w:val="00B2567B"/>
    <w:rsid w:val="00B273C6"/>
    <w:rsid w:val="00B34CBC"/>
    <w:rsid w:val="00B4283D"/>
    <w:rsid w:val="00B445F0"/>
    <w:rsid w:val="00B57F0D"/>
    <w:rsid w:val="00B73DB5"/>
    <w:rsid w:val="00B75F48"/>
    <w:rsid w:val="00B76387"/>
    <w:rsid w:val="00B97764"/>
    <w:rsid w:val="00BB1108"/>
    <w:rsid w:val="00BB4CC2"/>
    <w:rsid w:val="00BC74B1"/>
    <w:rsid w:val="00BD0167"/>
    <w:rsid w:val="00BD1327"/>
    <w:rsid w:val="00BD77F5"/>
    <w:rsid w:val="00BF51AF"/>
    <w:rsid w:val="00C02C44"/>
    <w:rsid w:val="00C12199"/>
    <w:rsid w:val="00C16151"/>
    <w:rsid w:val="00C168CA"/>
    <w:rsid w:val="00C17460"/>
    <w:rsid w:val="00C17927"/>
    <w:rsid w:val="00C242E5"/>
    <w:rsid w:val="00C257E6"/>
    <w:rsid w:val="00C3008E"/>
    <w:rsid w:val="00C331DF"/>
    <w:rsid w:val="00C46811"/>
    <w:rsid w:val="00C52A69"/>
    <w:rsid w:val="00C55AE2"/>
    <w:rsid w:val="00C5697A"/>
    <w:rsid w:val="00C675A9"/>
    <w:rsid w:val="00C75F17"/>
    <w:rsid w:val="00C763B9"/>
    <w:rsid w:val="00C815B2"/>
    <w:rsid w:val="00C91B46"/>
    <w:rsid w:val="00C95CC8"/>
    <w:rsid w:val="00CB3359"/>
    <w:rsid w:val="00CB4103"/>
    <w:rsid w:val="00CD371B"/>
    <w:rsid w:val="00CD48BD"/>
    <w:rsid w:val="00CD4E97"/>
    <w:rsid w:val="00CD6AEF"/>
    <w:rsid w:val="00CE516C"/>
    <w:rsid w:val="00CF18C5"/>
    <w:rsid w:val="00D045F1"/>
    <w:rsid w:val="00D253C8"/>
    <w:rsid w:val="00D25A51"/>
    <w:rsid w:val="00D342A0"/>
    <w:rsid w:val="00D43EE7"/>
    <w:rsid w:val="00D55700"/>
    <w:rsid w:val="00D57443"/>
    <w:rsid w:val="00D60560"/>
    <w:rsid w:val="00D755BC"/>
    <w:rsid w:val="00D776C4"/>
    <w:rsid w:val="00D90B4C"/>
    <w:rsid w:val="00D9704E"/>
    <w:rsid w:val="00DA66EF"/>
    <w:rsid w:val="00DB0E85"/>
    <w:rsid w:val="00DB1B5E"/>
    <w:rsid w:val="00DB55B4"/>
    <w:rsid w:val="00DB72D3"/>
    <w:rsid w:val="00DC4EFE"/>
    <w:rsid w:val="00DD61C7"/>
    <w:rsid w:val="00DE30F6"/>
    <w:rsid w:val="00DE6D61"/>
    <w:rsid w:val="00DE78BD"/>
    <w:rsid w:val="00DF330C"/>
    <w:rsid w:val="00E0269A"/>
    <w:rsid w:val="00E12805"/>
    <w:rsid w:val="00E13555"/>
    <w:rsid w:val="00E14E28"/>
    <w:rsid w:val="00E16FE4"/>
    <w:rsid w:val="00E24A9A"/>
    <w:rsid w:val="00E25ED3"/>
    <w:rsid w:val="00E34AC1"/>
    <w:rsid w:val="00E35C63"/>
    <w:rsid w:val="00E36858"/>
    <w:rsid w:val="00E370E9"/>
    <w:rsid w:val="00E403FD"/>
    <w:rsid w:val="00E434D8"/>
    <w:rsid w:val="00E453A8"/>
    <w:rsid w:val="00E461CA"/>
    <w:rsid w:val="00E6013F"/>
    <w:rsid w:val="00E633D5"/>
    <w:rsid w:val="00E6479F"/>
    <w:rsid w:val="00E7564F"/>
    <w:rsid w:val="00E77D4F"/>
    <w:rsid w:val="00E80AAF"/>
    <w:rsid w:val="00E86C55"/>
    <w:rsid w:val="00E95FF5"/>
    <w:rsid w:val="00E978F1"/>
    <w:rsid w:val="00EB0425"/>
    <w:rsid w:val="00EB7ADA"/>
    <w:rsid w:val="00EC0EED"/>
    <w:rsid w:val="00ED4DEA"/>
    <w:rsid w:val="00EE53B1"/>
    <w:rsid w:val="00EF0363"/>
    <w:rsid w:val="00EF096D"/>
    <w:rsid w:val="00EF4519"/>
    <w:rsid w:val="00EF6635"/>
    <w:rsid w:val="00EF6C0C"/>
    <w:rsid w:val="00F14DE3"/>
    <w:rsid w:val="00F17B61"/>
    <w:rsid w:val="00F21912"/>
    <w:rsid w:val="00F32053"/>
    <w:rsid w:val="00F32E21"/>
    <w:rsid w:val="00F4041C"/>
    <w:rsid w:val="00F42B12"/>
    <w:rsid w:val="00F47270"/>
    <w:rsid w:val="00F50107"/>
    <w:rsid w:val="00F52B37"/>
    <w:rsid w:val="00F63C6B"/>
    <w:rsid w:val="00F63F50"/>
    <w:rsid w:val="00F71358"/>
    <w:rsid w:val="00F96A42"/>
    <w:rsid w:val="00F96DEC"/>
    <w:rsid w:val="00F97460"/>
    <w:rsid w:val="00FB4B07"/>
    <w:rsid w:val="00FB4D77"/>
    <w:rsid w:val="00FB6A91"/>
    <w:rsid w:val="00FC26F3"/>
    <w:rsid w:val="00FC673F"/>
    <w:rsid w:val="00FD26CB"/>
    <w:rsid w:val="00FE43CA"/>
    <w:rsid w:val="00FE79E0"/>
    <w:rsid w:val="00FF26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C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rsid w:val="00A45C2E"/>
    <w:pPr>
      <w:ind w:left="1361" w:hanging="1361"/>
    </w:pPr>
  </w:style>
  <w:style w:type="paragraph" w:customStyle="1" w:styleId="2">
    <w:name w:val="樣式2"/>
    <w:basedOn w:val="a"/>
    <w:rsid w:val="00A45C2E"/>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rsid w:val="00A45C2E"/>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rsid w:val="00A45C2E"/>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rsid w:val="00A45C2E"/>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rsid w:val="00A45C2E"/>
    <w:pPr>
      <w:adjustRightInd w:val="0"/>
      <w:textAlignment w:val="baseline"/>
    </w:pPr>
    <w:rPr>
      <w:rFonts w:ascii="細明體" w:eastAsia="細明體" w:hAnsi="Courier New"/>
      <w:szCs w:val="20"/>
    </w:rPr>
  </w:style>
  <w:style w:type="paragraph" w:styleId="Web">
    <w:name w:val="Normal (Web)"/>
    <w:basedOn w:val="a"/>
    <w:uiPriority w:val="99"/>
    <w:rsid w:val="00A45C2E"/>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rsid w:val="00A45C2E"/>
  </w:style>
  <w:style w:type="paragraph" w:styleId="a5">
    <w:name w:val="footer"/>
    <w:basedOn w:val="a"/>
    <w:rsid w:val="00A45C2E"/>
    <w:pPr>
      <w:tabs>
        <w:tab w:val="center" w:pos="4153"/>
        <w:tab w:val="right" w:pos="8306"/>
      </w:tabs>
      <w:adjustRightInd w:val="0"/>
      <w:textAlignment w:val="baseline"/>
    </w:pPr>
    <w:rPr>
      <w:sz w:val="20"/>
      <w:szCs w:val="20"/>
    </w:rPr>
  </w:style>
  <w:style w:type="character" w:styleId="a6">
    <w:name w:val="Strong"/>
    <w:qFormat/>
    <w:rsid w:val="00A45C2E"/>
    <w:rPr>
      <w:b/>
      <w:bCs/>
    </w:rPr>
  </w:style>
  <w:style w:type="character" w:customStyle="1" w:styleId="cbottom1">
    <w:name w:val="cbottom1"/>
    <w:rsid w:val="00A45C2E"/>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7-cjk">
    <w:name w:val="樣式7-cjk"/>
    <w:basedOn w:val="a"/>
    <w:rsid w:val="008344D1"/>
    <w:pPr>
      <w:widowControl/>
      <w:spacing w:before="100" w:beforeAutospacing="1" w:after="100" w:afterAutospacing="1" w:line="363" w:lineRule="atLeast"/>
      <w:ind w:left="1361" w:hanging="1361"/>
    </w:pPr>
    <w:rPr>
      <w:rFonts w:ascii="全真楷書" w:hAnsi="全真楷書" w:cs="新細明體"/>
      <w:spacing w:val="14"/>
      <w:kern w:val="0"/>
    </w:rPr>
  </w:style>
  <w:style w:type="paragraph" w:customStyle="1" w:styleId="200">
    <w:name w:val="200"/>
    <w:basedOn w:val="a"/>
    <w:rsid w:val="00B34CBC"/>
    <w:pPr>
      <w:suppressAutoHyphens/>
      <w:autoSpaceDN w:val="0"/>
      <w:spacing w:line="380" w:lineRule="exact"/>
      <w:ind w:left="1304" w:hanging="567"/>
      <w:jc w:val="both"/>
      <w:textAlignment w:val="baseline"/>
    </w:pPr>
    <w:rPr>
      <w:rFonts w:eastAsia="標楷體"/>
      <w:color w:val="000000"/>
      <w:kern w:val="3"/>
      <w:sz w:val="28"/>
    </w:rPr>
  </w:style>
  <w:style w:type="paragraph" w:customStyle="1" w:styleId="200-cjk">
    <w:name w:val="200-cjk"/>
    <w:basedOn w:val="a"/>
    <w:rsid w:val="00BF51AF"/>
    <w:pPr>
      <w:widowControl/>
      <w:spacing w:before="100" w:beforeAutospacing="1" w:after="100" w:afterAutospacing="1" w:line="380" w:lineRule="atLeast"/>
      <w:ind w:left="1304" w:hanging="567"/>
      <w:jc w:val="both"/>
    </w:pPr>
    <w:rPr>
      <w:rFonts w:ascii="標楷體" w:eastAsia="標楷體" w:hAnsi="標楷體" w:cs="新細明體"/>
      <w:color w:val="000000"/>
      <w:kern w:val="0"/>
      <w:sz w:val="28"/>
      <w:szCs w:val="28"/>
    </w:rPr>
  </w:style>
</w:styles>
</file>

<file path=word/webSettings.xml><?xml version="1.0" encoding="utf-8"?>
<w:webSettings xmlns:r="http://schemas.openxmlformats.org/officeDocument/2006/relationships" xmlns:w="http://schemas.openxmlformats.org/wordprocessingml/2006/main">
  <w:divs>
    <w:div w:id="1466316395">
      <w:bodyDiv w:val="1"/>
      <w:marLeft w:val="0"/>
      <w:marRight w:val="0"/>
      <w:marTop w:val="0"/>
      <w:marBottom w:val="0"/>
      <w:divBdr>
        <w:top w:val="none" w:sz="0" w:space="0" w:color="auto"/>
        <w:left w:val="none" w:sz="0" w:space="0" w:color="auto"/>
        <w:bottom w:val="none" w:sz="0" w:space="0" w:color="auto"/>
        <w:right w:val="none" w:sz="0" w:space="0" w:color="auto"/>
      </w:divBdr>
    </w:div>
    <w:div w:id="1545017266">
      <w:bodyDiv w:val="1"/>
      <w:marLeft w:val="0"/>
      <w:marRight w:val="0"/>
      <w:marTop w:val="0"/>
      <w:marBottom w:val="0"/>
      <w:divBdr>
        <w:top w:val="none" w:sz="0" w:space="0" w:color="auto"/>
        <w:left w:val="none" w:sz="0" w:space="0" w:color="auto"/>
        <w:bottom w:val="none" w:sz="0" w:space="0" w:color="auto"/>
        <w:right w:val="none" w:sz="0" w:space="0" w:color="auto"/>
      </w:divBdr>
    </w:div>
    <w:div w:id="19916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26</Pages>
  <Words>3266</Words>
  <Characters>18622</Characters>
  <Application>Microsoft Office Word</Application>
  <DocSecurity>0</DocSecurity>
  <Lines>155</Lines>
  <Paragraphs>43</Paragraphs>
  <ScaleCrop>false</ScaleCrop>
  <Company/>
  <LinksUpToDate>false</LinksUpToDate>
  <CharactersWithSpaces>21845</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subject/>
  <dc:creator>rdt</dc:creator>
  <cp:keywords/>
  <dc:description/>
  <cp:lastModifiedBy>Windows 使用者</cp:lastModifiedBy>
  <cp:revision>51</cp:revision>
  <cp:lastPrinted>2020-01-08T01:00:00Z</cp:lastPrinted>
  <dcterms:created xsi:type="dcterms:W3CDTF">2020-01-07T01:25:00Z</dcterms:created>
  <dcterms:modified xsi:type="dcterms:W3CDTF">2022-03-01T08:23:00Z</dcterms:modified>
</cp:coreProperties>
</file>