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920"/>
        <w:gridCol w:w="681"/>
        <w:gridCol w:w="3966"/>
      </w:tblGrid>
      <w:tr w:rsidR="00CE3C6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037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依國防部訓次室</w:t>
            </w:r>
            <w:r>
              <w:rPr>
                <w:rFonts w:ascii="標楷體" w:eastAsia="標楷體" w:hAnsi="標楷體"/>
                <w:b/>
                <w:sz w:val="22"/>
              </w:rPr>
              <w:t>0219</w:t>
            </w:r>
            <w:r>
              <w:rPr>
                <w:rFonts w:ascii="標楷體" w:eastAsia="標楷體" w:hAnsi="標楷體"/>
                <w:b/>
                <w:sz w:val="22"/>
              </w:rPr>
              <w:t>日通知因新型冠狀病毒防疫關係暫停實施</w:t>
            </w:r>
          </w:p>
        </w:tc>
        <w:tc>
          <w:tcPr>
            <w:tcW w:w="6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-12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16-19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23-24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-5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CE3C65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CE3C65">
            <w:pPr>
              <w:widowControl/>
            </w:pP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5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4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日星期三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</w:tc>
        <w:tc>
          <w:tcPr>
            <w:tcW w:w="6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CE3C65">
            <w:pPr>
              <w:widowControl/>
            </w:pPr>
          </w:p>
        </w:tc>
        <w:tc>
          <w:tcPr>
            <w:tcW w:w="39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CE3C65">
            <w:pPr>
              <w:widowControl/>
            </w:pP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日星期五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專長訓休假</w:t>
            </w:r>
          </w:p>
        </w:tc>
        <w:tc>
          <w:tcPr>
            <w:tcW w:w="3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5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5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20</w:t>
            </w:r>
            <w:r>
              <w:rPr>
                <w:rFonts w:ascii="標楷體" w:eastAsia="標楷體" w:hAnsi="標楷體"/>
                <w:b/>
                <w:sz w:val="22"/>
              </w:rPr>
              <w:t>日零時結訓生效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</w:p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</w:t>
            </w:r>
          </w:p>
        </w:tc>
      </w:tr>
    </w:tbl>
    <w:p w:rsidR="00CE3C65" w:rsidRDefault="00CE3C65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8303"/>
      </w:tblGrid>
      <w:tr w:rsidR="00CE3C65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(6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基隆市、宜蘭縣、新北市、桃園市、新竹市、新竹縣、苗栗縣、臺中市、彰化縣、雲林縣、南投縣、嘉義縣、嘉義市、臺南市、屏東縣、臺東縣、花蓮縣、臺北市、高雄市、澎湖縣、金門縣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CE3C65" w:rsidRDefault="00663335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CE3C65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65" w:rsidRDefault="00663335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CE3C65" w:rsidRDefault="00CE3C65">
      <w:pPr>
        <w:pStyle w:val="Textbody"/>
        <w:rPr>
          <w:rFonts w:ascii="標楷體" w:eastAsia="標楷體" w:hAnsi="標楷體"/>
          <w:b/>
        </w:rPr>
      </w:pPr>
    </w:p>
    <w:sectPr w:rsidR="00CE3C65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35" w:rsidRDefault="00663335">
      <w:r>
        <w:separator/>
      </w:r>
    </w:p>
  </w:endnote>
  <w:endnote w:type="continuationSeparator" w:id="0">
    <w:p w:rsidR="00663335" w:rsidRDefault="006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35" w:rsidRDefault="00663335">
      <w:r>
        <w:rPr>
          <w:color w:val="000000"/>
        </w:rPr>
        <w:separator/>
      </w:r>
    </w:p>
  </w:footnote>
  <w:footnote w:type="continuationSeparator" w:id="0">
    <w:p w:rsidR="00663335" w:rsidRDefault="0066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3C65"/>
    <w:rsid w:val="00663335"/>
    <w:rsid w:val="008A3945"/>
    <w:rsid w:val="00C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488DF-E0FB-42A2-BE3F-18D5732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2022-03-22T03:51:00Z</dcterms:created>
  <dcterms:modified xsi:type="dcterms:W3CDTF">2022-03-22T03:51:00Z</dcterms:modified>
</cp:coreProperties>
</file>