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674"/>
        <w:gridCol w:w="868"/>
        <w:gridCol w:w="3966"/>
      </w:tblGrid>
      <w:tr w:rsidR="003C74E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030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聯絡人：潘紀霖少尉</w:t>
            </w:r>
            <w:r>
              <w:rPr>
                <w:rFonts w:ascii="標楷體" w:eastAsia="標楷體" w:hAnsi="標楷體"/>
                <w:b/>
                <w:sz w:val="22"/>
              </w:rPr>
              <w:t xml:space="preserve"> 0975-119-271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21-24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28-29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3-5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21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3C74E6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3C74E6">
            <w:pPr>
              <w:widowControl/>
            </w:pP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13</w:t>
            </w:r>
            <w:r>
              <w:rPr>
                <w:rFonts w:ascii="標楷體" w:eastAsia="標楷體" w:hAnsi="標楷體"/>
                <w:b/>
                <w:sz w:val="22"/>
              </w:rPr>
              <w:t>日星期一</w:t>
            </w:r>
            <w:r>
              <w:rPr>
                <w:rFonts w:ascii="標楷體" w:eastAsia="標楷體" w:hAnsi="標楷體"/>
                <w:b/>
                <w:sz w:val="22"/>
              </w:rPr>
              <w:t>(0800-1750)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游泳鑑測：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  <w:r>
              <w:rPr>
                <w:rFonts w:ascii="標楷體" w:eastAsia="標楷體" w:hAnsi="標楷體"/>
                <w:b/>
                <w:sz w:val="22"/>
              </w:rPr>
              <w:t>(1400-1750)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3C74E6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3C74E6">
            <w:pPr>
              <w:widowControl/>
            </w:pP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)0963-223-831       </w:t>
            </w: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>)0976-666-669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一大隊副大隊長：宋柏霖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)0925-873-570       </w:t>
            </w:r>
            <w:r>
              <w:rPr>
                <w:rFonts w:ascii="標楷體" w:eastAsia="標楷體" w:hAnsi="標楷體"/>
                <w:b/>
                <w:sz w:val="22"/>
              </w:rPr>
              <w:t>二大隊副大隊長：林政邦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>)0980-973-975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輔導長：曾雅琦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)0909-456-780       </w:t>
            </w: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</w:t>
            </w:r>
            <w:r>
              <w:rPr>
                <w:rFonts w:ascii="標楷體" w:eastAsia="標楷體" w:hAnsi="標楷體"/>
                <w:b/>
                <w:sz w:val="22"/>
              </w:rPr>
              <w:t>話</w:t>
            </w:r>
            <w:r>
              <w:rPr>
                <w:rFonts w:ascii="標楷體" w:eastAsia="標楷體" w:hAnsi="標楷體"/>
                <w:b/>
                <w:sz w:val="22"/>
              </w:rPr>
              <w:t>)0938-868-186</w:t>
            </w:r>
          </w:p>
        </w:tc>
      </w:tr>
    </w:tbl>
    <w:p w:rsidR="003C74E6" w:rsidRDefault="003C74E6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3C74E6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(5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</w:t>
            </w:r>
          </w:p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雲林縣、南投縣、嘉義縣、嘉義市、臺南市、屏東縣、花蓮縣、臺北市、高雄市、臺東縣、澎湖縣、金門縣、連江縣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3C74E6" w:rsidRDefault="005A32FB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3C74E6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E6" w:rsidRDefault="005A32FB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3C74E6" w:rsidRDefault="003C74E6">
      <w:pPr>
        <w:pStyle w:val="Textbody"/>
        <w:rPr>
          <w:rFonts w:ascii="標楷體" w:eastAsia="標楷體" w:hAnsi="標楷體"/>
          <w:b/>
        </w:rPr>
      </w:pPr>
    </w:p>
    <w:sectPr w:rsidR="003C74E6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FB" w:rsidRDefault="005A32FB">
      <w:r>
        <w:separator/>
      </w:r>
    </w:p>
  </w:endnote>
  <w:endnote w:type="continuationSeparator" w:id="0">
    <w:p w:rsidR="005A32FB" w:rsidRDefault="005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FB" w:rsidRDefault="005A32FB">
      <w:r>
        <w:rPr>
          <w:color w:val="000000"/>
        </w:rPr>
        <w:separator/>
      </w:r>
    </w:p>
  </w:footnote>
  <w:footnote w:type="continuationSeparator" w:id="0">
    <w:p w:rsidR="005A32FB" w:rsidRDefault="005A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74E6"/>
    <w:rsid w:val="003C74E6"/>
    <w:rsid w:val="005412AE"/>
    <w:rsid w:val="005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69531-7667-4099-9D9E-1CBD8E8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2021-08-06T09:37:00Z</dcterms:created>
  <dcterms:modified xsi:type="dcterms:W3CDTF">2021-08-06T09:37:00Z</dcterms:modified>
</cp:coreProperties>
</file>