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8" w:type="dxa"/>
        <w:tblInd w:w="-9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3981"/>
        <w:gridCol w:w="677"/>
        <w:gridCol w:w="3972"/>
      </w:tblGrid>
      <w:tr w:rsidR="00F26A5C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045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梯次常備役軍事訓練簡要資訊表</w:t>
            </w:r>
          </w:p>
        </w:tc>
      </w:tr>
      <w:tr w:rsidR="00F26A5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電話、聯絡人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6A5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14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</w:t>
            </w:r>
            <w:r>
              <w:rPr>
                <w:rFonts w:ascii="標楷體" w:eastAsia="標楷體" w:hAnsi="標楷體"/>
                <w:b/>
                <w:sz w:val="22"/>
              </w:rPr>
              <w:t>90239</w:t>
            </w:r>
            <w:r>
              <w:rPr>
                <w:rFonts w:ascii="標楷體" w:eastAsia="標楷體" w:hAnsi="標楷體"/>
                <w:b/>
                <w:sz w:val="22"/>
              </w:rPr>
              <w:t>號信箱</w:t>
            </w:r>
          </w:p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聯絡電話：</w:t>
            </w:r>
            <w:r>
              <w:rPr>
                <w:rFonts w:ascii="標楷體" w:eastAsia="標楷體" w:hAnsi="標楷體"/>
                <w:b/>
                <w:sz w:val="22"/>
              </w:rPr>
              <w:t>07-5872317</w:t>
            </w:r>
          </w:p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聯絡人：潘紀霖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中尉</w:t>
            </w:r>
          </w:p>
        </w:tc>
      </w:tr>
      <w:tr w:rsidR="00F26A5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懇親會客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依國防部通知因病毒防疫關係暫停實施</w:t>
            </w:r>
          </w:p>
        </w:tc>
        <w:tc>
          <w:tcPr>
            <w:tcW w:w="6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24-27</w:t>
            </w:r>
            <w:r>
              <w:rPr>
                <w:rFonts w:ascii="標楷體" w:eastAsia="標楷體" w:hAnsi="標楷體"/>
                <w:b/>
                <w:sz w:val="22"/>
              </w:rPr>
              <w:t>日；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31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1-2</w:t>
            </w:r>
            <w:r>
              <w:rPr>
                <w:rFonts w:ascii="標楷體" w:eastAsia="標楷體" w:hAnsi="標楷體"/>
                <w:b/>
                <w:sz w:val="22"/>
              </w:rPr>
              <w:t>日；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8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14-15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共計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天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6A5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懇親假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24</w:t>
            </w:r>
            <w:r>
              <w:rPr>
                <w:rFonts w:ascii="標楷體" w:eastAsia="標楷體" w:hAnsi="標楷體"/>
                <w:b/>
                <w:sz w:val="22"/>
              </w:rPr>
              <w:t>日至</w:t>
            </w:r>
            <w:r>
              <w:rPr>
                <w:rFonts w:ascii="標楷體" w:eastAsia="標楷體" w:hAnsi="標楷體"/>
                <w:b/>
                <w:sz w:val="22"/>
              </w:rPr>
              <w:t>12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27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5C" w:rsidRDefault="00F26A5C">
            <w:pPr>
              <w:widowControl/>
            </w:pPr>
          </w:p>
        </w:tc>
        <w:tc>
          <w:tcPr>
            <w:tcW w:w="3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5C" w:rsidRDefault="00F26A5C">
            <w:pPr>
              <w:widowControl/>
            </w:pPr>
          </w:p>
        </w:tc>
      </w:tr>
      <w:tr w:rsidR="00F26A5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新訓結訓鑑測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112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1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16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日星期一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(0800-1750)</w:t>
            </w:r>
          </w:p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游泳鑑測：</w:t>
            </w:r>
          </w:p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112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2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7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日星期二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(1300-1730)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5C" w:rsidRDefault="00F26A5C">
            <w:pPr>
              <w:widowControl/>
            </w:pPr>
          </w:p>
        </w:tc>
        <w:tc>
          <w:tcPr>
            <w:tcW w:w="3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5C" w:rsidRDefault="00F26A5C">
            <w:pPr>
              <w:widowControl/>
            </w:pPr>
          </w:p>
        </w:tc>
      </w:tr>
      <w:tr w:rsidR="00F26A5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技術學校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18</w:t>
            </w:r>
            <w:r>
              <w:rPr>
                <w:rFonts w:ascii="標楷體" w:eastAsia="標楷體" w:hAnsi="標楷體"/>
                <w:b/>
                <w:sz w:val="22"/>
              </w:rPr>
              <w:t>日星期三</w:t>
            </w:r>
          </w:p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配合技術學校規劃執行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配合技術學校規劃執行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自</w:t>
            </w: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20</w:t>
            </w:r>
            <w:r>
              <w:rPr>
                <w:rFonts w:ascii="標楷體" w:eastAsia="標楷體" w:hAnsi="標楷體"/>
                <w:b/>
                <w:sz w:val="22"/>
              </w:rPr>
              <w:t>日起實施週休</w:t>
            </w:r>
          </w:p>
        </w:tc>
      </w:tr>
      <w:tr w:rsidR="00F26A5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由大隊自行辦理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86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17</w:t>
            </w:r>
            <w:r>
              <w:rPr>
                <w:rFonts w:ascii="標楷體" w:eastAsia="標楷體" w:hAnsi="標楷體"/>
                <w:b/>
                <w:sz w:val="22"/>
              </w:rPr>
              <w:t>日星期二</w:t>
            </w:r>
          </w:p>
        </w:tc>
      </w:tr>
      <w:tr w:rsidR="00F26A5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結訓日期</w:t>
            </w:r>
          </w:p>
        </w:tc>
        <w:tc>
          <w:tcPr>
            <w:tcW w:w="86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4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4</w:t>
            </w:r>
            <w:r>
              <w:rPr>
                <w:rFonts w:ascii="標楷體" w:eastAsia="標楷體" w:hAnsi="標楷體"/>
                <w:b/>
                <w:sz w:val="22"/>
              </w:rPr>
              <w:t>日星期二</w:t>
            </w:r>
            <w:r>
              <w:rPr>
                <w:rFonts w:ascii="標楷體" w:eastAsia="標楷體" w:hAnsi="標楷體"/>
                <w:b/>
                <w:sz w:val="22"/>
              </w:rPr>
              <w:t>(112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4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5</w:t>
            </w:r>
            <w:r>
              <w:rPr>
                <w:rFonts w:ascii="標楷體" w:eastAsia="標楷體" w:hAnsi="標楷體"/>
                <w:b/>
                <w:sz w:val="22"/>
              </w:rPr>
              <w:t>日零時生效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6A5C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本表規劃因任務或特殊情況，彈性調整課程及休假，以維學兵權益，並另行通知家長知悉。</w:t>
            </w:r>
          </w:p>
        </w:tc>
      </w:tr>
      <w:tr w:rsidR="00F26A5C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大隊長：康郁志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                         </w:t>
            </w:r>
            <w:r>
              <w:rPr>
                <w:rFonts w:ascii="標楷體" w:eastAsia="標楷體" w:hAnsi="標楷體"/>
                <w:b/>
                <w:sz w:val="22"/>
              </w:rPr>
              <w:t>二大隊副大隊長：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林政邦</w:t>
            </w:r>
          </w:p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輔導長：梁玉琴</w:t>
            </w:r>
          </w:p>
        </w:tc>
      </w:tr>
    </w:tbl>
    <w:p w:rsidR="00F26A5C" w:rsidRDefault="00F26A5C">
      <w:pPr>
        <w:pStyle w:val="Textbody"/>
        <w:rPr>
          <w:rFonts w:ascii="標楷體" w:eastAsia="標楷體" w:hAnsi="標楷體"/>
          <w:b/>
        </w:rPr>
      </w:pPr>
    </w:p>
    <w:tbl>
      <w:tblPr>
        <w:tblW w:w="10194" w:type="dxa"/>
        <w:tblInd w:w="-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5"/>
        <w:gridCol w:w="8299"/>
      </w:tblGrid>
      <w:tr w:rsidR="00F26A5C">
        <w:tblPrEx>
          <w:tblCellMar>
            <w:top w:w="0" w:type="dxa"/>
            <w:bottom w:w="0" w:type="dxa"/>
          </w:tblCellMar>
        </w:tblPrEx>
        <w:tc>
          <w:tcPr>
            <w:tcW w:w="101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海軍新兵訓練中心接訓軍事訓練役分配表</w:t>
            </w:r>
          </w:p>
        </w:tc>
      </w:tr>
      <w:tr w:rsidR="00F26A5C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8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>(8</w:t>
            </w:r>
            <w:r>
              <w:rPr>
                <w:rFonts w:ascii="標楷體" w:eastAsia="標楷體" w:hAnsi="標楷體"/>
                <w:b/>
                <w:sz w:val="22"/>
              </w:rPr>
              <w:t>中隊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6A5C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戶籍地</w:t>
            </w:r>
          </w:p>
        </w:tc>
        <w:tc>
          <w:tcPr>
            <w:tcW w:w="8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基隆市、宜蘭縣、新北市、桃園市、新竹縣、新竹市、苗栗縣、臺中市、彰化縣、雲林縣、南投縣、嘉義縣、嘉義市、臺南市、屏東縣、花蓮縣、臺北市、高雄市、臺東縣、澎湖縣、金門縣</w:t>
            </w:r>
          </w:p>
        </w:tc>
      </w:tr>
      <w:tr w:rsidR="00F26A5C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人數</w:t>
            </w:r>
          </w:p>
        </w:tc>
        <w:tc>
          <w:tcPr>
            <w:tcW w:w="8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150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  <w:tr w:rsidR="00F26A5C">
        <w:tblPrEx>
          <w:tblCellMar>
            <w:top w:w="0" w:type="dxa"/>
            <w:bottom w:w="0" w:type="dxa"/>
          </w:tblCellMar>
        </w:tblPrEx>
        <w:tc>
          <w:tcPr>
            <w:tcW w:w="1019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合計</w:t>
            </w:r>
            <w:r>
              <w:rPr>
                <w:rFonts w:ascii="標楷體" w:eastAsia="標楷體" w:hAnsi="標楷體"/>
                <w:b/>
                <w:sz w:val="22"/>
              </w:rPr>
              <w:t>150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</w:tbl>
    <w:p w:rsidR="00F26A5C" w:rsidRDefault="003F58C7">
      <w:pPr>
        <w:pStyle w:val="Textbody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新兵入伍期間繳交資料</w:t>
      </w:r>
    </w:p>
    <w:tbl>
      <w:tblPr>
        <w:tblW w:w="10295" w:type="dxa"/>
        <w:tblInd w:w="-9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5"/>
      </w:tblGrid>
      <w:tr w:rsidR="00F26A5C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徵集令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6A5C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</w:rPr>
              <w:t>身分證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6A5C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3.</w:t>
            </w:r>
            <w:r>
              <w:rPr>
                <w:rFonts w:ascii="標楷體" w:eastAsia="標楷體" w:hAnsi="標楷體"/>
                <w:b/>
                <w:sz w:val="22"/>
              </w:rPr>
              <w:t>戶口名簿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影本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6A5C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4.</w:t>
            </w:r>
            <w:r>
              <w:rPr>
                <w:rFonts w:ascii="標楷體" w:eastAsia="標楷體" w:hAnsi="標楷體"/>
                <w:b/>
                <w:sz w:val="22"/>
              </w:rPr>
              <w:t>存摺封面影本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土地銀行、合作金庫銀行、台新銀行、郵局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擇一</w:t>
            </w:r>
          </w:p>
        </w:tc>
      </w:tr>
      <w:tr w:rsidR="00F26A5C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5.</w:t>
            </w:r>
            <w:r>
              <w:rPr>
                <w:rFonts w:ascii="標楷體" w:eastAsia="標楷體" w:hAnsi="標楷體"/>
                <w:b/>
                <w:sz w:val="22"/>
              </w:rPr>
              <w:t>健保</w:t>
            </w:r>
            <w:r>
              <w:rPr>
                <w:rFonts w:ascii="標楷體" w:eastAsia="標楷體" w:hAnsi="標楷體"/>
                <w:b/>
                <w:sz w:val="22"/>
              </w:rPr>
              <w:t>IC</w:t>
            </w:r>
            <w:r>
              <w:rPr>
                <w:rFonts w:ascii="標楷體" w:eastAsia="標楷體" w:hAnsi="標楷體"/>
                <w:b/>
                <w:sz w:val="22"/>
              </w:rPr>
              <w:t>卡</w:t>
            </w:r>
          </w:p>
        </w:tc>
      </w:tr>
      <w:tr w:rsidR="00F26A5C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6.</w:t>
            </w:r>
            <w:r>
              <w:rPr>
                <w:rFonts w:ascii="標楷體" w:eastAsia="標楷體" w:hAnsi="標楷體"/>
                <w:b/>
                <w:sz w:val="22"/>
              </w:rPr>
              <w:t>痼疾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傷病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證明</w:t>
            </w:r>
          </w:p>
        </w:tc>
      </w:tr>
      <w:tr w:rsidR="00F26A5C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7.</w:t>
            </w:r>
            <w:r>
              <w:rPr>
                <w:rFonts w:ascii="標楷體" w:eastAsia="標楷體" w:hAnsi="標楷體"/>
                <w:b/>
                <w:sz w:val="22"/>
              </w:rPr>
              <w:t>最高學歷畢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結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業證書影本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應徵分階段軍事訓練者請攜帶在學證明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6A5C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8.</w:t>
            </w:r>
            <w:r>
              <w:rPr>
                <w:rFonts w:ascii="標楷體" w:eastAsia="標楷體" w:hAnsi="標楷體"/>
                <w:b/>
                <w:sz w:val="22"/>
              </w:rPr>
              <w:t>常備兵役軍事訓練如有軍訓課程折抵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學校軍訓課程成績單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或軍事院校退休學等證明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折抵役期用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26A5C">
        <w:tblPrEx>
          <w:tblCellMar>
            <w:top w:w="0" w:type="dxa"/>
            <w:bottom w:w="0" w:type="dxa"/>
          </w:tblCellMar>
        </w:tblPrEx>
        <w:tc>
          <w:tcPr>
            <w:tcW w:w="10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5C" w:rsidRDefault="003F58C7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9.</w:t>
            </w:r>
            <w:r>
              <w:rPr>
                <w:rFonts w:ascii="標楷體" w:eastAsia="標楷體" w:hAnsi="標楷體"/>
                <w:b/>
                <w:sz w:val="22"/>
              </w:rPr>
              <w:t>私章</w:t>
            </w:r>
          </w:p>
        </w:tc>
      </w:tr>
    </w:tbl>
    <w:p w:rsidR="00F26A5C" w:rsidRDefault="00F26A5C">
      <w:pPr>
        <w:pStyle w:val="Textbody"/>
        <w:rPr>
          <w:rFonts w:ascii="標楷體" w:eastAsia="標楷體" w:hAnsi="標楷體"/>
          <w:b/>
        </w:rPr>
      </w:pPr>
    </w:p>
    <w:sectPr w:rsidR="00F26A5C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C7" w:rsidRDefault="003F58C7">
      <w:r>
        <w:separator/>
      </w:r>
    </w:p>
  </w:endnote>
  <w:endnote w:type="continuationSeparator" w:id="0">
    <w:p w:rsidR="003F58C7" w:rsidRDefault="003F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C7" w:rsidRDefault="003F58C7">
      <w:r>
        <w:rPr>
          <w:color w:val="000000"/>
        </w:rPr>
        <w:separator/>
      </w:r>
    </w:p>
  </w:footnote>
  <w:footnote w:type="continuationSeparator" w:id="0">
    <w:p w:rsidR="003F58C7" w:rsidRDefault="003F5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6A5C"/>
    <w:rsid w:val="000D3BCF"/>
    <w:rsid w:val="003F58C7"/>
    <w:rsid w:val="00F2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D287E-E7F1-44C3-84CC-75E81E9B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2022-12-12T01:08:00Z</dcterms:created>
  <dcterms:modified xsi:type="dcterms:W3CDTF">2022-12-12T01:08:00Z</dcterms:modified>
</cp:coreProperties>
</file>