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04" w:rsidRPr="00C42F2D" w:rsidRDefault="00A94004" w:rsidP="00A94004">
      <w:pPr>
        <w:snapToGrid w:val="0"/>
        <w:spacing w:line="360" w:lineRule="auto"/>
        <w:ind w:left="141" w:hangingChars="44" w:hanging="141"/>
        <w:jc w:val="both"/>
        <w:rPr>
          <w:rFonts w:eastAsia="標楷體" w:hint="eastAsia"/>
          <w:sz w:val="32"/>
          <w:szCs w:val="32"/>
        </w:rPr>
      </w:pPr>
      <w:r w:rsidRPr="00C42F2D">
        <w:rPr>
          <w:rFonts w:eastAsia="標楷體" w:hint="eastAsia"/>
          <w:b/>
          <w:sz w:val="32"/>
          <w:szCs w:val="32"/>
        </w:rPr>
        <w:t>「</w:t>
      </w:r>
      <w:r w:rsidRPr="009B5844">
        <w:rPr>
          <w:rFonts w:eastAsia="標楷體" w:hint="eastAsia"/>
          <w:b/>
          <w:sz w:val="32"/>
          <w:szCs w:val="32"/>
        </w:rPr>
        <w:t>106</w:t>
      </w:r>
      <w:r w:rsidRPr="009B5844">
        <w:rPr>
          <w:rFonts w:eastAsia="標楷體" w:hint="eastAsia"/>
          <w:b/>
          <w:sz w:val="32"/>
          <w:szCs w:val="32"/>
        </w:rPr>
        <w:t>年度勞工保險暨就業保險相關法令</w:t>
      </w:r>
      <w:r w:rsidRPr="009B5844">
        <w:rPr>
          <w:rFonts w:eastAsia="標楷體" w:hint="eastAsia"/>
          <w:b/>
          <w:sz w:val="32"/>
          <w:szCs w:val="32"/>
        </w:rPr>
        <w:t>(</w:t>
      </w:r>
      <w:r w:rsidRPr="009B5844">
        <w:rPr>
          <w:rFonts w:eastAsia="標楷體" w:hint="eastAsia"/>
          <w:b/>
          <w:sz w:val="32"/>
          <w:szCs w:val="32"/>
        </w:rPr>
        <w:t>含勞保年金改革方案</w:t>
      </w:r>
      <w:r w:rsidRPr="009B5844">
        <w:rPr>
          <w:rFonts w:eastAsia="標楷體" w:hint="eastAsia"/>
          <w:b/>
          <w:sz w:val="32"/>
          <w:szCs w:val="32"/>
        </w:rPr>
        <w:t>)</w:t>
      </w:r>
      <w:r w:rsidRPr="009B5844">
        <w:rPr>
          <w:rFonts w:eastAsia="標楷體" w:hint="eastAsia"/>
          <w:b/>
          <w:sz w:val="32"/>
          <w:szCs w:val="32"/>
        </w:rPr>
        <w:t>說明會</w:t>
      </w:r>
      <w:r w:rsidRPr="00C42F2D">
        <w:rPr>
          <w:rFonts w:eastAsia="標楷體" w:hint="eastAsia"/>
          <w:b/>
          <w:sz w:val="32"/>
          <w:szCs w:val="32"/>
        </w:rPr>
        <w:t>」</w:t>
      </w:r>
      <w:r>
        <w:rPr>
          <w:rFonts w:eastAsia="標楷體" w:hint="eastAsia"/>
          <w:b/>
          <w:sz w:val="32"/>
          <w:szCs w:val="32"/>
        </w:rPr>
        <w:t>課程表</w:t>
      </w:r>
      <w:bookmarkStart w:id="0" w:name="_GoBack"/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35"/>
        <w:gridCol w:w="2921"/>
        <w:gridCol w:w="2920"/>
      </w:tblGrid>
      <w:tr w:rsidR="00A94004" w:rsidRPr="00E02296" w:rsidTr="00A94004">
        <w:trPr>
          <w:trHeight w:val="959"/>
          <w:tblHeader/>
        </w:trPr>
        <w:tc>
          <w:tcPr>
            <w:tcW w:w="1471" w:type="pct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1765" w:type="pct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課程內容</w:t>
            </w:r>
          </w:p>
        </w:tc>
        <w:tc>
          <w:tcPr>
            <w:tcW w:w="1765" w:type="pct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講師</w:t>
            </w:r>
          </w:p>
        </w:tc>
      </w:tr>
      <w:tr w:rsidR="00A94004" w:rsidRPr="00E02296" w:rsidTr="00A94004">
        <w:trPr>
          <w:trHeight w:val="874"/>
        </w:trPr>
        <w:tc>
          <w:tcPr>
            <w:tcW w:w="1471" w:type="pct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13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 w:rsidRPr="00E02296">
              <w:rPr>
                <w:rFonts w:eastAsia="標楷體" w:hint="eastAsia"/>
                <w:sz w:val="28"/>
                <w:szCs w:val="28"/>
              </w:rPr>
              <w:t>30~13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 w:rsidRPr="00E02296">
              <w:rPr>
                <w:rFonts w:eastAsia="標楷體" w:hint="eastAsia"/>
                <w:sz w:val="28"/>
                <w:szCs w:val="28"/>
              </w:rPr>
              <w:t>55</w:t>
            </w:r>
          </w:p>
        </w:tc>
        <w:tc>
          <w:tcPr>
            <w:tcW w:w="3529" w:type="pct"/>
            <w:gridSpan w:val="2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報到</w:t>
            </w:r>
          </w:p>
        </w:tc>
      </w:tr>
      <w:tr w:rsidR="00A94004" w:rsidRPr="00E02296" w:rsidTr="00A94004">
        <w:trPr>
          <w:trHeight w:val="878"/>
        </w:trPr>
        <w:tc>
          <w:tcPr>
            <w:tcW w:w="1471" w:type="pct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13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 w:rsidRPr="00E02296">
              <w:rPr>
                <w:rFonts w:eastAsia="標楷體" w:hint="eastAsia"/>
                <w:sz w:val="28"/>
                <w:szCs w:val="28"/>
              </w:rPr>
              <w:t>55~14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 w:rsidRPr="00E02296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765" w:type="pct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辦理單位說明</w:t>
            </w:r>
          </w:p>
        </w:tc>
        <w:tc>
          <w:tcPr>
            <w:tcW w:w="1765" w:type="pct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南市政府勞工局</w:t>
            </w:r>
          </w:p>
        </w:tc>
      </w:tr>
      <w:tr w:rsidR="00A94004" w:rsidRPr="00E02296" w:rsidTr="00A94004">
        <w:trPr>
          <w:trHeight w:val="868"/>
        </w:trPr>
        <w:tc>
          <w:tcPr>
            <w:tcW w:w="1471" w:type="pct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14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 w:rsidRPr="00E02296">
              <w:rPr>
                <w:rFonts w:eastAsia="標楷體" w:hint="eastAsia"/>
                <w:sz w:val="28"/>
                <w:szCs w:val="28"/>
              </w:rPr>
              <w:t>00~15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02296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765" w:type="pct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color w:val="000000"/>
                <w:sz w:val="28"/>
                <w:szCs w:val="28"/>
              </w:rPr>
              <w:t>勞工保險法令</w:t>
            </w:r>
            <w:r w:rsidRPr="00E02296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1765" w:type="pct"/>
            <w:vAlign w:val="center"/>
          </w:tcPr>
          <w:p w:rsidR="00A94004" w:rsidRPr="006A1091" w:rsidRDefault="00A94004" w:rsidP="004966B0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勞動部派員</w:t>
            </w:r>
          </w:p>
        </w:tc>
      </w:tr>
      <w:tr w:rsidR="00A94004" w:rsidRPr="00E02296" w:rsidTr="00A94004">
        <w:trPr>
          <w:trHeight w:val="886"/>
        </w:trPr>
        <w:tc>
          <w:tcPr>
            <w:tcW w:w="1471" w:type="pct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290965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290965">
              <w:rPr>
                <w:rFonts w:eastAsia="標楷體" w:hint="eastAsia"/>
                <w:sz w:val="28"/>
                <w:szCs w:val="28"/>
              </w:rPr>
              <w:t>：</w:t>
            </w:r>
            <w:r w:rsidRPr="00290965">
              <w:rPr>
                <w:rFonts w:eastAsia="標楷體" w:hint="eastAsia"/>
                <w:sz w:val="28"/>
                <w:szCs w:val="28"/>
              </w:rPr>
              <w:t>00~15</w:t>
            </w:r>
            <w:r w:rsidRPr="0029096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29096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529" w:type="pct"/>
            <w:gridSpan w:val="2"/>
            <w:vAlign w:val="center"/>
          </w:tcPr>
          <w:p w:rsidR="00A94004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A94004" w:rsidRPr="00E02296" w:rsidTr="00A94004">
        <w:trPr>
          <w:trHeight w:val="886"/>
        </w:trPr>
        <w:tc>
          <w:tcPr>
            <w:tcW w:w="1471" w:type="pct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15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E02296">
              <w:rPr>
                <w:rFonts w:eastAsia="標楷體" w:hint="eastAsia"/>
                <w:sz w:val="28"/>
                <w:szCs w:val="28"/>
              </w:rPr>
              <w:t>0~16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E02296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765" w:type="pct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職業災害保險說明</w:t>
            </w:r>
          </w:p>
        </w:tc>
        <w:tc>
          <w:tcPr>
            <w:tcW w:w="1765" w:type="pct"/>
            <w:vAlign w:val="center"/>
          </w:tcPr>
          <w:p w:rsidR="00A94004" w:rsidRPr="006A1091" w:rsidRDefault="00A94004" w:rsidP="004966B0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勞動部派員</w:t>
            </w:r>
          </w:p>
        </w:tc>
      </w:tr>
      <w:tr w:rsidR="00A94004" w:rsidRPr="00E02296" w:rsidTr="00A94004">
        <w:trPr>
          <w:trHeight w:val="890"/>
        </w:trPr>
        <w:tc>
          <w:tcPr>
            <w:tcW w:w="1471" w:type="pct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16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E02296">
              <w:rPr>
                <w:rFonts w:eastAsia="標楷體" w:hint="eastAsia"/>
                <w:sz w:val="28"/>
                <w:szCs w:val="28"/>
              </w:rPr>
              <w:t>0~16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E02296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529" w:type="pct"/>
            <w:gridSpan w:val="2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A94004" w:rsidRPr="00E02296" w:rsidTr="00A94004">
        <w:trPr>
          <w:trHeight w:val="866"/>
        </w:trPr>
        <w:tc>
          <w:tcPr>
            <w:tcW w:w="1471" w:type="pct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16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E02296">
              <w:rPr>
                <w:rFonts w:eastAsia="標楷體" w:hint="eastAsia"/>
                <w:sz w:val="28"/>
                <w:szCs w:val="28"/>
              </w:rPr>
              <w:t>0~17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1765" w:type="pct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就業保險法令說明</w:t>
            </w:r>
          </w:p>
        </w:tc>
        <w:tc>
          <w:tcPr>
            <w:tcW w:w="1765" w:type="pct"/>
            <w:vAlign w:val="center"/>
          </w:tcPr>
          <w:p w:rsidR="00A94004" w:rsidRPr="006A1091" w:rsidRDefault="00A94004" w:rsidP="004966B0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勞動部派員</w:t>
            </w:r>
          </w:p>
        </w:tc>
      </w:tr>
      <w:tr w:rsidR="00A94004" w:rsidRPr="00E02296" w:rsidTr="00A94004">
        <w:tc>
          <w:tcPr>
            <w:tcW w:w="1471" w:type="pct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17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E02296">
              <w:rPr>
                <w:rFonts w:eastAsia="標楷體" w:hint="eastAsia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02296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765" w:type="pct"/>
            <w:vAlign w:val="center"/>
          </w:tcPr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綜合座談</w:t>
            </w:r>
          </w:p>
        </w:tc>
        <w:tc>
          <w:tcPr>
            <w:tcW w:w="1765" w:type="pct"/>
            <w:vAlign w:val="center"/>
          </w:tcPr>
          <w:p w:rsidR="00A94004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勞動部</w:t>
            </w:r>
          </w:p>
          <w:p w:rsidR="00A94004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勞工保險局</w:t>
            </w:r>
          </w:p>
          <w:p w:rsidR="00A94004" w:rsidRPr="00E02296" w:rsidRDefault="00A94004" w:rsidP="004966B0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南市政府勞工局</w:t>
            </w:r>
          </w:p>
        </w:tc>
      </w:tr>
    </w:tbl>
    <w:p w:rsidR="00A94004" w:rsidRDefault="00A94004" w:rsidP="00A94004">
      <w:pPr>
        <w:rPr>
          <w:rFonts w:hint="eastAsia"/>
        </w:rPr>
      </w:pPr>
    </w:p>
    <w:p w:rsidR="00A94004" w:rsidRDefault="00A94004" w:rsidP="00A94004">
      <w:pPr>
        <w:rPr>
          <w:rFonts w:hint="eastAsia"/>
        </w:rPr>
      </w:pPr>
    </w:p>
    <w:p w:rsidR="00A94004" w:rsidRDefault="00A94004" w:rsidP="00A94004">
      <w:pPr>
        <w:rPr>
          <w:rFonts w:hint="eastAsia"/>
        </w:rPr>
      </w:pPr>
    </w:p>
    <w:p w:rsidR="00A94004" w:rsidRDefault="00A94004" w:rsidP="00A94004">
      <w:pPr>
        <w:rPr>
          <w:rFonts w:hint="eastAsia"/>
        </w:rPr>
      </w:pPr>
    </w:p>
    <w:p w:rsidR="00A94004" w:rsidRDefault="00A94004" w:rsidP="00A94004">
      <w:pPr>
        <w:rPr>
          <w:rFonts w:hint="eastAsia"/>
        </w:rPr>
      </w:pPr>
    </w:p>
    <w:p w:rsidR="00A94004" w:rsidRDefault="00A94004" w:rsidP="00A94004">
      <w:pPr>
        <w:rPr>
          <w:rFonts w:hint="eastAsia"/>
        </w:rPr>
      </w:pPr>
    </w:p>
    <w:p w:rsidR="00A94004" w:rsidRDefault="00A94004" w:rsidP="00A94004">
      <w:pPr>
        <w:rPr>
          <w:rFonts w:hint="eastAsia"/>
        </w:rPr>
      </w:pPr>
    </w:p>
    <w:p w:rsidR="00A94004" w:rsidRDefault="00A94004" w:rsidP="00A94004">
      <w:pPr>
        <w:rPr>
          <w:rFonts w:hint="eastAsia"/>
        </w:rPr>
      </w:pPr>
    </w:p>
    <w:p w:rsidR="003416A3" w:rsidRPr="00A94004" w:rsidRDefault="003416A3"/>
    <w:sectPr w:rsidR="003416A3" w:rsidRPr="00A940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04"/>
    <w:rsid w:val="003416A3"/>
    <w:rsid w:val="00A9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5A73F-F858-4086-A3A6-0FD6590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40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1</cp:revision>
  <dcterms:created xsi:type="dcterms:W3CDTF">2017-03-20T08:39:00Z</dcterms:created>
  <dcterms:modified xsi:type="dcterms:W3CDTF">2017-03-20T08:40:00Z</dcterms:modified>
</cp:coreProperties>
</file>