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555816" w:rsidRPr="00555816" w:rsidTr="00555816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816" w:rsidRPr="00555816" w:rsidRDefault="00555816" w:rsidP="00555816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555816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555816" w:rsidRPr="00555816" w:rsidRDefault="00555816" w:rsidP="00555816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555816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公告日：108/06/28</w:t>
            </w:r>
          </w:p>
        </w:tc>
      </w:tr>
      <w:tr w:rsidR="00555816" w:rsidRPr="00555816" w:rsidTr="00555816">
        <w:trPr>
          <w:tblCellSpacing w:w="0" w:type="dxa"/>
        </w:trPr>
        <w:tc>
          <w:tcPr>
            <w:tcW w:w="0" w:type="auto"/>
            <w:vAlign w:val="center"/>
            <w:hideMark/>
          </w:tcPr>
          <w:p w:rsidR="00555816" w:rsidRPr="00555816" w:rsidRDefault="00555816" w:rsidP="0055581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81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列印時間：108/06/28 09:28 </w:t>
            </w:r>
          </w:p>
        </w:tc>
      </w:tr>
    </w:tbl>
    <w:p w:rsidR="00555816" w:rsidRPr="00555816" w:rsidRDefault="00555816" w:rsidP="00555816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555816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555816" w:rsidRPr="00555816" w:rsidRDefault="00555816" w:rsidP="00555816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555816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公告日：108/06/28</w:t>
      </w:r>
    </w:p>
    <w:p w:rsidR="00555816" w:rsidRPr="00555816" w:rsidRDefault="00555816" w:rsidP="0055581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55816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555816" w:rsidRPr="00555816" w:rsidRDefault="00555816" w:rsidP="0055581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555816">
        <w:rPr>
          <w:rFonts w:ascii="新細明體" w:eastAsia="新細明體" w:hAnsi="新細明體" w:cs="新細明體"/>
          <w:kern w:val="0"/>
          <w:szCs w:val="24"/>
        </w:rPr>
        <w:t>3.95.77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555816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鄭右典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555816">
        <w:rPr>
          <w:rFonts w:ascii="新細明體" w:eastAsia="新細明體" w:hAnsi="新細明體" w:cs="新細明體"/>
          <w:kern w:val="0"/>
          <w:szCs w:val="24"/>
        </w:rPr>
        <w:t>(06)5921116分機277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555816">
        <w:rPr>
          <w:rFonts w:ascii="新細明體" w:eastAsia="新細明體" w:hAnsi="新細明體" w:cs="新細明體"/>
          <w:kern w:val="0"/>
          <w:szCs w:val="24"/>
        </w:rPr>
        <w:t>(06)5922955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555816">
        <w:rPr>
          <w:rFonts w:ascii="新細明體" w:eastAsia="新細明體" w:hAnsi="新細明體" w:cs="新細明體"/>
          <w:kern w:val="0"/>
          <w:szCs w:val="24"/>
        </w:rPr>
        <w:t>jayleehom5@mail.tainan.gov.tw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555816">
        <w:rPr>
          <w:rFonts w:ascii="新細明體" w:eastAsia="新細明體" w:hAnsi="新細明體" w:cs="新細明體"/>
          <w:kern w:val="0"/>
          <w:szCs w:val="24"/>
        </w:rPr>
        <w:t>108019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555816">
        <w:rPr>
          <w:rFonts w:ascii="新細明體" w:eastAsia="新細明體" w:hAnsi="新細明體" w:cs="新細明體"/>
          <w:kern w:val="0"/>
          <w:szCs w:val="24"/>
        </w:rPr>
        <w:t>安定區國道8至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新吉西橋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(安定重劃區東路4-24)道路改善工程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555816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555816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555816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555816">
        <w:rPr>
          <w:rFonts w:ascii="新細明體" w:eastAsia="新細明體" w:hAnsi="新細明體" w:cs="新細明體"/>
          <w:kern w:val="0"/>
          <w:szCs w:val="24"/>
        </w:rPr>
        <w:t>610,811元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555816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555816">
        <w:rPr>
          <w:rFonts w:ascii="新細明體" w:eastAsia="新細明體" w:hAnsi="新細明體" w:cs="新細明體"/>
          <w:kern w:val="0"/>
          <w:szCs w:val="24"/>
        </w:rPr>
        <w:t>自辦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555816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555816">
        <w:rPr>
          <w:rFonts w:ascii="新細明體" w:eastAsia="新細明體" w:hAnsi="新細明體" w:cs="新細明體"/>
          <w:kern w:val="0"/>
          <w:szCs w:val="24"/>
        </w:rPr>
        <w:t>610,811元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555816">
        <w:rPr>
          <w:rFonts w:ascii="新細明體" w:eastAsia="新細明體" w:hAnsi="新細明體" w:cs="新細明體"/>
          <w:kern w:val="0"/>
          <w:szCs w:val="24"/>
        </w:rPr>
        <w:t>是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555816">
        <w:rPr>
          <w:rFonts w:ascii="新細明體" w:eastAsia="新細明體" w:hAnsi="新細明體" w:cs="新細明體"/>
          <w:kern w:val="0"/>
          <w:szCs w:val="24"/>
        </w:rPr>
        <w:t>610,811元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555816">
        <w:rPr>
          <w:rFonts w:ascii="新細明體" w:eastAsia="新細明體" w:hAnsi="新細明體" w:cs="新細明體"/>
          <w:kern w:val="0"/>
          <w:szCs w:val="24"/>
        </w:rPr>
        <w:t>是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[是否受機關補助]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555816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555816">
        <w:rPr>
          <w:rFonts w:ascii="新細明體" w:eastAsia="新細明體" w:hAnsi="新細明體" w:cs="新細明體"/>
          <w:kern w:val="0"/>
          <w:szCs w:val="24"/>
        </w:rPr>
        <w:t>最低標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555816">
        <w:rPr>
          <w:rFonts w:ascii="新細明體" w:eastAsia="新細明體" w:hAnsi="新細明體" w:cs="新細明體"/>
          <w:kern w:val="0"/>
          <w:szCs w:val="24"/>
        </w:rPr>
        <w:t>02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555816">
        <w:rPr>
          <w:rFonts w:ascii="新細明體" w:eastAsia="新細明體" w:hAnsi="新細明體" w:cs="新細明體"/>
          <w:kern w:val="0"/>
          <w:szCs w:val="24"/>
        </w:rPr>
        <w:t>第二次及以後公開取得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555816">
        <w:rPr>
          <w:rFonts w:ascii="新細明體" w:eastAsia="新細明體" w:hAnsi="新細明體" w:cs="新細明體"/>
          <w:kern w:val="0"/>
          <w:szCs w:val="24"/>
        </w:rPr>
        <w:t>108/06/28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555816">
        <w:rPr>
          <w:rFonts w:ascii="新細明體" w:eastAsia="新細明體" w:hAnsi="新細明體" w:cs="新細明體"/>
          <w:kern w:val="0"/>
          <w:szCs w:val="24"/>
        </w:rPr>
        <w:t>是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555816">
        <w:rPr>
          <w:rFonts w:ascii="新細明體" w:eastAsia="新細明體" w:hAnsi="新細明體" w:cs="新細明體"/>
          <w:kern w:val="0"/>
          <w:szCs w:val="24"/>
        </w:rPr>
        <w:t>是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555816">
        <w:rPr>
          <w:rFonts w:ascii="新細明體" w:eastAsia="新細明體" w:hAnsi="新細明體" w:cs="新細明體"/>
          <w:kern w:val="0"/>
          <w:szCs w:val="24"/>
        </w:rPr>
        <w:t>0元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555816">
        <w:rPr>
          <w:rFonts w:ascii="新細明體" w:eastAsia="新細明體" w:hAnsi="新細明體" w:cs="新細明體"/>
          <w:kern w:val="0"/>
          <w:szCs w:val="24"/>
        </w:rPr>
        <w:t>20元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555816">
        <w:rPr>
          <w:rFonts w:ascii="新細明體" w:eastAsia="新細明體" w:hAnsi="新細明體" w:cs="新細明體"/>
          <w:kern w:val="0"/>
          <w:szCs w:val="24"/>
        </w:rPr>
        <w:t>0元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555816">
        <w:rPr>
          <w:rFonts w:ascii="新細明體" w:eastAsia="新細明體" w:hAnsi="新細明體" w:cs="新細明體"/>
          <w:kern w:val="0"/>
          <w:szCs w:val="24"/>
        </w:rPr>
        <w:t>20元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555816">
        <w:rPr>
          <w:rFonts w:ascii="新細明體" w:eastAsia="新細明體" w:hAnsi="新細明體" w:cs="新細明體"/>
          <w:kern w:val="0"/>
          <w:szCs w:val="24"/>
        </w:rPr>
        <w:t>108/07/05 10:00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555816">
        <w:rPr>
          <w:rFonts w:ascii="新細明體" w:eastAsia="新細明體" w:hAnsi="新細明體" w:cs="新細明體"/>
          <w:kern w:val="0"/>
          <w:szCs w:val="24"/>
        </w:rPr>
        <w:t>108/07/05 10:10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555816">
        <w:rPr>
          <w:rFonts w:ascii="新細明體" w:eastAsia="新細明體" w:hAnsi="新細明體" w:cs="新細明體"/>
          <w:kern w:val="0"/>
          <w:szCs w:val="24"/>
        </w:rPr>
        <w:t>安定區公所三樓大禮堂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555816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555816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555816">
        <w:rPr>
          <w:rFonts w:ascii="新細明體" w:eastAsia="新細明體" w:hAnsi="新細明體" w:cs="新細明體"/>
          <w:kern w:val="0"/>
          <w:szCs w:val="24"/>
        </w:rPr>
        <w:t>於開工之日起45日內竣工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555816">
        <w:rPr>
          <w:rFonts w:ascii="新細明體" w:eastAsia="新細明體" w:hAnsi="新細明體" w:cs="新細明體"/>
          <w:kern w:val="0"/>
          <w:szCs w:val="24"/>
        </w:rPr>
        <w:t>是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[本案採購契約是否採用主管機關訂定之</w:t>
      </w:r>
      <w:proofErr w:type="gramStart"/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555816">
        <w:rPr>
          <w:rFonts w:ascii="新細明體" w:eastAsia="新細明體" w:hAnsi="新細明體" w:cs="新細明體"/>
          <w:kern w:val="0"/>
          <w:szCs w:val="24"/>
        </w:rPr>
        <w:t>是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55581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 xml:space="preserve">以上綜合營造業 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55581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555816">
        <w:rPr>
          <w:rFonts w:ascii="新細明體" w:eastAsia="新細明體" w:hAnsi="新細明體" w:cs="新細明體"/>
          <w:kern w:val="0"/>
          <w:szCs w:val="24"/>
        </w:rPr>
        <w:t>否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55581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</w:t>
      </w:r>
      <w:r w:rsidRPr="00555816">
        <w:rPr>
          <w:rFonts w:ascii="新細明體" w:eastAsia="新細明體" w:hAnsi="新細明體" w:cs="新細明體"/>
          <w:kern w:val="0"/>
          <w:szCs w:val="24"/>
        </w:rPr>
        <w:lastRenderedPageBreak/>
        <w:t>電話：02-29177777、傳真：02-29188888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55581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5581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  <w:r w:rsidRPr="00555816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555816">
        <w:rPr>
          <w:rFonts w:ascii="新細明體" w:eastAsia="新細明體" w:hAnsi="新細明體" w:cs="新細明體"/>
          <w:kern w:val="0"/>
          <w:szCs w:val="24"/>
        </w:rPr>
        <w:t>108/06/28 09:27</w:t>
      </w:r>
      <w:r w:rsidRPr="00555816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29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12190"/>
      </w:tblGrid>
      <w:tr w:rsidR="00555816" w:rsidRPr="00555816" w:rsidTr="00555816">
        <w:trPr>
          <w:tblCellSpacing w:w="15" w:type="dxa"/>
        </w:trPr>
        <w:tc>
          <w:tcPr>
            <w:tcW w:w="0" w:type="auto"/>
            <w:hideMark/>
          </w:tcPr>
          <w:p w:rsidR="00555816" w:rsidRPr="00555816" w:rsidRDefault="00555816" w:rsidP="0055581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55816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555816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555816" w:rsidRPr="00555816" w:rsidRDefault="00555816" w:rsidP="0055581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816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555816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555816" w:rsidRPr="00555816" w:rsidRDefault="00555816" w:rsidP="0055581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55816" w:rsidRPr="00555816" w:rsidRDefault="00555816" w:rsidP="0055581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55816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555816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555816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555816" w:rsidRPr="00555816" w:rsidRDefault="00555816" w:rsidP="0055581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55816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555816" w:rsidRPr="00555816" w:rsidRDefault="00555816" w:rsidP="0055581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55816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555816" w:rsidRPr="00555816" w:rsidRDefault="00555816" w:rsidP="00555816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555816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5C2EF1" w:rsidRDefault="005C2EF1"/>
    <w:sectPr w:rsidR="005C2EF1" w:rsidSect="005C2E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816"/>
    <w:rsid w:val="00555816"/>
    <w:rsid w:val="005C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F1"/>
    <w:pPr>
      <w:widowControl w:val="0"/>
    </w:pPr>
  </w:style>
  <w:style w:type="paragraph" w:styleId="1">
    <w:name w:val="heading 1"/>
    <w:basedOn w:val="a"/>
    <w:link w:val="10"/>
    <w:uiPriority w:val="9"/>
    <w:qFormat/>
    <w:rsid w:val="0055581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5581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5581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5581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555816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555816"/>
    <w:rPr>
      <w:b/>
      <w:bCs/>
    </w:rPr>
  </w:style>
  <w:style w:type="paragraph" w:styleId="Web">
    <w:name w:val="Normal (Web)"/>
    <w:basedOn w:val="a"/>
    <w:uiPriority w:val="99"/>
    <w:semiHidden/>
    <w:unhideWhenUsed/>
    <w:rsid w:val="005558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2019-06-28T01:28:00Z</dcterms:created>
  <dcterms:modified xsi:type="dcterms:W3CDTF">2019-06-28T01:29:00Z</dcterms:modified>
</cp:coreProperties>
</file>