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2D" w:rsidRPr="0030202D" w:rsidRDefault="0030202D" w:rsidP="0030202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0202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30202D" w:rsidRPr="0030202D" w:rsidRDefault="0030202D" w:rsidP="0030202D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30202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公告日:108/10/16</w:t>
      </w:r>
    </w:p>
    <w:p w:rsidR="0030202D" w:rsidRPr="0030202D" w:rsidRDefault="0030202D" w:rsidP="0030202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0202D" w:rsidRPr="0030202D" w:rsidRDefault="0030202D" w:rsidP="0030202D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30202D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30202D" w:rsidRPr="0030202D" w:rsidRDefault="0030202D" w:rsidP="0030202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30202D">
        <w:rPr>
          <w:rFonts w:ascii="新細明體" w:eastAsia="新細明體" w:hAnsi="新細明體" w:cs="新細明體"/>
          <w:kern w:val="0"/>
          <w:szCs w:val="24"/>
        </w:rPr>
        <w:t>108037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30202D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30202D">
        <w:rPr>
          <w:rFonts w:ascii="新細明體" w:eastAsia="新細明體" w:hAnsi="新細明體" w:cs="新細明體"/>
          <w:kern w:val="0"/>
          <w:szCs w:val="24"/>
        </w:rPr>
        <w:t>年度港口農地重劃區新吉段1719</w:t>
      </w:r>
      <w:proofErr w:type="gramStart"/>
      <w:r w:rsidRPr="0030202D">
        <w:rPr>
          <w:rFonts w:ascii="新細明體" w:eastAsia="新細明體" w:hAnsi="新細明體" w:cs="新細明體"/>
          <w:kern w:val="0"/>
          <w:szCs w:val="24"/>
        </w:rPr>
        <w:t>地號農路</w:t>
      </w:r>
      <w:proofErr w:type="gramEnd"/>
      <w:r w:rsidRPr="0030202D">
        <w:rPr>
          <w:rFonts w:ascii="新細明體" w:eastAsia="新細明體" w:hAnsi="新細明體" w:cs="新細明體"/>
          <w:kern w:val="0"/>
          <w:szCs w:val="24"/>
        </w:rPr>
        <w:t>改善工程等2件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30202D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30202D">
        <w:rPr>
          <w:rFonts w:ascii="新細明體" w:eastAsia="新細明體" w:hAnsi="新細明體" w:cs="新細明體"/>
          <w:kern w:val="0"/>
          <w:szCs w:val="24"/>
        </w:rPr>
        <w:t>01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30202D">
        <w:rPr>
          <w:rFonts w:ascii="新細明體" w:eastAsia="新細明體" w:hAnsi="新細明體" w:cs="新細明體"/>
          <w:kern w:val="0"/>
          <w:szCs w:val="24"/>
        </w:rPr>
        <w:t>001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30202D">
        <w:rPr>
          <w:rFonts w:ascii="新細明體" w:eastAsia="新細明體" w:hAnsi="新細明體" w:cs="新細明體"/>
          <w:kern w:val="0"/>
          <w:szCs w:val="24"/>
        </w:rPr>
        <w:t>108/10/04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30202D">
        <w:rPr>
          <w:rFonts w:ascii="新細明體" w:eastAsia="新細明體" w:hAnsi="新細明體" w:cs="新細明體"/>
          <w:kern w:val="0"/>
          <w:szCs w:val="24"/>
        </w:rPr>
        <w:t>否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30202D">
        <w:rPr>
          <w:rFonts w:ascii="新細明體" w:eastAsia="新細明體" w:hAnsi="新細明體" w:cs="新細明體"/>
          <w:kern w:val="0"/>
          <w:szCs w:val="24"/>
        </w:rPr>
        <w:t>3.95.77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30202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0202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30202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0202D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30202D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30202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30202D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30202D">
        <w:rPr>
          <w:rFonts w:ascii="新細明體" w:eastAsia="新細明體" w:hAnsi="新細明體" w:cs="新細明體"/>
          <w:kern w:val="0"/>
          <w:szCs w:val="24"/>
        </w:rPr>
        <w:t>余</w:t>
      </w:r>
      <w:proofErr w:type="gramEnd"/>
      <w:r w:rsidRPr="0030202D">
        <w:rPr>
          <w:rFonts w:ascii="新細明體" w:eastAsia="新細明體" w:hAnsi="新細明體" w:cs="新細明體"/>
          <w:kern w:val="0"/>
          <w:szCs w:val="24"/>
        </w:rPr>
        <w:t>小姐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30202D">
        <w:rPr>
          <w:rFonts w:ascii="新細明體" w:eastAsia="新細明體" w:hAnsi="新細明體" w:cs="新細明體"/>
          <w:kern w:val="0"/>
          <w:szCs w:val="24"/>
        </w:rPr>
        <w:t>06-5921116分機273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30202D">
        <w:rPr>
          <w:rFonts w:ascii="新細明體" w:eastAsia="新細明體" w:hAnsi="新細明體" w:cs="新細明體"/>
          <w:kern w:val="0"/>
          <w:szCs w:val="24"/>
        </w:rPr>
        <w:t>06-5922955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30202D">
        <w:rPr>
          <w:rFonts w:ascii="新細明體" w:eastAsia="新細明體" w:hAnsi="新細明體" w:cs="新細明體"/>
          <w:kern w:val="0"/>
          <w:szCs w:val="24"/>
        </w:rPr>
        <w:t>jkes950861@mail.tainan.gov.tw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30202D">
        <w:rPr>
          <w:rFonts w:ascii="新細明體" w:eastAsia="新細明體" w:hAnsi="新細明體" w:cs="新細明體"/>
          <w:kern w:val="0"/>
          <w:szCs w:val="24"/>
        </w:rPr>
        <w:t>否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30202D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30202D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30202D">
        <w:rPr>
          <w:rFonts w:ascii="新細明體" w:eastAsia="新細明體" w:hAnsi="新細明體" w:cs="新細明體"/>
          <w:kern w:val="0"/>
          <w:szCs w:val="24"/>
        </w:rPr>
        <w:t>108/10/16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30202D">
        <w:rPr>
          <w:rFonts w:ascii="新細明體" w:eastAsia="新細明體" w:hAnsi="新細明體" w:cs="新細明體"/>
          <w:kern w:val="0"/>
          <w:szCs w:val="24"/>
        </w:rPr>
        <w:t>108/10/16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30202D">
        <w:rPr>
          <w:rFonts w:ascii="新細明體" w:eastAsia="新細明體" w:hAnsi="新細明體" w:cs="新細明體"/>
          <w:kern w:val="0"/>
          <w:szCs w:val="24"/>
        </w:rPr>
        <w:t>是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30202D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30202D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30202D">
        <w:rPr>
          <w:rFonts w:ascii="新細明體" w:eastAsia="新細明體" w:hAnsi="新細明體" w:cs="新細明體"/>
          <w:kern w:val="0"/>
          <w:szCs w:val="24"/>
        </w:rPr>
        <w:t>是</w:t>
      </w:r>
      <w:r w:rsidRPr="0030202D">
        <w:rPr>
          <w:rFonts w:ascii="新細明體" w:eastAsia="新細明體" w:hAnsi="新細明體" w:cs="新細明體"/>
          <w:kern w:val="0"/>
          <w:szCs w:val="24"/>
        </w:rPr>
        <w:br/>
      </w:r>
      <w:r w:rsidRPr="0030202D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30202D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AD08C8" w:rsidRPr="0030202D" w:rsidRDefault="00AD08C8"/>
    <w:sectPr w:rsidR="00AD08C8" w:rsidRPr="0030202D" w:rsidSect="00AD0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02D"/>
    <w:rsid w:val="0030202D"/>
    <w:rsid w:val="00AD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C8"/>
    <w:pPr>
      <w:widowControl w:val="0"/>
    </w:pPr>
  </w:style>
  <w:style w:type="paragraph" w:styleId="1">
    <w:name w:val="heading 1"/>
    <w:basedOn w:val="a"/>
    <w:link w:val="10"/>
    <w:uiPriority w:val="9"/>
    <w:qFormat/>
    <w:rsid w:val="0030202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0202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2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0202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30202D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302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2019-10-15T02:02:00Z</dcterms:created>
  <dcterms:modified xsi:type="dcterms:W3CDTF">2019-10-15T02:02:00Z</dcterms:modified>
</cp:coreProperties>
</file>