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CA789B" w:rsidRPr="00CA789B" w:rsidTr="00CA789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89B" w:rsidRPr="00CA789B" w:rsidRDefault="00CA789B" w:rsidP="00CA789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CA789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CA789B" w:rsidRPr="00CA789B" w:rsidRDefault="00CA789B" w:rsidP="00CA789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CA789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公告日：108/11/19</w:t>
            </w:r>
          </w:p>
        </w:tc>
      </w:tr>
      <w:tr w:rsidR="00CA789B" w:rsidRPr="00CA789B" w:rsidTr="00CA7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CA789B" w:rsidRPr="00CA789B" w:rsidRDefault="00CA789B" w:rsidP="00CA789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789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列印時間：108/11/19 14:07 </w:t>
            </w:r>
          </w:p>
        </w:tc>
      </w:tr>
    </w:tbl>
    <w:p w:rsidR="00CA789B" w:rsidRPr="00CA789B" w:rsidRDefault="00CA789B" w:rsidP="00CA789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A789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CA789B" w:rsidRPr="00CA789B" w:rsidRDefault="00CA789B" w:rsidP="00CA789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A78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公告日：108/11/19</w:t>
      </w:r>
    </w:p>
    <w:p w:rsidR="00CA789B" w:rsidRPr="00CA789B" w:rsidRDefault="00CA789B" w:rsidP="00CA789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A789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A789B" w:rsidRPr="00CA789B" w:rsidRDefault="00CA789B" w:rsidP="00CA789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A789B">
        <w:rPr>
          <w:rFonts w:ascii="新細明體" w:eastAsia="新細明體" w:hAnsi="新細明體" w:cs="新細明體"/>
          <w:kern w:val="0"/>
          <w:szCs w:val="24"/>
        </w:rPr>
        <w:t>3.95.77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A78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A789B">
        <w:rPr>
          <w:rFonts w:ascii="新細明體" w:eastAsia="新細明體" w:hAnsi="新細明體" w:cs="新細明體"/>
          <w:kern w:val="0"/>
          <w:szCs w:val="24"/>
        </w:rPr>
        <w:t>蔡全和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A789B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A789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A789B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CA789B">
        <w:rPr>
          <w:rFonts w:ascii="新細明體" w:eastAsia="新細明體" w:hAnsi="新細明體" w:cs="新細明體"/>
          <w:kern w:val="0"/>
          <w:szCs w:val="24"/>
        </w:rPr>
        <w:t>108041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CA789B">
        <w:rPr>
          <w:rFonts w:ascii="新細明體" w:eastAsia="新細明體" w:hAnsi="新細明體" w:cs="新細明體"/>
          <w:kern w:val="0"/>
          <w:szCs w:val="24"/>
        </w:rPr>
        <w:t>安定區公所二樓廁所改善工程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A789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CA789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CA789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CA789B">
        <w:rPr>
          <w:rFonts w:ascii="新細明體" w:eastAsia="新細明體" w:hAnsi="新細明體" w:cs="新細明體"/>
          <w:kern w:val="0"/>
          <w:szCs w:val="24"/>
        </w:rPr>
        <w:t>707,495元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A789B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CA789B">
        <w:rPr>
          <w:rFonts w:ascii="新細明體" w:eastAsia="新細明體" w:hAnsi="新細明體" w:cs="新細明體"/>
          <w:kern w:val="0"/>
          <w:szCs w:val="24"/>
        </w:rPr>
        <w:t>自辦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CA789B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A789B">
        <w:rPr>
          <w:rFonts w:ascii="新細明體" w:eastAsia="新細明體" w:hAnsi="新細明體" w:cs="新細明體"/>
          <w:kern w:val="0"/>
          <w:szCs w:val="24"/>
        </w:rPr>
        <w:t>707,495元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CA789B">
        <w:rPr>
          <w:rFonts w:ascii="新細明體" w:eastAsia="新細明體" w:hAnsi="新細明體" w:cs="新細明體"/>
          <w:kern w:val="0"/>
          <w:szCs w:val="24"/>
        </w:rPr>
        <w:t>是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CA789B">
        <w:rPr>
          <w:rFonts w:ascii="新細明體" w:eastAsia="新細明體" w:hAnsi="新細明體" w:cs="新細明體"/>
          <w:kern w:val="0"/>
          <w:szCs w:val="24"/>
        </w:rPr>
        <w:t>707,495元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CA789B">
        <w:rPr>
          <w:rFonts w:ascii="新細明體" w:eastAsia="新細明體" w:hAnsi="新細明體" w:cs="新細明體"/>
          <w:kern w:val="0"/>
          <w:szCs w:val="24"/>
        </w:rPr>
        <w:t>是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A789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CA789B">
        <w:rPr>
          <w:rFonts w:ascii="新細明體" w:eastAsia="新細明體" w:hAnsi="新細明體" w:cs="新細明體"/>
          <w:kern w:val="0"/>
          <w:szCs w:val="24"/>
        </w:rPr>
        <w:t>最低標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A789B">
        <w:rPr>
          <w:rFonts w:ascii="新細明體" w:eastAsia="新細明體" w:hAnsi="新細明體" w:cs="新細明體"/>
          <w:kern w:val="0"/>
          <w:szCs w:val="24"/>
        </w:rPr>
        <w:t>02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CA789B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CA789B">
        <w:rPr>
          <w:rFonts w:ascii="新細明體" w:eastAsia="新細明體" w:hAnsi="新細明體" w:cs="新細明體"/>
          <w:kern w:val="0"/>
          <w:szCs w:val="24"/>
        </w:rPr>
        <w:t>108/11/19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CA789B">
        <w:rPr>
          <w:rFonts w:ascii="新細明體" w:eastAsia="新細明體" w:hAnsi="新細明體" w:cs="新細明體"/>
          <w:kern w:val="0"/>
          <w:szCs w:val="24"/>
        </w:rPr>
        <w:t>是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CA789B">
        <w:rPr>
          <w:rFonts w:ascii="新細明體" w:eastAsia="新細明體" w:hAnsi="新細明體" w:cs="新細明體"/>
          <w:kern w:val="0"/>
          <w:szCs w:val="24"/>
        </w:rPr>
        <w:t>是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CA789B">
        <w:rPr>
          <w:rFonts w:ascii="新細明體" w:eastAsia="新細明體" w:hAnsi="新細明體" w:cs="新細明體"/>
          <w:kern w:val="0"/>
          <w:szCs w:val="24"/>
        </w:rPr>
        <w:t>0元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CA789B">
        <w:rPr>
          <w:rFonts w:ascii="新細明體" w:eastAsia="新細明體" w:hAnsi="新細明體" w:cs="新細明體"/>
          <w:kern w:val="0"/>
          <w:szCs w:val="24"/>
        </w:rPr>
        <w:t>20元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CA789B">
        <w:rPr>
          <w:rFonts w:ascii="新細明體" w:eastAsia="新細明體" w:hAnsi="新細明體" w:cs="新細明體"/>
          <w:kern w:val="0"/>
          <w:szCs w:val="24"/>
        </w:rPr>
        <w:t>0元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CA789B">
        <w:rPr>
          <w:rFonts w:ascii="新細明體" w:eastAsia="新細明體" w:hAnsi="新細明體" w:cs="新細明體"/>
          <w:kern w:val="0"/>
          <w:szCs w:val="24"/>
        </w:rPr>
        <w:t>20元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CA789B">
        <w:rPr>
          <w:rFonts w:ascii="新細明體" w:eastAsia="新細明體" w:hAnsi="新細明體" w:cs="新細明體"/>
          <w:kern w:val="0"/>
          <w:szCs w:val="24"/>
        </w:rPr>
        <w:t>108/11/26 10:00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CA789B">
        <w:rPr>
          <w:rFonts w:ascii="新細明體" w:eastAsia="新細明體" w:hAnsi="新細明體" w:cs="新細明體"/>
          <w:kern w:val="0"/>
          <w:szCs w:val="24"/>
        </w:rPr>
        <w:t>108/11/26 10:10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CA789B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CA789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CA789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CA78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CA789B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CA789B">
        <w:rPr>
          <w:rFonts w:ascii="新細明體" w:eastAsia="新細明體" w:hAnsi="新細明體" w:cs="新細明體"/>
          <w:kern w:val="0"/>
          <w:szCs w:val="24"/>
        </w:rPr>
        <w:t>是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</w:t>
      </w:r>
      <w:proofErr w:type="gramStart"/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CA789B">
        <w:rPr>
          <w:rFonts w:ascii="新細明體" w:eastAsia="新細明體" w:hAnsi="新細明體" w:cs="新細明體"/>
          <w:kern w:val="0"/>
          <w:szCs w:val="24"/>
        </w:rPr>
        <w:t>是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CA7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 xml:space="preserve">基本資格：丙級以上綜合營造業。 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A7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CA789B">
        <w:rPr>
          <w:rFonts w:ascii="新細明體" w:eastAsia="新細明體" w:hAnsi="新細明體" w:cs="新細明體"/>
          <w:kern w:val="0"/>
          <w:szCs w:val="24"/>
        </w:rPr>
        <w:t>否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CA7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kern w:val="0"/>
          <w:szCs w:val="24"/>
        </w:rPr>
        <w:lastRenderedPageBreak/>
        <w:t>法務部調查局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CA78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A78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  <w:r w:rsidRPr="00CA789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CA789B">
        <w:rPr>
          <w:rFonts w:ascii="新細明體" w:eastAsia="新細明體" w:hAnsi="新細明體" w:cs="新細明體"/>
          <w:kern w:val="0"/>
          <w:szCs w:val="24"/>
        </w:rPr>
        <w:t>108/11/19 14:06</w:t>
      </w:r>
      <w:r w:rsidRPr="00CA789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345"/>
      </w:tblGrid>
      <w:tr w:rsidR="00CA789B" w:rsidRPr="00CA789B" w:rsidTr="00CA789B">
        <w:trPr>
          <w:tblCellSpacing w:w="15" w:type="dxa"/>
        </w:trPr>
        <w:tc>
          <w:tcPr>
            <w:tcW w:w="0" w:type="auto"/>
            <w:hideMark/>
          </w:tcPr>
          <w:p w:rsidR="00CA789B" w:rsidRPr="00CA789B" w:rsidRDefault="00CA789B" w:rsidP="00CA78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A789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CA789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CA789B" w:rsidRPr="00CA789B" w:rsidRDefault="00CA789B" w:rsidP="00CA78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789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CA789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CA789B" w:rsidRPr="00CA789B" w:rsidRDefault="00CA789B" w:rsidP="00CA789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A789B" w:rsidRPr="00CA789B" w:rsidRDefault="00CA789B" w:rsidP="00CA78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A789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A789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A789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A789B" w:rsidRPr="00CA789B" w:rsidRDefault="00CA789B" w:rsidP="00CA78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A789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A789B" w:rsidRPr="00CA789B" w:rsidRDefault="00CA789B" w:rsidP="00CA78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A789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A789B" w:rsidRPr="00CA789B" w:rsidRDefault="00CA789B" w:rsidP="00CA789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A789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D04C4E" w:rsidRDefault="00D04C4E"/>
    <w:sectPr w:rsidR="00D04C4E" w:rsidSect="00D04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89B"/>
    <w:rsid w:val="00CA789B"/>
    <w:rsid w:val="00D0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E"/>
    <w:pPr>
      <w:widowControl w:val="0"/>
    </w:pPr>
  </w:style>
  <w:style w:type="paragraph" w:styleId="1">
    <w:name w:val="heading 1"/>
    <w:basedOn w:val="a"/>
    <w:link w:val="10"/>
    <w:uiPriority w:val="9"/>
    <w:qFormat/>
    <w:rsid w:val="00CA789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A78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A78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A789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CA789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A789B"/>
    <w:rPr>
      <w:b/>
      <w:bCs/>
    </w:rPr>
  </w:style>
  <w:style w:type="paragraph" w:styleId="Web">
    <w:name w:val="Normal (Web)"/>
    <w:basedOn w:val="a"/>
    <w:uiPriority w:val="99"/>
    <w:semiHidden/>
    <w:unhideWhenUsed/>
    <w:rsid w:val="00CA7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2019-11-19T06:07:00Z</dcterms:created>
  <dcterms:modified xsi:type="dcterms:W3CDTF">2019-11-19T06:08:00Z</dcterms:modified>
</cp:coreProperties>
</file>