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747" w:type="dxa"/>
        <w:tblLayout w:type="fixed"/>
        <w:tblCellMar>
          <w:left w:w="28" w:type="dxa"/>
          <w:right w:w="28" w:type="dxa"/>
        </w:tblCellMar>
        <w:tblLook w:val="0000" w:firstRow="0" w:lastRow="0" w:firstColumn="0" w:lastColumn="0" w:noHBand="0" w:noVBand="0"/>
      </w:tblPr>
      <w:tblGrid>
        <w:gridCol w:w="1988"/>
        <w:gridCol w:w="4759"/>
      </w:tblGrid>
      <w:tr w:rsidR="003E748D" w:rsidTr="00A02648">
        <w:trPr>
          <w:trHeight w:hRule="exact" w:val="851"/>
        </w:trPr>
        <w:tc>
          <w:tcPr>
            <w:tcW w:w="1988" w:type="dxa"/>
            <w:vAlign w:val="center"/>
          </w:tcPr>
          <w:p w:rsidR="003E748D" w:rsidRPr="00026BD0" w:rsidRDefault="003E748D" w:rsidP="00A02648">
            <w:pPr>
              <w:pStyle w:val="022"/>
            </w:pPr>
            <w:r>
              <w:rPr>
                <w:rFonts w:hint="eastAsia"/>
              </w:rPr>
              <w:t>總統令</w:t>
            </w:r>
          </w:p>
        </w:tc>
        <w:tc>
          <w:tcPr>
            <w:tcW w:w="4759" w:type="dxa"/>
            <w:vAlign w:val="center"/>
          </w:tcPr>
          <w:p w:rsidR="003E748D" w:rsidRPr="0079273A" w:rsidRDefault="003E748D" w:rsidP="00A02648">
            <w:pPr>
              <w:pStyle w:val="0220"/>
            </w:pPr>
            <w:r>
              <w:rPr>
                <w:rFonts w:hint="eastAsia"/>
              </w:rPr>
              <w:t>中華民國</w:t>
            </w:r>
            <w:r>
              <w:rPr>
                <w:rFonts w:hint="eastAsia"/>
              </w:rPr>
              <w:t>1</w:t>
            </w:r>
            <w:r>
              <w:t>08</w:t>
            </w:r>
            <w:r w:rsidRPr="0079273A">
              <w:rPr>
                <w:rFonts w:hint="eastAsia"/>
              </w:rPr>
              <w:t>年</w:t>
            </w:r>
            <w:r>
              <w:rPr>
                <w:rFonts w:hint="eastAsia"/>
              </w:rPr>
              <w:t>6</w:t>
            </w:r>
            <w:r w:rsidRPr="0079273A">
              <w:rPr>
                <w:rFonts w:hint="eastAsia"/>
              </w:rPr>
              <w:t>月</w:t>
            </w:r>
            <w:r>
              <w:rPr>
                <w:rFonts w:hint="eastAsia"/>
              </w:rPr>
              <w:t>19</w:t>
            </w:r>
            <w:r w:rsidRPr="0079273A">
              <w:rPr>
                <w:rFonts w:hint="eastAsia"/>
              </w:rPr>
              <w:t>日</w:t>
            </w:r>
          </w:p>
          <w:p w:rsidR="003E748D" w:rsidRDefault="003E748D" w:rsidP="00EB50E8">
            <w:pPr>
              <w:pStyle w:val="0220"/>
              <w:rPr>
                <w:spacing w:val="-8"/>
              </w:rPr>
            </w:pPr>
            <w:r>
              <w:rPr>
                <w:rFonts w:hint="eastAsia"/>
              </w:rPr>
              <w:t>華</w:t>
            </w:r>
            <w:r>
              <w:t>總</w:t>
            </w:r>
            <w:proofErr w:type="gramStart"/>
            <w:r>
              <w:t>一義</w:t>
            </w:r>
            <w:r w:rsidRPr="0079273A">
              <w:rPr>
                <w:rFonts w:hint="eastAsia"/>
              </w:rPr>
              <w:t>字第</w:t>
            </w:r>
            <w:r>
              <w:rPr>
                <w:rFonts w:hint="eastAsia"/>
              </w:rPr>
              <w:t>108000</w:t>
            </w:r>
            <w:r w:rsidR="00EB50E8">
              <w:t>60011</w:t>
            </w:r>
            <w:proofErr w:type="gramEnd"/>
            <w:r w:rsidRPr="0079273A">
              <w:rPr>
                <w:rFonts w:hint="eastAsia"/>
              </w:rPr>
              <w:t>號</w:t>
            </w:r>
          </w:p>
        </w:tc>
      </w:tr>
    </w:tbl>
    <w:p w:rsidR="003E748D" w:rsidRPr="00BA3B98" w:rsidRDefault="003E748D" w:rsidP="003E748D">
      <w:pPr>
        <w:pStyle w:val="024"/>
        <w:rPr>
          <w:spacing w:val="10"/>
        </w:rPr>
      </w:pPr>
      <w:r w:rsidRPr="00BA3B98">
        <w:rPr>
          <w:rFonts w:hint="eastAsia"/>
          <w:spacing w:val="10"/>
        </w:rPr>
        <w:t>茲</w:t>
      </w:r>
      <w:r w:rsidR="00CC7E40" w:rsidRPr="00CC7E40">
        <w:rPr>
          <w:rFonts w:hint="eastAsia"/>
          <w:spacing w:val="10"/>
        </w:rPr>
        <w:t>增訂勞動基準法第十七條之</w:t>
      </w:r>
      <w:proofErr w:type="gramStart"/>
      <w:r w:rsidR="00CC7E40" w:rsidRPr="00CC7E40">
        <w:rPr>
          <w:rFonts w:hint="eastAsia"/>
          <w:spacing w:val="10"/>
        </w:rPr>
        <w:t>一</w:t>
      </w:r>
      <w:proofErr w:type="gramEnd"/>
      <w:r w:rsidR="00CC7E40" w:rsidRPr="00CC7E40">
        <w:rPr>
          <w:rFonts w:hint="eastAsia"/>
          <w:spacing w:val="10"/>
        </w:rPr>
        <w:t>及第六十三條之一條文；並修正第六十三條及第七十八條條文</w:t>
      </w:r>
      <w:r w:rsidRPr="00BA3B98">
        <w:rPr>
          <w:rFonts w:hint="eastAsia"/>
          <w:spacing w:val="10"/>
        </w:rPr>
        <w:t>，公布之。</w:t>
      </w:r>
    </w:p>
    <w:p w:rsidR="003E748D" w:rsidRDefault="003E748D" w:rsidP="003E748D">
      <w:pPr>
        <w:pStyle w:val="025"/>
      </w:pPr>
      <w:r>
        <w:rPr>
          <w:rFonts w:hint="eastAsia"/>
        </w:rPr>
        <w:t>總　　　統　蔡英文</w:t>
      </w:r>
      <w:r>
        <w:br/>
      </w:r>
      <w:r>
        <w:rPr>
          <w:rFonts w:hint="eastAsia"/>
        </w:rPr>
        <w:t xml:space="preserve">行政院院長　</w:t>
      </w:r>
      <w:r>
        <w:rPr>
          <w:rFonts w:ascii="標楷體" w:hAnsi="標楷體" w:hint="eastAsia"/>
        </w:rPr>
        <w:t>蘇貞昌</w:t>
      </w:r>
      <w:r w:rsidR="004C3B32">
        <w:rPr>
          <w:rFonts w:ascii="標楷體" w:hAnsi="標楷體"/>
        </w:rPr>
        <w:br/>
      </w:r>
      <w:r w:rsidR="004C3B32">
        <w:rPr>
          <w:rFonts w:ascii="標楷體" w:hAnsi="標楷體" w:hint="eastAsia"/>
        </w:rPr>
        <w:t>勞</w:t>
      </w:r>
      <w:r w:rsidR="004C3B32">
        <w:rPr>
          <w:rFonts w:ascii="標楷體" w:hAnsi="標楷體"/>
        </w:rPr>
        <w:t>動部部長</w:t>
      </w:r>
      <w:r w:rsidR="004C3B32">
        <w:rPr>
          <w:rFonts w:hint="eastAsia"/>
        </w:rPr>
        <w:t xml:space="preserve">　許</w:t>
      </w:r>
      <w:r w:rsidR="004C3B32">
        <w:t>銘春</w:t>
      </w:r>
    </w:p>
    <w:p w:rsidR="003E748D" w:rsidRPr="00821894" w:rsidRDefault="00302145" w:rsidP="00E920CE">
      <w:pPr>
        <w:pStyle w:val="031"/>
        <w:spacing w:afterLines="0" w:after="0"/>
        <w:rPr>
          <w:spacing w:val="10"/>
        </w:rPr>
      </w:pPr>
      <w:r w:rsidRPr="00302145">
        <w:rPr>
          <w:rFonts w:hint="eastAsia"/>
          <w:spacing w:val="10"/>
        </w:rPr>
        <w:t>勞動基準法增訂第十七條之</w:t>
      </w:r>
      <w:proofErr w:type="gramStart"/>
      <w:r w:rsidRPr="00302145">
        <w:rPr>
          <w:rFonts w:hint="eastAsia"/>
          <w:spacing w:val="10"/>
        </w:rPr>
        <w:t>一</w:t>
      </w:r>
      <w:proofErr w:type="gramEnd"/>
      <w:r w:rsidRPr="00302145">
        <w:rPr>
          <w:rFonts w:hint="eastAsia"/>
          <w:spacing w:val="10"/>
        </w:rPr>
        <w:t>及第六十三條之</w:t>
      </w:r>
      <w:proofErr w:type="gramStart"/>
      <w:r w:rsidRPr="00302145">
        <w:rPr>
          <w:rFonts w:hint="eastAsia"/>
          <w:spacing w:val="10"/>
        </w:rPr>
        <w:t>一</w:t>
      </w:r>
      <w:proofErr w:type="gramEnd"/>
      <w:r w:rsidRPr="00302145">
        <w:rPr>
          <w:rFonts w:hint="eastAsia"/>
          <w:spacing w:val="10"/>
        </w:rPr>
        <w:t>條文；並修正第六十三條及第七十八</w:t>
      </w:r>
      <w:proofErr w:type="gramStart"/>
      <w:r w:rsidRPr="00302145">
        <w:rPr>
          <w:rFonts w:hint="eastAsia"/>
          <w:spacing w:val="10"/>
        </w:rPr>
        <w:t>條</w:t>
      </w:r>
      <w:proofErr w:type="gramEnd"/>
      <w:r w:rsidRPr="00302145">
        <w:rPr>
          <w:rFonts w:hint="eastAsia"/>
          <w:spacing w:val="10"/>
        </w:rPr>
        <w:t>條文</w:t>
      </w:r>
    </w:p>
    <w:p w:rsidR="00DC1523" w:rsidRDefault="003E748D" w:rsidP="005E5040">
      <w:pPr>
        <w:widowControl/>
        <w:adjustRightInd/>
        <w:spacing w:afterLines="50" w:after="120" w:line="440" w:lineRule="exact"/>
        <w:textAlignment w:val="auto"/>
      </w:pPr>
      <w:r w:rsidRPr="001C7D1E">
        <w:rPr>
          <w:rFonts w:hint="eastAsia"/>
          <w:spacing w:val="10"/>
        </w:rPr>
        <w:t>中華民國</w:t>
      </w:r>
      <w:r w:rsidRPr="001C7D1E">
        <w:rPr>
          <w:rFonts w:hint="eastAsia"/>
          <w:spacing w:val="10"/>
        </w:rPr>
        <w:t>108</w:t>
      </w:r>
      <w:r w:rsidRPr="001C7D1E">
        <w:rPr>
          <w:rFonts w:hint="eastAsia"/>
          <w:spacing w:val="10"/>
        </w:rPr>
        <w:t>年</w:t>
      </w:r>
      <w:r w:rsidRPr="001C7D1E">
        <w:rPr>
          <w:rFonts w:hint="eastAsia"/>
          <w:spacing w:val="10"/>
        </w:rPr>
        <w:t>6</w:t>
      </w:r>
      <w:r w:rsidRPr="001C7D1E">
        <w:rPr>
          <w:rFonts w:hint="eastAsia"/>
          <w:spacing w:val="10"/>
        </w:rPr>
        <w:t>月</w:t>
      </w:r>
      <w:r w:rsidRPr="001C7D1E">
        <w:rPr>
          <w:rFonts w:hint="eastAsia"/>
          <w:spacing w:val="10"/>
        </w:rPr>
        <w:t>19</w:t>
      </w:r>
      <w:r w:rsidRPr="001C7D1E">
        <w:rPr>
          <w:rFonts w:hint="eastAsia"/>
          <w:spacing w:val="10"/>
        </w:rPr>
        <w:t>日公布</w:t>
      </w:r>
    </w:p>
    <w:p w:rsidR="0002488B" w:rsidRPr="0002488B" w:rsidRDefault="00A16C2D" w:rsidP="0002488B">
      <w:pPr>
        <w:pStyle w:val="034-6"/>
        <w:spacing w:line="438" w:lineRule="exact"/>
        <w:ind w:left="0" w:firstLineChars="0" w:firstLine="0"/>
        <w:rPr>
          <w:w w:val="71"/>
        </w:rPr>
      </w:pPr>
      <w:bookmarkStart w:id="0" w:name="_GoBack"/>
      <w:r w:rsidRPr="0002488B">
        <w:rPr>
          <w:rFonts w:hint="eastAsia"/>
          <w:spacing w:val="21"/>
          <w:w w:val="71"/>
          <w:fitText w:val="1401" w:id="1993016576"/>
        </w:rPr>
        <w:t>第十七條之</w:t>
      </w:r>
      <w:proofErr w:type="gramStart"/>
      <w:r w:rsidRPr="0002488B">
        <w:rPr>
          <w:rFonts w:hint="eastAsia"/>
          <w:w w:val="71"/>
          <w:fitText w:val="1401" w:id="1993016576"/>
        </w:rPr>
        <w:t>一</w:t>
      </w:r>
      <w:proofErr w:type="gramEnd"/>
    </w:p>
    <w:p w:rsidR="00A16C2D" w:rsidRPr="002A240C" w:rsidRDefault="00A16C2D" w:rsidP="0002488B">
      <w:pPr>
        <w:pStyle w:val="034-6"/>
        <w:spacing w:line="438" w:lineRule="exact"/>
        <w:ind w:left="0" w:firstLineChars="0" w:firstLine="0"/>
      </w:pPr>
      <w:r w:rsidRPr="002A240C">
        <w:rPr>
          <w:rFonts w:hint="eastAsia"/>
        </w:rPr>
        <w:t xml:space="preserve">　　要派單位不得於派遣事業單位與派遣勞工簽訂勞動契約前，有面試該派遣勞工或其他指定特定派遣勞工之行為。</w:t>
      </w:r>
    </w:p>
    <w:p w:rsidR="00A16C2D" w:rsidRPr="002A240C" w:rsidRDefault="00A16C2D" w:rsidP="0002488B">
      <w:pPr>
        <w:pStyle w:val="0342"/>
        <w:spacing w:line="438" w:lineRule="exact"/>
        <w:ind w:leftChars="0" w:left="0" w:firstLineChars="0" w:firstLine="0"/>
      </w:pPr>
      <w:r w:rsidRPr="002A240C">
        <w:rPr>
          <w:rFonts w:hint="eastAsia"/>
        </w:rPr>
        <w:t>要派單位違反前項規定，且已受領派遣勞工勞務者，派遣勞工得於要派單位提供勞務之日起九十日內，以書面向要派單位提出訂定勞動契約之意思表示。</w:t>
      </w:r>
    </w:p>
    <w:p w:rsidR="00A16C2D" w:rsidRPr="002A240C" w:rsidRDefault="00A16C2D" w:rsidP="0002488B">
      <w:pPr>
        <w:pStyle w:val="0342"/>
        <w:spacing w:line="438" w:lineRule="exact"/>
        <w:ind w:leftChars="0" w:left="0" w:firstLineChars="0" w:firstLine="0"/>
      </w:pPr>
      <w:r w:rsidRPr="002A240C">
        <w:rPr>
          <w:rFonts w:hint="eastAsia"/>
        </w:rPr>
        <w:t>要派單位應自前項派遣勞工意思表示到達之日起十日內，與其協商訂定勞動契約。逾期未協商或協商不成立者，視為雙方自期滿翌日成立勞動契約，並以派遣勞工於要派單位工作期間之勞動條件為勞動契約內容。</w:t>
      </w:r>
    </w:p>
    <w:p w:rsidR="00A16C2D" w:rsidRPr="002A240C" w:rsidRDefault="00A16C2D" w:rsidP="0002488B">
      <w:pPr>
        <w:pStyle w:val="0342"/>
        <w:spacing w:line="438" w:lineRule="exact"/>
        <w:ind w:leftChars="0" w:left="0" w:firstLineChars="0" w:firstLine="0"/>
      </w:pPr>
      <w:r w:rsidRPr="002A240C">
        <w:rPr>
          <w:rFonts w:hint="eastAsia"/>
        </w:rPr>
        <w:t>派遣事業單位及要派單位不得因派遣勞工提出第二項意思表示，而予以解僱、降調、減薪、損害其依法令、契約或習慣上所應享有之權益，或其他不利之處分。</w:t>
      </w:r>
    </w:p>
    <w:p w:rsidR="00A16C2D" w:rsidRPr="002A240C" w:rsidRDefault="00A16C2D" w:rsidP="0002488B">
      <w:pPr>
        <w:pStyle w:val="0342"/>
        <w:spacing w:line="438" w:lineRule="exact"/>
        <w:ind w:leftChars="0" w:left="0" w:firstLineChars="0" w:firstLine="0"/>
      </w:pPr>
      <w:r w:rsidRPr="002A240C">
        <w:rPr>
          <w:rFonts w:hint="eastAsia"/>
        </w:rPr>
        <w:t>派遣事業單位及要派單位為前項行為之</w:t>
      </w:r>
      <w:proofErr w:type="gramStart"/>
      <w:r w:rsidRPr="002A240C">
        <w:rPr>
          <w:rFonts w:hint="eastAsia"/>
        </w:rPr>
        <w:t>一</w:t>
      </w:r>
      <w:proofErr w:type="gramEnd"/>
      <w:r w:rsidRPr="002A240C">
        <w:rPr>
          <w:rFonts w:hint="eastAsia"/>
        </w:rPr>
        <w:t>者，無效。</w:t>
      </w:r>
    </w:p>
    <w:p w:rsidR="00A16C2D" w:rsidRPr="002A240C" w:rsidRDefault="00A16C2D" w:rsidP="0002488B">
      <w:pPr>
        <w:pStyle w:val="0342"/>
        <w:spacing w:line="438" w:lineRule="exact"/>
        <w:ind w:leftChars="0" w:left="0" w:firstLineChars="0" w:firstLine="0"/>
      </w:pPr>
      <w:r w:rsidRPr="002A240C">
        <w:rPr>
          <w:rFonts w:hint="eastAsia"/>
        </w:rPr>
        <w:t>派遣勞工因第二項及第三項規定與要派單位成立勞動契約者，其與派遣事業單位之勞動契約視為終止，且不負違反最低服務年限約定或返還訓練費用之責任。</w:t>
      </w:r>
    </w:p>
    <w:p w:rsidR="00A16C2D" w:rsidRPr="002A240C" w:rsidRDefault="00A16C2D" w:rsidP="0002488B">
      <w:pPr>
        <w:pStyle w:val="0342"/>
        <w:spacing w:line="438" w:lineRule="exact"/>
        <w:ind w:leftChars="0" w:left="0" w:firstLineChars="0" w:firstLine="0"/>
      </w:pPr>
      <w:r w:rsidRPr="002A240C">
        <w:rPr>
          <w:rFonts w:hint="eastAsia"/>
        </w:rPr>
        <w:t>前項派遣事業單位應依本法或勞工退休金條例規定之給付標準及期限，發給派遣勞工退休金或資遣費。</w:t>
      </w:r>
    </w:p>
    <w:p w:rsidR="0002488B" w:rsidRDefault="00A16C2D" w:rsidP="0002488B">
      <w:pPr>
        <w:pStyle w:val="034"/>
        <w:spacing w:line="438" w:lineRule="exact"/>
        <w:ind w:left="0" w:firstLineChars="0" w:firstLine="0"/>
      </w:pPr>
      <w:r w:rsidRPr="002A240C">
        <w:rPr>
          <w:rFonts w:hint="eastAsia"/>
        </w:rPr>
        <w:t>第六十三條</w:t>
      </w:r>
    </w:p>
    <w:p w:rsidR="00A16C2D" w:rsidRPr="002A240C" w:rsidRDefault="00A16C2D" w:rsidP="0002488B">
      <w:pPr>
        <w:pStyle w:val="034"/>
        <w:spacing w:line="438" w:lineRule="exact"/>
        <w:ind w:left="0" w:firstLineChars="0" w:firstLine="0"/>
      </w:pPr>
      <w:r w:rsidRPr="002A240C">
        <w:rPr>
          <w:rFonts w:hint="eastAsia"/>
        </w:rPr>
        <w:t xml:space="preserve">　　承攬人或再承攬人工作場所，在原事業單位工作場所範圍內，或為原事業單位提供者，原事業單位應督促承攬人或再承攬人，對其所僱用勞工之勞動條件應符合有關法令之規定。</w:t>
      </w:r>
    </w:p>
    <w:p w:rsidR="00A16C2D" w:rsidRPr="008B0D5D" w:rsidRDefault="00A16C2D" w:rsidP="0002488B">
      <w:pPr>
        <w:pStyle w:val="0342"/>
        <w:spacing w:line="438" w:lineRule="exact"/>
        <w:ind w:leftChars="0" w:left="0" w:firstLineChars="0" w:firstLine="0"/>
        <w:rPr>
          <w:spacing w:val="6"/>
        </w:rPr>
      </w:pPr>
      <w:r w:rsidRPr="008B0D5D">
        <w:rPr>
          <w:rFonts w:hint="eastAsia"/>
          <w:spacing w:val="6"/>
        </w:rPr>
        <w:t>事業單位違背職業安全衛生法有關對於承攬人、再承攬人應負責任之規定，致承攬人或再承攬人所僱用之勞工發生職業災害時，應與該承攬人、再承攬人負連帶補償責任。</w:t>
      </w:r>
    </w:p>
    <w:p w:rsidR="0002488B" w:rsidRPr="0002488B" w:rsidRDefault="00A16C2D" w:rsidP="0002488B">
      <w:pPr>
        <w:pStyle w:val="034-7"/>
        <w:spacing w:line="449" w:lineRule="exact"/>
        <w:ind w:left="0" w:firstLineChars="0" w:firstLine="0"/>
        <w:rPr>
          <w:w w:val="71"/>
        </w:rPr>
      </w:pPr>
      <w:r w:rsidRPr="0002488B">
        <w:rPr>
          <w:rFonts w:hint="eastAsia"/>
          <w:w w:val="71"/>
          <w:fitText w:val="1392" w:id="1993016577"/>
        </w:rPr>
        <w:lastRenderedPageBreak/>
        <w:t>第六十三條之</w:t>
      </w:r>
      <w:proofErr w:type="gramStart"/>
      <w:r w:rsidRPr="0002488B">
        <w:rPr>
          <w:rFonts w:hint="eastAsia"/>
          <w:w w:val="71"/>
          <w:fitText w:val="1392" w:id="1993016577"/>
        </w:rPr>
        <w:t>一</w:t>
      </w:r>
      <w:proofErr w:type="gramEnd"/>
    </w:p>
    <w:p w:rsidR="00A16C2D" w:rsidRPr="002A240C" w:rsidRDefault="00A16C2D" w:rsidP="0002488B">
      <w:pPr>
        <w:pStyle w:val="034-7"/>
        <w:spacing w:line="449" w:lineRule="exact"/>
        <w:ind w:left="0" w:firstLineChars="0" w:firstLine="0"/>
      </w:pPr>
      <w:r w:rsidRPr="002A240C">
        <w:rPr>
          <w:rFonts w:hint="eastAsia"/>
        </w:rPr>
        <w:t xml:space="preserve">　　要派單位使用派遣勞工發生職業災害時，要派單位應與派遣事業單位</w:t>
      </w:r>
      <w:proofErr w:type="gramStart"/>
      <w:r w:rsidRPr="002A240C">
        <w:rPr>
          <w:rFonts w:hint="eastAsia"/>
        </w:rPr>
        <w:t>連帶負本章</w:t>
      </w:r>
      <w:proofErr w:type="gramEnd"/>
      <w:r w:rsidRPr="002A240C">
        <w:rPr>
          <w:rFonts w:hint="eastAsia"/>
        </w:rPr>
        <w:t>所定雇主應負職業災害補償之責任。</w:t>
      </w:r>
    </w:p>
    <w:p w:rsidR="00A16C2D" w:rsidRPr="000412ED" w:rsidRDefault="00A16C2D" w:rsidP="0002488B">
      <w:pPr>
        <w:pStyle w:val="0342"/>
        <w:spacing w:line="449" w:lineRule="exact"/>
        <w:ind w:leftChars="0" w:left="0" w:firstLineChars="0" w:firstLine="0"/>
        <w:rPr>
          <w:spacing w:val="6"/>
        </w:rPr>
      </w:pPr>
      <w:r w:rsidRPr="000412ED">
        <w:rPr>
          <w:rFonts w:hint="eastAsia"/>
          <w:spacing w:val="6"/>
        </w:rPr>
        <w:t>前項之職業災害依勞工保險條例或其他法令規定，已由要派單位或派遣事業單位支付費用補償者，得主張抵</w:t>
      </w:r>
      <w:proofErr w:type="gramStart"/>
      <w:r w:rsidRPr="000412ED">
        <w:rPr>
          <w:rFonts w:hint="eastAsia"/>
          <w:spacing w:val="6"/>
        </w:rPr>
        <w:t>充</w:t>
      </w:r>
      <w:proofErr w:type="gramEnd"/>
      <w:r w:rsidRPr="000412ED">
        <w:rPr>
          <w:rFonts w:hint="eastAsia"/>
          <w:spacing w:val="6"/>
        </w:rPr>
        <w:t>。</w:t>
      </w:r>
    </w:p>
    <w:p w:rsidR="00A16C2D" w:rsidRPr="000412ED" w:rsidRDefault="00A16C2D" w:rsidP="0002488B">
      <w:pPr>
        <w:pStyle w:val="0342"/>
        <w:spacing w:line="449" w:lineRule="exact"/>
        <w:ind w:leftChars="0" w:left="0" w:firstLineChars="0" w:firstLine="0"/>
        <w:rPr>
          <w:spacing w:val="2"/>
        </w:rPr>
      </w:pPr>
      <w:r w:rsidRPr="000412ED">
        <w:rPr>
          <w:rFonts w:hint="eastAsia"/>
          <w:spacing w:val="2"/>
        </w:rPr>
        <w:t>要派單位及派遣事業單位因違反本法或有關安全衛生規定，致派遣勞工發生職業災害時，應連帶負損害賠償之責任。</w:t>
      </w:r>
    </w:p>
    <w:p w:rsidR="00A16C2D" w:rsidRPr="002A240C" w:rsidRDefault="00A16C2D" w:rsidP="0002488B">
      <w:pPr>
        <w:pStyle w:val="0342"/>
        <w:spacing w:line="449" w:lineRule="exact"/>
        <w:ind w:leftChars="0" w:left="0" w:firstLineChars="0" w:firstLine="0"/>
      </w:pPr>
      <w:r w:rsidRPr="002A240C">
        <w:rPr>
          <w:rFonts w:hint="eastAsia"/>
        </w:rPr>
        <w:t>要派單位或派遣事業單位依本法規定給付之補償金額，得</w:t>
      </w:r>
      <w:proofErr w:type="gramStart"/>
      <w:r w:rsidRPr="002A240C">
        <w:rPr>
          <w:rFonts w:hint="eastAsia"/>
        </w:rPr>
        <w:t>抵充就同一</w:t>
      </w:r>
      <w:proofErr w:type="gramEnd"/>
      <w:r w:rsidRPr="002A240C">
        <w:rPr>
          <w:rFonts w:hint="eastAsia"/>
        </w:rPr>
        <w:t>事故所生損害之賠償金額。</w:t>
      </w:r>
    </w:p>
    <w:p w:rsidR="0002488B" w:rsidRDefault="00A16C2D" w:rsidP="0002488B">
      <w:pPr>
        <w:pStyle w:val="034"/>
        <w:spacing w:line="449" w:lineRule="exact"/>
        <w:ind w:left="0" w:firstLineChars="0" w:firstLine="0"/>
      </w:pPr>
      <w:r w:rsidRPr="002A240C">
        <w:rPr>
          <w:rFonts w:hint="eastAsia"/>
        </w:rPr>
        <w:t>第七十八條</w:t>
      </w:r>
    </w:p>
    <w:p w:rsidR="00A16C2D" w:rsidRPr="00EE4960" w:rsidRDefault="00A16C2D" w:rsidP="0002488B">
      <w:pPr>
        <w:pStyle w:val="034"/>
        <w:spacing w:line="449" w:lineRule="exact"/>
        <w:ind w:left="0" w:firstLineChars="0" w:firstLine="0"/>
        <w:rPr>
          <w:spacing w:val="2"/>
        </w:rPr>
      </w:pPr>
      <w:r w:rsidRPr="002A240C">
        <w:rPr>
          <w:rFonts w:hint="eastAsia"/>
        </w:rPr>
        <w:t xml:space="preserve">　　</w:t>
      </w:r>
      <w:r w:rsidRPr="00EE4960">
        <w:rPr>
          <w:rFonts w:hint="eastAsia"/>
          <w:spacing w:val="2"/>
        </w:rPr>
        <w:t>未依第十七條、第十七條之一第七項、第五十五條規定之標準或期限給付者，處新臺幣三十萬元以上一百五十萬元以下罰鍰，並限期令其給付，屆期未給付者，應按次處罰。</w:t>
      </w:r>
    </w:p>
    <w:p w:rsidR="00E920CE" w:rsidRPr="0056011A" w:rsidRDefault="00A16C2D" w:rsidP="0002488B">
      <w:pPr>
        <w:pStyle w:val="0342"/>
        <w:spacing w:afterLines="100" w:after="240" w:line="449" w:lineRule="exact"/>
        <w:ind w:leftChars="0" w:left="0" w:firstLineChars="0" w:firstLine="0"/>
        <w:rPr>
          <w:spacing w:val="2"/>
        </w:rPr>
      </w:pPr>
      <w:r w:rsidRPr="0056011A">
        <w:rPr>
          <w:rFonts w:hint="eastAsia"/>
          <w:spacing w:val="2"/>
        </w:rPr>
        <w:t>違反第十三條、第十七條之一第一項、第四項、第二十六條、第五十條、第五十一條或第五十六條第二項規定者，處新臺幣九萬元以上四十五萬元以下罰鍰。</w:t>
      </w:r>
      <w:bookmarkEnd w:id="0"/>
    </w:p>
    <w:sectPr w:rsidR="00E920CE" w:rsidRPr="0056011A" w:rsidSect="008271BF">
      <w:headerReference w:type="even" r:id="rId9"/>
      <w:headerReference w:type="default" r:id="rId10"/>
      <w:footerReference w:type="even" r:id="rId11"/>
      <w:footerReference w:type="default" r:id="rId12"/>
      <w:headerReference w:type="first" r:id="rId13"/>
      <w:footerReference w:type="first" r:id="rId14"/>
      <w:pgSz w:w="11912" w:h="16834" w:code="9"/>
      <w:pgMar w:top="1134" w:right="1134" w:bottom="1134" w:left="1134" w:header="0" w:footer="0" w:gutter="0"/>
      <w:cols w:sep="1" w:space="720"/>
      <w:titlePg/>
      <w:docGrid w:linePitch="392"/>
    </w:sectPr>
  </w:body>
</w:document>
</file>

<file path=word/customizations.xml><?xml version="1.0" encoding="utf-8"?>
<wne:tcg xmlns:r="http://schemas.openxmlformats.org/officeDocument/2006/relationships" xmlns:wne="http://schemas.microsoft.com/office/word/2006/wordml">
  <wne:keymaps>
    <wne:keymap wne:kcmPrimary="0430">
      <wne:acd wne:acdName="acd40"/>
    </wne:keymap>
    <wne:keymap wne:kcmPrimary="0431">
      <wne:acd wne:acdName="acd35"/>
    </wne:keymap>
    <wne:keymap wne:kcmPrimary="0432">
      <wne:acd wne:acdName="acd33"/>
    </wne:keymap>
    <wne:keymap wne:kcmPrimary="0433">
      <wne:acd wne:acdName="acd34"/>
    </wne:keymap>
    <wne:keymap wne:kcmPrimary="0434">
      <wne:acd wne:acdName="acd20"/>
    </wne:keymap>
    <wne:keymap wne:kcmPrimary="0435">
      <wne:acd wne:acdName="acd21"/>
    </wne:keymap>
    <wne:keymap wne:kcmPrimary="0436">
      <wne:acd wne:acdName="acd36"/>
    </wne:keymap>
    <wne:keymap wne:kcmPrimary="0437">
      <wne:acd wne:acdName="acd37"/>
    </wne:keymap>
    <wne:keymap wne:kcmPrimary="0438">
      <wne:acd wne:acdName="acd38"/>
    </wne:keymap>
    <wne:keymap wne:kcmPrimary="0439">
      <wne:acd wne:acdName="acd3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Manifest>
  </wne:toolbars>
  <wne:acds>
    <wne:acd wne:acdName="acd0" wne:fciIndexBasedOn="0065"/>
    <wne:acd wne:acdName="acd1" wne:fciIndexBasedOn="0065"/>
    <wne:acd wne:acdName="acd2" wne:fciIndexBasedOn="0065"/>
    <wne:acd wne:acdName="acd3" wne:fciIndexBasedOn="0065"/>
    <wne:acd wne:acdName="acd4" wne:fciIndexBasedOn="0065"/>
    <wne:acd wne:acdName="acd5" wne:fciIndexBasedOn="0065"/>
    <wne:acd wne:acdName="acd6" wne:fciIndexBasedOn="0065"/>
    <wne:acd wne:acdName="acd7" wne:fciIndexBasedOn="0065"/>
    <wne:acd wne:acdName="acd8" wne:fciIndexBasedOn="0065"/>
    <wne:acd wne:acdName="acd9" wne:fciIndexBasedOn="0065"/>
    <wne:acd wne:acdName="acd10" wne:fciIndexBasedOn="0065"/>
    <wne:acd wne:acdName="acd11" wne:fciIndexBasedOn="0065"/>
    <wne:acd wne:acdName="acd12" wne:fciIndexBasedOn="0065"/>
    <wne:acd wne:acdName="acd13" wne:fciIndexBasedOn="0065"/>
    <wne:acd wne:acdName="acd14" wne:fciIndexBasedOn="0065"/>
    <wne:acd wne:acdName="acd15" wne:fciIndexBasedOn="0065"/>
    <wne:acd wne:acdName="acd16" wne:fciIndexBasedOn="0065"/>
    <wne:acd wne:acdName="acd17" wne:fciIndexBasedOn="0065"/>
    <wne:acd wne:acdName="acd18" wne:fciIndexBasedOn="0065"/>
    <wne:acd wne:acdName="acd19" wne:fciIndexBasedOn="0065"/>
    <wne:acd wne:argValue="AgAwADIANQCWmXeVDVQ=" wne:acdName="acd20" wne:fciIndexBasedOn="0065"/>
    <wne:acd wne:argValue="AgAwADIANgBsUUpU" wne:acdName="acd21" wne:fciIndexBasedOn="0065"/>
    <wne:acd wne:acdName="acd22" wne:fciIndexBasedOn="0065"/>
    <wne:acd wne:acdName="acd23" wne:fciIndexBasedOn="0065"/>
    <wne:acd wne:acdName="acd24" wne:fciIndexBasedOn="0065"/>
    <wne:acd wne:acdName="acd25" wne:fciIndexBasedOn="0065"/>
    <wne:acd wne:acdName="acd26" wne:fciIndexBasedOn="0065"/>
    <wne:acd wne:acdName="acd27" wne:fciIndexBasedOn="0065"/>
    <wne:acd wne:acdName="acd28" wne:fciIndexBasedOn="0065"/>
    <wne:acd wne:acdName="acd29" wne:fciIndexBasedOn="0065"/>
    <wne:acd wne:acdName="acd30" wne:fciIndexBasedOn="0065"/>
    <wne:acd wne:acdName="acd31" wne:fciIndexBasedOn="0065"/>
    <wne:acd wne:acdName="acd32" wne:fciIndexBasedOn="0065"/>
    <wne:acd wne:argValue="AgAwADIANAC6TotO5E4=" wne:acdName="acd33" wne:fciIndexBasedOn="0065"/>
    <wne:acd wne:argValue="AgAwADIANADkTodlKAA7iikA" wne:acdName="acd34" wne:fciIndexBasedOn="0065"/>
    <wne:acd wne:argValue="AgAwADIANADkTodl" wne:acdName="acd35" wne:fciIndexBasedOn="0065"/>
    <wne:acd wne:argValue="AgAwADUAMQAQmJd7MQABMDIA" wne:acdName="acd36" wne:fciIndexBasedOn="0065"/>
    <wne:acd wne:argValue="AgAwADUAMgAQmJd7KAAxACkA" wne:acdName="acd37" wne:fciIndexBasedOn="0065"/>
    <wne:acd wne:argValue="AgAwADUAMwAQmJd7MQAuAAEwMgAuAA==" wne:acdName="acd38" wne:fciIndexBasedOn="0065"/>
    <wne:acd wne:argValue="AgAwADUANAAQmJd7KAAxACkA" wne:acdName="acd39" wne:fciIndexBasedOn="0065"/>
    <wne:acd wne:argValue="AgAwADUANQAQmJd7YCQ=" wne:acdName="acd4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479E" w:rsidRDefault="00D6479E">
      <w:r>
        <w:separator/>
      </w:r>
    </w:p>
    <w:p w:rsidR="00D6479E" w:rsidRDefault="00D6479E"/>
  </w:endnote>
  <w:endnote w:type="continuationSeparator" w:id="0">
    <w:p w:rsidR="00D6479E" w:rsidRDefault="00D6479E">
      <w:r>
        <w:continuationSeparator/>
      </w:r>
    </w:p>
    <w:p w:rsidR="00D6479E" w:rsidRDefault="00D647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細明體">
    <w:altName w:val="微軟正黑體"/>
    <w:charset w:val="88"/>
    <w:family w:val="modern"/>
    <w:pitch w:val="fixed"/>
    <w:sig w:usb0="00000000"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495" w:rsidRDefault="00F71495">
    <w:pPr>
      <w:spacing w:line="20" w:lineRule="exact"/>
    </w:pPr>
  </w:p>
  <w:p w:rsidR="00F71495" w:rsidRDefault="00F714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495" w:rsidRDefault="00F7149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495" w:rsidRDefault="00F71495" w:rsidP="00737478">
    <w:pPr>
      <w:jc w:val="center"/>
    </w:pPr>
    <w:r>
      <w:fldChar w:fldCharType="begin"/>
    </w:r>
    <w:r>
      <w:instrText xml:space="preserve">PAGE  </w:instrText>
    </w:r>
    <w:r>
      <w:fldChar w:fldCharType="separate"/>
    </w:r>
    <w:r w:rsidR="00895421">
      <w:rPr>
        <w:noProof/>
      </w:rPr>
      <w:t>1</w:t>
    </w:r>
    <w:r>
      <w:fldChar w:fldCharType="end"/>
    </w:r>
  </w:p>
  <w:p w:rsidR="00F71495" w:rsidRDefault="00F714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479E" w:rsidRDefault="00D6479E">
      <w:r>
        <w:separator/>
      </w:r>
    </w:p>
    <w:p w:rsidR="00D6479E" w:rsidRDefault="00D6479E"/>
  </w:footnote>
  <w:footnote w:type="continuationSeparator" w:id="0">
    <w:p w:rsidR="00D6479E" w:rsidRDefault="00D6479E">
      <w:r>
        <w:continuationSeparator/>
      </w:r>
    </w:p>
    <w:p w:rsidR="00D6479E" w:rsidRDefault="00D647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27D" w:rsidRDefault="009A327D">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495" w:rsidRPr="009A327D" w:rsidRDefault="00F71495" w:rsidP="009A327D">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27D" w:rsidRDefault="009A327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22CEAC"/>
    <w:lvl w:ilvl="0">
      <w:start w:val="1"/>
      <w:numFmt w:val="decimal"/>
      <w:lvlText w:val="%1."/>
      <w:lvlJc w:val="left"/>
      <w:pPr>
        <w:tabs>
          <w:tab w:val="num" w:pos="2281"/>
        </w:tabs>
        <w:ind w:leftChars="1000" w:left="2281" w:hangingChars="200" w:hanging="360"/>
      </w:pPr>
    </w:lvl>
  </w:abstractNum>
  <w:abstractNum w:abstractNumId="1" w15:restartNumberingAfterBreak="0">
    <w:nsid w:val="FFFFFF7D"/>
    <w:multiLevelType w:val="singleLevel"/>
    <w:tmpl w:val="F8687360"/>
    <w:lvl w:ilvl="0">
      <w:start w:val="1"/>
      <w:numFmt w:val="decimal"/>
      <w:lvlText w:val="%1."/>
      <w:lvlJc w:val="left"/>
      <w:pPr>
        <w:tabs>
          <w:tab w:val="num" w:pos="1801"/>
        </w:tabs>
        <w:ind w:leftChars="800" w:left="1801" w:hangingChars="200" w:hanging="360"/>
      </w:pPr>
    </w:lvl>
  </w:abstractNum>
  <w:abstractNum w:abstractNumId="2" w15:restartNumberingAfterBreak="0">
    <w:nsid w:val="FFFFFF7E"/>
    <w:multiLevelType w:val="singleLevel"/>
    <w:tmpl w:val="59F0CD70"/>
    <w:lvl w:ilvl="0">
      <w:start w:val="1"/>
      <w:numFmt w:val="decimal"/>
      <w:lvlText w:val="%1."/>
      <w:lvlJc w:val="left"/>
      <w:pPr>
        <w:tabs>
          <w:tab w:val="num" w:pos="1321"/>
        </w:tabs>
        <w:ind w:leftChars="600" w:left="1321" w:hangingChars="200" w:hanging="360"/>
      </w:pPr>
    </w:lvl>
  </w:abstractNum>
  <w:abstractNum w:abstractNumId="3" w15:restartNumberingAfterBreak="0">
    <w:nsid w:val="FFFFFF7F"/>
    <w:multiLevelType w:val="singleLevel"/>
    <w:tmpl w:val="30F8FC30"/>
    <w:lvl w:ilvl="0">
      <w:start w:val="1"/>
      <w:numFmt w:val="decimal"/>
      <w:lvlText w:val="%1."/>
      <w:lvlJc w:val="left"/>
      <w:pPr>
        <w:tabs>
          <w:tab w:val="num" w:pos="841"/>
        </w:tabs>
        <w:ind w:leftChars="400" w:left="841" w:hangingChars="200" w:hanging="360"/>
      </w:pPr>
    </w:lvl>
  </w:abstractNum>
  <w:abstractNum w:abstractNumId="4" w15:restartNumberingAfterBreak="0">
    <w:nsid w:val="FFFFFF80"/>
    <w:multiLevelType w:val="singleLevel"/>
    <w:tmpl w:val="227C68A4"/>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5F328F3A"/>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05A84DDC"/>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62501E76"/>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33D6F3A2"/>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2BEAF890"/>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9554121"/>
    <w:multiLevelType w:val="singleLevel"/>
    <w:tmpl w:val="04090001"/>
    <w:lvl w:ilvl="0">
      <w:start w:val="1"/>
      <w:numFmt w:val="bullet"/>
      <w:lvlText w:val=""/>
      <w:lvlJc w:val="left"/>
      <w:pPr>
        <w:tabs>
          <w:tab w:val="num" w:pos="480"/>
        </w:tabs>
        <w:ind w:left="480" w:hanging="480"/>
      </w:pPr>
      <w:rPr>
        <w:rFonts w:ascii="Wingdings" w:hAnsi="Wingdings" w:hint="default"/>
      </w:rPr>
    </w:lvl>
  </w:abstractNum>
  <w:abstractNum w:abstractNumId="11" w15:restartNumberingAfterBreak="0">
    <w:nsid w:val="272900D0"/>
    <w:multiLevelType w:val="singleLevel"/>
    <w:tmpl w:val="04090001"/>
    <w:lvl w:ilvl="0">
      <w:start w:val="1"/>
      <w:numFmt w:val="bullet"/>
      <w:lvlText w:val=""/>
      <w:lvlJc w:val="left"/>
      <w:pPr>
        <w:tabs>
          <w:tab w:val="num" w:pos="480"/>
        </w:tabs>
        <w:ind w:left="480" w:hanging="480"/>
      </w:pPr>
      <w:rPr>
        <w:rFonts w:ascii="Wingdings" w:hAnsi="Wingdings" w:hint="default"/>
      </w:rPr>
    </w:lvl>
  </w:abstractNum>
  <w:abstractNum w:abstractNumId="12" w15:restartNumberingAfterBreak="0">
    <w:nsid w:val="4DC36B5C"/>
    <w:multiLevelType w:val="singleLevel"/>
    <w:tmpl w:val="04090001"/>
    <w:lvl w:ilvl="0">
      <w:start w:val="1"/>
      <w:numFmt w:val="bullet"/>
      <w:lvlText w:val=""/>
      <w:lvlJc w:val="left"/>
      <w:pPr>
        <w:tabs>
          <w:tab w:val="num" w:pos="480"/>
        </w:tabs>
        <w:ind w:left="480" w:hanging="480"/>
      </w:pPr>
      <w:rPr>
        <w:rFonts w:ascii="Wingdings" w:hAnsi="Wingdings" w:hint="default"/>
      </w:rPr>
    </w:lvl>
  </w:abstractNum>
  <w:abstractNum w:abstractNumId="13" w15:restartNumberingAfterBreak="0">
    <w:nsid w:val="501A4DD4"/>
    <w:multiLevelType w:val="singleLevel"/>
    <w:tmpl w:val="04090001"/>
    <w:lvl w:ilvl="0">
      <w:start w:val="1"/>
      <w:numFmt w:val="bullet"/>
      <w:lvlText w:val=""/>
      <w:lvlJc w:val="left"/>
      <w:pPr>
        <w:tabs>
          <w:tab w:val="num" w:pos="480"/>
        </w:tabs>
        <w:ind w:left="480" w:hanging="480"/>
      </w:pPr>
      <w:rPr>
        <w:rFonts w:ascii="Wingdings" w:hAnsi="Wingdings" w:hint="default"/>
      </w:rPr>
    </w:lvl>
  </w:abstractNum>
  <w:abstractNum w:abstractNumId="14" w15:restartNumberingAfterBreak="0">
    <w:nsid w:val="566A753F"/>
    <w:multiLevelType w:val="singleLevel"/>
    <w:tmpl w:val="04090001"/>
    <w:lvl w:ilvl="0">
      <w:start w:val="1"/>
      <w:numFmt w:val="bullet"/>
      <w:lvlText w:val=""/>
      <w:lvlJc w:val="left"/>
      <w:pPr>
        <w:tabs>
          <w:tab w:val="num" w:pos="480"/>
        </w:tabs>
        <w:ind w:left="480" w:hanging="480"/>
      </w:pPr>
      <w:rPr>
        <w:rFonts w:ascii="Wingdings" w:hAnsi="Wingdings" w:hint="default"/>
      </w:rPr>
    </w:lvl>
  </w:abstractNum>
  <w:abstractNum w:abstractNumId="15" w15:restartNumberingAfterBreak="0">
    <w:nsid w:val="61D85A22"/>
    <w:multiLevelType w:val="singleLevel"/>
    <w:tmpl w:val="04090001"/>
    <w:lvl w:ilvl="0">
      <w:start w:val="1"/>
      <w:numFmt w:val="bullet"/>
      <w:lvlText w:val=""/>
      <w:lvlJc w:val="left"/>
      <w:pPr>
        <w:tabs>
          <w:tab w:val="num" w:pos="480"/>
        </w:tabs>
        <w:ind w:left="480" w:hanging="480"/>
      </w:pPr>
      <w:rPr>
        <w:rFonts w:ascii="Wingdings" w:hAnsi="Wingdings" w:hint="default"/>
      </w:rPr>
    </w:lvl>
  </w:abstractNum>
  <w:abstractNum w:abstractNumId="16" w15:restartNumberingAfterBreak="0">
    <w:nsid w:val="79F50CC8"/>
    <w:multiLevelType w:val="singleLevel"/>
    <w:tmpl w:val="04090001"/>
    <w:lvl w:ilvl="0">
      <w:start w:val="1"/>
      <w:numFmt w:val="bullet"/>
      <w:lvlText w:val=""/>
      <w:lvlJc w:val="left"/>
      <w:pPr>
        <w:tabs>
          <w:tab w:val="num" w:pos="480"/>
        </w:tabs>
        <w:ind w:left="480" w:hanging="480"/>
      </w:pPr>
      <w:rPr>
        <w:rFonts w:ascii="Wingdings" w:hAnsi="Wingdings" w:hint="default"/>
      </w:rPr>
    </w:lvl>
  </w:abstractNum>
  <w:abstractNum w:abstractNumId="17" w15:restartNumberingAfterBreak="0">
    <w:nsid w:val="7B5F3A09"/>
    <w:multiLevelType w:val="singleLevel"/>
    <w:tmpl w:val="04090001"/>
    <w:lvl w:ilvl="0">
      <w:start w:val="1"/>
      <w:numFmt w:val="bullet"/>
      <w:lvlText w:val=""/>
      <w:lvlJc w:val="left"/>
      <w:pPr>
        <w:tabs>
          <w:tab w:val="num" w:pos="480"/>
        </w:tabs>
        <w:ind w:left="480" w:hanging="48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7"/>
  </w:num>
  <w:num w:numId="13">
    <w:abstractNumId w:val="11"/>
  </w:num>
  <w:num w:numId="14">
    <w:abstractNumId w:val="12"/>
  </w:num>
  <w:num w:numId="15">
    <w:abstractNumId w:val="16"/>
  </w:num>
  <w:num w:numId="16">
    <w:abstractNumId w:val="10"/>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gutterAtTop/>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980"/>
  <w:drawingGridHorizontalSpacing w:val="140"/>
  <w:drawingGridVerticalSpacing w:val="219"/>
  <w:displayHorizontalDrawingGridEvery w:val="2"/>
  <w:displayVerticalDrawingGridEvery w:val="2"/>
  <w:characterSpacingControl w:val="compressPunctuation"/>
  <w:noLineBreaksAfter w:lang="zh-TW" w:val="([{£¥‘“‵〈《「『【〔〝︵︷︹︻︽︿﹁﹃﹙﹛﹝（｛"/>
  <w:noLineBreaksBefore w:lang="zh-TW" w:val="!),.:;?]}¢·–—’”•‥…‧′╴、。〉》」』】！，．：；？｜"/>
  <w:hdrShapeDefaults>
    <o:shapedefaults v:ext="edit" spidmax="2049" fillcolor="white">
      <v:fill color="white"/>
      <v:textbox style="layout-flow:vertical-ideographi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Lay" w:val="YES"/>
    <w:docVar w:name="HeaderDateTimeMode" w:val=" 0"/>
    <w:docVar w:name="HeaderDateTimeOpt" w:val=" 0"/>
    <w:docVar w:name="HeaderDocInfoMode" w:val=" 0"/>
    <w:docVar w:name="HeaderDocInfoOpt" w:val=" 0"/>
    <w:docVar w:name="HeaderPageNumberMode" w:val=" 0"/>
    <w:docVar w:name="ValidCPLLPP" w:val="0"/>
    <w:docVar w:name="ViewGrid" w:val="0"/>
    <w:docVar w:name="z24" w:val=" 1"/>
    <w:docVar w:name="z30" w:val=" 0"/>
    <w:docVar w:name="z33" w:val=" 0"/>
  </w:docVars>
  <w:rsids>
    <w:rsidRoot w:val="00DC13E9"/>
    <w:rsid w:val="00001B57"/>
    <w:rsid w:val="00004B55"/>
    <w:rsid w:val="0000676E"/>
    <w:rsid w:val="00006FBE"/>
    <w:rsid w:val="000112FF"/>
    <w:rsid w:val="00012FFF"/>
    <w:rsid w:val="00013171"/>
    <w:rsid w:val="000138BA"/>
    <w:rsid w:val="00015519"/>
    <w:rsid w:val="000202AC"/>
    <w:rsid w:val="00021CAE"/>
    <w:rsid w:val="00022562"/>
    <w:rsid w:val="00022AFA"/>
    <w:rsid w:val="00022B91"/>
    <w:rsid w:val="00023AF7"/>
    <w:rsid w:val="0002488B"/>
    <w:rsid w:val="000255F6"/>
    <w:rsid w:val="000258E3"/>
    <w:rsid w:val="00025CAB"/>
    <w:rsid w:val="00026BD0"/>
    <w:rsid w:val="00026D1C"/>
    <w:rsid w:val="00031CA8"/>
    <w:rsid w:val="00032702"/>
    <w:rsid w:val="00032854"/>
    <w:rsid w:val="00032EA5"/>
    <w:rsid w:val="00033840"/>
    <w:rsid w:val="00034346"/>
    <w:rsid w:val="000403FC"/>
    <w:rsid w:val="000412ED"/>
    <w:rsid w:val="00041AA5"/>
    <w:rsid w:val="00044C61"/>
    <w:rsid w:val="00045FBB"/>
    <w:rsid w:val="0004774A"/>
    <w:rsid w:val="00047D38"/>
    <w:rsid w:val="0005059D"/>
    <w:rsid w:val="00051020"/>
    <w:rsid w:val="00054058"/>
    <w:rsid w:val="00060D15"/>
    <w:rsid w:val="0006168E"/>
    <w:rsid w:val="00062F22"/>
    <w:rsid w:val="0006333C"/>
    <w:rsid w:val="000643EF"/>
    <w:rsid w:val="000659B9"/>
    <w:rsid w:val="00066FA8"/>
    <w:rsid w:val="00072151"/>
    <w:rsid w:val="0007439B"/>
    <w:rsid w:val="0007445F"/>
    <w:rsid w:val="00075152"/>
    <w:rsid w:val="0007528A"/>
    <w:rsid w:val="000752E6"/>
    <w:rsid w:val="00075AEF"/>
    <w:rsid w:val="00076203"/>
    <w:rsid w:val="000765C9"/>
    <w:rsid w:val="00077EE5"/>
    <w:rsid w:val="0008101C"/>
    <w:rsid w:val="00081482"/>
    <w:rsid w:val="00084E13"/>
    <w:rsid w:val="00086FAB"/>
    <w:rsid w:val="0009189A"/>
    <w:rsid w:val="00092C8C"/>
    <w:rsid w:val="00094459"/>
    <w:rsid w:val="0009498F"/>
    <w:rsid w:val="00094CD5"/>
    <w:rsid w:val="000951FA"/>
    <w:rsid w:val="0009528A"/>
    <w:rsid w:val="000A2250"/>
    <w:rsid w:val="000A2532"/>
    <w:rsid w:val="000A4518"/>
    <w:rsid w:val="000A6A47"/>
    <w:rsid w:val="000B1720"/>
    <w:rsid w:val="000B21A0"/>
    <w:rsid w:val="000B27AF"/>
    <w:rsid w:val="000B393E"/>
    <w:rsid w:val="000B6F9E"/>
    <w:rsid w:val="000C0929"/>
    <w:rsid w:val="000C23A9"/>
    <w:rsid w:val="000C3603"/>
    <w:rsid w:val="000C3941"/>
    <w:rsid w:val="000C5169"/>
    <w:rsid w:val="000C584B"/>
    <w:rsid w:val="000D19C6"/>
    <w:rsid w:val="000D241A"/>
    <w:rsid w:val="000D3C70"/>
    <w:rsid w:val="000D45F1"/>
    <w:rsid w:val="000D5D87"/>
    <w:rsid w:val="000D629C"/>
    <w:rsid w:val="000D650C"/>
    <w:rsid w:val="000D6590"/>
    <w:rsid w:val="000E01C9"/>
    <w:rsid w:val="000E04F4"/>
    <w:rsid w:val="000E21E3"/>
    <w:rsid w:val="000E29A9"/>
    <w:rsid w:val="000E2A04"/>
    <w:rsid w:val="000E396A"/>
    <w:rsid w:val="000E3997"/>
    <w:rsid w:val="000E6B34"/>
    <w:rsid w:val="000F249F"/>
    <w:rsid w:val="000F3445"/>
    <w:rsid w:val="000F576A"/>
    <w:rsid w:val="000F6A3A"/>
    <w:rsid w:val="00100F79"/>
    <w:rsid w:val="00102474"/>
    <w:rsid w:val="00104641"/>
    <w:rsid w:val="00106541"/>
    <w:rsid w:val="001079FE"/>
    <w:rsid w:val="00110309"/>
    <w:rsid w:val="00113EAD"/>
    <w:rsid w:val="001141DE"/>
    <w:rsid w:val="001162ED"/>
    <w:rsid w:val="0011640C"/>
    <w:rsid w:val="00117455"/>
    <w:rsid w:val="00120C10"/>
    <w:rsid w:val="00123D73"/>
    <w:rsid w:val="001255EC"/>
    <w:rsid w:val="00126110"/>
    <w:rsid w:val="0012673A"/>
    <w:rsid w:val="00133D4A"/>
    <w:rsid w:val="001362A5"/>
    <w:rsid w:val="001364DD"/>
    <w:rsid w:val="00136514"/>
    <w:rsid w:val="00141C80"/>
    <w:rsid w:val="0014371A"/>
    <w:rsid w:val="001439CD"/>
    <w:rsid w:val="0014587E"/>
    <w:rsid w:val="00151B5B"/>
    <w:rsid w:val="00151C16"/>
    <w:rsid w:val="001523F3"/>
    <w:rsid w:val="0015653C"/>
    <w:rsid w:val="001612FC"/>
    <w:rsid w:val="0016248F"/>
    <w:rsid w:val="00165C6C"/>
    <w:rsid w:val="00166B65"/>
    <w:rsid w:val="001670C5"/>
    <w:rsid w:val="0016720D"/>
    <w:rsid w:val="001672E5"/>
    <w:rsid w:val="00171CAB"/>
    <w:rsid w:val="00171D80"/>
    <w:rsid w:val="00172904"/>
    <w:rsid w:val="001744E6"/>
    <w:rsid w:val="001755ED"/>
    <w:rsid w:val="00180900"/>
    <w:rsid w:val="00180F25"/>
    <w:rsid w:val="001813BA"/>
    <w:rsid w:val="00183BCA"/>
    <w:rsid w:val="00183BF7"/>
    <w:rsid w:val="0018455D"/>
    <w:rsid w:val="00184BF2"/>
    <w:rsid w:val="001860A8"/>
    <w:rsid w:val="001876E1"/>
    <w:rsid w:val="00190986"/>
    <w:rsid w:val="00190E93"/>
    <w:rsid w:val="001925B5"/>
    <w:rsid w:val="001936CF"/>
    <w:rsid w:val="001944D7"/>
    <w:rsid w:val="00195CD8"/>
    <w:rsid w:val="00196A8D"/>
    <w:rsid w:val="001A0AEF"/>
    <w:rsid w:val="001A23EA"/>
    <w:rsid w:val="001A7310"/>
    <w:rsid w:val="001B0C71"/>
    <w:rsid w:val="001B1E37"/>
    <w:rsid w:val="001B23DE"/>
    <w:rsid w:val="001B6253"/>
    <w:rsid w:val="001C16F0"/>
    <w:rsid w:val="001C295E"/>
    <w:rsid w:val="001C2A45"/>
    <w:rsid w:val="001C32FE"/>
    <w:rsid w:val="001C6AFD"/>
    <w:rsid w:val="001C7D1E"/>
    <w:rsid w:val="001D06E0"/>
    <w:rsid w:val="001D347B"/>
    <w:rsid w:val="001D34A3"/>
    <w:rsid w:val="001D356E"/>
    <w:rsid w:val="001D5FD2"/>
    <w:rsid w:val="001E00D6"/>
    <w:rsid w:val="001E31F1"/>
    <w:rsid w:val="001E350D"/>
    <w:rsid w:val="001E361D"/>
    <w:rsid w:val="001E39FD"/>
    <w:rsid w:val="001E5366"/>
    <w:rsid w:val="001E77ED"/>
    <w:rsid w:val="001F0AB2"/>
    <w:rsid w:val="001F0CC6"/>
    <w:rsid w:val="001F0EE4"/>
    <w:rsid w:val="001F1B52"/>
    <w:rsid w:val="001F30E5"/>
    <w:rsid w:val="001F32AB"/>
    <w:rsid w:val="001F331B"/>
    <w:rsid w:val="001F39B5"/>
    <w:rsid w:val="001F4D7C"/>
    <w:rsid w:val="001F514C"/>
    <w:rsid w:val="001F5446"/>
    <w:rsid w:val="00200D14"/>
    <w:rsid w:val="00204FFE"/>
    <w:rsid w:val="002057BD"/>
    <w:rsid w:val="00205E62"/>
    <w:rsid w:val="00206580"/>
    <w:rsid w:val="00207009"/>
    <w:rsid w:val="002128E4"/>
    <w:rsid w:val="002138F3"/>
    <w:rsid w:val="00214F9F"/>
    <w:rsid w:val="00215E6E"/>
    <w:rsid w:val="00216854"/>
    <w:rsid w:val="00217776"/>
    <w:rsid w:val="00217849"/>
    <w:rsid w:val="00217E28"/>
    <w:rsid w:val="00217F59"/>
    <w:rsid w:val="00220897"/>
    <w:rsid w:val="00221FE8"/>
    <w:rsid w:val="00223B4B"/>
    <w:rsid w:val="00223C42"/>
    <w:rsid w:val="00230263"/>
    <w:rsid w:val="00231038"/>
    <w:rsid w:val="00232C6B"/>
    <w:rsid w:val="0023346D"/>
    <w:rsid w:val="0023486E"/>
    <w:rsid w:val="00234B38"/>
    <w:rsid w:val="00235896"/>
    <w:rsid w:val="00240BA1"/>
    <w:rsid w:val="0024174C"/>
    <w:rsid w:val="00242F91"/>
    <w:rsid w:val="00244DA4"/>
    <w:rsid w:val="00246858"/>
    <w:rsid w:val="00250E7B"/>
    <w:rsid w:val="002516FC"/>
    <w:rsid w:val="00253850"/>
    <w:rsid w:val="002545A7"/>
    <w:rsid w:val="002547C1"/>
    <w:rsid w:val="00255457"/>
    <w:rsid w:val="00256659"/>
    <w:rsid w:val="002579E5"/>
    <w:rsid w:val="00260A6F"/>
    <w:rsid w:val="00261EA2"/>
    <w:rsid w:val="0026453E"/>
    <w:rsid w:val="002652D1"/>
    <w:rsid w:val="002706A3"/>
    <w:rsid w:val="00270B35"/>
    <w:rsid w:val="00272458"/>
    <w:rsid w:val="0027283B"/>
    <w:rsid w:val="0027419B"/>
    <w:rsid w:val="002743D9"/>
    <w:rsid w:val="00274DC1"/>
    <w:rsid w:val="002773C1"/>
    <w:rsid w:val="002814E0"/>
    <w:rsid w:val="00282781"/>
    <w:rsid w:val="00283C15"/>
    <w:rsid w:val="002843F0"/>
    <w:rsid w:val="002850C5"/>
    <w:rsid w:val="00287950"/>
    <w:rsid w:val="0029005F"/>
    <w:rsid w:val="00292787"/>
    <w:rsid w:val="00292C50"/>
    <w:rsid w:val="002939A3"/>
    <w:rsid w:val="0029448D"/>
    <w:rsid w:val="002945B8"/>
    <w:rsid w:val="00297CFA"/>
    <w:rsid w:val="002A0EC8"/>
    <w:rsid w:val="002A240C"/>
    <w:rsid w:val="002A4F1F"/>
    <w:rsid w:val="002A5A13"/>
    <w:rsid w:val="002A7508"/>
    <w:rsid w:val="002B1A43"/>
    <w:rsid w:val="002B281F"/>
    <w:rsid w:val="002B35C3"/>
    <w:rsid w:val="002B63B7"/>
    <w:rsid w:val="002B7B9D"/>
    <w:rsid w:val="002C0687"/>
    <w:rsid w:val="002C13D6"/>
    <w:rsid w:val="002C4943"/>
    <w:rsid w:val="002C4BA5"/>
    <w:rsid w:val="002D0641"/>
    <w:rsid w:val="002D2C05"/>
    <w:rsid w:val="002D38EB"/>
    <w:rsid w:val="002D458E"/>
    <w:rsid w:val="002E0701"/>
    <w:rsid w:val="002E1266"/>
    <w:rsid w:val="002E27BE"/>
    <w:rsid w:val="002E525F"/>
    <w:rsid w:val="002F093A"/>
    <w:rsid w:val="002F0E3D"/>
    <w:rsid w:val="002F29FC"/>
    <w:rsid w:val="002F2A70"/>
    <w:rsid w:val="002F5D7D"/>
    <w:rsid w:val="003013AF"/>
    <w:rsid w:val="00302145"/>
    <w:rsid w:val="003030AE"/>
    <w:rsid w:val="00303AE7"/>
    <w:rsid w:val="00304834"/>
    <w:rsid w:val="0030484F"/>
    <w:rsid w:val="003054ED"/>
    <w:rsid w:val="00313058"/>
    <w:rsid w:val="00313A41"/>
    <w:rsid w:val="0031427C"/>
    <w:rsid w:val="00314484"/>
    <w:rsid w:val="00314ADA"/>
    <w:rsid w:val="00314CDD"/>
    <w:rsid w:val="003152A6"/>
    <w:rsid w:val="003173CF"/>
    <w:rsid w:val="00317A33"/>
    <w:rsid w:val="003200EF"/>
    <w:rsid w:val="003231EC"/>
    <w:rsid w:val="003250C8"/>
    <w:rsid w:val="003257EF"/>
    <w:rsid w:val="00330029"/>
    <w:rsid w:val="00330A25"/>
    <w:rsid w:val="0033297A"/>
    <w:rsid w:val="00333351"/>
    <w:rsid w:val="003338DC"/>
    <w:rsid w:val="00334CCC"/>
    <w:rsid w:val="0033696D"/>
    <w:rsid w:val="00336D9A"/>
    <w:rsid w:val="0033747B"/>
    <w:rsid w:val="003432A2"/>
    <w:rsid w:val="00343D37"/>
    <w:rsid w:val="00343E65"/>
    <w:rsid w:val="00344D92"/>
    <w:rsid w:val="00345A01"/>
    <w:rsid w:val="00346E7D"/>
    <w:rsid w:val="0034781B"/>
    <w:rsid w:val="00347D1B"/>
    <w:rsid w:val="003501CB"/>
    <w:rsid w:val="00352958"/>
    <w:rsid w:val="00352A87"/>
    <w:rsid w:val="00352F8D"/>
    <w:rsid w:val="003556BB"/>
    <w:rsid w:val="00356CF1"/>
    <w:rsid w:val="00356DDF"/>
    <w:rsid w:val="00360FBA"/>
    <w:rsid w:val="00362E18"/>
    <w:rsid w:val="00363FE3"/>
    <w:rsid w:val="0036488B"/>
    <w:rsid w:val="003656AE"/>
    <w:rsid w:val="0036585C"/>
    <w:rsid w:val="00366101"/>
    <w:rsid w:val="003664CE"/>
    <w:rsid w:val="00370E5D"/>
    <w:rsid w:val="00372FCE"/>
    <w:rsid w:val="003731EB"/>
    <w:rsid w:val="00373AA1"/>
    <w:rsid w:val="00380A13"/>
    <w:rsid w:val="00380EC9"/>
    <w:rsid w:val="00382608"/>
    <w:rsid w:val="00382960"/>
    <w:rsid w:val="003837DD"/>
    <w:rsid w:val="00383B19"/>
    <w:rsid w:val="003841BB"/>
    <w:rsid w:val="00384FDF"/>
    <w:rsid w:val="00390214"/>
    <w:rsid w:val="00393D50"/>
    <w:rsid w:val="003953C8"/>
    <w:rsid w:val="00395D27"/>
    <w:rsid w:val="003962D5"/>
    <w:rsid w:val="003A17A8"/>
    <w:rsid w:val="003A26CB"/>
    <w:rsid w:val="003A430A"/>
    <w:rsid w:val="003A48C1"/>
    <w:rsid w:val="003A4DE6"/>
    <w:rsid w:val="003A5F40"/>
    <w:rsid w:val="003A6FC5"/>
    <w:rsid w:val="003A7F1C"/>
    <w:rsid w:val="003B0DFF"/>
    <w:rsid w:val="003B4FBF"/>
    <w:rsid w:val="003B50F7"/>
    <w:rsid w:val="003B5D57"/>
    <w:rsid w:val="003B6E2B"/>
    <w:rsid w:val="003C28A8"/>
    <w:rsid w:val="003C6430"/>
    <w:rsid w:val="003C6CCA"/>
    <w:rsid w:val="003C79C7"/>
    <w:rsid w:val="003C7FDC"/>
    <w:rsid w:val="003D3087"/>
    <w:rsid w:val="003D3AC5"/>
    <w:rsid w:val="003D4CF6"/>
    <w:rsid w:val="003E0AE1"/>
    <w:rsid w:val="003E0F25"/>
    <w:rsid w:val="003E2EAA"/>
    <w:rsid w:val="003E6D78"/>
    <w:rsid w:val="003E748D"/>
    <w:rsid w:val="003F0AFE"/>
    <w:rsid w:val="003F3755"/>
    <w:rsid w:val="003F4A70"/>
    <w:rsid w:val="003F56FD"/>
    <w:rsid w:val="003F63F2"/>
    <w:rsid w:val="00400417"/>
    <w:rsid w:val="0040164A"/>
    <w:rsid w:val="00401B5D"/>
    <w:rsid w:val="004045CB"/>
    <w:rsid w:val="004047E0"/>
    <w:rsid w:val="004051F3"/>
    <w:rsid w:val="00406BA5"/>
    <w:rsid w:val="004106FA"/>
    <w:rsid w:val="0041182E"/>
    <w:rsid w:val="004156A1"/>
    <w:rsid w:val="00415F83"/>
    <w:rsid w:val="004169D3"/>
    <w:rsid w:val="00417593"/>
    <w:rsid w:val="00420196"/>
    <w:rsid w:val="00421E73"/>
    <w:rsid w:val="00422C33"/>
    <w:rsid w:val="00423D9B"/>
    <w:rsid w:val="00424A2A"/>
    <w:rsid w:val="00424B2D"/>
    <w:rsid w:val="00424FA1"/>
    <w:rsid w:val="0042666C"/>
    <w:rsid w:val="00426B86"/>
    <w:rsid w:val="004279E1"/>
    <w:rsid w:val="00431743"/>
    <w:rsid w:val="00433818"/>
    <w:rsid w:val="00434C88"/>
    <w:rsid w:val="004405EA"/>
    <w:rsid w:val="004412FF"/>
    <w:rsid w:val="00441D08"/>
    <w:rsid w:val="004431E6"/>
    <w:rsid w:val="00444104"/>
    <w:rsid w:val="004446DF"/>
    <w:rsid w:val="00446E8C"/>
    <w:rsid w:val="0045003C"/>
    <w:rsid w:val="00451411"/>
    <w:rsid w:val="00451761"/>
    <w:rsid w:val="004531B5"/>
    <w:rsid w:val="004534F8"/>
    <w:rsid w:val="0045441B"/>
    <w:rsid w:val="00454ABE"/>
    <w:rsid w:val="00457FDE"/>
    <w:rsid w:val="00460541"/>
    <w:rsid w:val="00461B24"/>
    <w:rsid w:val="00463EF1"/>
    <w:rsid w:val="00464CC2"/>
    <w:rsid w:val="00465D19"/>
    <w:rsid w:val="00472E9B"/>
    <w:rsid w:val="00473871"/>
    <w:rsid w:val="004745F9"/>
    <w:rsid w:val="0047534A"/>
    <w:rsid w:val="00476685"/>
    <w:rsid w:val="004808E1"/>
    <w:rsid w:val="00480BA9"/>
    <w:rsid w:val="00481DB5"/>
    <w:rsid w:val="00481E4C"/>
    <w:rsid w:val="00482F00"/>
    <w:rsid w:val="004855BD"/>
    <w:rsid w:val="004859A8"/>
    <w:rsid w:val="00487353"/>
    <w:rsid w:val="00490FB1"/>
    <w:rsid w:val="0049270D"/>
    <w:rsid w:val="0049506C"/>
    <w:rsid w:val="004A02D8"/>
    <w:rsid w:val="004A252C"/>
    <w:rsid w:val="004A3AEC"/>
    <w:rsid w:val="004A4C13"/>
    <w:rsid w:val="004A53AA"/>
    <w:rsid w:val="004A7EC0"/>
    <w:rsid w:val="004B3566"/>
    <w:rsid w:val="004B5758"/>
    <w:rsid w:val="004C0C5D"/>
    <w:rsid w:val="004C18E4"/>
    <w:rsid w:val="004C1ED2"/>
    <w:rsid w:val="004C3B32"/>
    <w:rsid w:val="004C4378"/>
    <w:rsid w:val="004C4774"/>
    <w:rsid w:val="004C6C2C"/>
    <w:rsid w:val="004C715C"/>
    <w:rsid w:val="004D0257"/>
    <w:rsid w:val="004D166E"/>
    <w:rsid w:val="004D397F"/>
    <w:rsid w:val="004D3D3F"/>
    <w:rsid w:val="004D5F5D"/>
    <w:rsid w:val="004E0464"/>
    <w:rsid w:val="004E0813"/>
    <w:rsid w:val="004E4353"/>
    <w:rsid w:val="004E4DDB"/>
    <w:rsid w:val="004E539A"/>
    <w:rsid w:val="004E5A9F"/>
    <w:rsid w:val="004E7DE9"/>
    <w:rsid w:val="004F0651"/>
    <w:rsid w:val="004F188F"/>
    <w:rsid w:val="004F2796"/>
    <w:rsid w:val="004F5E09"/>
    <w:rsid w:val="004F61FA"/>
    <w:rsid w:val="004F6325"/>
    <w:rsid w:val="004F6750"/>
    <w:rsid w:val="004F7636"/>
    <w:rsid w:val="00500A77"/>
    <w:rsid w:val="005020DD"/>
    <w:rsid w:val="0050229D"/>
    <w:rsid w:val="00503023"/>
    <w:rsid w:val="00503877"/>
    <w:rsid w:val="00503FAC"/>
    <w:rsid w:val="005043EF"/>
    <w:rsid w:val="005052B1"/>
    <w:rsid w:val="00510493"/>
    <w:rsid w:val="0051087D"/>
    <w:rsid w:val="005113EB"/>
    <w:rsid w:val="005127ED"/>
    <w:rsid w:val="005146E4"/>
    <w:rsid w:val="00516DC7"/>
    <w:rsid w:val="00517663"/>
    <w:rsid w:val="00520892"/>
    <w:rsid w:val="00520B22"/>
    <w:rsid w:val="0052256A"/>
    <w:rsid w:val="005228D5"/>
    <w:rsid w:val="00524D6D"/>
    <w:rsid w:val="00525F14"/>
    <w:rsid w:val="00526DE4"/>
    <w:rsid w:val="00530310"/>
    <w:rsid w:val="005310BB"/>
    <w:rsid w:val="005324C8"/>
    <w:rsid w:val="005371C2"/>
    <w:rsid w:val="005407E3"/>
    <w:rsid w:val="00544938"/>
    <w:rsid w:val="00544C9F"/>
    <w:rsid w:val="00545B9F"/>
    <w:rsid w:val="00545E75"/>
    <w:rsid w:val="00546599"/>
    <w:rsid w:val="00547381"/>
    <w:rsid w:val="005506C7"/>
    <w:rsid w:val="005514B4"/>
    <w:rsid w:val="00551865"/>
    <w:rsid w:val="005529A9"/>
    <w:rsid w:val="00553438"/>
    <w:rsid w:val="00553461"/>
    <w:rsid w:val="005538B3"/>
    <w:rsid w:val="00554DD2"/>
    <w:rsid w:val="00555BA2"/>
    <w:rsid w:val="005568B2"/>
    <w:rsid w:val="0055722D"/>
    <w:rsid w:val="005574FA"/>
    <w:rsid w:val="00557A5A"/>
    <w:rsid w:val="00557C10"/>
    <w:rsid w:val="00557E30"/>
    <w:rsid w:val="0056011A"/>
    <w:rsid w:val="00560EB5"/>
    <w:rsid w:val="00560ECF"/>
    <w:rsid w:val="005628B8"/>
    <w:rsid w:val="005637A3"/>
    <w:rsid w:val="00566A6A"/>
    <w:rsid w:val="00571172"/>
    <w:rsid w:val="00571DC7"/>
    <w:rsid w:val="0057210A"/>
    <w:rsid w:val="00572A9E"/>
    <w:rsid w:val="005730F5"/>
    <w:rsid w:val="005749F2"/>
    <w:rsid w:val="00574C34"/>
    <w:rsid w:val="00577490"/>
    <w:rsid w:val="00577B59"/>
    <w:rsid w:val="00583CE0"/>
    <w:rsid w:val="005842BE"/>
    <w:rsid w:val="0058458C"/>
    <w:rsid w:val="00584A13"/>
    <w:rsid w:val="00586AD5"/>
    <w:rsid w:val="00587342"/>
    <w:rsid w:val="005874B8"/>
    <w:rsid w:val="005877B0"/>
    <w:rsid w:val="005907E9"/>
    <w:rsid w:val="00593116"/>
    <w:rsid w:val="00593AA5"/>
    <w:rsid w:val="00593CC1"/>
    <w:rsid w:val="00595B78"/>
    <w:rsid w:val="00595D24"/>
    <w:rsid w:val="00596D21"/>
    <w:rsid w:val="00597C45"/>
    <w:rsid w:val="005A0370"/>
    <w:rsid w:val="005A1D23"/>
    <w:rsid w:val="005A292A"/>
    <w:rsid w:val="005A3A5F"/>
    <w:rsid w:val="005A53CD"/>
    <w:rsid w:val="005B19E8"/>
    <w:rsid w:val="005B222E"/>
    <w:rsid w:val="005B2660"/>
    <w:rsid w:val="005B45FA"/>
    <w:rsid w:val="005B4EF5"/>
    <w:rsid w:val="005B5266"/>
    <w:rsid w:val="005B5EC2"/>
    <w:rsid w:val="005B65AB"/>
    <w:rsid w:val="005C0C66"/>
    <w:rsid w:val="005C1D11"/>
    <w:rsid w:val="005C241E"/>
    <w:rsid w:val="005C5338"/>
    <w:rsid w:val="005C6E28"/>
    <w:rsid w:val="005C756C"/>
    <w:rsid w:val="005C769F"/>
    <w:rsid w:val="005C7E0B"/>
    <w:rsid w:val="005D0A2B"/>
    <w:rsid w:val="005D33ED"/>
    <w:rsid w:val="005D349C"/>
    <w:rsid w:val="005D3B46"/>
    <w:rsid w:val="005D4804"/>
    <w:rsid w:val="005D52CD"/>
    <w:rsid w:val="005D5D42"/>
    <w:rsid w:val="005D5FBF"/>
    <w:rsid w:val="005D6F35"/>
    <w:rsid w:val="005E0233"/>
    <w:rsid w:val="005E02E1"/>
    <w:rsid w:val="005E1131"/>
    <w:rsid w:val="005E2BF7"/>
    <w:rsid w:val="005E4759"/>
    <w:rsid w:val="005E5040"/>
    <w:rsid w:val="005E6ECE"/>
    <w:rsid w:val="005E72FF"/>
    <w:rsid w:val="005F21ED"/>
    <w:rsid w:val="005F5FEF"/>
    <w:rsid w:val="005F6217"/>
    <w:rsid w:val="005F77B4"/>
    <w:rsid w:val="00601C2B"/>
    <w:rsid w:val="00602A4F"/>
    <w:rsid w:val="00604770"/>
    <w:rsid w:val="00604F55"/>
    <w:rsid w:val="00605F4D"/>
    <w:rsid w:val="006061F6"/>
    <w:rsid w:val="00611471"/>
    <w:rsid w:val="0061270D"/>
    <w:rsid w:val="00612A14"/>
    <w:rsid w:val="00612B75"/>
    <w:rsid w:val="00614CCA"/>
    <w:rsid w:val="00615418"/>
    <w:rsid w:val="00620559"/>
    <w:rsid w:val="006230F1"/>
    <w:rsid w:val="00625C97"/>
    <w:rsid w:val="00627249"/>
    <w:rsid w:val="00630063"/>
    <w:rsid w:val="006316EF"/>
    <w:rsid w:val="00631C1A"/>
    <w:rsid w:val="00632810"/>
    <w:rsid w:val="00632E30"/>
    <w:rsid w:val="00635B2C"/>
    <w:rsid w:val="00636F87"/>
    <w:rsid w:val="00641CD7"/>
    <w:rsid w:val="006439DC"/>
    <w:rsid w:val="00644D70"/>
    <w:rsid w:val="00645838"/>
    <w:rsid w:val="00645910"/>
    <w:rsid w:val="006471E0"/>
    <w:rsid w:val="00650298"/>
    <w:rsid w:val="0065052C"/>
    <w:rsid w:val="006531C6"/>
    <w:rsid w:val="00653BD5"/>
    <w:rsid w:val="006542BE"/>
    <w:rsid w:val="006544C8"/>
    <w:rsid w:val="00655802"/>
    <w:rsid w:val="00660FBC"/>
    <w:rsid w:val="00663431"/>
    <w:rsid w:val="0066394A"/>
    <w:rsid w:val="00663BD1"/>
    <w:rsid w:val="00665207"/>
    <w:rsid w:val="00666CEF"/>
    <w:rsid w:val="00670081"/>
    <w:rsid w:val="006700D3"/>
    <w:rsid w:val="006712F6"/>
    <w:rsid w:val="0067263B"/>
    <w:rsid w:val="006749ED"/>
    <w:rsid w:val="006772EC"/>
    <w:rsid w:val="006800B9"/>
    <w:rsid w:val="00680D72"/>
    <w:rsid w:val="006810E1"/>
    <w:rsid w:val="00681A51"/>
    <w:rsid w:val="00681F5D"/>
    <w:rsid w:val="00683B43"/>
    <w:rsid w:val="00684320"/>
    <w:rsid w:val="006863D8"/>
    <w:rsid w:val="006873F9"/>
    <w:rsid w:val="00693F42"/>
    <w:rsid w:val="006953D1"/>
    <w:rsid w:val="00695514"/>
    <w:rsid w:val="00696714"/>
    <w:rsid w:val="00696B60"/>
    <w:rsid w:val="00697037"/>
    <w:rsid w:val="0069765D"/>
    <w:rsid w:val="00697C42"/>
    <w:rsid w:val="00697F14"/>
    <w:rsid w:val="006A276C"/>
    <w:rsid w:val="006A421D"/>
    <w:rsid w:val="006A496E"/>
    <w:rsid w:val="006A49BB"/>
    <w:rsid w:val="006A4B37"/>
    <w:rsid w:val="006A54A5"/>
    <w:rsid w:val="006A5D1B"/>
    <w:rsid w:val="006A6878"/>
    <w:rsid w:val="006A6978"/>
    <w:rsid w:val="006A7BF1"/>
    <w:rsid w:val="006B0B29"/>
    <w:rsid w:val="006B0E99"/>
    <w:rsid w:val="006B101E"/>
    <w:rsid w:val="006B1456"/>
    <w:rsid w:val="006B2169"/>
    <w:rsid w:val="006B3C36"/>
    <w:rsid w:val="006B4C64"/>
    <w:rsid w:val="006C0075"/>
    <w:rsid w:val="006C0EF3"/>
    <w:rsid w:val="006C0F6E"/>
    <w:rsid w:val="006C14C6"/>
    <w:rsid w:val="006C2BE0"/>
    <w:rsid w:val="006C3905"/>
    <w:rsid w:val="006C494C"/>
    <w:rsid w:val="006C4B2E"/>
    <w:rsid w:val="006C72EA"/>
    <w:rsid w:val="006C7A17"/>
    <w:rsid w:val="006C7E6D"/>
    <w:rsid w:val="006D1F19"/>
    <w:rsid w:val="006D34D9"/>
    <w:rsid w:val="006D632F"/>
    <w:rsid w:val="006D6E3C"/>
    <w:rsid w:val="006D707F"/>
    <w:rsid w:val="006D739B"/>
    <w:rsid w:val="006D7D56"/>
    <w:rsid w:val="006E052A"/>
    <w:rsid w:val="006E055C"/>
    <w:rsid w:val="006E0890"/>
    <w:rsid w:val="006E0900"/>
    <w:rsid w:val="006E117C"/>
    <w:rsid w:val="006E2E0C"/>
    <w:rsid w:val="006E57D2"/>
    <w:rsid w:val="006E6406"/>
    <w:rsid w:val="006E6818"/>
    <w:rsid w:val="006E6B18"/>
    <w:rsid w:val="006F03D7"/>
    <w:rsid w:val="006F25CE"/>
    <w:rsid w:val="006F4CDA"/>
    <w:rsid w:val="006F5C87"/>
    <w:rsid w:val="00700468"/>
    <w:rsid w:val="00700D0F"/>
    <w:rsid w:val="00701551"/>
    <w:rsid w:val="00703865"/>
    <w:rsid w:val="00703A1C"/>
    <w:rsid w:val="0070522F"/>
    <w:rsid w:val="007061B6"/>
    <w:rsid w:val="00707C07"/>
    <w:rsid w:val="00707D0B"/>
    <w:rsid w:val="007114A4"/>
    <w:rsid w:val="00711E41"/>
    <w:rsid w:val="007146E4"/>
    <w:rsid w:val="00715890"/>
    <w:rsid w:val="00716673"/>
    <w:rsid w:val="00716CC2"/>
    <w:rsid w:val="007171D2"/>
    <w:rsid w:val="0072043B"/>
    <w:rsid w:val="00720B61"/>
    <w:rsid w:val="00721719"/>
    <w:rsid w:val="00721B84"/>
    <w:rsid w:val="00721D12"/>
    <w:rsid w:val="00725A12"/>
    <w:rsid w:val="00726F78"/>
    <w:rsid w:val="00727249"/>
    <w:rsid w:val="007279F3"/>
    <w:rsid w:val="0073128F"/>
    <w:rsid w:val="00731C81"/>
    <w:rsid w:val="00733B2C"/>
    <w:rsid w:val="007358DF"/>
    <w:rsid w:val="0073685B"/>
    <w:rsid w:val="00736CDB"/>
    <w:rsid w:val="00737478"/>
    <w:rsid w:val="00741F03"/>
    <w:rsid w:val="0074270F"/>
    <w:rsid w:val="00743695"/>
    <w:rsid w:val="007436FB"/>
    <w:rsid w:val="00743F15"/>
    <w:rsid w:val="0074450A"/>
    <w:rsid w:val="00744F9D"/>
    <w:rsid w:val="00745ABD"/>
    <w:rsid w:val="0074708F"/>
    <w:rsid w:val="007521FF"/>
    <w:rsid w:val="00753400"/>
    <w:rsid w:val="0075510C"/>
    <w:rsid w:val="00756AC7"/>
    <w:rsid w:val="00757D93"/>
    <w:rsid w:val="007625F2"/>
    <w:rsid w:val="00762F7C"/>
    <w:rsid w:val="00763C98"/>
    <w:rsid w:val="007675FC"/>
    <w:rsid w:val="00771D96"/>
    <w:rsid w:val="00773AA9"/>
    <w:rsid w:val="007757BC"/>
    <w:rsid w:val="00777069"/>
    <w:rsid w:val="007801AF"/>
    <w:rsid w:val="00781006"/>
    <w:rsid w:val="007848B0"/>
    <w:rsid w:val="007853CC"/>
    <w:rsid w:val="007865F8"/>
    <w:rsid w:val="00786815"/>
    <w:rsid w:val="0079004A"/>
    <w:rsid w:val="0079208A"/>
    <w:rsid w:val="0079273A"/>
    <w:rsid w:val="007931C2"/>
    <w:rsid w:val="007946E6"/>
    <w:rsid w:val="00795272"/>
    <w:rsid w:val="00795ED3"/>
    <w:rsid w:val="00796E8C"/>
    <w:rsid w:val="0079716B"/>
    <w:rsid w:val="007A071A"/>
    <w:rsid w:val="007A157E"/>
    <w:rsid w:val="007A263C"/>
    <w:rsid w:val="007A271C"/>
    <w:rsid w:val="007A2893"/>
    <w:rsid w:val="007A4127"/>
    <w:rsid w:val="007A4C4D"/>
    <w:rsid w:val="007A5254"/>
    <w:rsid w:val="007A7333"/>
    <w:rsid w:val="007A73D8"/>
    <w:rsid w:val="007A791C"/>
    <w:rsid w:val="007A7AC1"/>
    <w:rsid w:val="007B0C34"/>
    <w:rsid w:val="007B6559"/>
    <w:rsid w:val="007C157C"/>
    <w:rsid w:val="007C1A37"/>
    <w:rsid w:val="007C208D"/>
    <w:rsid w:val="007C2856"/>
    <w:rsid w:val="007C49C7"/>
    <w:rsid w:val="007C54C8"/>
    <w:rsid w:val="007C602A"/>
    <w:rsid w:val="007C6DB8"/>
    <w:rsid w:val="007C7986"/>
    <w:rsid w:val="007D03EF"/>
    <w:rsid w:val="007D1BB0"/>
    <w:rsid w:val="007D1E44"/>
    <w:rsid w:val="007D3CE6"/>
    <w:rsid w:val="007D4E78"/>
    <w:rsid w:val="007D6B7A"/>
    <w:rsid w:val="007E2DB1"/>
    <w:rsid w:val="007E3127"/>
    <w:rsid w:val="007F187A"/>
    <w:rsid w:val="007F2500"/>
    <w:rsid w:val="007F2B45"/>
    <w:rsid w:val="007F30C8"/>
    <w:rsid w:val="007F357C"/>
    <w:rsid w:val="007F6F9A"/>
    <w:rsid w:val="008015A3"/>
    <w:rsid w:val="008048DE"/>
    <w:rsid w:val="0080524A"/>
    <w:rsid w:val="00810EEF"/>
    <w:rsid w:val="00812142"/>
    <w:rsid w:val="008122FF"/>
    <w:rsid w:val="00814052"/>
    <w:rsid w:val="0081417C"/>
    <w:rsid w:val="00815C2E"/>
    <w:rsid w:val="00816BC7"/>
    <w:rsid w:val="00817073"/>
    <w:rsid w:val="00817A2E"/>
    <w:rsid w:val="00817E32"/>
    <w:rsid w:val="00821894"/>
    <w:rsid w:val="00822AB9"/>
    <w:rsid w:val="00822F8D"/>
    <w:rsid w:val="008235FD"/>
    <w:rsid w:val="00823AC0"/>
    <w:rsid w:val="00825BE2"/>
    <w:rsid w:val="00826CA5"/>
    <w:rsid w:val="008271BF"/>
    <w:rsid w:val="00831339"/>
    <w:rsid w:val="008317C0"/>
    <w:rsid w:val="0083187F"/>
    <w:rsid w:val="008323F9"/>
    <w:rsid w:val="00833DC4"/>
    <w:rsid w:val="00836F4C"/>
    <w:rsid w:val="008431D1"/>
    <w:rsid w:val="00843651"/>
    <w:rsid w:val="00844FBD"/>
    <w:rsid w:val="0084558C"/>
    <w:rsid w:val="00845957"/>
    <w:rsid w:val="00845D55"/>
    <w:rsid w:val="00845DAC"/>
    <w:rsid w:val="0084672B"/>
    <w:rsid w:val="00846A82"/>
    <w:rsid w:val="00846B59"/>
    <w:rsid w:val="00851E65"/>
    <w:rsid w:val="0085266F"/>
    <w:rsid w:val="00853839"/>
    <w:rsid w:val="008564CF"/>
    <w:rsid w:val="00857677"/>
    <w:rsid w:val="008605F3"/>
    <w:rsid w:val="00860633"/>
    <w:rsid w:val="008606F1"/>
    <w:rsid w:val="0086200F"/>
    <w:rsid w:val="00862918"/>
    <w:rsid w:val="008639D2"/>
    <w:rsid w:val="00864D09"/>
    <w:rsid w:val="008661E2"/>
    <w:rsid w:val="00870509"/>
    <w:rsid w:val="00872D03"/>
    <w:rsid w:val="008735D5"/>
    <w:rsid w:val="00874522"/>
    <w:rsid w:val="00876B26"/>
    <w:rsid w:val="00880B63"/>
    <w:rsid w:val="0088221D"/>
    <w:rsid w:val="00882981"/>
    <w:rsid w:val="008869F6"/>
    <w:rsid w:val="008873CD"/>
    <w:rsid w:val="00887B05"/>
    <w:rsid w:val="00887ECA"/>
    <w:rsid w:val="00890053"/>
    <w:rsid w:val="0089116D"/>
    <w:rsid w:val="008932BE"/>
    <w:rsid w:val="00893E06"/>
    <w:rsid w:val="00894004"/>
    <w:rsid w:val="00894789"/>
    <w:rsid w:val="00895421"/>
    <w:rsid w:val="0089600C"/>
    <w:rsid w:val="00897B95"/>
    <w:rsid w:val="008A0843"/>
    <w:rsid w:val="008A4103"/>
    <w:rsid w:val="008A6B59"/>
    <w:rsid w:val="008B035D"/>
    <w:rsid w:val="008B09F6"/>
    <w:rsid w:val="008B0D5D"/>
    <w:rsid w:val="008B24BD"/>
    <w:rsid w:val="008B39C8"/>
    <w:rsid w:val="008B6171"/>
    <w:rsid w:val="008B7B05"/>
    <w:rsid w:val="008B7BCB"/>
    <w:rsid w:val="008B7DE4"/>
    <w:rsid w:val="008C00E4"/>
    <w:rsid w:val="008C0331"/>
    <w:rsid w:val="008C517E"/>
    <w:rsid w:val="008C642F"/>
    <w:rsid w:val="008C75DA"/>
    <w:rsid w:val="008D4072"/>
    <w:rsid w:val="008D561D"/>
    <w:rsid w:val="008D7370"/>
    <w:rsid w:val="008D73E0"/>
    <w:rsid w:val="008E01DC"/>
    <w:rsid w:val="008E02A2"/>
    <w:rsid w:val="008E03D8"/>
    <w:rsid w:val="008E2CC0"/>
    <w:rsid w:val="008E3B5F"/>
    <w:rsid w:val="008E3E82"/>
    <w:rsid w:val="008E4373"/>
    <w:rsid w:val="008E5595"/>
    <w:rsid w:val="008E6CD8"/>
    <w:rsid w:val="008E70AC"/>
    <w:rsid w:val="008F0216"/>
    <w:rsid w:val="008F03A3"/>
    <w:rsid w:val="008F2525"/>
    <w:rsid w:val="008F2994"/>
    <w:rsid w:val="008F4867"/>
    <w:rsid w:val="008F50A2"/>
    <w:rsid w:val="008F660B"/>
    <w:rsid w:val="008F742E"/>
    <w:rsid w:val="00900A66"/>
    <w:rsid w:val="00901AC9"/>
    <w:rsid w:val="00901B3B"/>
    <w:rsid w:val="00903AD6"/>
    <w:rsid w:val="00904530"/>
    <w:rsid w:val="00904CC7"/>
    <w:rsid w:val="00904D57"/>
    <w:rsid w:val="009062B4"/>
    <w:rsid w:val="00906A2B"/>
    <w:rsid w:val="00910992"/>
    <w:rsid w:val="009114F1"/>
    <w:rsid w:val="0091351F"/>
    <w:rsid w:val="00913FEF"/>
    <w:rsid w:val="009151C5"/>
    <w:rsid w:val="0091554C"/>
    <w:rsid w:val="0091716A"/>
    <w:rsid w:val="009174C3"/>
    <w:rsid w:val="00917EE0"/>
    <w:rsid w:val="00917F99"/>
    <w:rsid w:val="00920229"/>
    <w:rsid w:val="00920C91"/>
    <w:rsid w:val="00921C2D"/>
    <w:rsid w:val="00922EC6"/>
    <w:rsid w:val="009258E8"/>
    <w:rsid w:val="009266EA"/>
    <w:rsid w:val="0092772C"/>
    <w:rsid w:val="009310C8"/>
    <w:rsid w:val="009315C4"/>
    <w:rsid w:val="00931830"/>
    <w:rsid w:val="00932D08"/>
    <w:rsid w:val="00933173"/>
    <w:rsid w:val="009339FE"/>
    <w:rsid w:val="0093437E"/>
    <w:rsid w:val="009348FA"/>
    <w:rsid w:val="009351F7"/>
    <w:rsid w:val="00936732"/>
    <w:rsid w:val="0093705C"/>
    <w:rsid w:val="00937D36"/>
    <w:rsid w:val="00941E1B"/>
    <w:rsid w:val="009428EE"/>
    <w:rsid w:val="009430D2"/>
    <w:rsid w:val="009442A6"/>
    <w:rsid w:val="009446FE"/>
    <w:rsid w:val="00944C8D"/>
    <w:rsid w:val="00946D91"/>
    <w:rsid w:val="0095288F"/>
    <w:rsid w:val="0095503A"/>
    <w:rsid w:val="009550B1"/>
    <w:rsid w:val="00955124"/>
    <w:rsid w:val="00955801"/>
    <w:rsid w:val="0095745D"/>
    <w:rsid w:val="009604AD"/>
    <w:rsid w:val="0096060E"/>
    <w:rsid w:val="00960DF3"/>
    <w:rsid w:val="00962F82"/>
    <w:rsid w:val="00963760"/>
    <w:rsid w:val="00963797"/>
    <w:rsid w:val="00964C52"/>
    <w:rsid w:val="00970A18"/>
    <w:rsid w:val="009747B3"/>
    <w:rsid w:val="009750C8"/>
    <w:rsid w:val="00977B98"/>
    <w:rsid w:val="00980D0F"/>
    <w:rsid w:val="00982971"/>
    <w:rsid w:val="0099109F"/>
    <w:rsid w:val="0099276A"/>
    <w:rsid w:val="00994412"/>
    <w:rsid w:val="009967AA"/>
    <w:rsid w:val="009968E2"/>
    <w:rsid w:val="009A0AE7"/>
    <w:rsid w:val="009A0BDE"/>
    <w:rsid w:val="009A24DF"/>
    <w:rsid w:val="009A327D"/>
    <w:rsid w:val="009A4188"/>
    <w:rsid w:val="009A490C"/>
    <w:rsid w:val="009A5DFD"/>
    <w:rsid w:val="009A601F"/>
    <w:rsid w:val="009A778A"/>
    <w:rsid w:val="009B2D9B"/>
    <w:rsid w:val="009B409E"/>
    <w:rsid w:val="009B5854"/>
    <w:rsid w:val="009C024C"/>
    <w:rsid w:val="009C1C18"/>
    <w:rsid w:val="009C25D8"/>
    <w:rsid w:val="009C3249"/>
    <w:rsid w:val="009C3989"/>
    <w:rsid w:val="009C48A3"/>
    <w:rsid w:val="009D0625"/>
    <w:rsid w:val="009D0DC1"/>
    <w:rsid w:val="009D11FC"/>
    <w:rsid w:val="009D4031"/>
    <w:rsid w:val="009D48B3"/>
    <w:rsid w:val="009D4E13"/>
    <w:rsid w:val="009D558B"/>
    <w:rsid w:val="009D5C2F"/>
    <w:rsid w:val="009D6AF4"/>
    <w:rsid w:val="009D6BC4"/>
    <w:rsid w:val="009E1DFD"/>
    <w:rsid w:val="009E2129"/>
    <w:rsid w:val="009E25A1"/>
    <w:rsid w:val="009E6916"/>
    <w:rsid w:val="009F00B9"/>
    <w:rsid w:val="009F0501"/>
    <w:rsid w:val="009F146C"/>
    <w:rsid w:val="009F1E38"/>
    <w:rsid w:val="009F38E7"/>
    <w:rsid w:val="009F3CC7"/>
    <w:rsid w:val="009F4A68"/>
    <w:rsid w:val="009F4C96"/>
    <w:rsid w:val="009F5437"/>
    <w:rsid w:val="00A02648"/>
    <w:rsid w:val="00A026B5"/>
    <w:rsid w:val="00A0465F"/>
    <w:rsid w:val="00A071B9"/>
    <w:rsid w:val="00A07252"/>
    <w:rsid w:val="00A079D6"/>
    <w:rsid w:val="00A120D3"/>
    <w:rsid w:val="00A125E2"/>
    <w:rsid w:val="00A162DB"/>
    <w:rsid w:val="00A16C2D"/>
    <w:rsid w:val="00A17328"/>
    <w:rsid w:val="00A22318"/>
    <w:rsid w:val="00A22427"/>
    <w:rsid w:val="00A235BD"/>
    <w:rsid w:val="00A24278"/>
    <w:rsid w:val="00A2506B"/>
    <w:rsid w:val="00A303BB"/>
    <w:rsid w:val="00A30BCF"/>
    <w:rsid w:val="00A33210"/>
    <w:rsid w:val="00A33D9B"/>
    <w:rsid w:val="00A34171"/>
    <w:rsid w:val="00A344F6"/>
    <w:rsid w:val="00A34B4B"/>
    <w:rsid w:val="00A36F81"/>
    <w:rsid w:val="00A40014"/>
    <w:rsid w:val="00A40C05"/>
    <w:rsid w:val="00A411B8"/>
    <w:rsid w:val="00A411B9"/>
    <w:rsid w:val="00A41708"/>
    <w:rsid w:val="00A41A67"/>
    <w:rsid w:val="00A41B2F"/>
    <w:rsid w:val="00A42179"/>
    <w:rsid w:val="00A4247D"/>
    <w:rsid w:val="00A435EB"/>
    <w:rsid w:val="00A4642F"/>
    <w:rsid w:val="00A47A4D"/>
    <w:rsid w:val="00A50910"/>
    <w:rsid w:val="00A528C8"/>
    <w:rsid w:val="00A53825"/>
    <w:rsid w:val="00A55049"/>
    <w:rsid w:val="00A555E1"/>
    <w:rsid w:val="00A566EF"/>
    <w:rsid w:val="00A63949"/>
    <w:rsid w:val="00A643DE"/>
    <w:rsid w:val="00A66429"/>
    <w:rsid w:val="00A66EF0"/>
    <w:rsid w:val="00A679DC"/>
    <w:rsid w:val="00A72A9E"/>
    <w:rsid w:val="00A76F23"/>
    <w:rsid w:val="00A7738E"/>
    <w:rsid w:val="00A77B62"/>
    <w:rsid w:val="00A82684"/>
    <w:rsid w:val="00A82AD0"/>
    <w:rsid w:val="00A91703"/>
    <w:rsid w:val="00A918D8"/>
    <w:rsid w:val="00A93C48"/>
    <w:rsid w:val="00A94EA8"/>
    <w:rsid w:val="00A961A9"/>
    <w:rsid w:val="00A96CCB"/>
    <w:rsid w:val="00AA0623"/>
    <w:rsid w:val="00AA3270"/>
    <w:rsid w:val="00AB1A76"/>
    <w:rsid w:val="00AB2248"/>
    <w:rsid w:val="00AB3EEA"/>
    <w:rsid w:val="00AB5865"/>
    <w:rsid w:val="00AB609A"/>
    <w:rsid w:val="00AB6210"/>
    <w:rsid w:val="00AC0251"/>
    <w:rsid w:val="00AC11CE"/>
    <w:rsid w:val="00AC3B00"/>
    <w:rsid w:val="00AC4506"/>
    <w:rsid w:val="00AC6BF7"/>
    <w:rsid w:val="00AC7133"/>
    <w:rsid w:val="00AC7600"/>
    <w:rsid w:val="00AC7A9F"/>
    <w:rsid w:val="00AD13BD"/>
    <w:rsid w:val="00AD1BB6"/>
    <w:rsid w:val="00AD23D3"/>
    <w:rsid w:val="00AD3952"/>
    <w:rsid w:val="00AD494F"/>
    <w:rsid w:val="00AD5E50"/>
    <w:rsid w:val="00AD7F77"/>
    <w:rsid w:val="00AD7FBC"/>
    <w:rsid w:val="00AE4481"/>
    <w:rsid w:val="00AE5AEB"/>
    <w:rsid w:val="00AE6CE0"/>
    <w:rsid w:val="00AE7751"/>
    <w:rsid w:val="00AF21C9"/>
    <w:rsid w:val="00AF48FF"/>
    <w:rsid w:val="00AF6681"/>
    <w:rsid w:val="00AF77EE"/>
    <w:rsid w:val="00B00338"/>
    <w:rsid w:val="00B01713"/>
    <w:rsid w:val="00B018D4"/>
    <w:rsid w:val="00B01AB8"/>
    <w:rsid w:val="00B01F50"/>
    <w:rsid w:val="00B02768"/>
    <w:rsid w:val="00B02FC6"/>
    <w:rsid w:val="00B047B4"/>
    <w:rsid w:val="00B052D3"/>
    <w:rsid w:val="00B0682C"/>
    <w:rsid w:val="00B06B29"/>
    <w:rsid w:val="00B07E06"/>
    <w:rsid w:val="00B122C7"/>
    <w:rsid w:val="00B14441"/>
    <w:rsid w:val="00B20F3B"/>
    <w:rsid w:val="00B23277"/>
    <w:rsid w:val="00B233B8"/>
    <w:rsid w:val="00B24DB4"/>
    <w:rsid w:val="00B2666D"/>
    <w:rsid w:val="00B27F13"/>
    <w:rsid w:val="00B364EF"/>
    <w:rsid w:val="00B37869"/>
    <w:rsid w:val="00B404D0"/>
    <w:rsid w:val="00B40A45"/>
    <w:rsid w:val="00B41E7C"/>
    <w:rsid w:val="00B42E36"/>
    <w:rsid w:val="00B43A1A"/>
    <w:rsid w:val="00B43F5E"/>
    <w:rsid w:val="00B451D3"/>
    <w:rsid w:val="00B47F1B"/>
    <w:rsid w:val="00B50583"/>
    <w:rsid w:val="00B51D48"/>
    <w:rsid w:val="00B51DCA"/>
    <w:rsid w:val="00B527A3"/>
    <w:rsid w:val="00B53CA0"/>
    <w:rsid w:val="00B53CDA"/>
    <w:rsid w:val="00B55ACD"/>
    <w:rsid w:val="00B56A42"/>
    <w:rsid w:val="00B6144A"/>
    <w:rsid w:val="00B61B9F"/>
    <w:rsid w:val="00B62F4E"/>
    <w:rsid w:val="00B6354C"/>
    <w:rsid w:val="00B642D1"/>
    <w:rsid w:val="00B65384"/>
    <w:rsid w:val="00B6649B"/>
    <w:rsid w:val="00B67615"/>
    <w:rsid w:val="00B71AFD"/>
    <w:rsid w:val="00B71B78"/>
    <w:rsid w:val="00B7288C"/>
    <w:rsid w:val="00B72CFE"/>
    <w:rsid w:val="00B72D75"/>
    <w:rsid w:val="00B75165"/>
    <w:rsid w:val="00B751C0"/>
    <w:rsid w:val="00B764B6"/>
    <w:rsid w:val="00B76FC9"/>
    <w:rsid w:val="00B77D9D"/>
    <w:rsid w:val="00B80578"/>
    <w:rsid w:val="00B819E2"/>
    <w:rsid w:val="00B82663"/>
    <w:rsid w:val="00B852F1"/>
    <w:rsid w:val="00B86278"/>
    <w:rsid w:val="00B87AE4"/>
    <w:rsid w:val="00B87DA6"/>
    <w:rsid w:val="00B90FFB"/>
    <w:rsid w:val="00B92A62"/>
    <w:rsid w:val="00B9342C"/>
    <w:rsid w:val="00B9770D"/>
    <w:rsid w:val="00BA1112"/>
    <w:rsid w:val="00BA1490"/>
    <w:rsid w:val="00BA1CC9"/>
    <w:rsid w:val="00BA2CA2"/>
    <w:rsid w:val="00BA34A4"/>
    <w:rsid w:val="00BA3B98"/>
    <w:rsid w:val="00BA4B75"/>
    <w:rsid w:val="00BA58F8"/>
    <w:rsid w:val="00BA797A"/>
    <w:rsid w:val="00BB0A33"/>
    <w:rsid w:val="00BB34E4"/>
    <w:rsid w:val="00BB617E"/>
    <w:rsid w:val="00BB6830"/>
    <w:rsid w:val="00BB7E67"/>
    <w:rsid w:val="00BC23DA"/>
    <w:rsid w:val="00BC2A6D"/>
    <w:rsid w:val="00BC5F26"/>
    <w:rsid w:val="00BC61FC"/>
    <w:rsid w:val="00BD0A90"/>
    <w:rsid w:val="00BD0C13"/>
    <w:rsid w:val="00BD10CE"/>
    <w:rsid w:val="00BD44F2"/>
    <w:rsid w:val="00BD64B1"/>
    <w:rsid w:val="00BE08A9"/>
    <w:rsid w:val="00BE1F2F"/>
    <w:rsid w:val="00BE3B65"/>
    <w:rsid w:val="00BE40CA"/>
    <w:rsid w:val="00BE4C35"/>
    <w:rsid w:val="00BE50C1"/>
    <w:rsid w:val="00BE5322"/>
    <w:rsid w:val="00BE54A6"/>
    <w:rsid w:val="00BE7308"/>
    <w:rsid w:val="00BF2C4E"/>
    <w:rsid w:val="00BF3C2E"/>
    <w:rsid w:val="00BF3F3F"/>
    <w:rsid w:val="00BF5BF6"/>
    <w:rsid w:val="00BF5EE6"/>
    <w:rsid w:val="00BF6C03"/>
    <w:rsid w:val="00BF6DB8"/>
    <w:rsid w:val="00BF7E4F"/>
    <w:rsid w:val="00C0035F"/>
    <w:rsid w:val="00C0246D"/>
    <w:rsid w:val="00C026E1"/>
    <w:rsid w:val="00C045A2"/>
    <w:rsid w:val="00C06806"/>
    <w:rsid w:val="00C0704B"/>
    <w:rsid w:val="00C1311B"/>
    <w:rsid w:val="00C133A4"/>
    <w:rsid w:val="00C133E7"/>
    <w:rsid w:val="00C1434D"/>
    <w:rsid w:val="00C15077"/>
    <w:rsid w:val="00C165E7"/>
    <w:rsid w:val="00C170D6"/>
    <w:rsid w:val="00C20885"/>
    <w:rsid w:val="00C20A01"/>
    <w:rsid w:val="00C20A7B"/>
    <w:rsid w:val="00C21157"/>
    <w:rsid w:val="00C21584"/>
    <w:rsid w:val="00C21CD8"/>
    <w:rsid w:val="00C23FEA"/>
    <w:rsid w:val="00C25718"/>
    <w:rsid w:val="00C42E70"/>
    <w:rsid w:val="00C42F25"/>
    <w:rsid w:val="00C438D0"/>
    <w:rsid w:val="00C44418"/>
    <w:rsid w:val="00C45A78"/>
    <w:rsid w:val="00C50555"/>
    <w:rsid w:val="00C50D1D"/>
    <w:rsid w:val="00C5152D"/>
    <w:rsid w:val="00C51E2D"/>
    <w:rsid w:val="00C52216"/>
    <w:rsid w:val="00C52C0C"/>
    <w:rsid w:val="00C5556E"/>
    <w:rsid w:val="00C5582F"/>
    <w:rsid w:val="00C55C94"/>
    <w:rsid w:val="00C55EBF"/>
    <w:rsid w:val="00C5767B"/>
    <w:rsid w:val="00C57D54"/>
    <w:rsid w:val="00C60598"/>
    <w:rsid w:val="00C6066E"/>
    <w:rsid w:val="00C60B17"/>
    <w:rsid w:val="00C61247"/>
    <w:rsid w:val="00C622A4"/>
    <w:rsid w:val="00C633B0"/>
    <w:rsid w:val="00C65B1E"/>
    <w:rsid w:val="00C67BDA"/>
    <w:rsid w:val="00C67F0A"/>
    <w:rsid w:val="00C72A06"/>
    <w:rsid w:val="00C74308"/>
    <w:rsid w:val="00C74C3B"/>
    <w:rsid w:val="00C74F26"/>
    <w:rsid w:val="00C77B5D"/>
    <w:rsid w:val="00C77D01"/>
    <w:rsid w:val="00C83CF9"/>
    <w:rsid w:val="00C83E45"/>
    <w:rsid w:val="00C875DD"/>
    <w:rsid w:val="00C9034E"/>
    <w:rsid w:val="00C90A7B"/>
    <w:rsid w:val="00C93202"/>
    <w:rsid w:val="00C93313"/>
    <w:rsid w:val="00C94023"/>
    <w:rsid w:val="00C959ED"/>
    <w:rsid w:val="00C967FE"/>
    <w:rsid w:val="00C96FC0"/>
    <w:rsid w:val="00CA068A"/>
    <w:rsid w:val="00CA310F"/>
    <w:rsid w:val="00CA3E68"/>
    <w:rsid w:val="00CA7193"/>
    <w:rsid w:val="00CB42C3"/>
    <w:rsid w:val="00CB44E1"/>
    <w:rsid w:val="00CB4F2F"/>
    <w:rsid w:val="00CB50FC"/>
    <w:rsid w:val="00CB5489"/>
    <w:rsid w:val="00CB5616"/>
    <w:rsid w:val="00CB58BE"/>
    <w:rsid w:val="00CB6A77"/>
    <w:rsid w:val="00CB6F47"/>
    <w:rsid w:val="00CB775C"/>
    <w:rsid w:val="00CC0536"/>
    <w:rsid w:val="00CC0A4D"/>
    <w:rsid w:val="00CC26C7"/>
    <w:rsid w:val="00CC3F52"/>
    <w:rsid w:val="00CC59D3"/>
    <w:rsid w:val="00CC7E40"/>
    <w:rsid w:val="00CD0997"/>
    <w:rsid w:val="00CD0F29"/>
    <w:rsid w:val="00CD173F"/>
    <w:rsid w:val="00CD1BF2"/>
    <w:rsid w:val="00CD3530"/>
    <w:rsid w:val="00CD50EE"/>
    <w:rsid w:val="00CD7866"/>
    <w:rsid w:val="00CE015C"/>
    <w:rsid w:val="00CE196C"/>
    <w:rsid w:val="00CE19BF"/>
    <w:rsid w:val="00CE1C84"/>
    <w:rsid w:val="00CE2C4E"/>
    <w:rsid w:val="00CE61AF"/>
    <w:rsid w:val="00CE6691"/>
    <w:rsid w:val="00CF0F4E"/>
    <w:rsid w:val="00CF394C"/>
    <w:rsid w:val="00CF48CA"/>
    <w:rsid w:val="00CF6644"/>
    <w:rsid w:val="00CF6CC7"/>
    <w:rsid w:val="00CF73D0"/>
    <w:rsid w:val="00D0152D"/>
    <w:rsid w:val="00D0166A"/>
    <w:rsid w:val="00D0192B"/>
    <w:rsid w:val="00D0397C"/>
    <w:rsid w:val="00D04CEA"/>
    <w:rsid w:val="00D05C54"/>
    <w:rsid w:val="00D05C5A"/>
    <w:rsid w:val="00D064BE"/>
    <w:rsid w:val="00D06BF8"/>
    <w:rsid w:val="00D06EC8"/>
    <w:rsid w:val="00D079B7"/>
    <w:rsid w:val="00D100FF"/>
    <w:rsid w:val="00D11AD8"/>
    <w:rsid w:val="00D11CDA"/>
    <w:rsid w:val="00D14085"/>
    <w:rsid w:val="00D14A5C"/>
    <w:rsid w:val="00D15DE1"/>
    <w:rsid w:val="00D162CD"/>
    <w:rsid w:val="00D16466"/>
    <w:rsid w:val="00D20203"/>
    <w:rsid w:val="00D2125E"/>
    <w:rsid w:val="00D22299"/>
    <w:rsid w:val="00D22449"/>
    <w:rsid w:val="00D226D1"/>
    <w:rsid w:val="00D244AA"/>
    <w:rsid w:val="00D27A74"/>
    <w:rsid w:val="00D315F2"/>
    <w:rsid w:val="00D348F6"/>
    <w:rsid w:val="00D34BD6"/>
    <w:rsid w:val="00D37B48"/>
    <w:rsid w:val="00D37BB1"/>
    <w:rsid w:val="00D407BC"/>
    <w:rsid w:val="00D41841"/>
    <w:rsid w:val="00D43C0D"/>
    <w:rsid w:val="00D44E2A"/>
    <w:rsid w:val="00D46BAC"/>
    <w:rsid w:val="00D47EB8"/>
    <w:rsid w:val="00D51E1F"/>
    <w:rsid w:val="00D5464C"/>
    <w:rsid w:val="00D54EA7"/>
    <w:rsid w:val="00D550A5"/>
    <w:rsid w:val="00D56189"/>
    <w:rsid w:val="00D57069"/>
    <w:rsid w:val="00D619F0"/>
    <w:rsid w:val="00D622A7"/>
    <w:rsid w:val="00D63BFC"/>
    <w:rsid w:val="00D6479E"/>
    <w:rsid w:val="00D66037"/>
    <w:rsid w:val="00D66316"/>
    <w:rsid w:val="00D70D56"/>
    <w:rsid w:val="00D7111D"/>
    <w:rsid w:val="00D71BC2"/>
    <w:rsid w:val="00D72934"/>
    <w:rsid w:val="00D73312"/>
    <w:rsid w:val="00D73DBF"/>
    <w:rsid w:val="00D75B78"/>
    <w:rsid w:val="00D82D45"/>
    <w:rsid w:val="00D83204"/>
    <w:rsid w:val="00D83494"/>
    <w:rsid w:val="00D85424"/>
    <w:rsid w:val="00D931C8"/>
    <w:rsid w:val="00D939CE"/>
    <w:rsid w:val="00D93E66"/>
    <w:rsid w:val="00D94262"/>
    <w:rsid w:val="00D9657F"/>
    <w:rsid w:val="00D97D43"/>
    <w:rsid w:val="00D97F44"/>
    <w:rsid w:val="00DA25E1"/>
    <w:rsid w:val="00DA2C6C"/>
    <w:rsid w:val="00DA49EA"/>
    <w:rsid w:val="00DA74A9"/>
    <w:rsid w:val="00DA7BF0"/>
    <w:rsid w:val="00DB23FB"/>
    <w:rsid w:val="00DB3F3D"/>
    <w:rsid w:val="00DB49FC"/>
    <w:rsid w:val="00DB5F81"/>
    <w:rsid w:val="00DC13E9"/>
    <w:rsid w:val="00DC1523"/>
    <w:rsid w:val="00DC26F0"/>
    <w:rsid w:val="00DC29B2"/>
    <w:rsid w:val="00DC3985"/>
    <w:rsid w:val="00DC3C47"/>
    <w:rsid w:val="00DC41AA"/>
    <w:rsid w:val="00DC534C"/>
    <w:rsid w:val="00DD00D1"/>
    <w:rsid w:val="00DD08C4"/>
    <w:rsid w:val="00DD0CDA"/>
    <w:rsid w:val="00DD205D"/>
    <w:rsid w:val="00DD2C42"/>
    <w:rsid w:val="00DD50D5"/>
    <w:rsid w:val="00DD58F7"/>
    <w:rsid w:val="00DD591D"/>
    <w:rsid w:val="00DD73B2"/>
    <w:rsid w:val="00DE05C9"/>
    <w:rsid w:val="00DE19A8"/>
    <w:rsid w:val="00DE2953"/>
    <w:rsid w:val="00DE323A"/>
    <w:rsid w:val="00DE3479"/>
    <w:rsid w:val="00DE4059"/>
    <w:rsid w:val="00DE4AAC"/>
    <w:rsid w:val="00DE59B9"/>
    <w:rsid w:val="00DE59FF"/>
    <w:rsid w:val="00DE5D4B"/>
    <w:rsid w:val="00DE6251"/>
    <w:rsid w:val="00DE64B2"/>
    <w:rsid w:val="00DE69DD"/>
    <w:rsid w:val="00DE7786"/>
    <w:rsid w:val="00DF2070"/>
    <w:rsid w:val="00DF26D5"/>
    <w:rsid w:val="00DF46B0"/>
    <w:rsid w:val="00DF6E86"/>
    <w:rsid w:val="00DF75BF"/>
    <w:rsid w:val="00DF7E28"/>
    <w:rsid w:val="00E013BA"/>
    <w:rsid w:val="00E017DB"/>
    <w:rsid w:val="00E01F72"/>
    <w:rsid w:val="00E02246"/>
    <w:rsid w:val="00E03B02"/>
    <w:rsid w:val="00E03EF9"/>
    <w:rsid w:val="00E05AAD"/>
    <w:rsid w:val="00E05D12"/>
    <w:rsid w:val="00E1077F"/>
    <w:rsid w:val="00E10E65"/>
    <w:rsid w:val="00E15166"/>
    <w:rsid w:val="00E16DE7"/>
    <w:rsid w:val="00E2051E"/>
    <w:rsid w:val="00E24506"/>
    <w:rsid w:val="00E25CB5"/>
    <w:rsid w:val="00E27780"/>
    <w:rsid w:val="00E30194"/>
    <w:rsid w:val="00E305A6"/>
    <w:rsid w:val="00E31BC3"/>
    <w:rsid w:val="00E3366F"/>
    <w:rsid w:val="00E34592"/>
    <w:rsid w:val="00E34DDD"/>
    <w:rsid w:val="00E369C5"/>
    <w:rsid w:val="00E3746B"/>
    <w:rsid w:val="00E42180"/>
    <w:rsid w:val="00E429BB"/>
    <w:rsid w:val="00E42CD3"/>
    <w:rsid w:val="00E42F2D"/>
    <w:rsid w:val="00E43E1D"/>
    <w:rsid w:val="00E46722"/>
    <w:rsid w:val="00E505B2"/>
    <w:rsid w:val="00E5275E"/>
    <w:rsid w:val="00E52D7E"/>
    <w:rsid w:val="00E57761"/>
    <w:rsid w:val="00E5788A"/>
    <w:rsid w:val="00E57F9C"/>
    <w:rsid w:val="00E60901"/>
    <w:rsid w:val="00E61E25"/>
    <w:rsid w:val="00E62206"/>
    <w:rsid w:val="00E6221F"/>
    <w:rsid w:val="00E64DCE"/>
    <w:rsid w:val="00E67522"/>
    <w:rsid w:val="00E7000B"/>
    <w:rsid w:val="00E70ADD"/>
    <w:rsid w:val="00E712A8"/>
    <w:rsid w:val="00E72B00"/>
    <w:rsid w:val="00E76474"/>
    <w:rsid w:val="00E764BE"/>
    <w:rsid w:val="00E823F8"/>
    <w:rsid w:val="00E82B48"/>
    <w:rsid w:val="00E8557A"/>
    <w:rsid w:val="00E8572C"/>
    <w:rsid w:val="00E865CC"/>
    <w:rsid w:val="00E86ABD"/>
    <w:rsid w:val="00E878EE"/>
    <w:rsid w:val="00E902E1"/>
    <w:rsid w:val="00E914F2"/>
    <w:rsid w:val="00E920CE"/>
    <w:rsid w:val="00E92ADD"/>
    <w:rsid w:val="00E944B4"/>
    <w:rsid w:val="00E95714"/>
    <w:rsid w:val="00E96AB8"/>
    <w:rsid w:val="00E973DB"/>
    <w:rsid w:val="00E977A4"/>
    <w:rsid w:val="00EA19E2"/>
    <w:rsid w:val="00EA29C6"/>
    <w:rsid w:val="00EA4AC4"/>
    <w:rsid w:val="00EA74FE"/>
    <w:rsid w:val="00EB0606"/>
    <w:rsid w:val="00EB0E5C"/>
    <w:rsid w:val="00EB155E"/>
    <w:rsid w:val="00EB16B8"/>
    <w:rsid w:val="00EB28FE"/>
    <w:rsid w:val="00EB418C"/>
    <w:rsid w:val="00EB50E8"/>
    <w:rsid w:val="00EB54E3"/>
    <w:rsid w:val="00EB7103"/>
    <w:rsid w:val="00EC1302"/>
    <w:rsid w:val="00EC15F0"/>
    <w:rsid w:val="00EC4B85"/>
    <w:rsid w:val="00ED19F8"/>
    <w:rsid w:val="00ED21AF"/>
    <w:rsid w:val="00ED4C58"/>
    <w:rsid w:val="00ED641E"/>
    <w:rsid w:val="00ED67D4"/>
    <w:rsid w:val="00ED6F1B"/>
    <w:rsid w:val="00ED7901"/>
    <w:rsid w:val="00EE0615"/>
    <w:rsid w:val="00EE0ED1"/>
    <w:rsid w:val="00EE2DB3"/>
    <w:rsid w:val="00EE345B"/>
    <w:rsid w:val="00EE4716"/>
    <w:rsid w:val="00EE4960"/>
    <w:rsid w:val="00EF0C42"/>
    <w:rsid w:val="00EF2140"/>
    <w:rsid w:val="00EF2EC2"/>
    <w:rsid w:val="00EF349A"/>
    <w:rsid w:val="00EF4787"/>
    <w:rsid w:val="00EF4DF2"/>
    <w:rsid w:val="00EF6818"/>
    <w:rsid w:val="00F00C34"/>
    <w:rsid w:val="00F04D9F"/>
    <w:rsid w:val="00F06CC5"/>
    <w:rsid w:val="00F06EF2"/>
    <w:rsid w:val="00F072C8"/>
    <w:rsid w:val="00F10AF5"/>
    <w:rsid w:val="00F10C47"/>
    <w:rsid w:val="00F111BB"/>
    <w:rsid w:val="00F119DB"/>
    <w:rsid w:val="00F15004"/>
    <w:rsid w:val="00F16352"/>
    <w:rsid w:val="00F2027D"/>
    <w:rsid w:val="00F2255C"/>
    <w:rsid w:val="00F22B9F"/>
    <w:rsid w:val="00F23941"/>
    <w:rsid w:val="00F24C98"/>
    <w:rsid w:val="00F27BF2"/>
    <w:rsid w:val="00F3204D"/>
    <w:rsid w:val="00F32931"/>
    <w:rsid w:val="00F33145"/>
    <w:rsid w:val="00F366CF"/>
    <w:rsid w:val="00F36905"/>
    <w:rsid w:val="00F36A89"/>
    <w:rsid w:val="00F36D3D"/>
    <w:rsid w:val="00F4029F"/>
    <w:rsid w:val="00F40F6F"/>
    <w:rsid w:val="00F424D3"/>
    <w:rsid w:val="00F432E6"/>
    <w:rsid w:val="00F43C60"/>
    <w:rsid w:val="00F445CC"/>
    <w:rsid w:val="00F456F8"/>
    <w:rsid w:val="00F4592E"/>
    <w:rsid w:val="00F45C03"/>
    <w:rsid w:val="00F51892"/>
    <w:rsid w:val="00F54085"/>
    <w:rsid w:val="00F54442"/>
    <w:rsid w:val="00F5483A"/>
    <w:rsid w:val="00F557CE"/>
    <w:rsid w:val="00F56033"/>
    <w:rsid w:val="00F57009"/>
    <w:rsid w:val="00F60535"/>
    <w:rsid w:val="00F6101E"/>
    <w:rsid w:val="00F61056"/>
    <w:rsid w:val="00F6242A"/>
    <w:rsid w:val="00F62F9E"/>
    <w:rsid w:val="00F6375A"/>
    <w:rsid w:val="00F6457D"/>
    <w:rsid w:val="00F64E6A"/>
    <w:rsid w:val="00F66717"/>
    <w:rsid w:val="00F66C28"/>
    <w:rsid w:val="00F67ADA"/>
    <w:rsid w:val="00F70237"/>
    <w:rsid w:val="00F71495"/>
    <w:rsid w:val="00F715AB"/>
    <w:rsid w:val="00F73128"/>
    <w:rsid w:val="00F73C9D"/>
    <w:rsid w:val="00F74C3D"/>
    <w:rsid w:val="00F74C9C"/>
    <w:rsid w:val="00F75383"/>
    <w:rsid w:val="00F761F2"/>
    <w:rsid w:val="00F77343"/>
    <w:rsid w:val="00F804DC"/>
    <w:rsid w:val="00F8286F"/>
    <w:rsid w:val="00F87139"/>
    <w:rsid w:val="00F8769D"/>
    <w:rsid w:val="00F87BC5"/>
    <w:rsid w:val="00F87DBF"/>
    <w:rsid w:val="00F90CF0"/>
    <w:rsid w:val="00F927BF"/>
    <w:rsid w:val="00F92FC1"/>
    <w:rsid w:val="00F94DBB"/>
    <w:rsid w:val="00F96063"/>
    <w:rsid w:val="00F96F35"/>
    <w:rsid w:val="00FA112A"/>
    <w:rsid w:val="00FA2A3D"/>
    <w:rsid w:val="00FA42F9"/>
    <w:rsid w:val="00FA449F"/>
    <w:rsid w:val="00FA4D05"/>
    <w:rsid w:val="00FA4EC3"/>
    <w:rsid w:val="00FA5753"/>
    <w:rsid w:val="00FB1586"/>
    <w:rsid w:val="00FB1E12"/>
    <w:rsid w:val="00FB501F"/>
    <w:rsid w:val="00FB57B4"/>
    <w:rsid w:val="00FC0DD7"/>
    <w:rsid w:val="00FC38BD"/>
    <w:rsid w:val="00FD060D"/>
    <w:rsid w:val="00FD10CD"/>
    <w:rsid w:val="00FD1E52"/>
    <w:rsid w:val="00FD3AA5"/>
    <w:rsid w:val="00FD4C8B"/>
    <w:rsid w:val="00FD62BA"/>
    <w:rsid w:val="00FD7A62"/>
    <w:rsid w:val="00FE0764"/>
    <w:rsid w:val="00FE6B0B"/>
    <w:rsid w:val="00FF0AE6"/>
    <w:rsid w:val="00FF1749"/>
    <w:rsid w:val="00FF28AD"/>
    <w:rsid w:val="00FF64B6"/>
    <w:rsid w:val="00FF76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layout-flow:vertical-ideographic"/>
    </o:shapedefaults>
    <o:shapelayout v:ext="edit">
      <o:idmap v:ext="edit" data="1"/>
    </o:shapelayout>
  </w:shapeDefaults>
  <w:decimalSymbol w:val="."/>
  <w:listSeparator w:val=","/>
  <w14:docId w14:val="20129BE4"/>
  <w15:chartTrackingRefBased/>
  <w15:docId w15:val="{CDD605BF-4B82-412E-8A0B-D7CC1045A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564CF"/>
    <w:pPr>
      <w:widowControl w:val="0"/>
      <w:adjustRightInd w:val="0"/>
      <w:spacing w:line="360" w:lineRule="exact"/>
      <w:jc w:val="both"/>
      <w:textAlignment w:val="baseline"/>
    </w:pPr>
    <w:rPr>
      <w:rFonts w:eastAsia="標楷體"/>
      <w:sz w:val="28"/>
    </w:rPr>
  </w:style>
  <w:style w:type="paragraph" w:styleId="1">
    <w:name w:val="heading 1"/>
    <w:basedOn w:val="a"/>
    <w:next w:val="a"/>
    <w:qFormat/>
    <w:pPr>
      <w:keepNext/>
      <w:tabs>
        <w:tab w:val="left" w:pos="5387"/>
      </w:tabs>
      <w:spacing w:line="240" w:lineRule="atLeast"/>
      <w:ind w:rightChars="500" w:right="1400"/>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22">
    <w:name w:val="022機關"/>
    <w:qFormat/>
    <w:rsid w:val="00026BD0"/>
    <w:pPr>
      <w:keepNext/>
    </w:pPr>
    <w:rPr>
      <w:rFonts w:eastAsia="標楷體"/>
      <w:b/>
      <w:sz w:val="40"/>
      <w:szCs w:val="40"/>
    </w:rPr>
  </w:style>
  <w:style w:type="paragraph" w:customStyle="1" w:styleId="033">
    <w:name w:val="033章"/>
    <w:qFormat/>
    <w:rsid w:val="00B62F4E"/>
    <w:pPr>
      <w:overflowPunct w:val="0"/>
      <w:spacing w:line="440" w:lineRule="exact"/>
      <w:ind w:leftChars="1046" w:left="1246" w:hangingChars="200" w:hanging="200"/>
      <w:jc w:val="both"/>
    </w:pPr>
    <w:rPr>
      <w:rFonts w:eastAsia="標楷體"/>
      <w:b/>
      <w:sz w:val="32"/>
      <w:szCs w:val="28"/>
    </w:rPr>
  </w:style>
  <w:style w:type="paragraph" w:customStyle="1" w:styleId="0330">
    <w:name w:val="033節"/>
    <w:qFormat/>
    <w:rsid w:val="00B62F4E"/>
    <w:pPr>
      <w:spacing w:line="440" w:lineRule="exact"/>
      <w:ind w:leftChars="1046" w:left="1246" w:hangingChars="200" w:hanging="200"/>
      <w:jc w:val="both"/>
    </w:pPr>
    <w:rPr>
      <w:rFonts w:eastAsia="標楷體"/>
      <w:b/>
      <w:sz w:val="28"/>
      <w:szCs w:val="28"/>
    </w:rPr>
  </w:style>
  <w:style w:type="paragraph" w:customStyle="1" w:styleId="034">
    <w:name w:val="034條文"/>
    <w:qFormat/>
    <w:rsid w:val="00CA3E68"/>
    <w:pPr>
      <w:widowControl w:val="0"/>
      <w:tabs>
        <w:tab w:val="left" w:pos="1974"/>
      </w:tabs>
      <w:overflowPunct w:val="0"/>
      <w:spacing w:line="440" w:lineRule="exact"/>
      <w:ind w:left="1417" w:hangingChars="506" w:hanging="1417"/>
      <w:jc w:val="both"/>
    </w:pPr>
    <w:rPr>
      <w:rFonts w:eastAsia="標楷體"/>
      <w:sz w:val="28"/>
      <w:szCs w:val="28"/>
    </w:rPr>
  </w:style>
  <w:style w:type="paragraph" w:customStyle="1" w:styleId="035">
    <w:name w:val="035條文一、"/>
    <w:qFormat/>
    <w:rsid w:val="009446FE"/>
    <w:pPr>
      <w:overflowPunct w:val="0"/>
      <w:spacing w:line="440" w:lineRule="exact"/>
      <w:ind w:leftChars="703" w:left="2531" w:hangingChars="201" w:hanging="563"/>
      <w:jc w:val="both"/>
    </w:pPr>
    <w:rPr>
      <w:rFonts w:eastAsia="標楷體"/>
      <w:sz w:val="28"/>
      <w:szCs w:val="28"/>
    </w:rPr>
  </w:style>
  <w:style w:type="paragraph" w:customStyle="1" w:styleId="036">
    <w:name w:val="036條文(一)"/>
    <w:qFormat/>
    <w:rsid w:val="009446FE"/>
    <w:pPr>
      <w:overflowPunct w:val="0"/>
      <w:spacing w:line="440" w:lineRule="exact"/>
      <w:ind w:leftChars="840" w:left="2814" w:hangingChars="165" w:hanging="462"/>
      <w:jc w:val="both"/>
    </w:pPr>
    <w:rPr>
      <w:rFonts w:eastAsia="標楷體"/>
      <w:sz w:val="28"/>
      <w:szCs w:val="28"/>
    </w:rPr>
  </w:style>
  <w:style w:type="paragraph" w:customStyle="1" w:styleId="0350">
    <w:name w:val="035條文十一、"/>
    <w:basedOn w:val="035"/>
    <w:qFormat/>
    <w:rsid w:val="001F0CC6"/>
    <w:pPr>
      <w:ind w:left="3363" w:hangingChars="301" w:hanging="843"/>
    </w:pPr>
  </w:style>
  <w:style w:type="paragraph" w:customStyle="1" w:styleId="0342">
    <w:name w:val="034條文2"/>
    <w:basedOn w:val="034"/>
    <w:qFormat/>
    <w:rsid w:val="009446FE"/>
    <w:pPr>
      <w:tabs>
        <w:tab w:val="clear" w:pos="1974"/>
      </w:tabs>
      <w:ind w:leftChars="506" w:left="506" w:firstLineChars="200" w:firstLine="560"/>
    </w:pPr>
  </w:style>
  <w:style w:type="paragraph" w:customStyle="1" w:styleId="034-6">
    <w:name w:val="034條文-6"/>
    <w:basedOn w:val="034"/>
    <w:qFormat/>
    <w:rsid w:val="00E24506"/>
    <w:pPr>
      <w:tabs>
        <w:tab w:val="clear" w:pos="1974"/>
        <w:tab w:val="left" w:pos="1960"/>
      </w:tabs>
      <w:ind w:left="1398" w:hangingChars="603" w:hanging="1398"/>
    </w:pPr>
  </w:style>
  <w:style w:type="paragraph" w:customStyle="1" w:styleId="034-7">
    <w:name w:val="034條文-7"/>
    <w:basedOn w:val="034"/>
    <w:qFormat/>
    <w:rsid w:val="00E24506"/>
    <w:pPr>
      <w:tabs>
        <w:tab w:val="clear" w:pos="1974"/>
      </w:tabs>
      <w:ind w:left="1410" w:hangingChars="703" w:hanging="1410"/>
    </w:pPr>
  </w:style>
  <w:style w:type="paragraph" w:customStyle="1" w:styleId="011-">
    <w:name w:val="011目次-壹"/>
    <w:qFormat/>
    <w:rsid w:val="000E29A9"/>
    <w:pPr>
      <w:keepNext/>
      <w:tabs>
        <w:tab w:val="right" w:leader="middleDot" w:pos="8505"/>
      </w:tabs>
      <w:spacing w:beforeLines="50" w:before="219" w:afterLines="50" w:after="219"/>
    </w:pPr>
    <w:rPr>
      <w:rFonts w:eastAsia="標楷體"/>
      <w:b/>
      <w:bCs/>
      <w:sz w:val="36"/>
    </w:rPr>
  </w:style>
  <w:style w:type="paragraph" w:customStyle="1" w:styleId="012-">
    <w:name w:val="012目次-一、"/>
    <w:qFormat/>
    <w:rsid w:val="004E0813"/>
    <w:pPr>
      <w:tabs>
        <w:tab w:val="right" w:leader="middleDot" w:pos="8505"/>
      </w:tabs>
      <w:spacing w:beforeLines="50" w:before="120"/>
      <w:ind w:leftChars="100" w:left="936" w:hangingChars="205" w:hanging="656"/>
    </w:pPr>
    <w:rPr>
      <w:rFonts w:eastAsia="標楷體"/>
      <w:bCs/>
      <w:sz w:val="32"/>
    </w:rPr>
  </w:style>
  <w:style w:type="paragraph" w:customStyle="1" w:styleId="013-">
    <w:name w:val="013目次-(一)"/>
    <w:qFormat/>
    <w:rsid w:val="000E29A9"/>
    <w:pPr>
      <w:tabs>
        <w:tab w:val="right" w:leader="middleDot" w:pos="8505"/>
      </w:tabs>
      <w:spacing w:beforeLines="25" w:before="109"/>
      <w:ind w:leftChars="215" w:left="1114" w:rightChars="100" w:right="280" w:hangingChars="160" w:hanging="512"/>
    </w:pPr>
    <w:rPr>
      <w:rFonts w:eastAsia="標楷體"/>
      <w:sz w:val="32"/>
    </w:rPr>
  </w:style>
  <w:style w:type="paragraph" w:customStyle="1" w:styleId="021">
    <w:name w:val="021類型"/>
    <w:qFormat/>
    <w:rsid w:val="00234B38"/>
    <w:pPr>
      <w:jc w:val="center"/>
    </w:pPr>
    <w:rPr>
      <w:rFonts w:eastAsia="標楷體"/>
      <w:b/>
      <w:spacing w:val="120"/>
      <w:sz w:val="48"/>
      <w:fitText w:val="3365" w:id="1825913346"/>
    </w:rPr>
  </w:style>
  <w:style w:type="paragraph" w:customStyle="1" w:styleId="024">
    <w:name w:val="024令文"/>
    <w:qFormat/>
    <w:rsid w:val="003250C8"/>
    <w:pPr>
      <w:overflowPunct w:val="0"/>
      <w:spacing w:line="440" w:lineRule="exact"/>
      <w:jc w:val="both"/>
    </w:pPr>
    <w:rPr>
      <w:rFonts w:eastAsia="標楷體"/>
      <w:sz w:val="28"/>
      <w:szCs w:val="28"/>
    </w:rPr>
  </w:style>
  <w:style w:type="paragraph" w:customStyle="1" w:styleId="025">
    <w:name w:val="025首長名"/>
    <w:qFormat/>
    <w:rsid w:val="003250C8"/>
    <w:pPr>
      <w:spacing w:beforeLines="100" w:before="240" w:afterLines="100" w:after="240" w:line="360" w:lineRule="exact"/>
    </w:pPr>
    <w:rPr>
      <w:rFonts w:eastAsia="標楷體"/>
      <w:sz w:val="28"/>
    </w:rPr>
  </w:style>
  <w:style w:type="paragraph" w:customStyle="1" w:styleId="0240">
    <w:name w:val="024令文(註)"/>
    <w:basedOn w:val="024"/>
    <w:qFormat/>
    <w:rsid w:val="004745F9"/>
    <w:pPr>
      <w:ind w:left="563" w:hangingChars="201" w:hanging="563"/>
    </w:pPr>
  </w:style>
  <w:style w:type="paragraph" w:customStyle="1" w:styleId="031">
    <w:name w:val="031條文標題"/>
    <w:qFormat/>
    <w:rsid w:val="00D85424"/>
    <w:pPr>
      <w:spacing w:beforeLines="100" w:before="240" w:afterLines="50" w:after="120" w:line="440" w:lineRule="exact"/>
      <w:jc w:val="both"/>
    </w:pPr>
    <w:rPr>
      <w:rFonts w:eastAsia="標楷體"/>
      <w:sz w:val="32"/>
    </w:rPr>
  </w:style>
  <w:style w:type="paragraph" w:customStyle="1" w:styleId="0241">
    <w:name w:val="024人事令"/>
    <w:basedOn w:val="024"/>
    <w:qFormat/>
    <w:rsid w:val="00CD0F29"/>
    <w:pPr>
      <w:ind w:firstLineChars="200" w:firstLine="560"/>
    </w:pPr>
    <w:rPr>
      <w:color w:val="000000"/>
    </w:rPr>
  </w:style>
  <w:style w:type="paragraph" w:customStyle="1" w:styleId="041-">
    <w:name w:val="041記事-標題"/>
    <w:qFormat/>
    <w:rsid w:val="00F06EF2"/>
    <w:pPr>
      <w:keepNext/>
      <w:spacing w:beforeLines="100" w:before="240" w:line="475" w:lineRule="exact"/>
      <w:jc w:val="both"/>
    </w:pPr>
    <w:rPr>
      <w:rFonts w:eastAsia="標楷體"/>
      <w:b/>
      <w:sz w:val="32"/>
    </w:rPr>
  </w:style>
  <w:style w:type="paragraph" w:customStyle="1" w:styleId="042-">
    <w:name w:val="042記事-期間"/>
    <w:qFormat/>
    <w:rsid w:val="00F06EF2"/>
    <w:pPr>
      <w:spacing w:beforeLines="50" w:before="120" w:afterLines="50" w:after="120" w:line="440" w:lineRule="exact"/>
      <w:jc w:val="both"/>
    </w:pPr>
    <w:rPr>
      <w:rFonts w:eastAsia="標楷體"/>
      <w:b/>
      <w:sz w:val="32"/>
    </w:rPr>
  </w:style>
  <w:style w:type="paragraph" w:customStyle="1" w:styleId="023">
    <w:name w:val="023院令"/>
    <w:qFormat/>
    <w:rsid w:val="003152A6"/>
    <w:pPr>
      <w:spacing w:line="440" w:lineRule="exact"/>
    </w:pPr>
    <w:rPr>
      <w:rFonts w:eastAsia="標楷體"/>
      <w:b/>
      <w:sz w:val="32"/>
    </w:rPr>
  </w:style>
  <w:style w:type="paragraph" w:customStyle="1" w:styleId="043-">
    <w:name w:val="043記事-日期"/>
    <w:basedOn w:val="042-"/>
    <w:qFormat/>
    <w:rsid w:val="00F06EF2"/>
    <w:pPr>
      <w:spacing w:beforeLines="0" w:before="0" w:afterLines="0" w:after="0"/>
    </w:pPr>
    <w:rPr>
      <w:sz w:val="28"/>
      <w:szCs w:val="28"/>
    </w:rPr>
  </w:style>
  <w:style w:type="paragraph" w:customStyle="1" w:styleId="044">
    <w:name w:val="044記事"/>
    <w:qFormat/>
    <w:rsid w:val="00F06EF2"/>
    <w:pPr>
      <w:spacing w:line="440" w:lineRule="exact"/>
      <w:ind w:leftChars="100" w:left="560" w:hangingChars="100" w:hanging="280"/>
      <w:jc w:val="both"/>
    </w:pPr>
    <w:rPr>
      <w:rFonts w:eastAsia="標楷體"/>
      <w:sz w:val="28"/>
      <w:szCs w:val="28"/>
    </w:rPr>
  </w:style>
  <w:style w:type="paragraph" w:customStyle="1" w:styleId="026">
    <w:name w:val="026公告"/>
    <w:basedOn w:val="024"/>
    <w:qFormat/>
    <w:rsid w:val="006D707F"/>
    <w:pPr>
      <w:ind w:left="1403" w:hangingChars="501" w:hanging="1403"/>
    </w:pPr>
  </w:style>
  <w:style w:type="paragraph" w:customStyle="1" w:styleId="032">
    <w:name w:val="032公布日期"/>
    <w:qFormat/>
    <w:rsid w:val="003250C8"/>
    <w:pPr>
      <w:spacing w:line="440" w:lineRule="exact"/>
    </w:pPr>
    <w:rPr>
      <w:rFonts w:eastAsia="標楷體"/>
      <w:sz w:val="28"/>
      <w:szCs w:val="28"/>
    </w:rPr>
  </w:style>
  <w:style w:type="paragraph" w:customStyle="1" w:styleId="013-0">
    <w:name w:val="013目次-文字"/>
    <w:basedOn w:val="013-"/>
    <w:qFormat/>
    <w:rsid w:val="000E29A9"/>
    <w:pPr>
      <w:ind w:left="602" w:firstLineChars="0" w:firstLine="0"/>
    </w:pPr>
  </w:style>
  <w:style w:type="table" w:styleId="a3">
    <w:name w:val="Table Grid"/>
    <w:basedOn w:val="a1"/>
    <w:rsid w:val="00606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2">
    <w:name w:val="052預算一、二"/>
    <w:basedOn w:val="05112"/>
    <w:qFormat/>
    <w:rsid w:val="00BB6830"/>
    <w:pPr>
      <w:ind w:left="563" w:hangingChars="201" w:hanging="563"/>
    </w:pPr>
  </w:style>
  <w:style w:type="paragraph" w:customStyle="1" w:styleId="05310">
    <w:name w:val="053預算10."/>
    <w:basedOn w:val="05112"/>
    <w:qFormat/>
    <w:rsid w:val="002579E5"/>
    <w:pPr>
      <w:ind w:leftChars="85" w:left="823" w:hangingChars="209" w:hanging="585"/>
    </w:pPr>
  </w:style>
  <w:style w:type="paragraph" w:customStyle="1" w:styleId="05312">
    <w:name w:val="053預算1.、2."/>
    <w:basedOn w:val="05112"/>
    <w:qFormat/>
    <w:rsid w:val="009430D2"/>
    <w:pPr>
      <w:ind w:leftChars="170" w:left="840" w:hangingChars="130" w:hanging="364"/>
    </w:pPr>
  </w:style>
  <w:style w:type="paragraph" w:customStyle="1" w:styleId="05112">
    <w:name w:val="051預算1、2"/>
    <w:qFormat/>
    <w:rsid w:val="003250C8"/>
    <w:pPr>
      <w:overflowPunct w:val="0"/>
      <w:spacing w:line="440" w:lineRule="exact"/>
      <w:ind w:left="280" w:hangingChars="100" w:hanging="280"/>
      <w:jc w:val="both"/>
    </w:pPr>
    <w:rPr>
      <w:rFonts w:eastAsia="標楷體"/>
      <w:sz w:val="28"/>
      <w:szCs w:val="28"/>
    </w:rPr>
  </w:style>
  <w:style w:type="paragraph" w:customStyle="1" w:styleId="0521">
    <w:name w:val="052預算(1)"/>
    <w:basedOn w:val="05112"/>
    <w:qFormat/>
    <w:rsid w:val="002579E5"/>
    <w:pPr>
      <w:ind w:leftChars="65" w:left="560" w:hangingChars="135" w:hanging="378"/>
    </w:pPr>
  </w:style>
  <w:style w:type="paragraph" w:customStyle="1" w:styleId="0541">
    <w:name w:val="054預算(1)"/>
    <w:basedOn w:val="05112"/>
    <w:qFormat/>
    <w:rsid w:val="006C7E6D"/>
    <w:pPr>
      <w:ind w:leftChars="265" w:left="1134" w:hangingChars="140" w:hanging="392"/>
    </w:pPr>
  </w:style>
  <w:style w:type="paragraph" w:customStyle="1" w:styleId="055">
    <w:name w:val="055預算①"/>
    <w:basedOn w:val="05112"/>
    <w:qFormat/>
    <w:rsid w:val="009430D2"/>
    <w:pPr>
      <w:ind w:leftChars="370" w:left="1400" w:hangingChars="130" w:hanging="364"/>
    </w:pPr>
  </w:style>
  <w:style w:type="paragraph" w:customStyle="1" w:styleId="0220">
    <w:name w:val="022日期文號"/>
    <w:qFormat/>
    <w:rsid w:val="00BD0A90"/>
    <w:pPr>
      <w:keepNext/>
      <w:jc w:val="distribute"/>
    </w:pPr>
    <w:rPr>
      <w:rFonts w:eastAsia="標楷體"/>
      <w:sz w:val="28"/>
    </w:rPr>
  </w:style>
  <w:style w:type="paragraph" w:customStyle="1" w:styleId="0371">
    <w:name w:val="037條文1."/>
    <w:basedOn w:val="036"/>
    <w:qFormat/>
    <w:rsid w:val="009446FE"/>
    <w:pPr>
      <w:ind w:leftChars="1005" w:left="3080" w:hangingChars="95" w:hanging="266"/>
    </w:pPr>
  </w:style>
  <w:style w:type="paragraph" w:customStyle="1" w:styleId="034-10">
    <w:name w:val="034條文 -10"/>
    <w:basedOn w:val="034"/>
    <w:rsid w:val="000C584B"/>
    <w:pPr>
      <w:ind w:left="1972" w:hangingChars="1007" w:hanging="1972"/>
    </w:pPr>
  </w:style>
  <w:style w:type="paragraph" w:styleId="a4">
    <w:name w:val="header"/>
    <w:basedOn w:val="a"/>
    <w:link w:val="a5"/>
    <w:rsid w:val="00B62F4E"/>
    <w:pPr>
      <w:tabs>
        <w:tab w:val="center" w:pos="4153"/>
        <w:tab w:val="right" w:pos="8306"/>
      </w:tabs>
      <w:snapToGrid w:val="0"/>
    </w:pPr>
    <w:rPr>
      <w:sz w:val="20"/>
    </w:rPr>
  </w:style>
  <w:style w:type="character" w:customStyle="1" w:styleId="a5">
    <w:name w:val="頁首 字元"/>
    <w:basedOn w:val="a0"/>
    <w:link w:val="a4"/>
    <w:rsid w:val="00B62F4E"/>
    <w:rPr>
      <w:rFonts w:eastAsia="標楷體"/>
    </w:rPr>
  </w:style>
  <w:style w:type="paragraph" w:styleId="a6">
    <w:name w:val="Balloon Text"/>
    <w:basedOn w:val="a"/>
    <w:link w:val="a7"/>
    <w:rsid w:val="00214F9F"/>
    <w:pPr>
      <w:spacing w:line="240" w:lineRule="auto"/>
    </w:pPr>
    <w:rPr>
      <w:rFonts w:asciiTheme="majorHAnsi" w:eastAsiaTheme="majorEastAsia" w:hAnsiTheme="majorHAnsi" w:cstheme="majorBidi"/>
      <w:sz w:val="18"/>
      <w:szCs w:val="18"/>
    </w:rPr>
  </w:style>
  <w:style w:type="character" w:customStyle="1" w:styleId="a7">
    <w:name w:val="註解方塊文字 字元"/>
    <w:basedOn w:val="a0"/>
    <w:link w:val="a6"/>
    <w:rsid w:val="00214F9F"/>
    <w:rPr>
      <w:rFonts w:asciiTheme="majorHAnsi" w:eastAsiaTheme="majorEastAsia" w:hAnsiTheme="majorHAnsi" w:cstheme="majorBidi"/>
      <w:sz w:val="18"/>
      <w:szCs w:val="18"/>
    </w:rPr>
  </w:style>
  <w:style w:type="paragraph" w:customStyle="1" w:styleId="02410">
    <w:name w:val="024令文1"/>
    <w:qFormat/>
    <w:rsid w:val="008431D1"/>
    <w:pPr>
      <w:overflowPunct w:val="0"/>
      <w:spacing w:line="440" w:lineRule="exact"/>
      <w:jc w:val="both"/>
    </w:pPr>
    <w:rPr>
      <w:rFonts w:eastAsia="標楷體"/>
      <w:sz w:val="28"/>
      <w:szCs w:val="28"/>
    </w:rPr>
  </w:style>
  <w:style w:type="paragraph" w:customStyle="1" w:styleId="a8">
    <w:name w:val="表格內文頂頭"/>
    <w:basedOn w:val="a"/>
    <w:next w:val="a"/>
    <w:rsid w:val="009A4188"/>
    <w:pPr>
      <w:kinsoku w:val="0"/>
      <w:wordWrap w:val="0"/>
      <w:overflowPunct w:val="0"/>
      <w:adjustRightInd/>
      <w:spacing w:line="240" w:lineRule="auto"/>
      <w:textAlignment w:val="center"/>
    </w:pPr>
    <w:rPr>
      <w:rFonts w:eastAsia="華康細明體"/>
      <w:kern w:val="2"/>
      <w:sz w:val="21"/>
      <w:szCs w:val="24"/>
    </w:rPr>
  </w:style>
  <w:style w:type="paragraph" w:customStyle="1" w:styleId="a9">
    <w:name w:val="表格第一列(文字分散)"/>
    <w:basedOn w:val="a"/>
    <w:next w:val="a"/>
    <w:rsid w:val="009A4188"/>
    <w:pPr>
      <w:kinsoku w:val="0"/>
      <w:wordWrap w:val="0"/>
      <w:overflowPunct w:val="0"/>
      <w:adjustRightInd/>
      <w:spacing w:line="240" w:lineRule="auto"/>
      <w:ind w:leftChars="50" w:left="50" w:rightChars="50" w:right="50"/>
      <w:jc w:val="distribute"/>
      <w:textAlignment w:val="center"/>
    </w:pPr>
    <w:rPr>
      <w:rFonts w:eastAsia="華康細明體"/>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02538-A14B-421F-B452-E0B6185F1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168</Words>
  <Characters>961</Characters>
  <Application>Microsoft Office Word</Application>
  <DocSecurity>0</DocSecurity>
  <Lines>8</Lines>
  <Paragraphs>2</Paragraphs>
  <ScaleCrop>false</ScaleCrop>
  <Company>總統府</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錄</dc:title>
  <dc:subject/>
  <dc:creator>USER</dc:creator>
  <cp:keywords/>
  <dc:description/>
  <cp:lastModifiedBy>李嘉文</cp:lastModifiedBy>
  <cp:revision>6</cp:revision>
  <cp:lastPrinted>2019-06-17T07:44:00Z</cp:lastPrinted>
  <dcterms:created xsi:type="dcterms:W3CDTF">2019-06-25T03:49:00Z</dcterms:created>
  <dcterms:modified xsi:type="dcterms:W3CDTF">2019-06-25T04:06:00Z</dcterms:modified>
</cp:coreProperties>
</file>