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5D3EA2" w:rsidRPr="005D3EA2" w:rsidTr="005D3EA2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EA2" w:rsidRPr="005D3EA2" w:rsidRDefault="005D3EA2" w:rsidP="005D3EA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5D3EA2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5D3EA2" w:rsidRPr="005D3EA2" w:rsidRDefault="005D3EA2" w:rsidP="005D3EA2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5D3EA2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公告日：109/02/06</w:t>
            </w:r>
          </w:p>
        </w:tc>
      </w:tr>
      <w:tr w:rsidR="005D3EA2" w:rsidRPr="005D3EA2" w:rsidTr="005D3EA2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EA2" w:rsidRPr="005D3EA2" w:rsidRDefault="005D3EA2" w:rsidP="005D3EA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EA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列印時間：109/02/05 13:38 </w:t>
            </w:r>
          </w:p>
        </w:tc>
      </w:tr>
    </w:tbl>
    <w:p w:rsidR="005D3EA2" w:rsidRPr="005D3EA2" w:rsidRDefault="005D3EA2" w:rsidP="005D3EA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D3EA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5D3EA2" w:rsidRPr="005D3EA2" w:rsidRDefault="005D3EA2" w:rsidP="005D3EA2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D3EA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公告日：109/02/06</w:t>
      </w:r>
    </w:p>
    <w:p w:rsidR="005D3EA2" w:rsidRPr="005D3EA2" w:rsidRDefault="005D3EA2" w:rsidP="005D3EA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D3EA2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5D3EA2" w:rsidRPr="005D3EA2" w:rsidRDefault="005D3EA2" w:rsidP="005D3EA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5D3EA2">
        <w:rPr>
          <w:rFonts w:ascii="新細明體" w:eastAsia="新細明體" w:hAnsi="新細明體" w:cs="新細明體"/>
          <w:kern w:val="0"/>
          <w:szCs w:val="24"/>
        </w:rPr>
        <w:t>3.95.77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5D3EA2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5D3EA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鄭右典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5D3EA2">
        <w:rPr>
          <w:rFonts w:ascii="新細明體" w:eastAsia="新細明體" w:hAnsi="新細明體" w:cs="新細明體"/>
          <w:kern w:val="0"/>
          <w:szCs w:val="24"/>
        </w:rPr>
        <w:t>(06)5921116分機277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5D3EA2">
        <w:rPr>
          <w:rFonts w:ascii="新細明體" w:eastAsia="新細明體" w:hAnsi="新細明體" w:cs="新細明體"/>
          <w:kern w:val="0"/>
          <w:szCs w:val="24"/>
        </w:rPr>
        <w:t>(06)5922955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5D3EA2">
        <w:rPr>
          <w:rFonts w:ascii="新細明體" w:eastAsia="新細明體" w:hAnsi="新細明體" w:cs="新細明體"/>
          <w:kern w:val="0"/>
          <w:szCs w:val="24"/>
        </w:rPr>
        <w:t>jayleehom5@mail.tainan.gov.tw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5D3EA2">
        <w:rPr>
          <w:rFonts w:ascii="新細明體" w:eastAsia="新細明體" w:hAnsi="新細明體" w:cs="新細明體"/>
          <w:kern w:val="0"/>
          <w:szCs w:val="24"/>
        </w:rPr>
        <w:t>109007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5D3EA2">
        <w:rPr>
          <w:rFonts w:ascii="新細明體" w:eastAsia="新細明體" w:hAnsi="新細明體" w:cs="新細明體"/>
          <w:kern w:val="0"/>
          <w:szCs w:val="24"/>
        </w:rPr>
        <w:t>安定區文科里南132-1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區道改善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工程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5D3EA2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5D3EA2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5D3EA2">
        <w:rPr>
          <w:rFonts w:ascii="新細明體" w:eastAsia="新細明體" w:hAnsi="新細明體" w:cs="新細明體"/>
          <w:kern w:val="0"/>
          <w:szCs w:val="24"/>
        </w:rPr>
        <w:t>是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5D3EA2">
        <w:rPr>
          <w:rFonts w:ascii="新細明體" w:eastAsia="新細明體" w:hAnsi="新細明體" w:cs="新細明體"/>
          <w:kern w:val="0"/>
          <w:szCs w:val="24"/>
        </w:rPr>
        <w:t>0公噸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5D3EA2">
        <w:rPr>
          <w:rFonts w:ascii="新細明體" w:eastAsia="新細明體" w:hAnsi="新細明體" w:cs="新細明體"/>
          <w:kern w:val="0"/>
          <w:szCs w:val="24"/>
        </w:rPr>
        <w:t>0公噸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5D3EA2">
        <w:rPr>
          <w:rFonts w:ascii="新細明體" w:eastAsia="新細明體" w:hAnsi="新細明體" w:cs="新細明體"/>
          <w:kern w:val="0"/>
          <w:szCs w:val="24"/>
        </w:rPr>
        <w:t>0公噸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5D3EA2">
        <w:rPr>
          <w:rFonts w:ascii="新細明體" w:eastAsia="新細明體" w:hAnsi="新細明體" w:cs="新細明體"/>
          <w:kern w:val="0"/>
          <w:szCs w:val="24"/>
        </w:rPr>
        <w:t>金額較小，若採用再生粒料，廠商標意願較低。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5D3EA2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5D3EA2">
        <w:rPr>
          <w:rFonts w:ascii="新細明體" w:eastAsia="新細明體" w:hAnsi="新細明體" w:cs="新細明體"/>
          <w:kern w:val="0"/>
          <w:szCs w:val="24"/>
        </w:rPr>
        <w:t>3,188,706元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5D3EA2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5D3EA2">
        <w:rPr>
          <w:rFonts w:ascii="新細明體" w:eastAsia="新細明體" w:hAnsi="新細明體" w:cs="新細明體"/>
          <w:kern w:val="0"/>
          <w:szCs w:val="24"/>
        </w:rPr>
        <w:t>自辦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5D3EA2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5D3EA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</w:t>
      </w:r>
      <w:proofErr w:type="gramStart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臺紐</w:t>
      </w:r>
      <w:proofErr w:type="gramEnd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經濟合作協定(ANZTEC)]</w:t>
      </w:r>
      <w:r w:rsidRPr="005D3EA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星經濟夥伴協定(ASTEP)]</w:t>
      </w:r>
      <w:r w:rsidRPr="005D3EA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5D3EA2">
        <w:rPr>
          <w:rFonts w:ascii="新細明體" w:eastAsia="新細明體" w:hAnsi="新細明體" w:cs="新細明體"/>
          <w:kern w:val="0"/>
          <w:szCs w:val="24"/>
        </w:rPr>
        <w:t>3,188,706元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5D3EA2">
        <w:rPr>
          <w:rFonts w:ascii="新細明體" w:eastAsia="新細明體" w:hAnsi="新細明體" w:cs="新細明體"/>
          <w:kern w:val="0"/>
          <w:szCs w:val="24"/>
        </w:rPr>
        <w:t>是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5D3EA2">
        <w:rPr>
          <w:rFonts w:ascii="新細明體" w:eastAsia="新細明體" w:hAnsi="新細明體" w:cs="新細明體"/>
          <w:kern w:val="0"/>
          <w:szCs w:val="24"/>
        </w:rPr>
        <w:t>3,188,706元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5D3EA2">
        <w:rPr>
          <w:rFonts w:ascii="新細明體" w:eastAsia="新細明體" w:hAnsi="新細明體" w:cs="新細明體"/>
          <w:kern w:val="0"/>
          <w:szCs w:val="24"/>
        </w:rPr>
        <w:t>是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5D3EA2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5D3EA2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5D3EA2">
        <w:rPr>
          <w:rFonts w:ascii="新細明體" w:eastAsia="新細明體" w:hAnsi="新細明體" w:cs="新細明體"/>
          <w:kern w:val="0"/>
          <w:szCs w:val="24"/>
        </w:rPr>
        <w:t>最低標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5D3EA2">
        <w:rPr>
          <w:rFonts w:ascii="新細明體" w:eastAsia="新細明體" w:hAnsi="新細明體" w:cs="新細明體"/>
          <w:kern w:val="0"/>
          <w:szCs w:val="24"/>
        </w:rPr>
        <w:t>01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5D3EA2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5D3EA2">
        <w:rPr>
          <w:rFonts w:ascii="新細明體" w:eastAsia="新細明體" w:hAnsi="新細明體" w:cs="新細明體"/>
          <w:kern w:val="0"/>
          <w:szCs w:val="24"/>
        </w:rPr>
        <w:t>109/02/06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5D3EA2">
        <w:rPr>
          <w:rFonts w:ascii="新細明體" w:eastAsia="新細明體" w:hAnsi="新細明體" w:cs="新細明體"/>
          <w:kern w:val="0"/>
          <w:szCs w:val="24"/>
        </w:rPr>
        <w:t>是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5D3EA2">
        <w:rPr>
          <w:rFonts w:ascii="新細明體" w:eastAsia="新細明體" w:hAnsi="新細明體" w:cs="新細明體"/>
          <w:kern w:val="0"/>
          <w:szCs w:val="24"/>
        </w:rPr>
        <w:t>是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5D3EA2">
        <w:rPr>
          <w:rFonts w:ascii="新細明體" w:eastAsia="新細明體" w:hAnsi="新細明體" w:cs="新細明體"/>
          <w:kern w:val="0"/>
          <w:szCs w:val="24"/>
        </w:rPr>
        <w:t>0元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5D3EA2">
        <w:rPr>
          <w:rFonts w:ascii="新細明體" w:eastAsia="新細明體" w:hAnsi="新細明體" w:cs="新細明體"/>
          <w:kern w:val="0"/>
          <w:szCs w:val="24"/>
        </w:rPr>
        <w:t>20元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5D3EA2">
        <w:rPr>
          <w:rFonts w:ascii="新細明體" w:eastAsia="新細明體" w:hAnsi="新細明體" w:cs="新細明體"/>
          <w:kern w:val="0"/>
          <w:szCs w:val="24"/>
        </w:rPr>
        <w:t>0元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5D3EA2">
        <w:rPr>
          <w:rFonts w:ascii="新細明體" w:eastAsia="新細明體" w:hAnsi="新細明體" w:cs="新細明體"/>
          <w:kern w:val="0"/>
          <w:szCs w:val="24"/>
        </w:rPr>
        <w:t>20元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5D3EA2">
        <w:rPr>
          <w:rFonts w:ascii="新細明體" w:eastAsia="新細明體" w:hAnsi="新細明體" w:cs="新細明體"/>
          <w:kern w:val="0"/>
          <w:szCs w:val="24"/>
        </w:rPr>
        <w:t>109/02/18 10:00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[開標時間]</w:t>
      </w:r>
      <w:r w:rsidRPr="005D3EA2">
        <w:rPr>
          <w:rFonts w:ascii="新細明體" w:eastAsia="新細明體" w:hAnsi="新細明體" w:cs="新細明體"/>
          <w:kern w:val="0"/>
          <w:szCs w:val="24"/>
        </w:rPr>
        <w:t>109/02/18 10:10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5D3EA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5D3EA2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標金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5D3EA2">
        <w:rPr>
          <w:rFonts w:ascii="新細明體" w:eastAsia="新細明體" w:hAnsi="新細明體" w:cs="新細明體"/>
          <w:kern w:val="0"/>
          <w:szCs w:val="24"/>
        </w:rPr>
        <w:t>150,000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5D3EA2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5D3EA2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5D3EA2">
        <w:rPr>
          <w:rFonts w:ascii="新細明體" w:eastAsia="新細明體" w:hAnsi="新細明體" w:cs="新細明體"/>
          <w:kern w:val="0"/>
          <w:szCs w:val="24"/>
        </w:rPr>
        <w:t>開工之日起30日內竣工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5D3EA2">
        <w:rPr>
          <w:rFonts w:ascii="新細明體" w:eastAsia="新細明體" w:hAnsi="新細明體" w:cs="新細明體"/>
          <w:kern w:val="0"/>
          <w:szCs w:val="24"/>
        </w:rPr>
        <w:t>是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5D3EA2">
        <w:rPr>
          <w:rFonts w:ascii="新細明體" w:eastAsia="新細明體" w:hAnsi="新細明體" w:cs="新細明體"/>
          <w:kern w:val="0"/>
          <w:szCs w:val="24"/>
        </w:rPr>
        <w:t>是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5D3EA2">
        <w:rPr>
          <w:rFonts w:ascii="新細明體" w:eastAsia="新細明體" w:hAnsi="新細明體" w:cs="新細明體"/>
          <w:kern w:val="0"/>
          <w:szCs w:val="24"/>
        </w:rPr>
        <w:t>是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5D3EA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基本資格：土木包工業(設立於台南市或毗鄰縣市)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5D3EA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5D3EA2">
        <w:rPr>
          <w:rFonts w:ascii="新細明體" w:eastAsia="新細明體" w:hAnsi="新細明體" w:cs="新細明體"/>
          <w:kern w:val="0"/>
          <w:szCs w:val="24"/>
        </w:rPr>
        <w:t>否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5D3EA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5D3EA2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5D3EA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  <w:r w:rsidRPr="005D3EA2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5D3EA2">
        <w:rPr>
          <w:rFonts w:ascii="新細明體" w:eastAsia="新細明體" w:hAnsi="新細明體" w:cs="新細明體"/>
          <w:kern w:val="0"/>
          <w:szCs w:val="24"/>
        </w:rPr>
        <w:t>109/02/05 13:37</w:t>
      </w:r>
      <w:r w:rsidRPr="005D3EA2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69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442"/>
      </w:tblGrid>
      <w:tr w:rsidR="005D3EA2" w:rsidRPr="005D3EA2" w:rsidTr="005D3EA2">
        <w:trPr>
          <w:tblCellSpacing w:w="15" w:type="dxa"/>
        </w:trPr>
        <w:tc>
          <w:tcPr>
            <w:tcW w:w="0" w:type="auto"/>
            <w:hideMark/>
          </w:tcPr>
          <w:p w:rsidR="005D3EA2" w:rsidRPr="005D3EA2" w:rsidRDefault="005D3EA2" w:rsidP="005D3EA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D3EA2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5D3EA2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5D3EA2" w:rsidRPr="005D3EA2" w:rsidRDefault="005D3EA2" w:rsidP="005D3EA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3EA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5D3EA2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5D3EA2" w:rsidRPr="005D3EA2" w:rsidRDefault="005D3EA2" w:rsidP="005D3EA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D3EA2" w:rsidRPr="005D3EA2" w:rsidRDefault="005D3EA2" w:rsidP="005D3EA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D3EA2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5D3EA2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5D3EA2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5D3EA2" w:rsidRPr="005D3EA2" w:rsidRDefault="005D3EA2" w:rsidP="005D3EA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D3EA2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5D3EA2" w:rsidRPr="005D3EA2" w:rsidRDefault="005D3EA2" w:rsidP="005D3EA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5D3EA2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5D3EA2" w:rsidRPr="005D3EA2" w:rsidRDefault="005D3EA2" w:rsidP="005D3EA2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5D3EA2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817248" w:rsidRDefault="00817248"/>
    <w:sectPr w:rsidR="00817248" w:rsidSect="008172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EA2"/>
    <w:rsid w:val="005D3EA2"/>
    <w:rsid w:val="0081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48"/>
    <w:pPr>
      <w:widowControl w:val="0"/>
    </w:pPr>
  </w:style>
  <w:style w:type="paragraph" w:styleId="1">
    <w:name w:val="heading 1"/>
    <w:basedOn w:val="a"/>
    <w:link w:val="10"/>
    <w:uiPriority w:val="9"/>
    <w:qFormat/>
    <w:rsid w:val="005D3EA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3EA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D3EA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D3EA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5D3EA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5D3EA2"/>
    <w:rPr>
      <w:b/>
      <w:bCs/>
    </w:rPr>
  </w:style>
  <w:style w:type="paragraph" w:styleId="Web">
    <w:name w:val="Normal (Web)"/>
    <w:basedOn w:val="a"/>
    <w:uiPriority w:val="99"/>
    <w:semiHidden/>
    <w:unhideWhenUsed/>
    <w:rsid w:val="005D3E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2020-02-05T05:38:00Z</dcterms:created>
  <dcterms:modified xsi:type="dcterms:W3CDTF">2020-02-05T05:38:00Z</dcterms:modified>
</cp:coreProperties>
</file>