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8D4" w:rsidRDefault="00CC471A" w:rsidP="008A6932">
      <w:pPr>
        <w:jc w:val="both"/>
        <w:rPr>
          <w:rFonts w:ascii="Times New Roman" w:eastAsia="標楷體" w:hAnsi="Times New Roman" w:cs="Times New Roman"/>
          <w:b/>
          <w:sz w:val="28"/>
        </w:rPr>
      </w:pPr>
      <w:r w:rsidRPr="009C72B9">
        <w:rPr>
          <w:rFonts w:ascii="Times New Roman" w:eastAsia="標楷體" w:hAnsi="Times New Roman" w:cs="Times New Roman"/>
          <w:b/>
          <w:sz w:val="28"/>
        </w:rPr>
        <w:t>環保局通知：</w:t>
      </w:r>
    </w:p>
    <w:p w:rsidR="00C4716D" w:rsidRPr="008A54E5" w:rsidRDefault="00DB0394" w:rsidP="008A6932">
      <w:pPr>
        <w:spacing w:line="480" w:lineRule="exact"/>
        <w:ind w:firstLineChars="200" w:firstLine="561"/>
        <w:jc w:val="both"/>
        <w:rPr>
          <w:rFonts w:ascii="Times New Roman" w:eastAsia="標楷體" w:hAnsi="Times New Roman" w:cs="Times New Roman"/>
          <w:b/>
          <w:sz w:val="28"/>
        </w:rPr>
      </w:pPr>
      <w:r w:rsidRPr="003C78D4">
        <w:rPr>
          <w:rFonts w:ascii="Times New Roman" w:eastAsia="標楷體" w:hAnsi="Times New Roman" w:cs="Times New Roman" w:hint="eastAsia"/>
          <w:b/>
          <w:sz w:val="28"/>
        </w:rPr>
        <w:t>12/1</w:t>
      </w:r>
      <w:r w:rsidR="00FD26A6">
        <w:rPr>
          <w:rFonts w:ascii="Times New Roman" w:eastAsia="標楷體" w:hAnsi="Times New Roman" w:cs="Times New Roman"/>
          <w:b/>
          <w:sz w:val="28"/>
        </w:rPr>
        <w:t>3</w:t>
      </w:r>
      <w:r w:rsidR="00396B89" w:rsidRPr="003C78D4">
        <w:rPr>
          <w:rFonts w:ascii="Times New Roman" w:eastAsia="標楷體" w:hAnsi="Times New Roman" w:cs="Times New Roman" w:hint="eastAsia"/>
          <w:b/>
          <w:sz w:val="28"/>
        </w:rPr>
        <w:t>依據環保署</w:t>
      </w:r>
      <w:r w:rsidR="00FD26A6">
        <w:rPr>
          <w:rFonts w:ascii="Times New Roman" w:eastAsia="標楷體" w:hAnsi="Times New Roman" w:cs="Times New Roman" w:hint="eastAsia"/>
          <w:b/>
          <w:sz w:val="28"/>
        </w:rPr>
        <w:t>1</w:t>
      </w:r>
      <w:r w:rsidR="00FD26A6">
        <w:rPr>
          <w:rFonts w:ascii="Times New Roman" w:eastAsia="標楷體" w:hAnsi="Times New Roman" w:cs="Times New Roman"/>
          <w:b/>
          <w:sz w:val="28"/>
        </w:rPr>
        <w:t>2/</w:t>
      </w:r>
      <w:r w:rsidR="00396B89" w:rsidRPr="003C78D4">
        <w:rPr>
          <w:rFonts w:ascii="Times New Roman" w:eastAsia="標楷體" w:hAnsi="Times New Roman" w:cs="Times New Roman" w:hint="eastAsia"/>
          <w:b/>
          <w:sz w:val="28"/>
        </w:rPr>
        <w:t>14</w:t>
      </w:r>
      <w:r w:rsidR="00396B89" w:rsidRPr="003C78D4">
        <w:rPr>
          <w:rFonts w:ascii="Times New Roman" w:eastAsia="標楷體" w:hAnsi="Times New Roman" w:cs="Times New Roman" w:hint="eastAsia"/>
          <w:b/>
          <w:sz w:val="28"/>
        </w:rPr>
        <w:t>日預報，雲嘉南地區空氣品質指標</w:t>
      </w:r>
      <w:r w:rsidR="00396B89" w:rsidRPr="003C78D4">
        <w:rPr>
          <w:rFonts w:ascii="Times New Roman" w:eastAsia="標楷體" w:hAnsi="Times New Roman" w:cs="Times New Roman" w:hint="eastAsia"/>
          <w:b/>
          <w:sz w:val="28"/>
        </w:rPr>
        <w:t>(AQI</w:t>
      </w:r>
      <w:r w:rsidR="00396B89" w:rsidRPr="003C78D4">
        <w:rPr>
          <w:rFonts w:ascii="Times New Roman" w:eastAsia="標楷體" w:hAnsi="Times New Roman" w:cs="Times New Roman" w:hint="eastAsia"/>
          <w:b/>
          <w:sz w:val="28"/>
        </w:rPr>
        <w:t>：</w:t>
      </w:r>
      <w:r w:rsidR="00396B89" w:rsidRPr="003C78D4">
        <w:rPr>
          <w:rFonts w:ascii="Times New Roman" w:eastAsia="標楷體" w:hAnsi="Times New Roman" w:cs="Times New Roman" w:hint="eastAsia"/>
          <w:b/>
          <w:sz w:val="28"/>
        </w:rPr>
        <w:t>160)</w:t>
      </w:r>
      <w:r w:rsidR="00396B89" w:rsidRPr="003C78D4">
        <w:rPr>
          <w:rFonts w:ascii="Times New Roman" w:eastAsia="標楷體" w:hAnsi="Times New Roman" w:cs="Times New Roman" w:hint="eastAsia"/>
          <w:b/>
          <w:sz w:val="28"/>
        </w:rPr>
        <w:t>，達一級預警，指標污染物為細懸浮微粒，依規定成立跨局處應變小組</w:t>
      </w:r>
      <w:r w:rsidR="00C4716D" w:rsidRPr="003C78D4">
        <w:rPr>
          <w:rFonts w:ascii="Times New Roman" w:eastAsia="標楷體" w:hAnsi="Times New Roman" w:cs="Times New Roman"/>
          <w:b/>
          <w:sz w:val="28"/>
        </w:rPr>
        <w:t>，截至</w:t>
      </w:r>
      <w:r w:rsidR="004A7EC0">
        <w:rPr>
          <w:rFonts w:ascii="Times New Roman" w:eastAsia="標楷體" w:hAnsi="Times New Roman" w:cs="Times New Roman" w:hint="eastAsia"/>
          <w:b/>
          <w:sz w:val="28"/>
        </w:rPr>
        <w:t>1</w:t>
      </w:r>
      <w:r w:rsidR="004A7EC0">
        <w:rPr>
          <w:rFonts w:ascii="Times New Roman" w:eastAsia="標楷體" w:hAnsi="Times New Roman" w:cs="Times New Roman"/>
          <w:b/>
          <w:sz w:val="28"/>
        </w:rPr>
        <w:t>2/14</w:t>
      </w:r>
      <w:r w:rsidR="00C4716D" w:rsidRPr="003C78D4">
        <w:rPr>
          <w:rFonts w:ascii="Times New Roman" w:eastAsia="標楷體" w:hAnsi="Times New Roman" w:cs="Times New Roman"/>
          <w:b/>
          <w:sz w:val="28"/>
        </w:rPr>
        <w:t>下午</w:t>
      </w:r>
      <w:r w:rsidR="00C4716D" w:rsidRPr="003C78D4">
        <w:rPr>
          <w:rFonts w:ascii="Times New Roman" w:eastAsia="標楷體" w:hAnsi="Times New Roman" w:cs="Times New Roman"/>
          <w:b/>
          <w:sz w:val="28"/>
        </w:rPr>
        <w:t>5</w:t>
      </w:r>
      <w:r w:rsidR="00C4716D" w:rsidRPr="003C78D4">
        <w:rPr>
          <w:rFonts w:ascii="Times New Roman" w:eastAsia="標楷體" w:hAnsi="Times New Roman" w:cs="Times New Roman"/>
          <w:b/>
          <w:sz w:val="28"/>
        </w:rPr>
        <w:t>點</w:t>
      </w:r>
      <w:r w:rsidR="00991D11">
        <w:rPr>
          <w:rFonts w:ascii="Times New Roman" w:eastAsia="標楷體" w:hAnsi="Times New Roman" w:cs="Times New Roman" w:hint="eastAsia"/>
          <w:b/>
          <w:sz w:val="28"/>
        </w:rPr>
        <w:t>，各局處</w:t>
      </w:r>
      <w:r w:rsidR="00C4716D" w:rsidRPr="003C78D4">
        <w:rPr>
          <w:rFonts w:ascii="Times New Roman" w:eastAsia="標楷體" w:hAnsi="Times New Roman" w:cs="Times New Roman"/>
          <w:b/>
          <w:sz w:val="28"/>
        </w:rPr>
        <w:t>執行成果如下：</w:t>
      </w:r>
    </w:p>
    <w:p w:rsidR="00F1268B" w:rsidRPr="00F1268B" w:rsidRDefault="00C4716D" w:rsidP="008A6932">
      <w:pPr>
        <w:pStyle w:val="a3"/>
        <w:numPr>
          <w:ilvl w:val="0"/>
          <w:numId w:val="1"/>
        </w:numPr>
        <w:spacing w:line="480" w:lineRule="exact"/>
        <w:ind w:leftChars="0"/>
        <w:jc w:val="both"/>
        <w:rPr>
          <w:rFonts w:ascii="Times New Roman" w:eastAsia="標楷體" w:hAnsi="Times New Roman" w:cs="Times New Roman"/>
          <w:sz w:val="28"/>
        </w:rPr>
      </w:pPr>
      <w:r w:rsidRPr="00F1268B">
        <w:rPr>
          <w:rFonts w:ascii="Times New Roman" w:eastAsia="標楷體" w:hAnsi="Times New Roman" w:cs="Times New Roman"/>
          <w:b/>
          <w:sz w:val="28"/>
        </w:rPr>
        <w:t>新聞處：</w:t>
      </w:r>
      <w:r w:rsidR="00F1268B" w:rsidRPr="00F1268B">
        <w:rPr>
          <w:rFonts w:ascii="Times New Roman" w:eastAsia="標楷體" w:hAnsi="Times New Roman" w:cs="Times New Roman" w:hint="eastAsia"/>
          <w:bCs/>
          <w:sz w:val="28"/>
        </w:rPr>
        <w:t>已於臺南市官網、</w:t>
      </w:r>
      <w:r w:rsidR="00F1268B" w:rsidRPr="00F1268B">
        <w:rPr>
          <w:rFonts w:ascii="Times New Roman" w:eastAsia="標楷體" w:hAnsi="Times New Roman" w:cs="Times New Roman" w:hint="eastAsia"/>
          <w:bCs/>
          <w:sz w:val="28"/>
        </w:rPr>
        <w:t>LINE</w:t>
      </w:r>
      <w:r w:rsidR="00F1268B" w:rsidRPr="00F1268B">
        <w:rPr>
          <w:rFonts w:ascii="Times New Roman" w:eastAsia="標楷體" w:hAnsi="Times New Roman" w:cs="Times New Roman" w:hint="eastAsia"/>
          <w:bCs/>
          <w:sz w:val="28"/>
        </w:rPr>
        <w:t>、台南</w:t>
      </w:r>
      <w:r w:rsidR="00F1268B" w:rsidRPr="00F1268B">
        <w:rPr>
          <w:rFonts w:ascii="Times New Roman" w:eastAsia="標楷體" w:hAnsi="Times New Roman" w:cs="Times New Roman" w:hint="eastAsia"/>
          <w:bCs/>
          <w:sz w:val="28"/>
        </w:rPr>
        <w:t>TODAY</w:t>
      </w:r>
      <w:r w:rsidR="00F1268B" w:rsidRPr="00F1268B">
        <w:rPr>
          <w:rFonts w:ascii="Times New Roman" w:eastAsia="標楷體" w:hAnsi="Times New Roman" w:cs="Times New Roman" w:hint="eastAsia"/>
          <w:bCs/>
          <w:sz w:val="28"/>
        </w:rPr>
        <w:t>臉書及有線電視跑馬燈發布空不良訊息，內容詳如回報單。</w:t>
      </w:r>
    </w:p>
    <w:p w:rsidR="00FD77DD" w:rsidRPr="00FD77DD" w:rsidRDefault="00C4716D" w:rsidP="008A6932">
      <w:pPr>
        <w:pStyle w:val="a3"/>
        <w:numPr>
          <w:ilvl w:val="0"/>
          <w:numId w:val="1"/>
        </w:numPr>
        <w:spacing w:line="480" w:lineRule="exact"/>
        <w:ind w:leftChars="0"/>
        <w:jc w:val="both"/>
        <w:rPr>
          <w:rFonts w:ascii="Times New Roman" w:eastAsia="標楷體" w:hAnsi="Times New Roman" w:cs="Times New Roman"/>
          <w:sz w:val="28"/>
        </w:rPr>
      </w:pPr>
      <w:r w:rsidRPr="00FD77DD">
        <w:rPr>
          <w:rFonts w:ascii="Times New Roman" w:eastAsia="標楷體" w:hAnsi="Times New Roman" w:cs="Times New Roman"/>
          <w:b/>
          <w:sz w:val="28"/>
        </w:rPr>
        <w:t>警察局：</w:t>
      </w:r>
    </w:p>
    <w:p w:rsidR="00FD77DD" w:rsidRDefault="00FD77DD" w:rsidP="008A6932">
      <w:pPr>
        <w:pStyle w:val="a3"/>
        <w:numPr>
          <w:ilvl w:val="1"/>
          <w:numId w:val="1"/>
        </w:numPr>
        <w:spacing w:line="480" w:lineRule="exact"/>
        <w:ind w:leftChars="0"/>
        <w:jc w:val="both"/>
        <w:rPr>
          <w:rFonts w:ascii="Times New Roman" w:eastAsia="標楷體" w:hAnsi="Times New Roman" w:cs="Times New Roman"/>
          <w:sz w:val="28"/>
        </w:rPr>
      </w:pPr>
      <w:r w:rsidRPr="00FD77DD">
        <w:rPr>
          <w:rFonts w:ascii="Times New Roman" w:eastAsia="標楷體" w:hAnsi="Times New Roman" w:cs="Times New Roman" w:hint="eastAsia"/>
          <w:sz w:val="28"/>
        </w:rPr>
        <w:t>協助於分局及分駐</w:t>
      </w:r>
      <w:r w:rsidRPr="00FD77DD">
        <w:rPr>
          <w:rFonts w:ascii="Times New Roman" w:eastAsia="標楷體" w:hAnsi="Times New Roman" w:cs="Times New Roman"/>
          <w:sz w:val="28"/>
        </w:rPr>
        <w:t>(</w:t>
      </w:r>
      <w:r w:rsidRPr="00FD77DD">
        <w:rPr>
          <w:rFonts w:ascii="Times New Roman" w:eastAsia="標楷體" w:hAnsi="Times New Roman" w:cs="Times New Roman" w:hint="eastAsia"/>
          <w:sz w:val="28"/>
        </w:rPr>
        <w:t>派出</w:t>
      </w:r>
      <w:r w:rsidRPr="00FD77DD">
        <w:rPr>
          <w:rFonts w:ascii="Times New Roman" w:eastAsia="標楷體" w:hAnsi="Times New Roman" w:cs="Times New Roman"/>
          <w:sz w:val="28"/>
        </w:rPr>
        <w:t>)</w:t>
      </w:r>
      <w:r w:rsidRPr="00FD77DD">
        <w:rPr>
          <w:rFonts w:ascii="Times New Roman" w:eastAsia="標楷體" w:hAnsi="Times New Roman" w:cs="Times New Roman" w:hint="eastAsia"/>
          <w:sz w:val="28"/>
        </w:rPr>
        <w:t>所等</w:t>
      </w:r>
      <w:r w:rsidRPr="00FD77DD">
        <w:rPr>
          <w:rFonts w:ascii="Times New Roman" w:eastAsia="標楷體" w:hAnsi="Times New Roman" w:cs="Times New Roman"/>
          <w:sz w:val="28"/>
        </w:rPr>
        <w:t>44</w:t>
      </w:r>
      <w:r w:rsidRPr="00FD77DD">
        <w:rPr>
          <w:rFonts w:ascii="Times New Roman" w:eastAsia="標楷體" w:hAnsi="Times New Roman" w:cs="Times New Roman" w:hint="eastAsia"/>
          <w:sz w:val="28"/>
        </w:rPr>
        <w:t>處駐地之跑馬燈發布空氣品質預警訊息</w:t>
      </w:r>
      <w:r w:rsidR="00AC01DA">
        <w:rPr>
          <w:rFonts w:ascii="Times New Roman" w:eastAsia="標楷體" w:hAnsi="Times New Roman" w:cs="Times New Roman" w:hint="eastAsia"/>
          <w:sz w:val="28"/>
        </w:rPr>
        <w:t>。</w:t>
      </w:r>
    </w:p>
    <w:p w:rsidR="00FD77DD" w:rsidRPr="00AC01DA" w:rsidRDefault="00FD77DD" w:rsidP="008A6932">
      <w:pPr>
        <w:pStyle w:val="a3"/>
        <w:numPr>
          <w:ilvl w:val="1"/>
          <w:numId w:val="1"/>
        </w:numPr>
        <w:spacing w:line="480" w:lineRule="exact"/>
        <w:ind w:leftChars="0"/>
        <w:jc w:val="both"/>
        <w:rPr>
          <w:rFonts w:ascii="Times New Roman" w:eastAsia="標楷體" w:hAnsi="Times New Roman" w:cs="Times New Roman"/>
          <w:sz w:val="28"/>
        </w:rPr>
      </w:pPr>
      <w:r w:rsidRPr="00AC01DA">
        <w:rPr>
          <w:rFonts w:ascii="Times New Roman" w:eastAsia="標楷體" w:hAnsi="Times New Roman" w:cs="Times New Roman"/>
          <w:sz w:val="28"/>
        </w:rPr>
        <w:t>12</w:t>
      </w:r>
      <w:r w:rsidRPr="00AC01DA">
        <w:rPr>
          <w:rFonts w:ascii="Times New Roman" w:eastAsia="標楷體" w:hAnsi="Times New Roman" w:cs="Times New Roman" w:hint="eastAsia"/>
          <w:sz w:val="28"/>
        </w:rPr>
        <w:t>月</w:t>
      </w:r>
      <w:r w:rsidRPr="00AC01DA">
        <w:rPr>
          <w:rFonts w:ascii="Times New Roman" w:eastAsia="標楷體" w:hAnsi="Times New Roman" w:cs="Times New Roman"/>
          <w:sz w:val="28"/>
        </w:rPr>
        <w:t>14</w:t>
      </w:r>
      <w:r w:rsidRPr="00AC01DA">
        <w:rPr>
          <w:rFonts w:ascii="Times New Roman" w:eastAsia="標楷體" w:hAnsi="Times New Roman" w:cs="Times New Roman" w:hint="eastAsia"/>
          <w:sz w:val="28"/>
        </w:rPr>
        <w:t>日</w:t>
      </w:r>
      <w:r w:rsidRPr="00AC01DA">
        <w:rPr>
          <w:rFonts w:ascii="Times New Roman" w:eastAsia="標楷體" w:hAnsi="Times New Roman" w:cs="Times New Roman"/>
          <w:sz w:val="28"/>
        </w:rPr>
        <w:t>9:30</w:t>
      </w:r>
      <w:r w:rsidRPr="00AC01DA">
        <w:rPr>
          <w:rFonts w:ascii="Times New Roman" w:eastAsia="標楷體" w:hAnsi="Times New Roman" w:cs="Times New Roman" w:hint="eastAsia"/>
          <w:sz w:val="28"/>
        </w:rPr>
        <w:t>至</w:t>
      </w:r>
      <w:r w:rsidRPr="00AC01DA">
        <w:rPr>
          <w:rFonts w:ascii="Times New Roman" w:eastAsia="標楷體" w:hAnsi="Times New Roman" w:cs="Times New Roman"/>
          <w:sz w:val="28"/>
        </w:rPr>
        <w:t>11:30</w:t>
      </w:r>
      <w:r w:rsidRPr="00AC01DA">
        <w:rPr>
          <w:rFonts w:ascii="Times New Roman" w:eastAsia="標楷體" w:hAnsi="Times New Roman" w:cs="Times New Roman" w:hint="eastAsia"/>
          <w:sz w:val="28"/>
        </w:rPr>
        <w:t>編派第三分局於安南區本田路二段</w:t>
      </w:r>
      <w:r w:rsidRPr="00AC01DA">
        <w:rPr>
          <w:rFonts w:ascii="Times New Roman" w:eastAsia="標楷體" w:hAnsi="Times New Roman" w:cs="Times New Roman"/>
          <w:sz w:val="28"/>
        </w:rPr>
        <w:t>500</w:t>
      </w:r>
      <w:r w:rsidRPr="00AC01DA">
        <w:rPr>
          <w:rFonts w:ascii="Times New Roman" w:eastAsia="標楷體" w:hAnsi="Times New Roman" w:cs="Times New Roman" w:hint="eastAsia"/>
          <w:sz w:val="28"/>
        </w:rPr>
        <w:t>號附近配合環保局執行移動汚染源管制作業｡</w:t>
      </w:r>
    </w:p>
    <w:p w:rsidR="00C4716D" w:rsidRPr="00BB6F80" w:rsidRDefault="00C4716D" w:rsidP="008A6932">
      <w:pPr>
        <w:pStyle w:val="a3"/>
        <w:numPr>
          <w:ilvl w:val="0"/>
          <w:numId w:val="1"/>
        </w:numPr>
        <w:spacing w:line="480" w:lineRule="exact"/>
        <w:ind w:leftChars="0" w:left="567" w:hanging="567"/>
        <w:jc w:val="both"/>
        <w:rPr>
          <w:rFonts w:ascii="Times New Roman" w:eastAsia="標楷體" w:hAnsi="Times New Roman" w:cs="Times New Roman"/>
          <w:sz w:val="28"/>
        </w:rPr>
      </w:pPr>
      <w:r w:rsidRPr="00BB6F80">
        <w:rPr>
          <w:rFonts w:ascii="Times New Roman" w:eastAsia="標楷體" w:hAnsi="Times New Roman" w:cs="Times New Roman"/>
          <w:b/>
          <w:sz w:val="28"/>
        </w:rPr>
        <w:t>勞工局：</w:t>
      </w:r>
      <w:r w:rsidR="00BB6F80" w:rsidRPr="00BB6F80">
        <w:rPr>
          <w:rFonts w:ascii="Times New Roman" w:eastAsia="標楷體" w:hAnsi="Times New Roman" w:cs="Times New Roman" w:hint="eastAsia"/>
          <w:sz w:val="28"/>
        </w:rPr>
        <w:t>已於</w:t>
      </w:r>
      <w:r w:rsidR="00BB6F80" w:rsidRPr="00BB6F80">
        <w:rPr>
          <w:rFonts w:ascii="Times New Roman" w:eastAsia="標楷體" w:hAnsi="Times New Roman" w:cs="Times New Roman" w:hint="eastAsia"/>
          <w:sz w:val="28"/>
        </w:rPr>
        <w:t>12/14</w:t>
      </w:r>
      <w:r w:rsidR="00BB6F80" w:rsidRPr="00BB6F80">
        <w:rPr>
          <w:rFonts w:ascii="Times New Roman" w:eastAsia="標楷體" w:hAnsi="Times New Roman" w:cs="Times New Roman" w:hint="eastAsia"/>
          <w:sz w:val="28"/>
        </w:rPr>
        <w:t>上午</w:t>
      </w:r>
      <w:r w:rsidR="00BB6F80" w:rsidRPr="00BB6F80">
        <w:rPr>
          <w:rFonts w:ascii="Times New Roman" w:eastAsia="標楷體" w:hAnsi="Times New Roman" w:cs="Times New Roman" w:hint="eastAsia"/>
          <w:sz w:val="28"/>
        </w:rPr>
        <w:t>9</w:t>
      </w:r>
      <w:r w:rsidR="00BB6F80" w:rsidRPr="00BB6F80">
        <w:rPr>
          <w:rFonts w:ascii="Times New Roman" w:eastAsia="標楷體" w:hAnsi="Times New Roman" w:cs="Times New Roman" w:hint="eastAsia"/>
          <w:sz w:val="28"/>
        </w:rPr>
        <w:t>時</w:t>
      </w:r>
      <w:r w:rsidR="00BB6F80" w:rsidRPr="00BB6F80">
        <w:rPr>
          <w:rFonts w:ascii="Times New Roman" w:eastAsia="標楷體" w:hAnsi="Times New Roman" w:cs="Times New Roman" w:hint="eastAsia"/>
          <w:sz w:val="28"/>
        </w:rPr>
        <w:t>30</w:t>
      </w:r>
      <w:r w:rsidR="00BB6F80" w:rsidRPr="00BB6F80">
        <w:rPr>
          <w:rFonts w:ascii="Times New Roman" w:eastAsia="標楷體" w:hAnsi="Times New Roman" w:cs="Times New Roman" w:hint="eastAsia"/>
          <w:sz w:val="28"/>
        </w:rPr>
        <w:t>分於轄管</w:t>
      </w:r>
      <w:r w:rsidR="00BB6F80" w:rsidRPr="00BB6F80">
        <w:rPr>
          <w:rFonts w:ascii="Times New Roman" w:eastAsia="標楷體" w:hAnsi="Times New Roman" w:cs="Times New Roman" w:hint="eastAsia"/>
          <w:sz w:val="28"/>
        </w:rPr>
        <w:t>1</w:t>
      </w:r>
      <w:r w:rsidR="00BB6F80" w:rsidRPr="00BB6F80">
        <w:rPr>
          <w:rFonts w:ascii="Times New Roman" w:eastAsia="標楷體" w:hAnsi="Times New Roman" w:cs="Times New Roman" w:hint="eastAsia"/>
          <w:sz w:val="28"/>
        </w:rPr>
        <w:t>處電視看板播放空品不良訊息</w:t>
      </w:r>
      <w:r w:rsidR="00E35C6F" w:rsidRPr="00BB6F80">
        <w:rPr>
          <w:rFonts w:ascii="Times New Roman" w:eastAsia="標楷體" w:hAnsi="Times New Roman" w:cs="Times New Roman"/>
          <w:sz w:val="28"/>
        </w:rPr>
        <w:t>。</w:t>
      </w:r>
    </w:p>
    <w:p w:rsidR="00C4716D" w:rsidRPr="00B33D55" w:rsidRDefault="00C4716D" w:rsidP="008A6932">
      <w:pPr>
        <w:pStyle w:val="a3"/>
        <w:numPr>
          <w:ilvl w:val="0"/>
          <w:numId w:val="1"/>
        </w:numPr>
        <w:spacing w:line="480" w:lineRule="exact"/>
        <w:ind w:leftChars="0" w:left="567" w:hanging="567"/>
        <w:jc w:val="both"/>
        <w:rPr>
          <w:rFonts w:ascii="Times New Roman" w:eastAsia="標楷體" w:hAnsi="Times New Roman" w:cs="Times New Roman"/>
          <w:sz w:val="28"/>
        </w:rPr>
      </w:pPr>
      <w:r w:rsidRPr="00B33D55">
        <w:rPr>
          <w:rFonts w:ascii="Times New Roman" w:eastAsia="標楷體" w:hAnsi="Times New Roman" w:cs="Times New Roman"/>
          <w:b/>
          <w:sz w:val="28"/>
        </w:rPr>
        <w:t>民政局：</w:t>
      </w:r>
      <w:r w:rsidR="00B33D55" w:rsidRPr="00B33D55">
        <w:rPr>
          <w:rFonts w:ascii="Times New Roman" w:eastAsia="標楷體" w:hAnsi="Times New Roman" w:cs="Times New Roman" w:hint="eastAsia"/>
          <w:sz w:val="28"/>
        </w:rPr>
        <w:t>已於</w:t>
      </w:r>
      <w:r w:rsidR="00B33D55" w:rsidRPr="00B33D55">
        <w:rPr>
          <w:rFonts w:ascii="Times New Roman" w:eastAsia="標楷體" w:hAnsi="Times New Roman" w:cs="Times New Roman" w:hint="eastAsia"/>
          <w:sz w:val="28"/>
        </w:rPr>
        <w:t>12/14</w:t>
      </w:r>
      <w:r w:rsidR="00B33D55" w:rsidRPr="00B33D55">
        <w:rPr>
          <w:rFonts w:ascii="Times New Roman" w:eastAsia="標楷體" w:hAnsi="Times New Roman" w:cs="Times New Roman" w:hint="eastAsia"/>
          <w:sz w:val="28"/>
        </w:rPr>
        <w:t>上午</w:t>
      </w:r>
      <w:r w:rsidR="00B33D55" w:rsidRPr="00B33D55">
        <w:rPr>
          <w:rFonts w:ascii="Times New Roman" w:eastAsia="標楷體" w:hAnsi="Times New Roman" w:cs="Times New Roman" w:hint="eastAsia"/>
          <w:sz w:val="28"/>
        </w:rPr>
        <w:t>09</w:t>
      </w:r>
      <w:r w:rsidR="00B33D55" w:rsidRPr="00B33D55">
        <w:rPr>
          <w:rFonts w:ascii="Times New Roman" w:eastAsia="標楷體" w:hAnsi="Times New Roman" w:cs="Times New Roman" w:hint="eastAsia"/>
          <w:sz w:val="28"/>
        </w:rPr>
        <w:t>時</w:t>
      </w:r>
      <w:r w:rsidR="00B33D55" w:rsidRPr="00B33D55">
        <w:rPr>
          <w:rFonts w:ascii="Times New Roman" w:eastAsia="標楷體" w:hAnsi="Times New Roman" w:cs="Times New Roman" w:hint="eastAsia"/>
          <w:sz w:val="28"/>
        </w:rPr>
        <w:t>30</w:t>
      </w:r>
      <w:r w:rsidR="00B33D55" w:rsidRPr="00B33D55">
        <w:rPr>
          <w:rFonts w:ascii="Times New Roman" w:eastAsia="標楷體" w:hAnsi="Times New Roman" w:cs="Times New Roman" w:hint="eastAsia"/>
          <w:sz w:val="28"/>
        </w:rPr>
        <w:t>分通知戶政事務所及殯葬管理所配合於管轄</w:t>
      </w:r>
      <w:r w:rsidR="00B33D55" w:rsidRPr="00B33D55">
        <w:rPr>
          <w:rFonts w:ascii="Times New Roman" w:eastAsia="標楷體" w:hAnsi="Times New Roman" w:cs="Times New Roman" w:hint="eastAsia"/>
          <w:sz w:val="28"/>
        </w:rPr>
        <w:t>LED</w:t>
      </w:r>
      <w:r w:rsidR="00B33D55" w:rsidRPr="00B33D55">
        <w:rPr>
          <w:rFonts w:ascii="Times New Roman" w:eastAsia="標楷體" w:hAnsi="Times New Roman" w:cs="Times New Roman" w:hint="eastAsia"/>
          <w:sz w:val="28"/>
        </w:rPr>
        <w:t>跑馬燈發布空品不佳訊息</w:t>
      </w:r>
      <w:r w:rsidR="00E35C6F" w:rsidRPr="00B33D55">
        <w:rPr>
          <w:rFonts w:ascii="Times New Roman" w:eastAsia="標楷體" w:hAnsi="Times New Roman" w:cs="Times New Roman"/>
          <w:sz w:val="28"/>
        </w:rPr>
        <w:t>。</w:t>
      </w:r>
    </w:p>
    <w:p w:rsidR="00F549F4" w:rsidRPr="00F549F4" w:rsidRDefault="00C4716D" w:rsidP="008A6932">
      <w:pPr>
        <w:pStyle w:val="a3"/>
        <w:numPr>
          <w:ilvl w:val="0"/>
          <w:numId w:val="1"/>
        </w:numPr>
        <w:spacing w:line="480" w:lineRule="exact"/>
        <w:ind w:leftChars="0" w:left="567" w:hanging="567"/>
        <w:jc w:val="both"/>
        <w:rPr>
          <w:rFonts w:ascii="Times New Roman" w:eastAsia="標楷體" w:hAnsi="Times New Roman" w:cs="Times New Roman"/>
          <w:sz w:val="28"/>
        </w:rPr>
      </w:pPr>
      <w:r w:rsidRPr="00810732">
        <w:rPr>
          <w:rFonts w:ascii="Times New Roman" w:eastAsia="標楷體" w:hAnsi="Times New Roman" w:cs="Times New Roman"/>
          <w:b/>
          <w:sz w:val="28"/>
        </w:rPr>
        <w:t>經發局：</w:t>
      </w:r>
    </w:p>
    <w:p w:rsidR="00BB6F80" w:rsidRPr="00F549F4" w:rsidRDefault="00F549F4" w:rsidP="008A6932">
      <w:pPr>
        <w:pStyle w:val="a3"/>
        <w:spacing w:line="480" w:lineRule="exact"/>
        <w:ind w:leftChars="0" w:left="567"/>
        <w:jc w:val="both"/>
        <w:rPr>
          <w:rFonts w:ascii="Times New Roman" w:eastAsia="標楷體" w:hAnsi="Times New Roman" w:cs="Times New Roman"/>
          <w:bCs/>
          <w:sz w:val="28"/>
        </w:rPr>
      </w:pPr>
      <w:r w:rsidRPr="00F549F4">
        <w:rPr>
          <w:rFonts w:ascii="Times New Roman" w:eastAsia="標楷體" w:hAnsi="Times New Roman" w:cs="Times New Roman" w:hint="eastAsia"/>
          <w:bCs/>
          <w:sz w:val="28"/>
        </w:rPr>
        <w:t>(</w:t>
      </w:r>
      <w:r w:rsidRPr="00F549F4">
        <w:rPr>
          <w:rFonts w:ascii="Times New Roman" w:eastAsia="標楷體" w:hAnsi="Times New Roman" w:cs="Times New Roman" w:hint="eastAsia"/>
          <w:bCs/>
          <w:sz w:val="28"/>
        </w:rPr>
        <w:t>一</w:t>
      </w:r>
      <w:r w:rsidRPr="00F549F4">
        <w:rPr>
          <w:rFonts w:ascii="Times New Roman" w:eastAsia="標楷體" w:hAnsi="Times New Roman" w:cs="Times New Roman" w:hint="eastAsia"/>
          <w:bCs/>
          <w:sz w:val="28"/>
        </w:rPr>
        <w:t>)</w:t>
      </w:r>
      <w:r w:rsidR="00481F7C" w:rsidRPr="00F549F4">
        <w:rPr>
          <w:rFonts w:ascii="Times New Roman" w:eastAsia="標楷體" w:hAnsi="Times New Roman" w:cs="Times New Roman" w:hint="eastAsia"/>
          <w:bCs/>
          <w:sz w:val="28"/>
        </w:rPr>
        <w:t>新吉工業區</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t>1.</w:t>
      </w:r>
      <w:r w:rsidRPr="00810732">
        <w:rPr>
          <w:rFonts w:ascii="Times New Roman" w:eastAsia="標楷體" w:hAnsi="Times New Roman" w:cs="Times New Roman" w:hint="eastAsia"/>
          <w:sz w:val="28"/>
        </w:rPr>
        <w:t>加強裸露地表灑水與工地周邊道路之清洗。</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t>2.</w:t>
      </w:r>
      <w:r w:rsidRPr="00810732">
        <w:rPr>
          <w:rFonts w:ascii="Times New Roman" w:eastAsia="標楷體" w:hAnsi="Times New Roman" w:cs="Times New Roman" w:hint="eastAsia"/>
          <w:sz w:val="28"/>
        </w:rPr>
        <w:t>公共工程車行路線加強灑水頻率，遇風大適時增加灑水次數，區內外灑水約</w:t>
      </w:r>
      <w:r w:rsidRPr="00810732">
        <w:rPr>
          <w:rFonts w:ascii="Times New Roman" w:eastAsia="標楷體" w:hAnsi="Times New Roman" w:cs="Times New Roman" w:hint="eastAsia"/>
          <w:sz w:val="28"/>
        </w:rPr>
        <w:t>27</w:t>
      </w:r>
      <w:r w:rsidRPr="00810732">
        <w:rPr>
          <w:rFonts w:ascii="Times New Roman" w:eastAsia="標楷體" w:hAnsi="Times New Roman" w:cs="Times New Roman" w:hint="eastAsia"/>
          <w:sz w:val="28"/>
        </w:rPr>
        <w:t>公里，以減少道路揚塵影響。</w:t>
      </w:r>
    </w:p>
    <w:p w:rsidR="00BB6F80" w:rsidRPr="00810732" w:rsidRDefault="00F549F4" w:rsidP="008A6932">
      <w:pPr>
        <w:pStyle w:val="a3"/>
        <w:spacing w:line="480" w:lineRule="exact"/>
        <w:jc w:val="both"/>
        <w:rPr>
          <w:rFonts w:ascii="Times New Roman" w:eastAsia="標楷體" w:hAnsi="Times New Roman" w:cs="Times New Roman"/>
          <w:sz w:val="28"/>
        </w:rPr>
      </w:pPr>
      <w:r w:rsidRPr="00F549F4">
        <w:rPr>
          <w:rFonts w:ascii="Times New Roman" w:eastAsia="標楷體" w:hAnsi="Times New Roman" w:cs="Times New Roman" w:hint="eastAsia"/>
          <w:bCs/>
          <w:sz w:val="28"/>
        </w:rPr>
        <w:t>(</w:t>
      </w:r>
      <w:r>
        <w:rPr>
          <w:rFonts w:ascii="Times New Roman" w:eastAsia="標楷體" w:hAnsi="Times New Roman" w:cs="Times New Roman" w:hint="eastAsia"/>
          <w:bCs/>
          <w:sz w:val="28"/>
        </w:rPr>
        <w:t>二</w:t>
      </w:r>
      <w:r w:rsidRPr="00F549F4">
        <w:rPr>
          <w:rFonts w:ascii="Times New Roman" w:eastAsia="標楷體" w:hAnsi="Times New Roman" w:cs="Times New Roman" w:hint="eastAsia"/>
          <w:bCs/>
          <w:sz w:val="28"/>
        </w:rPr>
        <w:t>)</w:t>
      </w:r>
      <w:r w:rsidR="00481F7C" w:rsidRPr="00810732">
        <w:rPr>
          <w:rFonts w:ascii="Times New Roman" w:eastAsia="標楷體" w:hAnsi="Times New Roman" w:cs="Times New Roman" w:hint="eastAsia"/>
          <w:sz w:val="28"/>
        </w:rPr>
        <w:t>永康科技園區</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t>1.</w:t>
      </w:r>
      <w:r w:rsidRPr="00810732">
        <w:rPr>
          <w:rFonts w:ascii="Times New Roman" w:eastAsia="標楷體" w:hAnsi="Times New Roman" w:cs="Times New Roman" w:hint="eastAsia"/>
          <w:sz w:val="28"/>
        </w:rPr>
        <w:t>永康科技園區</w:t>
      </w:r>
      <w:r w:rsidRPr="00810732">
        <w:rPr>
          <w:rFonts w:ascii="Times New Roman" w:eastAsia="標楷體" w:hAnsi="Times New Roman" w:cs="Times New Roman" w:hint="eastAsia"/>
          <w:sz w:val="28"/>
        </w:rPr>
        <w:t>11</w:t>
      </w:r>
      <w:r w:rsidRPr="00810732">
        <w:rPr>
          <w:rFonts w:ascii="Times New Roman" w:eastAsia="標楷體" w:hAnsi="Times New Roman" w:cs="Times New Roman" w:hint="eastAsia"/>
          <w:sz w:val="28"/>
        </w:rPr>
        <w:t>處營建工地加強裸露地表灑水與工地周邊道路之清洗。</w:t>
      </w:r>
    </w:p>
    <w:p w:rsidR="00481F7C" w:rsidRPr="00810732" w:rsidRDefault="00F549F4" w:rsidP="008A6932">
      <w:pPr>
        <w:pStyle w:val="a3"/>
        <w:spacing w:line="480" w:lineRule="exact"/>
        <w:jc w:val="both"/>
        <w:rPr>
          <w:rFonts w:ascii="Times New Roman" w:eastAsia="標楷體" w:hAnsi="Times New Roman" w:cs="Times New Roman"/>
          <w:sz w:val="28"/>
        </w:rPr>
      </w:pPr>
      <w:r w:rsidRPr="00F549F4">
        <w:rPr>
          <w:rFonts w:ascii="Times New Roman" w:eastAsia="標楷體" w:hAnsi="Times New Roman" w:cs="Times New Roman" w:hint="eastAsia"/>
          <w:bCs/>
          <w:sz w:val="28"/>
        </w:rPr>
        <w:t>(</w:t>
      </w:r>
      <w:r>
        <w:rPr>
          <w:rFonts w:ascii="Times New Roman" w:eastAsia="標楷體" w:hAnsi="Times New Roman" w:cs="Times New Roman" w:hint="eastAsia"/>
          <w:bCs/>
          <w:sz w:val="28"/>
        </w:rPr>
        <w:t>三</w:t>
      </w:r>
      <w:r w:rsidRPr="00F549F4">
        <w:rPr>
          <w:rFonts w:ascii="Times New Roman" w:eastAsia="標楷體" w:hAnsi="Times New Roman" w:cs="Times New Roman" w:hint="eastAsia"/>
          <w:bCs/>
          <w:sz w:val="28"/>
        </w:rPr>
        <w:t>)</w:t>
      </w:r>
      <w:r w:rsidR="00481F7C" w:rsidRPr="00810732">
        <w:rPr>
          <w:rFonts w:ascii="Times New Roman" w:eastAsia="標楷體" w:hAnsi="Times New Roman" w:cs="Times New Roman" w:hint="eastAsia"/>
          <w:sz w:val="28"/>
        </w:rPr>
        <w:t>樹谷園區</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t>1.</w:t>
      </w:r>
      <w:r w:rsidRPr="00810732">
        <w:rPr>
          <w:rFonts w:ascii="Times New Roman" w:eastAsia="標楷體" w:hAnsi="Times New Roman" w:cs="Times New Roman" w:hint="eastAsia"/>
          <w:sz w:val="28"/>
        </w:rPr>
        <w:t>樹谷園區</w:t>
      </w:r>
      <w:r w:rsidRPr="00810732">
        <w:rPr>
          <w:rFonts w:ascii="Times New Roman" w:eastAsia="標楷體" w:hAnsi="Times New Roman" w:cs="Times New Roman" w:hint="eastAsia"/>
          <w:sz w:val="28"/>
        </w:rPr>
        <w:t>5</w:t>
      </w:r>
      <w:r w:rsidRPr="00810732">
        <w:rPr>
          <w:rFonts w:ascii="Times New Roman" w:eastAsia="標楷體" w:hAnsi="Times New Roman" w:cs="Times New Roman" w:hint="eastAsia"/>
          <w:sz w:val="28"/>
        </w:rPr>
        <w:t>處營建工地加強裸露地表灑水與工地周邊道路之清洗。</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t>2.</w:t>
      </w:r>
      <w:r w:rsidRPr="00810732">
        <w:rPr>
          <w:rFonts w:ascii="Times New Roman" w:eastAsia="標楷體" w:hAnsi="Times New Roman" w:cs="Times New Roman" w:hint="eastAsia"/>
          <w:sz w:val="28"/>
        </w:rPr>
        <w:t>區內</w:t>
      </w:r>
      <w:r w:rsidRPr="00810732">
        <w:rPr>
          <w:rFonts w:ascii="Times New Roman" w:eastAsia="標楷體" w:hAnsi="Times New Roman" w:cs="Times New Roman" w:hint="eastAsia"/>
          <w:sz w:val="28"/>
        </w:rPr>
        <w:t>2</w:t>
      </w:r>
      <w:r w:rsidRPr="00810732">
        <w:rPr>
          <w:rFonts w:ascii="Times New Roman" w:eastAsia="標楷體" w:hAnsi="Times New Roman" w:cs="Times New Roman" w:hint="eastAsia"/>
          <w:sz w:val="28"/>
        </w:rPr>
        <w:t>家工廠</w:t>
      </w:r>
      <w:r w:rsidRPr="00810732">
        <w:rPr>
          <w:rFonts w:ascii="Times New Roman" w:eastAsia="標楷體" w:hAnsi="Times New Roman" w:cs="Times New Roman" w:hint="eastAsia"/>
          <w:sz w:val="28"/>
        </w:rPr>
        <w:t>(</w:t>
      </w:r>
      <w:r w:rsidRPr="00810732">
        <w:rPr>
          <w:rFonts w:ascii="Times New Roman" w:eastAsia="標楷體" w:hAnsi="Times New Roman" w:cs="Times New Roman" w:hint="eastAsia"/>
          <w:sz w:val="28"/>
        </w:rPr>
        <w:t>群創及奇菱</w:t>
      </w:r>
      <w:r w:rsidRPr="00810732">
        <w:rPr>
          <w:rFonts w:ascii="Times New Roman" w:eastAsia="標楷體" w:hAnsi="Times New Roman" w:cs="Times New Roman" w:hint="eastAsia"/>
          <w:sz w:val="28"/>
        </w:rPr>
        <w:t>)</w:t>
      </w:r>
      <w:r w:rsidRPr="00810732">
        <w:rPr>
          <w:rFonts w:ascii="Times New Roman" w:eastAsia="標楷體" w:hAnsi="Times New Roman" w:cs="Times New Roman" w:hint="eastAsia"/>
          <w:sz w:val="28"/>
        </w:rPr>
        <w:t>依「空氣品質惡化防制計畫書」進行自主管理，空氣污染防治設施運作良好。</w:t>
      </w:r>
    </w:p>
    <w:p w:rsidR="00481F7C" w:rsidRPr="00810732" w:rsidRDefault="00F549F4" w:rsidP="008A6932">
      <w:pPr>
        <w:pStyle w:val="a3"/>
        <w:spacing w:line="480" w:lineRule="exact"/>
        <w:jc w:val="both"/>
        <w:rPr>
          <w:rFonts w:ascii="Times New Roman" w:eastAsia="標楷體" w:hAnsi="Times New Roman" w:cs="Times New Roman"/>
          <w:sz w:val="28"/>
        </w:rPr>
      </w:pPr>
      <w:r w:rsidRPr="00F549F4">
        <w:rPr>
          <w:rFonts w:ascii="Times New Roman" w:eastAsia="標楷體" w:hAnsi="Times New Roman" w:cs="Times New Roman" w:hint="eastAsia"/>
          <w:bCs/>
          <w:sz w:val="28"/>
        </w:rPr>
        <w:t>(</w:t>
      </w:r>
      <w:r>
        <w:rPr>
          <w:rFonts w:ascii="Times New Roman" w:eastAsia="標楷體" w:hAnsi="Times New Roman" w:cs="Times New Roman" w:hint="eastAsia"/>
          <w:bCs/>
          <w:sz w:val="28"/>
        </w:rPr>
        <w:t>四</w:t>
      </w:r>
      <w:r w:rsidRPr="00F549F4">
        <w:rPr>
          <w:rFonts w:ascii="Times New Roman" w:eastAsia="標楷體" w:hAnsi="Times New Roman" w:cs="Times New Roman" w:hint="eastAsia"/>
          <w:bCs/>
          <w:sz w:val="28"/>
        </w:rPr>
        <w:t>)</w:t>
      </w:r>
      <w:r w:rsidR="00481F7C" w:rsidRPr="00810732">
        <w:rPr>
          <w:rFonts w:ascii="Times New Roman" w:eastAsia="標楷體" w:hAnsi="Times New Roman" w:cs="Times New Roman" w:hint="eastAsia"/>
          <w:sz w:val="28"/>
        </w:rPr>
        <w:t>柳營科技園區</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t>1.</w:t>
      </w:r>
      <w:r w:rsidRPr="00810732">
        <w:rPr>
          <w:rFonts w:ascii="Times New Roman" w:eastAsia="標楷體" w:hAnsi="Times New Roman" w:cs="Times New Roman" w:hint="eastAsia"/>
          <w:sz w:val="28"/>
        </w:rPr>
        <w:t>宣導廠商維持進出廠區車輛車身清潔，以減少揚塵；如有必要，清洗車身與輪胎。</w:t>
      </w:r>
    </w:p>
    <w:p w:rsidR="00BB6F80" w:rsidRPr="00810732" w:rsidRDefault="00BB6F80" w:rsidP="008A6932">
      <w:pPr>
        <w:pStyle w:val="a3"/>
        <w:spacing w:line="480" w:lineRule="exact"/>
        <w:ind w:leftChars="0" w:left="1200"/>
        <w:jc w:val="both"/>
        <w:rPr>
          <w:rFonts w:ascii="Times New Roman" w:eastAsia="標楷體" w:hAnsi="Times New Roman" w:cs="Times New Roman"/>
          <w:sz w:val="28"/>
        </w:rPr>
      </w:pPr>
      <w:r w:rsidRPr="00810732">
        <w:rPr>
          <w:rFonts w:ascii="Times New Roman" w:eastAsia="標楷體" w:hAnsi="Times New Roman" w:cs="Times New Roman" w:hint="eastAsia"/>
          <w:sz w:val="28"/>
        </w:rPr>
        <w:lastRenderedPageBreak/>
        <w:t>2.</w:t>
      </w:r>
      <w:r w:rsidRPr="00810732">
        <w:rPr>
          <w:rFonts w:ascii="Times New Roman" w:eastAsia="標楷體" w:hAnsi="Times New Roman" w:cs="Times New Roman" w:hint="eastAsia"/>
          <w:sz w:val="28"/>
        </w:rPr>
        <w:t>宣導加強裸露地表灑水與工地</w:t>
      </w:r>
      <w:r w:rsidRPr="00810732">
        <w:rPr>
          <w:rFonts w:ascii="Times New Roman" w:eastAsia="標楷體" w:hAnsi="Times New Roman" w:cs="Times New Roman" w:hint="eastAsia"/>
          <w:sz w:val="28"/>
        </w:rPr>
        <w:t>(</w:t>
      </w:r>
      <w:r w:rsidRPr="00810732">
        <w:rPr>
          <w:rFonts w:ascii="Times New Roman" w:eastAsia="標楷體" w:hAnsi="Times New Roman" w:cs="Times New Roman" w:hint="eastAsia"/>
          <w:sz w:val="28"/>
        </w:rPr>
        <w:t>施工廠商共</w:t>
      </w:r>
      <w:r w:rsidRPr="00810732">
        <w:rPr>
          <w:rFonts w:ascii="Times New Roman" w:eastAsia="標楷體" w:hAnsi="Times New Roman" w:cs="Times New Roman" w:hint="eastAsia"/>
          <w:sz w:val="28"/>
        </w:rPr>
        <w:t>5</w:t>
      </w:r>
      <w:r w:rsidRPr="00810732">
        <w:rPr>
          <w:rFonts w:ascii="Times New Roman" w:eastAsia="標楷體" w:hAnsi="Times New Roman" w:cs="Times New Roman" w:hint="eastAsia"/>
          <w:sz w:val="28"/>
        </w:rPr>
        <w:t>間</w:t>
      </w:r>
      <w:r w:rsidRPr="00810732">
        <w:rPr>
          <w:rFonts w:ascii="Times New Roman" w:eastAsia="標楷體" w:hAnsi="Times New Roman" w:cs="Times New Roman" w:hint="eastAsia"/>
          <w:sz w:val="28"/>
        </w:rPr>
        <w:t>)</w:t>
      </w:r>
      <w:r w:rsidRPr="00810732">
        <w:rPr>
          <w:rFonts w:ascii="Times New Roman" w:eastAsia="標楷體" w:hAnsi="Times New Roman" w:cs="Times New Roman" w:hint="eastAsia"/>
          <w:sz w:val="28"/>
        </w:rPr>
        <w:t>周邊道路之清洗並使用回收水。</w:t>
      </w:r>
    </w:p>
    <w:p w:rsidR="00266279" w:rsidRPr="00A5457E" w:rsidRDefault="00C4716D" w:rsidP="008A6932">
      <w:pPr>
        <w:pStyle w:val="a3"/>
        <w:numPr>
          <w:ilvl w:val="0"/>
          <w:numId w:val="1"/>
        </w:numPr>
        <w:spacing w:line="480" w:lineRule="exact"/>
        <w:ind w:leftChars="0"/>
        <w:jc w:val="both"/>
        <w:rPr>
          <w:rFonts w:ascii="Times New Roman" w:eastAsia="標楷體" w:hAnsi="Times New Roman" w:cs="Times New Roman"/>
          <w:b/>
          <w:sz w:val="28"/>
        </w:rPr>
      </w:pPr>
      <w:r w:rsidRPr="00A5457E">
        <w:rPr>
          <w:rFonts w:ascii="Times New Roman" w:eastAsia="標楷體" w:hAnsi="Times New Roman" w:cs="Times New Roman"/>
          <w:b/>
          <w:sz w:val="28"/>
        </w:rPr>
        <w:t>教育局：</w:t>
      </w:r>
    </w:p>
    <w:p w:rsidR="00810732" w:rsidRDefault="00810732" w:rsidP="008A6932">
      <w:pPr>
        <w:pStyle w:val="a3"/>
        <w:numPr>
          <w:ilvl w:val="1"/>
          <w:numId w:val="1"/>
        </w:numPr>
        <w:spacing w:line="480" w:lineRule="exact"/>
        <w:ind w:leftChars="0"/>
        <w:jc w:val="both"/>
        <w:rPr>
          <w:rFonts w:ascii="Times New Roman" w:eastAsia="標楷體" w:hAnsi="Times New Roman" w:cs="Times New Roman"/>
          <w:bCs/>
          <w:sz w:val="28"/>
        </w:rPr>
      </w:pPr>
      <w:r w:rsidRPr="00A5457E">
        <w:rPr>
          <w:rFonts w:ascii="Times New Roman" w:eastAsia="標楷體" w:hAnsi="Times New Roman" w:cs="Times New Roman" w:hint="eastAsia"/>
          <w:bCs/>
          <w:sz w:val="28"/>
        </w:rPr>
        <w:t>通報轄區內所屬學校、幼兒園空氣品質預警訊息與防護措施。高級中等以下學校依據空氣品質現況，至少採取一種以上警示措施</w:t>
      </w:r>
      <w:r w:rsidRPr="00A5457E">
        <w:rPr>
          <w:rFonts w:ascii="Times New Roman" w:eastAsia="標楷體" w:hAnsi="Times New Roman" w:cs="Times New Roman" w:hint="eastAsia"/>
          <w:bCs/>
          <w:sz w:val="28"/>
        </w:rPr>
        <w:t>(</w:t>
      </w:r>
      <w:r w:rsidRPr="00A5457E">
        <w:rPr>
          <w:rFonts w:ascii="Times New Roman" w:eastAsia="標楷體" w:hAnsi="Times New Roman" w:cs="Times New Roman" w:hint="eastAsia"/>
          <w:bCs/>
          <w:sz w:val="28"/>
        </w:rPr>
        <w:t>包括設置空品旗、跑馬燈、液晶螢幕看板或廣播等</w:t>
      </w:r>
      <w:r w:rsidRPr="00A5457E">
        <w:rPr>
          <w:rFonts w:ascii="Times New Roman" w:eastAsia="標楷體" w:hAnsi="Times New Roman" w:cs="Times New Roman" w:hint="eastAsia"/>
          <w:bCs/>
          <w:sz w:val="28"/>
        </w:rPr>
        <w:t>)</w:t>
      </w:r>
      <w:r w:rsidRPr="00A5457E">
        <w:rPr>
          <w:rFonts w:ascii="Times New Roman" w:eastAsia="標楷體" w:hAnsi="Times New Roman" w:cs="Times New Roman" w:hint="eastAsia"/>
          <w:bCs/>
          <w:sz w:val="28"/>
        </w:rPr>
        <w:t>。</w:t>
      </w:r>
    </w:p>
    <w:p w:rsidR="00810732" w:rsidRPr="00194D4A" w:rsidRDefault="00810732" w:rsidP="008A6932">
      <w:pPr>
        <w:pStyle w:val="a3"/>
        <w:numPr>
          <w:ilvl w:val="1"/>
          <w:numId w:val="1"/>
        </w:numPr>
        <w:spacing w:line="480" w:lineRule="exact"/>
        <w:ind w:leftChars="0"/>
        <w:jc w:val="both"/>
        <w:rPr>
          <w:rFonts w:ascii="Times New Roman" w:eastAsia="標楷體" w:hAnsi="Times New Roman" w:cs="Times New Roman"/>
          <w:bCs/>
          <w:sz w:val="28"/>
        </w:rPr>
      </w:pPr>
      <w:r w:rsidRPr="00194D4A">
        <w:rPr>
          <w:rFonts w:ascii="Times New Roman" w:eastAsia="標楷體" w:hAnsi="Times New Roman" w:cs="Times New Roman" w:hint="eastAsia"/>
          <w:bCs/>
          <w:sz w:val="28"/>
        </w:rPr>
        <w:t>學生及幼兒應避免長時間劇烈運動，進行其他戶外活動時應增加休息時間；於室內上課得適度關閉門窗，戶外活動得視情況調整於室內辦理。</w:t>
      </w:r>
    </w:p>
    <w:p w:rsidR="002C776B" w:rsidRPr="00AF11A1" w:rsidRDefault="00C4716D" w:rsidP="008A6932">
      <w:pPr>
        <w:pStyle w:val="a3"/>
        <w:numPr>
          <w:ilvl w:val="0"/>
          <w:numId w:val="1"/>
        </w:numPr>
        <w:spacing w:line="480" w:lineRule="exact"/>
        <w:ind w:leftChars="0" w:left="567" w:hanging="567"/>
        <w:jc w:val="both"/>
        <w:rPr>
          <w:rFonts w:ascii="Times New Roman" w:eastAsia="標楷體" w:hAnsi="Times New Roman" w:cs="Times New Roman"/>
          <w:sz w:val="28"/>
        </w:rPr>
      </w:pPr>
      <w:r w:rsidRPr="00AF11A1">
        <w:rPr>
          <w:rFonts w:ascii="Times New Roman" w:eastAsia="標楷體" w:hAnsi="Times New Roman" w:cs="Times New Roman"/>
          <w:b/>
          <w:sz w:val="28"/>
        </w:rPr>
        <w:t>環保局：</w:t>
      </w:r>
    </w:p>
    <w:p w:rsidR="00CB220E" w:rsidRPr="00CE67E0" w:rsidRDefault="00C4716D" w:rsidP="00CE67E0">
      <w:pPr>
        <w:pStyle w:val="a3"/>
        <w:numPr>
          <w:ilvl w:val="0"/>
          <w:numId w:val="3"/>
        </w:numPr>
        <w:spacing w:line="480" w:lineRule="exact"/>
        <w:ind w:leftChars="0"/>
        <w:jc w:val="both"/>
        <w:rPr>
          <w:rFonts w:ascii="Times New Roman" w:eastAsia="標楷體" w:hAnsi="Times New Roman" w:cs="Times New Roman"/>
          <w:sz w:val="28"/>
        </w:rPr>
      </w:pPr>
      <w:r w:rsidRPr="00CE67E0">
        <w:rPr>
          <w:rFonts w:ascii="Times New Roman" w:eastAsia="標楷體" w:hAnsi="Times New Roman" w:cs="Times New Roman"/>
          <w:sz w:val="28"/>
        </w:rPr>
        <w:t>空噪科：污染物減量共計：</w:t>
      </w:r>
      <w:r w:rsidRPr="00CE67E0">
        <w:rPr>
          <w:rFonts w:ascii="Times New Roman" w:eastAsia="標楷體" w:hAnsi="Times New Roman" w:cs="Times New Roman"/>
          <w:sz w:val="28"/>
        </w:rPr>
        <w:t>PM</w:t>
      </w:r>
      <w:r w:rsidRPr="00CE67E0">
        <w:rPr>
          <w:rFonts w:ascii="Times New Roman" w:eastAsia="標楷體" w:hAnsi="Times New Roman" w:cs="Times New Roman"/>
          <w:sz w:val="28"/>
          <w:vertAlign w:val="subscript"/>
        </w:rPr>
        <w:t>10</w:t>
      </w:r>
      <w:r w:rsidRPr="00CE67E0">
        <w:rPr>
          <w:rFonts w:ascii="Times New Roman" w:eastAsia="標楷體" w:hAnsi="Times New Roman" w:cs="Times New Roman"/>
          <w:sz w:val="28"/>
        </w:rPr>
        <w:t xml:space="preserve"> </w:t>
      </w:r>
      <w:r w:rsidR="003167DF" w:rsidRPr="00CE67E0">
        <w:rPr>
          <w:rFonts w:ascii="Times New Roman" w:eastAsia="標楷體" w:hAnsi="Times New Roman" w:cs="Times New Roman"/>
          <w:sz w:val="28"/>
        </w:rPr>
        <w:t>0.78</w:t>
      </w:r>
      <w:r w:rsidRPr="00CE67E0">
        <w:rPr>
          <w:rFonts w:ascii="Times New Roman" w:eastAsia="標楷體" w:hAnsi="Times New Roman" w:cs="Times New Roman"/>
          <w:sz w:val="28"/>
        </w:rPr>
        <w:t>公噸、</w:t>
      </w:r>
      <w:r w:rsidRPr="00CE67E0">
        <w:rPr>
          <w:rFonts w:ascii="Times New Roman" w:eastAsia="標楷體" w:hAnsi="Times New Roman" w:cs="Times New Roman"/>
          <w:sz w:val="28"/>
        </w:rPr>
        <w:t>PM</w:t>
      </w:r>
      <w:r w:rsidRPr="00CE67E0">
        <w:rPr>
          <w:rFonts w:ascii="Times New Roman" w:eastAsia="標楷體" w:hAnsi="Times New Roman" w:cs="Times New Roman"/>
          <w:sz w:val="28"/>
          <w:vertAlign w:val="subscript"/>
        </w:rPr>
        <w:t>2.5</w:t>
      </w:r>
      <w:r w:rsidRPr="00CE67E0">
        <w:rPr>
          <w:rFonts w:ascii="Times New Roman" w:eastAsia="標楷體" w:hAnsi="Times New Roman" w:cs="Times New Roman"/>
          <w:sz w:val="28"/>
        </w:rPr>
        <w:t xml:space="preserve"> </w:t>
      </w:r>
      <w:r w:rsidR="003167DF" w:rsidRPr="00CE67E0">
        <w:rPr>
          <w:rFonts w:ascii="Times New Roman" w:eastAsia="標楷體" w:hAnsi="Times New Roman" w:cs="Times New Roman"/>
          <w:sz w:val="28"/>
        </w:rPr>
        <w:t>0.176</w:t>
      </w:r>
      <w:r w:rsidRPr="00CE67E0">
        <w:rPr>
          <w:rFonts w:ascii="Times New Roman" w:eastAsia="標楷體" w:hAnsi="Times New Roman" w:cs="Times New Roman"/>
          <w:sz w:val="28"/>
        </w:rPr>
        <w:t>公噸</w:t>
      </w:r>
      <w:r w:rsidR="00CE67E0">
        <w:rPr>
          <w:rFonts w:ascii="Times New Roman" w:eastAsia="標楷體" w:hAnsi="Times New Roman" w:cs="Times New Roman" w:hint="eastAsia"/>
          <w:sz w:val="28"/>
        </w:rPr>
        <w:t>，</w:t>
      </w:r>
      <w:r w:rsidR="00CB220E" w:rsidRPr="00CE67E0">
        <w:rPr>
          <w:rFonts w:ascii="Times New Roman" w:eastAsia="標楷體" w:hAnsi="Times New Roman" w:cs="Times New Roman" w:hint="eastAsia"/>
          <w:sz w:val="28"/>
        </w:rPr>
        <w:t>應變</w:t>
      </w:r>
      <w:bookmarkStart w:id="0" w:name="_GoBack"/>
      <w:bookmarkEnd w:id="0"/>
      <w:r w:rsidR="00CB220E" w:rsidRPr="00CE67E0">
        <w:rPr>
          <w:rFonts w:ascii="Times New Roman" w:eastAsia="標楷體" w:hAnsi="Times New Roman" w:cs="Times New Roman" w:hint="eastAsia"/>
          <w:sz w:val="28"/>
        </w:rPr>
        <w:t>成果</w:t>
      </w:r>
      <w:r w:rsidR="00CE67E0" w:rsidRPr="00CE67E0">
        <w:rPr>
          <w:rFonts w:ascii="Times New Roman" w:eastAsia="標楷體" w:hAnsi="Times New Roman" w:cs="Times New Roman" w:hint="eastAsia"/>
          <w:sz w:val="28"/>
        </w:rPr>
        <w:t>如下</w:t>
      </w:r>
      <w:r w:rsidR="00CB220E" w:rsidRPr="00CE67E0">
        <w:rPr>
          <w:rFonts w:ascii="Times New Roman" w:eastAsia="標楷體" w:hAnsi="Times New Roman" w:cs="Times New Roman" w:hint="eastAsia"/>
          <w:sz w:val="28"/>
        </w:rPr>
        <w:t>：</w:t>
      </w:r>
    </w:p>
    <w:p w:rsidR="00CB220E" w:rsidRPr="00CB220E" w:rsidRDefault="00CB220E" w:rsidP="00CB220E">
      <w:pPr>
        <w:pStyle w:val="a3"/>
        <w:numPr>
          <w:ilvl w:val="2"/>
          <w:numId w:val="3"/>
        </w:numPr>
        <w:spacing w:line="480" w:lineRule="exact"/>
        <w:ind w:leftChars="0"/>
        <w:jc w:val="both"/>
        <w:rPr>
          <w:rFonts w:ascii="Times New Roman" w:eastAsia="標楷體" w:hAnsi="Times New Roman" w:cs="Times New Roman" w:hint="eastAsia"/>
          <w:sz w:val="28"/>
        </w:rPr>
      </w:pPr>
      <w:r w:rsidRPr="00CB220E">
        <w:rPr>
          <w:rFonts w:ascii="Times New Roman" w:eastAsia="標楷體" w:hAnsi="Times New Roman" w:cs="Times New Roman" w:hint="eastAsia"/>
          <w:sz w:val="28"/>
        </w:rPr>
        <w:t>洗街作業自昨</w:t>
      </w:r>
      <w:r w:rsidRPr="00CB220E">
        <w:rPr>
          <w:rFonts w:ascii="Times New Roman" w:eastAsia="標楷體" w:hAnsi="Times New Roman" w:cs="Times New Roman" w:hint="eastAsia"/>
          <w:sz w:val="28"/>
        </w:rPr>
        <w:t>(13)</w:t>
      </w:r>
      <w:r w:rsidRPr="00CB220E">
        <w:rPr>
          <w:rFonts w:ascii="Times New Roman" w:eastAsia="標楷體" w:hAnsi="Times New Roman" w:cs="Times New Roman" w:hint="eastAsia"/>
          <w:sz w:val="28"/>
        </w:rPr>
        <w:t>日晚間</w:t>
      </w:r>
      <w:r w:rsidRPr="00CB220E">
        <w:rPr>
          <w:rFonts w:ascii="Times New Roman" w:eastAsia="標楷體" w:hAnsi="Times New Roman" w:cs="Times New Roman" w:hint="eastAsia"/>
          <w:sz w:val="28"/>
        </w:rPr>
        <w:t>9</w:t>
      </w:r>
      <w:r w:rsidRPr="00CB220E">
        <w:rPr>
          <w:rFonts w:ascii="Times New Roman" w:eastAsia="標楷體" w:hAnsi="Times New Roman" w:cs="Times New Roman" w:hint="eastAsia"/>
          <w:sz w:val="28"/>
        </w:rPr>
        <w:t>點執行至今</w:t>
      </w:r>
      <w:r w:rsidRPr="00CB220E">
        <w:rPr>
          <w:rFonts w:ascii="Times New Roman" w:eastAsia="標楷體" w:hAnsi="Times New Roman" w:cs="Times New Roman" w:hint="eastAsia"/>
          <w:sz w:val="28"/>
        </w:rPr>
        <w:t>(14)</w:t>
      </w:r>
      <w:r w:rsidRPr="00CB220E">
        <w:rPr>
          <w:rFonts w:ascii="Times New Roman" w:eastAsia="標楷體" w:hAnsi="Times New Roman" w:cs="Times New Roman" w:hint="eastAsia"/>
          <w:sz w:val="28"/>
        </w:rPr>
        <w:t>日凌晨</w:t>
      </w:r>
      <w:r w:rsidRPr="00CB220E">
        <w:rPr>
          <w:rFonts w:ascii="Times New Roman" w:eastAsia="標楷體" w:hAnsi="Times New Roman" w:cs="Times New Roman" w:hint="eastAsia"/>
          <w:sz w:val="28"/>
        </w:rPr>
        <w:t>3:30</w:t>
      </w:r>
      <w:r w:rsidRPr="00CB220E">
        <w:rPr>
          <w:rFonts w:ascii="Times New Roman" w:eastAsia="標楷體" w:hAnsi="Times New Roman" w:cs="Times New Roman" w:hint="eastAsia"/>
          <w:sz w:val="28"/>
        </w:rPr>
        <w:t>，針對西門路、中華東路等路段進行洗街，共計</w:t>
      </w:r>
      <w:r w:rsidRPr="00CB220E">
        <w:rPr>
          <w:rFonts w:ascii="Times New Roman" w:eastAsia="標楷體" w:hAnsi="Times New Roman" w:cs="Times New Roman" w:hint="eastAsia"/>
          <w:sz w:val="28"/>
        </w:rPr>
        <w:t>55.8</w:t>
      </w:r>
      <w:r w:rsidRPr="00CB220E">
        <w:rPr>
          <w:rFonts w:ascii="Times New Roman" w:eastAsia="標楷體" w:hAnsi="Times New Roman" w:cs="Times New Roman" w:hint="eastAsia"/>
          <w:sz w:val="28"/>
        </w:rPr>
        <w:t>公里；再於今</w:t>
      </w:r>
      <w:r w:rsidRPr="00CB220E">
        <w:rPr>
          <w:rFonts w:ascii="Times New Roman" w:eastAsia="標楷體" w:hAnsi="Times New Roman" w:cs="Times New Roman" w:hint="eastAsia"/>
          <w:sz w:val="28"/>
        </w:rPr>
        <w:t>(14)</w:t>
      </w:r>
      <w:r w:rsidRPr="00CB220E">
        <w:rPr>
          <w:rFonts w:ascii="Times New Roman" w:eastAsia="標楷體" w:hAnsi="Times New Roman" w:cs="Times New Roman" w:hint="eastAsia"/>
          <w:sz w:val="28"/>
        </w:rPr>
        <w:t>日凌晨</w:t>
      </w:r>
      <w:r w:rsidRPr="00CB220E">
        <w:rPr>
          <w:rFonts w:ascii="Times New Roman" w:eastAsia="標楷體" w:hAnsi="Times New Roman" w:cs="Times New Roman" w:hint="eastAsia"/>
          <w:sz w:val="28"/>
        </w:rPr>
        <w:t>5:30</w:t>
      </w:r>
      <w:r w:rsidRPr="00CB220E">
        <w:rPr>
          <w:rFonts w:ascii="Times New Roman" w:eastAsia="標楷體" w:hAnsi="Times New Roman" w:cs="Times New Roman" w:hint="eastAsia"/>
          <w:sz w:val="28"/>
        </w:rPr>
        <w:t>繼續加強洗街，針對南</w:t>
      </w:r>
      <w:r w:rsidRPr="00CB220E">
        <w:rPr>
          <w:rFonts w:ascii="Times New Roman" w:eastAsia="標楷體" w:hAnsi="Times New Roman" w:cs="Times New Roman" w:hint="eastAsia"/>
          <w:sz w:val="28"/>
        </w:rPr>
        <w:t>134</w:t>
      </w:r>
      <w:r w:rsidRPr="00CB220E">
        <w:rPr>
          <w:rFonts w:ascii="Times New Roman" w:eastAsia="標楷體" w:hAnsi="Times New Roman" w:cs="Times New Roman" w:hint="eastAsia"/>
          <w:sz w:val="28"/>
        </w:rPr>
        <w:t>、西拉雅大道、環東路一二段、健康路、林森路、和緯路、台</w:t>
      </w:r>
      <w:r w:rsidRPr="00CB220E">
        <w:rPr>
          <w:rFonts w:ascii="Times New Roman" w:eastAsia="標楷體" w:hAnsi="Times New Roman" w:cs="Times New Roman" w:hint="eastAsia"/>
          <w:sz w:val="28"/>
        </w:rPr>
        <w:t>17</w:t>
      </w:r>
      <w:r w:rsidRPr="00CB220E">
        <w:rPr>
          <w:rFonts w:ascii="Times New Roman" w:eastAsia="標楷體" w:hAnsi="Times New Roman" w:cs="Times New Roman" w:hint="eastAsia"/>
          <w:sz w:val="28"/>
        </w:rPr>
        <w:t>甲、大成路、台一線、南</w:t>
      </w:r>
      <w:r w:rsidRPr="00CB220E">
        <w:rPr>
          <w:rFonts w:ascii="Times New Roman" w:eastAsia="標楷體" w:hAnsi="Times New Roman" w:cs="Times New Roman" w:hint="eastAsia"/>
          <w:sz w:val="28"/>
        </w:rPr>
        <w:t>110...</w:t>
      </w:r>
      <w:r w:rsidRPr="00CB220E">
        <w:rPr>
          <w:rFonts w:ascii="Times New Roman" w:eastAsia="標楷體" w:hAnsi="Times New Roman" w:cs="Times New Roman" w:hint="eastAsia"/>
          <w:sz w:val="28"/>
        </w:rPr>
        <w:t>等路段執行</w:t>
      </w:r>
      <w:r w:rsidRPr="00CB220E">
        <w:rPr>
          <w:rFonts w:ascii="Times New Roman" w:eastAsia="標楷體" w:hAnsi="Times New Roman" w:cs="Times New Roman" w:hint="eastAsia"/>
          <w:sz w:val="28"/>
        </w:rPr>
        <w:t>250.5</w:t>
      </w:r>
      <w:r w:rsidRPr="00CB220E">
        <w:rPr>
          <w:rFonts w:ascii="Times New Roman" w:eastAsia="標楷體" w:hAnsi="Times New Roman" w:cs="Times New Roman" w:hint="eastAsia"/>
          <w:sz w:val="28"/>
        </w:rPr>
        <w:t>公里，共洗街</w:t>
      </w:r>
      <w:r w:rsidRPr="00CB220E">
        <w:rPr>
          <w:rFonts w:ascii="Times New Roman" w:eastAsia="標楷體" w:hAnsi="Times New Roman" w:cs="Times New Roman" w:hint="eastAsia"/>
          <w:sz w:val="28"/>
        </w:rPr>
        <w:t>306.3</w:t>
      </w:r>
      <w:r w:rsidRPr="00CB220E">
        <w:rPr>
          <w:rFonts w:ascii="Times New Roman" w:eastAsia="標楷體" w:hAnsi="Times New Roman" w:cs="Times New Roman" w:hint="eastAsia"/>
          <w:sz w:val="28"/>
        </w:rPr>
        <w:t>公里。</w:t>
      </w:r>
    </w:p>
    <w:p w:rsidR="00CB220E" w:rsidRPr="00CB220E" w:rsidRDefault="00CB220E" w:rsidP="00CB220E">
      <w:pPr>
        <w:pStyle w:val="a3"/>
        <w:numPr>
          <w:ilvl w:val="2"/>
          <w:numId w:val="3"/>
        </w:numPr>
        <w:spacing w:line="480" w:lineRule="exact"/>
        <w:ind w:leftChars="0"/>
        <w:jc w:val="both"/>
        <w:rPr>
          <w:rFonts w:ascii="Times New Roman" w:eastAsia="標楷體" w:hAnsi="Times New Roman" w:cs="Times New Roman" w:hint="eastAsia"/>
          <w:sz w:val="28"/>
        </w:rPr>
      </w:pPr>
      <w:r w:rsidRPr="00CB220E">
        <w:rPr>
          <w:rFonts w:ascii="Times New Roman" w:eastAsia="標楷體" w:hAnsi="Times New Roman" w:cs="Times New Roman" w:hint="eastAsia"/>
          <w:sz w:val="28"/>
        </w:rPr>
        <w:t>工廠查核共計</w:t>
      </w:r>
      <w:r w:rsidRPr="00CB220E">
        <w:rPr>
          <w:rFonts w:ascii="Times New Roman" w:eastAsia="標楷體" w:hAnsi="Times New Roman" w:cs="Times New Roman" w:hint="eastAsia"/>
          <w:sz w:val="28"/>
        </w:rPr>
        <w:t>14</w:t>
      </w:r>
      <w:r w:rsidRPr="00CB220E">
        <w:rPr>
          <w:rFonts w:ascii="Times New Roman" w:eastAsia="標楷體" w:hAnsi="Times New Roman" w:cs="Times New Roman" w:hint="eastAsia"/>
          <w:sz w:val="28"/>
        </w:rPr>
        <w:t>家，</w:t>
      </w:r>
      <w:r w:rsidRPr="00CB220E">
        <w:rPr>
          <w:rFonts w:ascii="Times New Roman" w:eastAsia="標楷體" w:hAnsi="Times New Roman" w:cs="Times New Roman" w:hint="eastAsia"/>
          <w:sz w:val="28"/>
        </w:rPr>
        <w:t>5</w:t>
      </w:r>
      <w:r w:rsidRPr="00CB220E">
        <w:rPr>
          <w:rFonts w:ascii="Times New Roman" w:eastAsia="標楷體" w:hAnsi="Times New Roman" w:cs="Times New Roman" w:hint="eastAsia"/>
          <w:sz w:val="28"/>
        </w:rPr>
        <w:t>家自主降載，</w:t>
      </w:r>
      <w:r w:rsidRPr="00CB220E">
        <w:rPr>
          <w:rFonts w:ascii="Times New Roman" w:eastAsia="標楷體" w:hAnsi="Times New Roman" w:cs="Times New Roman" w:hint="eastAsia"/>
          <w:sz w:val="28"/>
        </w:rPr>
        <w:t>9</w:t>
      </w:r>
      <w:r w:rsidRPr="00CB220E">
        <w:rPr>
          <w:rFonts w:ascii="Times New Roman" w:eastAsia="標楷體" w:hAnsi="Times New Roman" w:cs="Times New Roman" w:hint="eastAsia"/>
          <w:sz w:val="28"/>
        </w:rPr>
        <w:t>家皆正常操作，未發現缺失。</w:t>
      </w:r>
    </w:p>
    <w:p w:rsidR="00CB220E" w:rsidRPr="00CB220E" w:rsidRDefault="00CB220E" w:rsidP="00CB220E">
      <w:pPr>
        <w:pStyle w:val="a3"/>
        <w:numPr>
          <w:ilvl w:val="2"/>
          <w:numId w:val="3"/>
        </w:numPr>
        <w:spacing w:line="480" w:lineRule="exact"/>
        <w:ind w:leftChars="0"/>
        <w:jc w:val="both"/>
        <w:rPr>
          <w:rFonts w:ascii="Times New Roman" w:eastAsia="標楷體" w:hAnsi="Times New Roman" w:cs="Times New Roman" w:hint="eastAsia"/>
          <w:sz w:val="28"/>
        </w:rPr>
      </w:pPr>
      <w:r w:rsidRPr="00CB220E">
        <w:rPr>
          <w:rFonts w:ascii="Times New Roman" w:eastAsia="標楷體" w:hAnsi="Times New Roman" w:cs="Times New Roman" w:hint="eastAsia"/>
          <w:sz w:val="28"/>
        </w:rPr>
        <w:t>營建工地查核</w:t>
      </w:r>
      <w:r w:rsidRPr="00CB220E">
        <w:rPr>
          <w:rFonts w:ascii="Times New Roman" w:eastAsia="標楷體" w:hAnsi="Times New Roman" w:cs="Times New Roman" w:hint="eastAsia"/>
          <w:sz w:val="28"/>
        </w:rPr>
        <w:t>5</w:t>
      </w:r>
      <w:r w:rsidRPr="00CB220E">
        <w:rPr>
          <w:rFonts w:ascii="Times New Roman" w:eastAsia="標楷體" w:hAnsi="Times New Roman" w:cs="Times New Roman" w:hint="eastAsia"/>
          <w:sz w:val="28"/>
        </w:rPr>
        <w:t>處，其中</w:t>
      </w:r>
      <w:r w:rsidRPr="00CB220E">
        <w:rPr>
          <w:rFonts w:ascii="Times New Roman" w:eastAsia="標楷體" w:hAnsi="Times New Roman" w:cs="Times New Roman" w:hint="eastAsia"/>
          <w:sz w:val="28"/>
        </w:rPr>
        <w:t>3</w:t>
      </w:r>
      <w:r w:rsidRPr="00CB220E">
        <w:rPr>
          <w:rFonts w:ascii="Times New Roman" w:eastAsia="標楷體" w:hAnsi="Times New Roman" w:cs="Times New Roman" w:hint="eastAsia"/>
          <w:sz w:val="28"/>
        </w:rPr>
        <w:t>處無缺失、</w:t>
      </w:r>
      <w:r w:rsidRPr="00CB220E">
        <w:rPr>
          <w:rFonts w:ascii="Times New Roman" w:eastAsia="標楷體" w:hAnsi="Times New Roman" w:cs="Times New Roman" w:hint="eastAsia"/>
          <w:sz w:val="28"/>
        </w:rPr>
        <w:t>2</w:t>
      </w:r>
      <w:r w:rsidRPr="00CB220E">
        <w:rPr>
          <w:rFonts w:ascii="Times New Roman" w:eastAsia="標楷體" w:hAnsi="Times New Roman" w:cs="Times New Roman" w:hint="eastAsia"/>
          <w:sz w:val="28"/>
        </w:rPr>
        <w:t>處輕微缺失，已要求限期改善。</w:t>
      </w:r>
    </w:p>
    <w:p w:rsidR="00CB220E" w:rsidRPr="00CB220E" w:rsidRDefault="00CB220E" w:rsidP="00CB220E">
      <w:pPr>
        <w:pStyle w:val="a3"/>
        <w:numPr>
          <w:ilvl w:val="2"/>
          <w:numId w:val="3"/>
        </w:numPr>
        <w:spacing w:line="480" w:lineRule="exact"/>
        <w:ind w:leftChars="0"/>
        <w:jc w:val="both"/>
        <w:rPr>
          <w:rFonts w:ascii="Times New Roman" w:eastAsia="標楷體" w:hAnsi="Times New Roman" w:cs="Times New Roman" w:hint="eastAsia"/>
          <w:sz w:val="28"/>
        </w:rPr>
      </w:pPr>
      <w:r w:rsidRPr="00CB220E">
        <w:rPr>
          <w:rFonts w:ascii="Times New Roman" w:eastAsia="標楷體" w:hAnsi="Times New Roman" w:cs="Times New Roman" w:hint="eastAsia"/>
          <w:sz w:val="28"/>
        </w:rPr>
        <w:t>出動</w:t>
      </w:r>
      <w:r w:rsidRPr="00CB220E">
        <w:rPr>
          <w:rFonts w:ascii="Times New Roman" w:eastAsia="標楷體" w:hAnsi="Times New Roman" w:cs="Times New Roman" w:hint="eastAsia"/>
          <w:sz w:val="28"/>
        </w:rPr>
        <w:t>UAV</w:t>
      </w:r>
      <w:r w:rsidRPr="00CB220E">
        <w:rPr>
          <w:rFonts w:ascii="Times New Roman" w:eastAsia="標楷體" w:hAnsi="Times New Roman" w:cs="Times New Roman" w:hint="eastAsia"/>
          <w:sz w:val="28"/>
        </w:rPr>
        <w:t>無人飛機稽查安南區附近</w:t>
      </w:r>
      <w:r w:rsidRPr="00CB220E">
        <w:rPr>
          <w:rFonts w:ascii="Times New Roman" w:eastAsia="標楷體" w:hAnsi="Times New Roman" w:cs="Times New Roman" w:hint="eastAsia"/>
          <w:sz w:val="28"/>
        </w:rPr>
        <w:t>8</w:t>
      </w:r>
      <w:r w:rsidRPr="00CB220E">
        <w:rPr>
          <w:rFonts w:ascii="Times New Roman" w:eastAsia="標楷體" w:hAnsi="Times New Roman" w:cs="Times New Roman" w:hint="eastAsia"/>
          <w:sz w:val="28"/>
        </w:rPr>
        <w:t>處工地，告發處分</w:t>
      </w:r>
      <w:r w:rsidRPr="00CB220E">
        <w:rPr>
          <w:rFonts w:ascii="Times New Roman" w:eastAsia="標楷體" w:hAnsi="Times New Roman" w:cs="Times New Roman" w:hint="eastAsia"/>
          <w:sz w:val="28"/>
        </w:rPr>
        <w:t>1</w:t>
      </w:r>
      <w:r w:rsidRPr="00CB220E">
        <w:rPr>
          <w:rFonts w:ascii="Times New Roman" w:eastAsia="標楷體" w:hAnsi="Times New Roman" w:cs="Times New Roman" w:hint="eastAsia"/>
          <w:sz w:val="28"/>
        </w:rPr>
        <w:t>件</w:t>
      </w:r>
    </w:p>
    <w:p w:rsidR="00CB220E" w:rsidRPr="00CB220E" w:rsidRDefault="00CB220E" w:rsidP="00CB220E">
      <w:pPr>
        <w:pStyle w:val="a3"/>
        <w:numPr>
          <w:ilvl w:val="2"/>
          <w:numId w:val="3"/>
        </w:numPr>
        <w:spacing w:line="480" w:lineRule="exact"/>
        <w:ind w:leftChars="0"/>
        <w:jc w:val="both"/>
        <w:rPr>
          <w:rFonts w:ascii="Times New Roman" w:eastAsia="標楷體" w:hAnsi="Times New Roman" w:cs="Times New Roman" w:hint="eastAsia"/>
          <w:sz w:val="28"/>
        </w:rPr>
      </w:pPr>
      <w:r w:rsidRPr="00CB220E">
        <w:rPr>
          <w:rFonts w:ascii="Times New Roman" w:eastAsia="標楷體" w:hAnsi="Times New Roman" w:cs="Times New Roman" w:hint="eastAsia"/>
          <w:sz w:val="28"/>
        </w:rPr>
        <w:t>安南區本田路二段附近執行柴油車路邊攔檢攔查</w:t>
      </w:r>
      <w:r w:rsidRPr="00CB220E">
        <w:rPr>
          <w:rFonts w:ascii="Times New Roman" w:eastAsia="標楷體" w:hAnsi="Times New Roman" w:cs="Times New Roman" w:hint="eastAsia"/>
          <w:sz w:val="28"/>
        </w:rPr>
        <w:t>11</w:t>
      </w:r>
      <w:r w:rsidRPr="00CB220E">
        <w:rPr>
          <w:rFonts w:ascii="Times New Roman" w:eastAsia="標楷體" w:hAnsi="Times New Roman" w:cs="Times New Roman" w:hint="eastAsia"/>
          <w:sz w:val="28"/>
        </w:rPr>
        <w:t>輛，檢測</w:t>
      </w:r>
      <w:r w:rsidRPr="00CB220E">
        <w:rPr>
          <w:rFonts w:ascii="Times New Roman" w:eastAsia="標楷體" w:hAnsi="Times New Roman" w:cs="Times New Roman" w:hint="eastAsia"/>
          <w:sz w:val="28"/>
        </w:rPr>
        <w:t>3</w:t>
      </w:r>
      <w:r w:rsidRPr="00CB220E">
        <w:rPr>
          <w:rFonts w:ascii="Times New Roman" w:eastAsia="標楷體" w:hAnsi="Times New Roman" w:cs="Times New Roman" w:hint="eastAsia"/>
          <w:sz w:val="28"/>
        </w:rPr>
        <w:t>輛，不合格</w:t>
      </w:r>
      <w:r w:rsidRPr="00CB220E">
        <w:rPr>
          <w:rFonts w:ascii="Times New Roman" w:eastAsia="標楷體" w:hAnsi="Times New Roman" w:cs="Times New Roman" w:hint="eastAsia"/>
          <w:sz w:val="28"/>
        </w:rPr>
        <w:t>3</w:t>
      </w:r>
      <w:r w:rsidRPr="00CB220E">
        <w:rPr>
          <w:rFonts w:ascii="Times New Roman" w:eastAsia="標楷體" w:hAnsi="Times New Roman" w:cs="Times New Roman" w:hint="eastAsia"/>
          <w:sz w:val="28"/>
        </w:rPr>
        <w:t>輛，依法逕行開單告發。</w:t>
      </w:r>
    </w:p>
    <w:p w:rsidR="00CB220E" w:rsidRPr="00AF11A1" w:rsidRDefault="00CB220E" w:rsidP="00CB220E">
      <w:pPr>
        <w:pStyle w:val="a3"/>
        <w:numPr>
          <w:ilvl w:val="2"/>
          <w:numId w:val="3"/>
        </w:numPr>
        <w:spacing w:line="480" w:lineRule="exact"/>
        <w:ind w:leftChars="0"/>
        <w:jc w:val="both"/>
        <w:rPr>
          <w:rFonts w:ascii="Times New Roman" w:eastAsia="標楷體" w:hAnsi="Times New Roman" w:cs="Times New Roman"/>
          <w:sz w:val="28"/>
        </w:rPr>
      </w:pPr>
      <w:r w:rsidRPr="00CB220E">
        <w:rPr>
          <w:rFonts w:ascii="Times New Roman" w:eastAsia="標楷體" w:hAnsi="Times New Roman" w:cs="Times New Roman" w:hint="eastAsia"/>
          <w:sz w:val="28"/>
        </w:rPr>
        <w:t>永康榮總醫院週邊執行攔檢作業</w:t>
      </w:r>
      <w:r w:rsidRPr="00CB220E">
        <w:rPr>
          <w:rFonts w:ascii="Times New Roman" w:eastAsia="標楷體" w:hAnsi="Times New Roman" w:cs="Times New Roman" w:hint="eastAsia"/>
          <w:sz w:val="28"/>
        </w:rPr>
        <w:t>35</w:t>
      </w:r>
      <w:r w:rsidRPr="00CB220E">
        <w:rPr>
          <w:rFonts w:ascii="Times New Roman" w:eastAsia="標楷體" w:hAnsi="Times New Roman" w:cs="Times New Roman" w:hint="eastAsia"/>
          <w:sz w:val="28"/>
        </w:rPr>
        <w:t>輛，檢測結果皆為合格；另於安順國小及安南醫院週邊，執行車輛反怠速稽查勸導</w:t>
      </w:r>
      <w:r w:rsidRPr="00CB220E">
        <w:rPr>
          <w:rFonts w:ascii="Times New Roman" w:eastAsia="標楷體" w:hAnsi="Times New Roman" w:cs="Times New Roman" w:hint="eastAsia"/>
          <w:sz w:val="28"/>
        </w:rPr>
        <w:t>52</w:t>
      </w:r>
      <w:r w:rsidRPr="00CB220E">
        <w:rPr>
          <w:rFonts w:ascii="Times New Roman" w:eastAsia="標楷體" w:hAnsi="Times New Roman" w:cs="Times New Roman" w:hint="eastAsia"/>
          <w:sz w:val="28"/>
        </w:rPr>
        <w:t>台，皆現場改善。</w:t>
      </w:r>
    </w:p>
    <w:p w:rsidR="008C0B00" w:rsidRPr="00AF11A1" w:rsidRDefault="008C0B00" w:rsidP="008A6932">
      <w:pPr>
        <w:pStyle w:val="a3"/>
        <w:numPr>
          <w:ilvl w:val="0"/>
          <w:numId w:val="3"/>
        </w:numPr>
        <w:spacing w:line="480" w:lineRule="exact"/>
        <w:ind w:leftChars="0"/>
        <w:jc w:val="both"/>
        <w:rPr>
          <w:rFonts w:ascii="Times New Roman" w:eastAsia="標楷體" w:hAnsi="Times New Roman" w:cs="Times New Roman"/>
          <w:sz w:val="28"/>
        </w:rPr>
      </w:pPr>
      <w:r w:rsidRPr="00AF11A1">
        <w:rPr>
          <w:rFonts w:ascii="Times New Roman" w:eastAsia="標楷體" w:hAnsi="Times New Roman" w:cs="Times New Roman" w:hint="eastAsia"/>
          <w:sz w:val="28"/>
        </w:rPr>
        <w:t>清管科：</w:t>
      </w:r>
      <w:r w:rsidR="00AF11A1" w:rsidRPr="00AF11A1">
        <w:rPr>
          <w:rFonts w:ascii="Times New Roman" w:eastAsia="標楷體" w:hAnsi="Times New Roman" w:cs="Times New Roman" w:hint="eastAsia"/>
          <w:sz w:val="28"/>
        </w:rPr>
        <w:t>今日派出灑水車灑水作業，執行灑水長度共達</w:t>
      </w:r>
      <w:r w:rsidR="00AF11A1" w:rsidRPr="00AF11A1">
        <w:rPr>
          <w:rFonts w:ascii="Times New Roman" w:eastAsia="標楷體" w:hAnsi="Times New Roman" w:cs="Times New Roman" w:hint="eastAsia"/>
          <w:sz w:val="28"/>
        </w:rPr>
        <w:t xml:space="preserve"> 13</w:t>
      </w:r>
      <w:r w:rsidR="00AF11A1" w:rsidRPr="00AF11A1">
        <w:rPr>
          <w:rFonts w:ascii="Times New Roman" w:eastAsia="標楷體" w:hAnsi="Times New Roman" w:cs="Times New Roman" w:hint="eastAsia"/>
          <w:sz w:val="28"/>
        </w:rPr>
        <w:t>餘公里，包含將軍區進行市區道路</w:t>
      </w:r>
      <w:r w:rsidR="00AF11A1" w:rsidRPr="00AF11A1">
        <w:rPr>
          <w:rFonts w:ascii="Times New Roman" w:eastAsia="標楷體" w:hAnsi="Times New Roman" w:cs="Times New Roman" w:hint="eastAsia"/>
          <w:sz w:val="28"/>
        </w:rPr>
        <w:t>(</w:t>
      </w:r>
      <w:r w:rsidR="00AF11A1" w:rsidRPr="00AF11A1">
        <w:rPr>
          <w:rFonts w:ascii="Times New Roman" w:eastAsia="標楷體" w:hAnsi="Times New Roman" w:cs="Times New Roman" w:hint="eastAsia"/>
          <w:sz w:val="28"/>
        </w:rPr>
        <w:t>南</w:t>
      </w:r>
      <w:r w:rsidR="00AF11A1" w:rsidRPr="00AF11A1">
        <w:rPr>
          <w:rFonts w:ascii="Times New Roman" w:eastAsia="標楷體" w:hAnsi="Times New Roman" w:cs="Times New Roman" w:hint="eastAsia"/>
          <w:sz w:val="28"/>
        </w:rPr>
        <w:t>21,</w:t>
      </w:r>
      <w:r w:rsidR="00AF11A1" w:rsidRPr="00AF11A1">
        <w:rPr>
          <w:rFonts w:ascii="Times New Roman" w:eastAsia="標楷體" w:hAnsi="Times New Roman" w:cs="Times New Roman" w:hint="eastAsia"/>
          <w:sz w:val="28"/>
        </w:rPr>
        <w:t>南</w:t>
      </w:r>
      <w:r w:rsidR="00AF11A1" w:rsidRPr="00AF11A1">
        <w:rPr>
          <w:rFonts w:ascii="Times New Roman" w:eastAsia="標楷體" w:hAnsi="Times New Roman" w:cs="Times New Roman" w:hint="eastAsia"/>
          <w:sz w:val="28"/>
        </w:rPr>
        <w:t>24</w:t>
      </w:r>
      <w:r w:rsidR="00AF11A1" w:rsidRPr="00AF11A1">
        <w:rPr>
          <w:rFonts w:ascii="Times New Roman" w:eastAsia="標楷體" w:hAnsi="Times New Roman" w:cs="Times New Roman" w:hint="eastAsia"/>
          <w:sz w:val="28"/>
        </w:rPr>
        <w:t>及台</w:t>
      </w:r>
      <w:r w:rsidR="00AF11A1" w:rsidRPr="00AF11A1">
        <w:rPr>
          <w:rFonts w:ascii="Times New Roman" w:eastAsia="標楷體" w:hAnsi="Times New Roman" w:cs="Times New Roman" w:hint="eastAsia"/>
          <w:sz w:val="28"/>
        </w:rPr>
        <w:t>17</w:t>
      </w:r>
      <w:r w:rsidR="00AF11A1" w:rsidRPr="00AF11A1">
        <w:rPr>
          <w:rFonts w:ascii="Times New Roman" w:eastAsia="標楷體" w:hAnsi="Times New Roman" w:cs="Times New Roman" w:hint="eastAsia"/>
          <w:sz w:val="28"/>
        </w:rPr>
        <w:t>線等</w:t>
      </w:r>
      <w:r w:rsidR="00AF11A1" w:rsidRPr="00AF11A1">
        <w:rPr>
          <w:rFonts w:ascii="Times New Roman" w:eastAsia="標楷體" w:hAnsi="Times New Roman" w:cs="Times New Roman" w:hint="eastAsia"/>
          <w:sz w:val="28"/>
        </w:rPr>
        <w:t>)</w:t>
      </w:r>
      <w:r w:rsidR="00AF11A1" w:rsidRPr="00AF11A1">
        <w:rPr>
          <w:rFonts w:ascii="Times New Roman" w:eastAsia="標楷體" w:hAnsi="Times New Roman" w:cs="Times New Roman" w:hint="eastAsia"/>
          <w:sz w:val="28"/>
        </w:rPr>
        <w:t>，進行道路周邊灑水作業，預期將可抑制揚塵。</w:t>
      </w:r>
    </w:p>
    <w:p w:rsidR="008C0B00" w:rsidRPr="006778EB" w:rsidRDefault="00266279" w:rsidP="008A6932">
      <w:pPr>
        <w:pStyle w:val="a3"/>
        <w:numPr>
          <w:ilvl w:val="0"/>
          <w:numId w:val="3"/>
        </w:numPr>
        <w:spacing w:line="480" w:lineRule="exact"/>
        <w:ind w:leftChars="0"/>
        <w:jc w:val="both"/>
        <w:rPr>
          <w:rFonts w:ascii="Times New Roman" w:eastAsia="標楷體" w:hAnsi="Times New Roman" w:cs="Times New Roman"/>
          <w:color w:val="FF0000"/>
          <w:sz w:val="28"/>
          <w:highlight w:val="yellow"/>
        </w:rPr>
      </w:pPr>
      <w:r w:rsidRPr="006778EB">
        <w:rPr>
          <w:rFonts w:ascii="Times New Roman" w:eastAsia="標楷體" w:hAnsi="Times New Roman" w:cs="Times New Roman" w:hint="eastAsia"/>
          <w:color w:val="FF0000"/>
          <w:sz w:val="28"/>
          <w:highlight w:val="yellow"/>
        </w:rPr>
        <w:lastRenderedPageBreak/>
        <w:t>事廢科</w:t>
      </w:r>
      <w:r w:rsidR="008C0B00" w:rsidRPr="006778EB">
        <w:rPr>
          <w:rFonts w:ascii="Times New Roman" w:eastAsia="標楷體" w:hAnsi="Times New Roman" w:cs="Times New Roman" w:hint="eastAsia"/>
          <w:color w:val="FF0000"/>
          <w:sz w:val="28"/>
          <w:highlight w:val="yellow"/>
        </w:rPr>
        <w:t>：</w:t>
      </w:r>
      <w:r w:rsidR="006778EB">
        <w:rPr>
          <w:rFonts w:ascii="Times New Roman" w:eastAsia="標楷體" w:hAnsi="Times New Roman" w:cs="Times New Roman" w:hint="eastAsia"/>
          <w:color w:val="FF0000"/>
          <w:sz w:val="28"/>
          <w:highlight w:val="yellow"/>
        </w:rPr>
        <w:t>未回應</w:t>
      </w:r>
      <w:r w:rsidR="002F0364" w:rsidRPr="006778EB">
        <w:rPr>
          <w:rFonts w:ascii="Times New Roman" w:eastAsia="標楷體" w:hAnsi="Times New Roman" w:cs="Times New Roman" w:hint="eastAsia"/>
          <w:color w:val="FF0000"/>
          <w:sz w:val="28"/>
          <w:highlight w:val="yellow"/>
        </w:rPr>
        <w:t>。</w:t>
      </w:r>
    </w:p>
    <w:p w:rsidR="008C0B00" w:rsidRPr="00AF11A1" w:rsidRDefault="008C0B00" w:rsidP="008A6932">
      <w:pPr>
        <w:pStyle w:val="a3"/>
        <w:numPr>
          <w:ilvl w:val="0"/>
          <w:numId w:val="3"/>
        </w:numPr>
        <w:spacing w:line="480" w:lineRule="exact"/>
        <w:ind w:leftChars="0"/>
        <w:jc w:val="both"/>
        <w:rPr>
          <w:rFonts w:ascii="Times New Roman" w:eastAsia="標楷體" w:hAnsi="Times New Roman" w:cs="Times New Roman"/>
          <w:sz w:val="28"/>
        </w:rPr>
      </w:pPr>
      <w:r w:rsidRPr="00AF11A1">
        <w:rPr>
          <w:rFonts w:ascii="Times New Roman" w:eastAsia="標楷體" w:hAnsi="Times New Roman" w:cs="Times New Roman" w:hint="eastAsia"/>
          <w:sz w:val="28"/>
        </w:rPr>
        <w:t>稽查科</w:t>
      </w:r>
      <w:r w:rsidR="008A41D2" w:rsidRPr="00AF11A1">
        <w:rPr>
          <w:rFonts w:ascii="Times New Roman" w:eastAsia="標楷體" w:hAnsi="Times New Roman" w:cs="Times New Roman" w:hint="eastAsia"/>
          <w:sz w:val="28"/>
        </w:rPr>
        <w:t>：</w:t>
      </w:r>
      <w:r w:rsidR="00AF11A1" w:rsidRPr="00AF11A1">
        <w:rPr>
          <w:rFonts w:ascii="Times New Roman" w:eastAsia="標楷體" w:hAnsi="Times New Roman" w:cs="Times New Roman" w:hint="eastAsia"/>
          <w:sz w:val="28"/>
        </w:rPr>
        <w:t>12</w:t>
      </w:r>
      <w:r w:rsidR="00AF11A1" w:rsidRPr="00AF11A1">
        <w:rPr>
          <w:rFonts w:ascii="Times New Roman" w:eastAsia="標楷體" w:hAnsi="Times New Roman" w:cs="Times New Roman" w:hint="eastAsia"/>
          <w:sz w:val="28"/>
        </w:rPr>
        <w:t>月</w:t>
      </w:r>
      <w:r w:rsidR="00AF11A1" w:rsidRPr="00AF11A1">
        <w:rPr>
          <w:rFonts w:ascii="Times New Roman" w:eastAsia="標楷體" w:hAnsi="Times New Roman" w:cs="Times New Roman" w:hint="eastAsia"/>
          <w:sz w:val="28"/>
        </w:rPr>
        <w:t>14</w:t>
      </w:r>
      <w:r w:rsidR="00AF11A1" w:rsidRPr="00AF11A1">
        <w:rPr>
          <w:rFonts w:ascii="Times New Roman" w:eastAsia="標楷體" w:hAnsi="Times New Roman" w:cs="Times New Roman" w:hint="eastAsia"/>
          <w:sz w:val="28"/>
        </w:rPr>
        <w:t>日至各測站周邊工廠、工地、裸露地稽查，現場未見有揚塵情形。</w:t>
      </w:r>
    </w:p>
    <w:p w:rsidR="002C776B" w:rsidRPr="00BB6F80" w:rsidRDefault="009F73FD" w:rsidP="008A6932">
      <w:pPr>
        <w:pStyle w:val="a3"/>
        <w:numPr>
          <w:ilvl w:val="0"/>
          <w:numId w:val="1"/>
        </w:numPr>
        <w:spacing w:line="480" w:lineRule="exact"/>
        <w:ind w:leftChars="0"/>
        <w:jc w:val="both"/>
        <w:rPr>
          <w:rFonts w:ascii="Times New Roman" w:eastAsia="標楷體" w:hAnsi="Times New Roman" w:cs="Times New Roman"/>
          <w:b/>
          <w:sz w:val="28"/>
        </w:rPr>
      </w:pPr>
      <w:r w:rsidRPr="00BB6F80">
        <w:rPr>
          <w:rFonts w:ascii="Times New Roman" w:eastAsia="標楷體" w:hAnsi="Times New Roman" w:cs="Times New Roman"/>
          <w:b/>
          <w:sz w:val="28"/>
        </w:rPr>
        <w:t>工務局</w:t>
      </w:r>
      <w:r w:rsidRPr="00BB6F80">
        <w:rPr>
          <w:rFonts w:ascii="Times New Roman" w:eastAsia="標楷體" w:hAnsi="Times New Roman" w:cs="Times New Roman"/>
          <w:b/>
          <w:sz w:val="28"/>
        </w:rPr>
        <w:t>:</w:t>
      </w:r>
      <w:r w:rsidR="00BB6F80" w:rsidRPr="00BB6F80">
        <w:rPr>
          <w:rFonts w:ascii="Times New Roman" w:eastAsia="標楷體" w:hAnsi="Times New Roman" w:cs="Times New Roman" w:hint="eastAsia"/>
          <w:sz w:val="28"/>
        </w:rPr>
        <w:t>本局於</w:t>
      </w:r>
      <w:r w:rsidR="00BB6F80" w:rsidRPr="00BB6F80">
        <w:rPr>
          <w:rFonts w:ascii="Times New Roman" w:eastAsia="標楷體" w:hAnsi="Times New Roman" w:cs="Times New Roman" w:hint="eastAsia"/>
          <w:sz w:val="28"/>
        </w:rPr>
        <w:t>12/13</w:t>
      </w:r>
      <w:r w:rsidR="00BB6F80" w:rsidRPr="00BB6F80">
        <w:rPr>
          <w:rFonts w:ascii="Times New Roman" w:eastAsia="標楷體" w:hAnsi="Times New Roman" w:cs="Times New Roman" w:hint="eastAsia"/>
          <w:sz w:val="28"/>
        </w:rPr>
        <w:t>晚上</w:t>
      </w:r>
      <w:r w:rsidR="00BB6F80" w:rsidRPr="00BB6F80">
        <w:rPr>
          <w:rFonts w:ascii="Times New Roman" w:eastAsia="標楷體" w:hAnsi="Times New Roman" w:cs="Times New Roman" w:hint="eastAsia"/>
          <w:sz w:val="28"/>
        </w:rPr>
        <w:t>10</w:t>
      </w:r>
      <w:r w:rsidR="00BB6F80" w:rsidRPr="00BB6F80">
        <w:rPr>
          <w:rFonts w:ascii="Times New Roman" w:eastAsia="標楷體" w:hAnsi="Times New Roman" w:cs="Times New Roman" w:hint="eastAsia"/>
          <w:sz w:val="28"/>
        </w:rPr>
        <w:t>點</w:t>
      </w:r>
      <w:r w:rsidR="00BB6F80" w:rsidRPr="00BB6F80">
        <w:rPr>
          <w:rFonts w:ascii="Times New Roman" w:eastAsia="標楷體" w:hAnsi="Times New Roman" w:cs="Times New Roman" w:hint="eastAsia"/>
          <w:sz w:val="28"/>
        </w:rPr>
        <w:t>10</w:t>
      </w:r>
      <w:r w:rsidR="00BB6F80" w:rsidRPr="00BB6F80">
        <w:rPr>
          <w:rFonts w:ascii="Times New Roman" w:eastAsia="標楷體" w:hAnsi="Times New Roman" w:cs="Times New Roman" w:hint="eastAsia"/>
          <w:sz w:val="28"/>
        </w:rPr>
        <w:t>分通知本局所屬營建工地</w:t>
      </w:r>
      <w:r w:rsidR="00BB6F80" w:rsidRPr="00BB6F80">
        <w:rPr>
          <w:rFonts w:ascii="Times New Roman" w:eastAsia="標楷體" w:hAnsi="Times New Roman" w:cs="Times New Roman" w:hint="eastAsia"/>
          <w:sz w:val="28"/>
        </w:rPr>
        <w:t>3</w:t>
      </w:r>
      <w:r w:rsidR="00BB6F80" w:rsidRPr="00BB6F80">
        <w:rPr>
          <w:rFonts w:ascii="Times New Roman" w:eastAsia="標楷體" w:hAnsi="Times New Roman" w:cs="Times New Roman" w:hint="eastAsia"/>
          <w:sz w:val="28"/>
        </w:rPr>
        <w:t>處，每</w:t>
      </w:r>
      <w:r w:rsidR="00BB6F80" w:rsidRPr="00BB6F80">
        <w:rPr>
          <w:rFonts w:ascii="Times New Roman" w:eastAsia="標楷體" w:hAnsi="Times New Roman" w:cs="Times New Roman" w:hint="eastAsia"/>
          <w:sz w:val="28"/>
        </w:rPr>
        <w:t xml:space="preserve">3 </w:t>
      </w:r>
      <w:r w:rsidR="00BB6F80" w:rsidRPr="00BB6F80">
        <w:rPr>
          <w:rFonts w:ascii="Times New Roman" w:eastAsia="標楷體" w:hAnsi="Times New Roman" w:cs="Times New Roman" w:hint="eastAsia"/>
          <w:sz w:val="28"/>
        </w:rPr>
        <w:t>小時執行營建工地內外及認養街道灑水或掃街</w:t>
      </w:r>
      <w:r w:rsidR="00BB6F80" w:rsidRPr="00BB6F80">
        <w:rPr>
          <w:rFonts w:ascii="Times New Roman" w:eastAsia="標楷體" w:hAnsi="Times New Roman" w:cs="Times New Roman" w:hint="eastAsia"/>
          <w:sz w:val="28"/>
        </w:rPr>
        <w:t>1</w:t>
      </w:r>
      <w:r w:rsidR="00BB6F80" w:rsidRPr="00BB6F80">
        <w:rPr>
          <w:rFonts w:ascii="Times New Roman" w:eastAsia="標楷體" w:hAnsi="Times New Roman" w:cs="Times New Roman" w:hint="eastAsia"/>
          <w:sz w:val="28"/>
        </w:rPr>
        <w:t>次。</w:t>
      </w:r>
    </w:p>
    <w:p w:rsidR="00FD77DD" w:rsidRPr="00FD77DD"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FD77DD">
        <w:rPr>
          <w:rFonts w:ascii="Times New Roman" w:eastAsia="標楷體" w:hAnsi="Times New Roman" w:cs="Times New Roman"/>
          <w:b/>
          <w:sz w:val="28"/>
        </w:rPr>
        <w:t>衛生局</w:t>
      </w:r>
      <w:r w:rsidRPr="00FD77DD">
        <w:rPr>
          <w:rFonts w:ascii="Times New Roman" w:eastAsia="標楷體" w:hAnsi="Times New Roman" w:cs="Times New Roman"/>
          <w:b/>
          <w:sz w:val="28"/>
        </w:rPr>
        <w:t>:</w:t>
      </w:r>
      <w:r w:rsidR="00004791" w:rsidRPr="00004791">
        <w:rPr>
          <w:rFonts w:hint="eastAsia"/>
        </w:rPr>
        <w:t xml:space="preserve"> </w:t>
      </w:r>
      <w:r w:rsidR="00004791" w:rsidRPr="00004791">
        <w:rPr>
          <w:rFonts w:ascii="Times New Roman" w:eastAsia="標楷體" w:hAnsi="Times New Roman" w:cs="Times New Roman" w:hint="eastAsia"/>
          <w:sz w:val="28"/>
        </w:rPr>
        <w:t>本局已於</w:t>
      </w:r>
      <w:r w:rsidR="00004791" w:rsidRPr="00004791">
        <w:rPr>
          <w:rFonts w:ascii="Times New Roman" w:eastAsia="標楷體" w:hAnsi="Times New Roman" w:cs="Times New Roman" w:hint="eastAsia"/>
          <w:sz w:val="28"/>
        </w:rPr>
        <w:t>12</w:t>
      </w:r>
      <w:r w:rsidR="00004791" w:rsidRPr="00004791">
        <w:rPr>
          <w:rFonts w:ascii="Times New Roman" w:eastAsia="標楷體" w:hAnsi="Times New Roman" w:cs="Times New Roman" w:hint="eastAsia"/>
          <w:sz w:val="28"/>
        </w:rPr>
        <w:t>月</w:t>
      </w:r>
      <w:r w:rsidR="00004791" w:rsidRPr="00004791">
        <w:rPr>
          <w:rFonts w:ascii="Times New Roman" w:eastAsia="標楷體" w:hAnsi="Times New Roman" w:cs="Times New Roman" w:hint="eastAsia"/>
          <w:sz w:val="28"/>
        </w:rPr>
        <w:t>13</w:t>
      </w:r>
      <w:r w:rsidR="00004791" w:rsidRPr="00004791">
        <w:rPr>
          <w:rFonts w:ascii="Times New Roman" w:eastAsia="標楷體" w:hAnsi="Times New Roman" w:cs="Times New Roman" w:hint="eastAsia"/>
          <w:sz w:val="28"/>
        </w:rPr>
        <w:t>日</w:t>
      </w:r>
      <w:r w:rsidR="00004791" w:rsidRPr="00004791">
        <w:rPr>
          <w:rFonts w:ascii="Times New Roman" w:eastAsia="標楷體" w:hAnsi="Times New Roman" w:cs="Times New Roman" w:hint="eastAsia"/>
          <w:sz w:val="28"/>
        </w:rPr>
        <w:t>19:41</w:t>
      </w:r>
      <w:r w:rsidR="00004791" w:rsidRPr="00004791">
        <w:rPr>
          <w:rFonts w:ascii="Times New Roman" w:eastAsia="標楷體" w:hAnsi="Times New Roman" w:cs="Times New Roman" w:hint="eastAsia"/>
          <w:sz w:val="28"/>
        </w:rPr>
        <w:t>通知</w:t>
      </w:r>
      <w:r w:rsidR="00004791" w:rsidRPr="00004791">
        <w:rPr>
          <w:rFonts w:ascii="Times New Roman" w:eastAsia="標楷體" w:hAnsi="Times New Roman" w:cs="Times New Roman" w:hint="eastAsia"/>
          <w:sz w:val="28"/>
        </w:rPr>
        <w:t>36</w:t>
      </w:r>
      <w:r w:rsidR="00004791" w:rsidRPr="00004791">
        <w:rPr>
          <w:rFonts w:ascii="Times New Roman" w:eastAsia="標楷體" w:hAnsi="Times New Roman" w:cs="Times New Roman" w:hint="eastAsia"/>
          <w:sz w:val="28"/>
        </w:rPr>
        <w:t>家醫院、</w:t>
      </w:r>
      <w:r w:rsidR="00004791" w:rsidRPr="00004791">
        <w:rPr>
          <w:rFonts w:ascii="Times New Roman" w:eastAsia="標楷體" w:hAnsi="Times New Roman" w:cs="Times New Roman" w:hint="eastAsia"/>
          <w:sz w:val="28"/>
        </w:rPr>
        <w:t>135</w:t>
      </w:r>
      <w:r w:rsidR="00004791" w:rsidRPr="00004791">
        <w:rPr>
          <w:rFonts w:ascii="Times New Roman" w:eastAsia="標楷體" w:hAnsi="Times New Roman" w:cs="Times New Roman" w:hint="eastAsia"/>
          <w:sz w:val="28"/>
        </w:rPr>
        <w:t>家護理機構及</w:t>
      </w:r>
      <w:r w:rsidR="00004791" w:rsidRPr="00004791">
        <w:rPr>
          <w:rFonts w:ascii="Times New Roman" w:eastAsia="標楷體" w:hAnsi="Times New Roman" w:cs="Times New Roman" w:hint="eastAsia"/>
          <w:sz w:val="28"/>
        </w:rPr>
        <w:t>37</w:t>
      </w:r>
      <w:r w:rsidR="00004791" w:rsidRPr="00004791">
        <w:rPr>
          <w:rFonts w:ascii="Times New Roman" w:eastAsia="標楷體" w:hAnsi="Times New Roman" w:cs="Times New Roman" w:hint="eastAsia"/>
          <w:sz w:val="28"/>
        </w:rPr>
        <w:t>家衛生所確實採行相關應變措施，加強宣導及防護。</w:t>
      </w:r>
    </w:p>
    <w:p w:rsidR="009F73FD" w:rsidRPr="00004791"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004791">
        <w:rPr>
          <w:rFonts w:ascii="Times New Roman" w:eastAsia="標楷體" w:hAnsi="Times New Roman" w:cs="Times New Roman"/>
          <w:b/>
          <w:sz w:val="28"/>
        </w:rPr>
        <w:t>地政局</w:t>
      </w:r>
      <w:r w:rsidRPr="00004791">
        <w:rPr>
          <w:rFonts w:ascii="Times New Roman" w:eastAsia="標楷體" w:hAnsi="Times New Roman" w:cs="Times New Roman"/>
          <w:b/>
          <w:sz w:val="28"/>
        </w:rPr>
        <w:t>:</w:t>
      </w:r>
      <w:r w:rsidR="00004791" w:rsidRPr="00004791">
        <w:rPr>
          <w:rFonts w:ascii="Times New Roman" w:eastAsia="標楷體" w:hAnsi="Times New Roman" w:cs="Times New Roman" w:hint="eastAsia"/>
          <w:sz w:val="28"/>
        </w:rPr>
        <w:t>已通知</w:t>
      </w:r>
      <w:r w:rsidR="00004791" w:rsidRPr="00004791">
        <w:rPr>
          <w:rFonts w:ascii="Times New Roman" w:eastAsia="標楷體" w:hAnsi="Times New Roman" w:cs="Times New Roman" w:hint="eastAsia"/>
          <w:sz w:val="28"/>
        </w:rPr>
        <w:t>2</w:t>
      </w:r>
      <w:r w:rsidR="00004791" w:rsidRPr="00004791">
        <w:rPr>
          <w:rFonts w:ascii="Times New Roman" w:eastAsia="標楷體" w:hAnsi="Times New Roman" w:cs="Times New Roman" w:hint="eastAsia"/>
          <w:sz w:val="28"/>
        </w:rPr>
        <w:t>件施工中之案件加強灑水作業。</w:t>
      </w:r>
    </w:p>
    <w:p w:rsidR="00AF11A1" w:rsidRPr="00AF11A1"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AF11A1">
        <w:rPr>
          <w:rFonts w:ascii="Times New Roman" w:eastAsia="標楷體" w:hAnsi="Times New Roman" w:cs="Times New Roman"/>
          <w:b/>
          <w:sz w:val="28"/>
        </w:rPr>
        <w:t>研考會</w:t>
      </w:r>
      <w:r w:rsidRPr="00AF11A1">
        <w:rPr>
          <w:rFonts w:ascii="Times New Roman" w:eastAsia="標楷體" w:hAnsi="Times New Roman" w:cs="Times New Roman"/>
          <w:b/>
          <w:sz w:val="28"/>
        </w:rPr>
        <w:t>:</w:t>
      </w:r>
      <w:r w:rsidR="00AF11A1" w:rsidRPr="00AF11A1">
        <w:rPr>
          <w:rFonts w:ascii="Times New Roman" w:eastAsia="標楷體" w:hAnsi="Times New Roman" w:cs="Times New Roman"/>
          <w:sz w:val="28"/>
        </w:rPr>
        <w:t xml:space="preserve"> 12</w:t>
      </w:r>
      <w:r w:rsidR="00AF11A1" w:rsidRPr="00AF11A1">
        <w:rPr>
          <w:rFonts w:ascii="Times New Roman" w:eastAsia="標楷體" w:hAnsi="Times New Roman" w:cs="Times New Roman" w:hint="eastAsia"/>
          <w:sz w:val="28"/>
        </w:rPr>
        <w:t>月</w:t>
      </w:r>
      <w:r w:rsidR="00AF11A1" w:rsidRPr="00AF11A1">
        <w:rPr>
          <w:rFonts w:ascii="Times New Roman" w:eastAsia="標楷體" w:hAnsi="Times New Roman" w:cs="Times New Roman" w:hint="eastAsia"/>
          <w:sz w:val="28"/>
        </w:rPr>
        <w:t>1 3</w:t>
      </w:r>
      <w:r w:rsidR="00AF11A1" w:rsidRPr="00AF11A1">
        <w:rPr>
          <w:rFonts w:ascii="Times New Roman" w:eastAsia="標楷體" w:hAnsi="Times New Roman" w:cs="Times New Roman" w:hint="eastAsia"/>
          <w:sz w:val="28"/>
        </w:rPr>
        <w:t>日</w:t>
      </w:r>
      <w:r w:rsidR="00AF11A1" w:rsidRPr="00AF11A1">
        <w:rPr>
          <w:rFonts w:ascii="Times New Roman" w:eastAsia="標楷體" w:hAnsi="Times New Roman" w:cs="Times New Roman" w:hint="eastAsia"/>
          <w:sz w:val="28"/>
        </w:rPr>
        <w:t>17</w:t>
      </w:r>
      <w:r w:rsidR="00AF11A1" w:rsidRPr="00AF11A1">
        <w:rPr>
          <w:rFonts w:ascii="Times New Roman" w:eastAsia="標楷體" w:hAnsi="Times New Roman" w:cs="Times New Roman" w:hint="eastAsia"/>
          <w:sz w:val="28"/>
        </w:rPr>
        <w:t>時</w:t>
      </w:r>
      <w:r w:rsidR="00AF11A1" w:rsidRPr="00AF11A1">
        <w:rPr>
          <w:rFonts w:ascii="Times New Roman" w:eastAsia="標楷體" w:hAnsi="Times New Roman" w:cs="Times New Roman" w:hint="eastAsia"/>
          <w:sz w:val="28"/>
        </w:rPr>
        <w:t>00</w:t>
      </w:r>
      <w:r w:rsidR="00AF11A1" w:rsidRPr="00AF11A1">
        <w:rPr>
          <w:rFonts w:ascii="Times New Roman" w:eastAsia="標楷體" w:hAnsi="Times New Roman" w:cs="Times New Roman" w:hint="eastAsia"/>
          <w:sz w:val="28"/>
        </w:rPr>
        <w:t>分至</w:t>
      </w:r>
      <w:r w:rsidR="00AF11A1" w:rsidRPr="00AF11A1">
        <w:rPr>
          <w:rFonts w:ascii="Times New Roman" w:eastAsia="標楷體" w:hAnsi="Times New Roman" w:cs="Times New Roman" w:hint="eastAsia"/>
          <w:sz w:val="28"/>
        </w:rPr>
        <w:t>12</w:t>
      </w:r>
      <w:r w:rsidR="00AF11A1" w:rsidRPr="00AF11A1">
        <w:rPr>
          <w:rFonts w:ascii="Times New Roman" w:eastAsia="標楷體" w:hAnsi="Times New Roman" w:cs="Times New Roman" w:hint="eastAsia"/>
          <w:sz w:val="28"/>
        </w:rPr>
        <w:t>月</w:t>
      </w:r>
      <w:r w:rsidR="00AF11A1" w:rsidRPr="00AF11A1">
        <w:rPr>
          <w:rFonts w:ascii="Times New Roman" w:eastAsia="標楷體" w:hAnsi="Times New Roman" w:cs="Times New Roman" w:hint="eastAsia"/>
          <w:sz w:val="28"/>
        </w:rPr>
        <w:t>1 4</w:t>
      </w:r>
      <w:r w:rsidR="00AF11A1" w:rsidRPr="00AF11A1">
        <w:rPr>
          <w:rFonts w:ascii="Times New Roman" w:eastAsia="標楷體" w:hAnsi="Times New Roman" w:cs="Times New Roman" w:hint="eastAsia"/>
          <w:sz w:val="28"/>
        </w:rPr>
        <w:t>日</w:t>
      </w:r>
      <w:r w:rsidR="00AF11A1" w:rsidRPr="00AF11A1">
        <w:rPr>
          <w:rFonts w:ascii="Times New Roman" w:eastAsia="標楷體" w:hAnsi="Times New Roman" w:cs="Times New Roman" w:hint="eastAsia"/>
          <w:sz w:val="28"/>
        </w:rPr>
        <w:t>1 7</w:t>
      </w:r>
      <w:r w:rsidR="00AF11A1" w:rsidRPr="00AF11A1">
        <w:rPr>
          <w:rFonts w:ascii="Times New Roman" w:eastAsia="標楷體" w:hAnsi="Times New Roman" w:cs="Times New Roman" w:hint="eastAsia"/>
          <w:sz w:val="28"/>
        </w:rPr>
        <w:t>時</w:t>
      </w:r>
      <w:r w:rsidR="00AF11A1" w:rsidRPr="00AF11A1">
        <w:rPr>
          <w:rFonts w:ascii="Times New Roman" w:eastAsia="標楷體" w:hAnsi="Times New Roman" w:cs="Times New Roman" w:hint="eastAsia"/>
          <w:sz w:val="28"/>
        </w:rPr>
        <w:t>00</w:t>
      </w:r>
      <w:r w:rsidR="00AF11A1" w:rsidRPr="00AF11A1">
        <w:rPr>
          <w:rFonts w:ascii="Times New Roman" w:eastAsia="標楷體" w:hAnsi="Times New Roman" w:cs="Times New Roman" w:hint="eastAsia"/>
          <w:sz w:val="28"/>
        </w:rPr>
        <w:t>分，計有</w:t>
      </w:r>
      <w:r w:rsidR="00AF11A1" w:rsidRPr="00AF11A1">
        <w:rPr>
          <w:rFonts w:ascii="Times New Roman" w:eastAsia="標楷體" w:hAnsi="Times New Roman" w:cs="Times New Roman" w:hint="eastAsia"/>
          <w:sz w:val="28"/>
        </w:rPr>
        <w:t xml:space="preserve"> 6 </w:t>
      </w:r>
      <w:r w:rsidR="00AF11A1" w:rsidRPr="00AF11A1">
        <w:rPr>
          <w:rFonts w:ascii="Times New Roman" w:eastAsia="標楷體" w:hAnsi="Times New Roman" w:cs="Times New Roman" w:hint="eastAsia"/>
          <w:sz w:val="28"/>
        </w:rPr>
        <w:t>件</w:t>
      </w:r>
      <w:r w:rsidR="00AF11A1" w:rsidRPr="00AF11A1">
        <w:rPr>
          <w:rFonts w:ascii="Times New Roman" w:eastAsia="標楷體" w:hAnsi="Times New Roman" w:cs="Times New Roman" w:hint="eastAsia"/>
          <w:sz w:val="28"/>
        </w:rPr>
        <w:t xml:space="preserve"> </w:t>
      </w:r>
      <w:r w:rsidR="00AF11A1" w:rsidRPr="00AF11A1">
        <w:rPr>
          <w:rFonts w:ascii="Times New Roman" w:eastAsia="標楷體" w:hAnsi="Times New Roman" w:cs="Times New Roman" w:hint="eastAsia"/>
          <w:sz w:val="28"/>
        </w:rPr>
        <w:t>民眾通報空氣品質不良案件，已分案請環保局、教育局處理。</w:t>
      </w:r>
    </w:p>
    <w:p w:rsidR="009F73FD" w:rsidRPr="00AF11A1" w:rsidRDefault="009F73FD" w:rsidP="008A6932">
      <w:pPr>
        <w:pStyle w:val="a3"/>
        <w:numPr>
          <w:ilvl w:val="0"/>
          <w:numId w:val="1"/>
        </w:numPr>
        <w:spacing w:line="480" w:lineRule="exact"/>
        <w:ind w:leftChars="0"/>
        <w:jc w:val="both"/>
        <w:rPr>
          <w:rFonts w:ascii="Times New Roman" w:eastAsia="標楷體" w:hAnsi="Times New Roman" w:cs="Times New Roman"/>
          <w:bCs/>
          <w:sz w:val="28"/>
        </w:rPr>
      </w:pPr>
      <w:r w:rsidRPr="00AF11A1">
        <w:rPr>
          <w:rFonts w:ascii="Times New Roman" w:eastAsia="標楷體" w:hAnsi="Times New Roman" w:cs="Times New Roman"/>
          <w:b/>
          <w:sz w:val="28"/>
        </w:rPr>
        <w:t>社會局</w:t>
      </w:r>
      <w:r w:rsidRPr="00AF11A1">
        <w:rPr>
          <w:rFonts w:ascii="Times New Roman" w:eastAsia="標楷體" w:hAnsi="Times New Roman" w:cs="Times New Roman"/>
          <w:b/>
          <w:sz w:val="28"/>
        </w:rPr>
        <w:t>:</w:t>
      </w:r>
      <w:r w:rsidR="00AF11A1" w:rsidRPr="00AF11A1">
        <w:rPr>
          <w:rFonts w:hint="eastAsia"/>
          <w:bCs/>
        </w:rPr>
        <w:t xml:space="preserve"> </w:t>
      </w:r>
      <w:r w:rsidR="00AF11A1" w:rsidRPr="00AF11A1">
        <w:rPr>
          <w:rFonts w:ascii="Times New Roman" w:eastAsia="標楷體" w:hAnsi="Times New Roman" w:cs="Times New Roman" w:hint="eastAsia"/>
          <w:bCs/>
          <w:sz w:val="28"/>
        </w:rPr>
        <w:t>社會局已於</w:t>
      </w:r>
      <w:r w:rsidR="00AF11A1" w:rsidRPr="00AF11A1">
        <w:rPr>
          <w:rFonts w:ascii="Times New Roman" w:eastAsia="標楷體" w:hAnsi="Times New Roman" w:cs="Times New Roman" w:hint="eastAsia"/>
          <w:bCs/>
          <w:sz w:val="28"/>
        </w:rPr>
        <w:t>12/14</w:t>
      </w:r>
      <w:r w:rsidR="00AF11A1" w:rsidRPr="00AF11A1">
        <w:rPr>
          <w:rFonts w:ascii="Times New Roman" w:eastAsia="標楷體" w:hAnsi="Times New Roman" w:cs="Times New Roman" w:hint="eastAsia"/>
          <w:bCs/>
          <w:sz w:val="28"/>
        </w:rPr>
        <w:t>上午</w:t>
      </w:r>
      <w:r w:rsidR="00AF11A1" w:rsidRPr="00AF11A1">
        <w:rPr>
          <w:rFonts w:ascii="Times New Roman" w:eastAsia="標楷體" w:hAnsi="Times New Roman" w:cs="Times New Roman" w:hint="eastAsia"/>
          <w:bCs/>
          <w:sz w:val="28"/>
        </w:rPr>
        <w:t>9</w:t>
      </w:r>
      <w:r w:rsidR="00AF11A1" w:rsidRPr="00AF11A1">
        <w:rPr>
          <w:rFonts w:ascii="Times New Roman" w:eastAsia="標楷體" w:hAnsi="Times New Roman" w:cs="Times New Roman" w:hint="eastAsia"/>
          <w:bCs/>
          <w:sz w:val="28"/>
        </w:rPr>
        <w:t>時</w:t>
      </w:r>
      <w:r w:rsidR="00AF11A1" w:rsidRPr="00AF11A1">
        <w:rPr>
          <w:rFonts w:ascii="Times New Roman" w:eastAsia="標楷體" w:hAnsi="Times New Roman" w:cs="Times New Roman" w:hint="eastAsia"/>
          <w:bCs/>
          <w:sz w:val="28"/>
        </w:rPr>
        <w:t>30</w:t>
      </w:r>
      <w:r w:rsidR="00AF11A1" w:rsidRPr="00AF11A1">
        <w:rPr>
          <w:rFonts w:ascii="Times New Roman" w:eastAsia="標楷體" w:hAnsi="Times New Roman" w:cs="Times New Roman" w:hint="eastAsia"/>
          <w:bCs/>
          <w:sz w:val="28"/>
        </w:rPr>
        <w:t>分通知</w:t>
      </w:r>
      <w:r w:rsidR="00AF11A1" w:rsidRPr="00AF11A1">
        <w:rPr>
          <w:rFonts w:ascii="Times New Roman" w:eastAsia="標楷體" w:hAnsi="Times New Roman" w:cs="Times New Roman" w:hint="eastAsia"/>
          <w:bCs/>
          <w:sz w:val="28"/>
        </w:rPr>
        <w:t>1</w:t>
      </w:r>
      <w:r w:rsidR="00AF11A1" w:rsidRPr="00AF11A1">
        <w:rPr>
          <w:rFonts w:ascii="Times New Roman" w:eastAsia="標楷體" w:hAnsi="Times New Roman" w:cs="Times New Roman" w:hint="eastAsia"/>
          <w:bCs/>
          <w:sz w:val="28"/>
        </w:rPr>
        <w:t>家所屬社區公共托育家園，</w:t>
      </w:r>
      <w:r w:rsidR="00AF11A1" w:rsidRPr="00AF11A1">
        <w:rPr>
          <w:rFonts w:ascii="Times New Roman" w:eastAsia="標楷體" w:hAnsi="Times New Roman" w:cs="Times New Roman" w:hint="eastAsia"/>
          <w:bCs/>
          <w:sz w:val="28"/>
        </w:rPr>
        <w:t>2</w:t>
      </w:r>
      <w:r w:rsidR="00AF11A1" w:rsidRPr="00AF11A1">
        <w:rPr>
          <w:rFonts w:ascii="Times New Roman" w:eastAsia="標楷體" w:hAnsi="Times New Roman" w:cs="Times New Roman" w:hint="eastAsia"/>
          <w:bCs/>
          <w:sz w:val="28"/>
        </w:rPr>
        <w:t>家老人福利機構及</w:t>
      </w:r>
      <w:r w:rsidR="00AF11A1" w:rsidRPr="00AF11A1">
        <w:rPr>
          <w:rFonts w:ascii="Times New Roman" w:eastAsia="標楷體" w:hAnsi="Times New Roman" w:cs="Times New Roman" w:hint="eastAsia"/>
          <w:bCs/>
          <w:sz w:val="28"/>
        </w:rPr>
        <w:t>2</w:t>
      </w:r>
      <w:r w:rsidR="00AF11A1" w:rsidRPr="00AF11A1">
        <w:rPr>
          <w:rFonts w:ascii="Times New Roman" w:eastAsia="標楷體" w:hAnsi="Times New Roman" w:cs="Times New Roman" w:hint="eastAsia"/>
          <w:bCs/>
          <w:sz w:val="28"/>
        </w:rPr>
        <w:t>家身心障礙福利機構空氣品質預警訊息與防護措施。</w:t>
      </w:r>
    </w:p>
    <w:p w:rsidR="00BB6F80" w:rsidRPr="00BB6F80"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BB6F80">
        <w:rPr>
          <w:rFonts w:ascii="Times New Roman" w:eastAsia="標楷體" w:hAnsi="Times New Roman" w:cs="Times New Roman"/>
          <w:b/>
          <w:sz w:val="28"/>
        </w:rPr>
        <w:t>消防局</w:t>
      </w:r>
      <w:r w:rsidRPr="00BB6F80">
        <w:rPr>
          <w:rFonts w:ascii="Times New Roman" w:eastAsia="標楷體" w:hAnsi="Times New Roman" w:cs="Times New Roman"/>
          <w:b/>
          <w:sz w:val="28"/>
        </w:rPr>
        <w:t>:</w:t>
      </w:r>
    </w:p>
    <w:p w:rsidR="00BB6F80" w:rsidRPr="00BB6F80" w:rsidRDefault="00BB6F80" w:rsidP="008A6932">
      <w:pPr>
        <w:pStyle w:val="a3"/>
        <w:numPr>
          <w:ilvl w:val="1"/>
          <w:numId w:val="1"/>
        </w:numPr>
        <w:spacing w:line="480" w:lineRule="exact"/>
        <w:ind w:leftChars="0"/>
        <w:jc w:val="both"/>
        <w:rPr>
          <w:rFonts w:ascii="Times New Roman" w:eastAsia="標楷體" w:hAnsi="Times New Roman" w:cs="Times New Roman"/>
          <w:sz w:val="28"/>
        </w:rPr>
      </w:pPr>
      <w:r w:rsidRPr="00BB6F80">
        <w:rPr>
          <w:rFonts w:ascii="Times New Roman" w:eastAsia="標楷體" w:hAnsi="Times New Roman" w:cs="Times New Roman" w:hint="eastAsia"/>
          <w:sz w:val="28"/>
        </w:rPr>
        <w:t>已於</w:t>
      </w:r>
      <w:r w:rsidRPr="00BB6F80">
        <w:rPr>
          <w:rFonts w:ascii="Times New Roman" w:eastAsia="標楷體" w:hAnsi="Times New Roman" w:cs="Times New Roman"/>
          <w:sz w:val="28"/>
        </w:rPr>
        <w:t>12</w:t>
      </w:r>
      <w:r w:rsidRPr="00BB6F80">
        <w:rPr>
          <w:rFonts w:ascii="Times New Roman" w:eastAsia="標楷體" w:hAnsi="Times New Roman" w:cs="Times New Roman" w:hint="eastAsia"/>
          <w:sz w:val="28"/>
        </w:rPr>
        <w:t>月</w:t>
      </w:r>
      <w:r w:rsidRPr="00BB6F80">
        <w:rPr>
          <w:rFonts w:ascii="Times New Roman" w:eastAsia="標楷體" w:hAnsi="Times New Roman" w:cs="Times New Roman"/>
          <w:sz w:val="28"/>
        </w:rPr>
        <w:t>13</w:t>
      </w:r>
      <w:r w:rsidRPr="00BB6F80">
        <w:rPr>
          <w:rFonts w:ascii="Times New Roman" w:eastAsia="標楷體" w:hAnsi="Times New Roman" w:cs="Times New Roman" w:hint="eastAsia"/>
          <w:sz w:val="28"/>
        </w:rPr>
        <w:t>日晚間請轄管消防大隊及分隊等駐地之</w:t>
      </w:r>
      <w:r w:rsidRPr="00BB6F80">
        <w:rPr>
          <w:rFonts w:ascii="Times New Roman" w:eastAsia="標楷體" w:hAnsi="Times New Roman" w:cs="Times New Roman"/>
          <w:sz w:val="28"/>
        </w:rPr>
        <w:t>LED</w:t>
      </w:r>
      <w:r w:rsidRPr="00BB6F80">
        <w:rPr>
          <w:rFonts w:ascii="Times New Roman" w:eastAsia="標楷體" w:hAnsi="Times New Roman" w:cs="Times New Roman" w:hint="eastAsia"/>
          <w:sz w:val="28"/>
        </w:rPr>
        <w:t>跑馬燈發布空品不良預警訊息｡</w:t>
      </w:r>
    </w:p>
    <w:p w:rsidR="00BB6F80" w:rsidRPr="00BB6F80" w:rsidRDefault="00BB6F80" w:rsidP="008A6932">
      <w:pPr>
        <w:pStyle w:val="a3"/>
        <w:numPr>
          <w:ilvl w:val="1"/>
          <w:numId w:val="1"/>
        </w:numPr>
        <w:spacing w:line="480" w:lineRule="exact"/>
        <w:ind w:leftChars="0"/>
        <w:jc w:val="both"/>
        <w:rPr>
          <w:rFonts w:ascii="Times New Roman" w:eastAsia="標楷體" w:hAnsi="Times New Roman" w:cs="Times New Roman"/>
          <w:sz w:val="28"/>
        </w:rPr>
      </w:pPr>
      <w:r w:rsidRPr="00BB6F80">
        <w:rPr>
          <w:rFonts w:ascii="Times New Roman" w:eastAsia="標楷體" w:hAnsi="Times New Roman" w:cs="Times New Roman" w:hint="eastAsia"/>
          <w:sz w:val="28"/>
        </w:rPr>
        <w:t>12</w:t>
      </w:r>
      <w:r w:rsidRPr="00BB6F80">
        <w:rPr>
          <w:rFonts w:ascii="Times New Roman" w:eastAsia="標楷體" w:hAnsi="Times New Roman" w:cs="Times New Roman" w:hint="eastAsia"/>
          <w:sz w:val="28"/>
        </w:rPr>
        <w:t>月</w:t>
      </w:r>
      <w:r w:rsidRPr="00BB6F80">
        <w:rPr>
          <w:rFonts w:ascii="Times New Roman" w:eastAsia="標楷體" w:hAnsi="Times New Roman" w:cs="Times New Roman" w:hint="eastAsia"/>
          <w:sz w:val="28"/>
        </w:rPr>
        <w:t>14</w:t>
      </w:r>
      <w:r w:rsidRPr="00BB6F80">
        <w:rPr>
          <w:rFonts w:ascii="Times New Roman" w:eastAsia="標楷體" w:hAnsi="Times New Roman" w:cs="Times New Roman" w:hint="eastAsia"/>
          <w:sz w:val="28"/>
        </w:rPr>
        <w:t>日持續配合於</w:t>
      </w:r>
      <w:r w:rsidRPr="00BB6F80">
        <w:rPr>
          <w:rFonts w:ascii="Times New Roman" w:eastAsia="標楷體" w:hAnsi="Times New Roman" w:cs="Times New Roman" w:hint="eastAsia"/>
          <w:sz w:val="28"/>
        </w:rPr>
        <w:t>10</w:t>
      </w:r>
      <w:r w:rsidRPr="00BB6F80">
        <w:rPr>
          <w:rFonts w:ascii="Times New Roman" w:eastAsia="標楷體" w:hAnsi="Times New Roman" w:cs="Times New Roman" w:hint="eastAsia"/>
          <w:sz w:val="28"/>
        </w:rPr>
        <w:t>處駐地之</w:t>
      </w:r>
      <w:r w:rsidRPr="00BB6F80">
        <w:rPr>
          <w:rFonts w:ascii="Times New Roman" w:eastAsia="標楷體" w:hAnsi="Times New Roman" w:cs="Times New Roman" w:hint="eastAsia"/>
          <w:sz w:val="28"/>
        </w:rPr>
        <w:t>LED</w:t>
      </w:r>
      <w:r w:rsidRPr="00BB6F80">
        <w:rPr>
          <w:rFonts w:ascii="Times New Roman" w:eastAsia="標楷體" w:hAnsi="Times New Roman" w:cs="Times New Roman" w:hint="eastAsia"/>
          <w:sz w:val="28"/>
        </w:rPr>
        <w:t>跑馬燈播放空品不良訊息。</w:t>
      </w:r>
    </w:p>
    <w:p w:rsidR="00791CAE" w:rsidRPr="00BB6F80" w:rsidRDefault="00BB6F80" w:rsidP="008A6932">
      <w:pPr>
        <w:pStyle w:val="a3"/>
        <w:numPr>
          <w:ilvl w:val="1"/>
          <w:numId w:val="1"/>
        </w:numPr>
        <w:spacing w:line="480" w:lineRule="exact"/>
        <w:ind w:leftChars="0"/>
        <w:jc w:val="both"/>
        <w:rPr>
          <w:rFonts w:ascii="Times New Roman" w:eastAsia="標楷體" w:hAnsi="Times New Roman" w:cs="Times New Roman"/>
          <w:sz w:val="28"/>
        </w:rPr>
      </w:pPr>
      <w:r w:rsidRPr="00BB6F80">
        <w:rPr>
          <w:rFonts w:ascii="Times New Roman" w:eastAsia="標楷體" w:hAnsi="Times New Roman" w:cs="Times New Roman" w:hint="eastAsia"/>
          <w:sz w:val="28"/>
        </w:rPr>
        <w:t>若有接獲山林田野引火燃燒、施放爆竹煙火等情事將優先前往處置。</w:t>
      </w:r>
    </w:p>
    <w:p w:rsidR="00791CAE" w:rsidRPr="00004791"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004791">
        <w:rPr>
          <w:rFonts w:ascii="Times New Roman" w:eastAsia="標楷體" w:hAnsi="Times New Roman" w:cs="Times New Roman"/>
          <w:b/>
          <w:sz w:val="28"/>
        </w:rPr>
        <w:t>文化局</w:t>
      </w:r>
      <w:r w:rsidRPr="00004791">
        <w:rPr>
          <w:rFonts w:ascii="Times New Roman" w:eastAsia="標楷體" w:hAnsi="Times New Roman" w:cs="Times New Roman"/>
          <w:b/>
          <w:sz w:val="28"/>
        </w:rPr>
        <w:t>:</w:t>
      </w:r>
      <w:r w:rsidR="00791CAE" w:rsidRPr="00004791">
        <w:rPr>
          <w:rFonts w:hint="eastAsia"/>
        </w:rPr>
        <w:t xml:space="preserve"> </w:t>
      </w:r>
    </w:p>
    <w:p w:rsidR="00004791" w:rsidRPr="00004791" w:rsidRDefault="00004791" w:rsidP="008A6932">
      <w:pPr>
        <w:pStyle w:val="a3"/>
        <w:numPr>
          <w:ilvl w:val="1"/>
          <w:numId w:val="1"/>
        </w:numPr>
        <w:spacing w:line="480" w:lineRule="exact"/>
        <w:ind w:leftChars="0"/>
        <w:jc w:val="both"/>
        <w:rPr>
          <w:rFonts w:ascii="Times New Roman" w:eastAsia="標楷體" w:hAnsi="Times New Roman" w:cs="Times New Roman"/>
          <w:sz w:val="28"/>
        </w:rPr>
      </w:pPr>
      <w:r w:rsidRPr="00004791">
        <w:rPr>
          <w:rFonts w:ascii="Times New Roman" w:eastAsia="標楷體" w:hAnsi="Times New Roman" w:cs="Times New Roman" w:hint="eastAsia"/>
          <w:sz w:val="28"/>
        </w:rPr>
        <w:t>已於</w:t>
      </w:r>
      <w:r w:rsidRPr="00004791">
        <w:rPr>
          <w:rFonts w:ascii="Times New Roman" w:eastAsia="標楷體" w:hAnsi="Times New Roman" w:cs="Times New Roman" w:hint="eastAsia"/>
          <w:sz w:val="28"/>
        </w:rPr>
        <w:t>12/14</w:t>
      </w:r>
      <w:r w:rsidRPr="00004791">
        <w:rPr>
          <w:rFonts w:ascii="Times New Roman" w:eastAsia="標楷體" w:hAnsi="Times New Roman" w:cs="Times New Roman" w:hint="eastAsia"/>
          <w:sz w:val="28"/>
        </w:rPr>
        <w:t>上午</w:t>
      </w:r>
      <w:r w:rsidRPr="00004791">
        <w:rPr>
          <w:rFonts w:ascii="Times New Roman" w:eastAsia="標楷體" w:hAnsi="Times New Roman" w:cs="Times New Roman" w:hint="eastAsia"/>
          <w:sz w:val="28"/>
        </w:rPr>
        <w:t>9</w:t>
      </w:r>
      <w:r w:rsidRPr="00004791">
        <w:rPr>
          <w:rFonts w:ascii="Times New Roman" w:eastAsia="標楷體" w:hAnsi="Times New Roman" w:cs="Times New Roman" w:hint="eastAsia"/>
          <w:sz w:val="28"/>
        </w:rPr>
        <w:t>時</w:t>
      </w:r>
      <w:r w:rsidRPr="00004791">
        <w:rPr>
          <w:rFonts w:ascii="Times New Roman" w:eastAsia="標楷體" w:hAnsi="Times New Roman" w:cs="Times New Roman" w:hint="eastAsia"/>
          <w:sz w:val="28"/>
        </w:rPr>
        <w:t>30</w:t>
      </w:r>
      <w:r w:rsidRPr="00004791">
        <w:rPr>
          <w:rFonts w:ascii="Times New Roman" w:eastAsia="標楷體" w:hAnsi="Times New Roman" w:cs="Times New Roman" w:hint="eastAsia"/>
          <w:sz w:val="28"/>
        </w:rPr>
        <w:t>分轄管請新營文化中心於</w:t>
      </w:r>
      <w:r w:rsidRPr="00004791">
        <w:rPr>
          <w:rFonts w:ascii="Times New Roman" w:eastAsia="標楷體" w:hAnsi="Times New Roman" w:cs="Times New Roman" w:hint="eastAsia"/>
          <w:sz w:val="28"/>
        </w:rPr>
        <w:t>LED</w:t>
      </w:r>
      <w:r w:rsidRPr="00004791">
        <w:rPr>
          <w:rFonts w:ascii="Times New Roman" w:eastAsia="標楷體" w:hAnsi="Times New Roman" w:cs="Times New Roman" w:hint="eastAsia"/>
          <w:sz w:val="28"/>
        </w:rPr>
        <w:t>跑馬燈及電子看板發布空品不佳訊息（台南文化中心與台南市立圖書館今日休館）。</w:t>
      </w:r>
    </w:p>
    <w:p w:rsidR="00004791" w:rsidRPr="00004791" w:rsidRDefault="00004791" w:rsidP="008A6932">
      <w:pPr>
        <w:pStyle w:val="a3"/>
        <w:numPr>
          <w:ilvl w:val="1"/>
          <w:numId w:val="1"/>
        </w:numPr>
        <w:spacing w:line="480" w:lineRule="exact"/>
        <w:ind w:leftChars="0"/>
        <w:jc w:val="both"/>
        <w:rPr>
          <w:rFonts w:ascii="Times New Roman" w:eastAsia="標楷體" w:hAnsi="Times New Roman" w:cs="Times New Roman"/>
          <w:sz w:val="28"/>
        </w:rPr>
      </w:pPr>
      <w:r w:rsidRPr="00004791">
        <w:rPr>
          <w:rFonts w:ascii="Times New Roman" w:eastAsia="標楷體" w:hAnsi="Times New Roman" w:cs="Times New Roman" w:hint="eastAsia"/>
          <w:sz w:val="28"/>
        </w:rPr>
        <w:t>通知本局所屬達查核金額以上營建工地，依據環境衛生計畫進行灑水與防塵動作。</w:t>
      </w:r>
    </w:p>
    <w:p w:rsidR="00847EEF" w:rsidRPr="00847EEF"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FD77DD">
        <w:rPr>
          <w:rFonts w:ascii="Times New Roman" w:eastAsia="標楷體" w:hAnsi="Times New Roman" w:cs="Times New Roman"/>
          <w:b/>
          <w:sz w:val="28"/>
        </w:rPr>
        <w:t>交通局</w:t>
      </w:r>
      <w:r w:rsidRPr="00FD77DD">
        <w:rPr>
          <w:rFonts w:ascii="Times New Roman" w:eastAsia="標楷體" w:hAnsi="Times New Roman" w:cs="Times New Roman"/>
          <w:b/>
          <w:sz w:val="28"/>
        </w:rPr>
        <w:t>:</w:t>
      </w:r>
    </w:p>
    <w:p w:rsidR="00847EEF" w:rsidRDefault="00E7556D" w:rsidP="008A6932">
      <w:pPr>
        <w:pStyle w:val="a3"/>
        <w:numPr>
          <w:ilvl w:val="1"/>
          <w:numId w:val="1"/>
        </w:numPr>
        <w:spacing w:line="480" w:lineRule="exact"/>
        <w:ind w:leftChars="0"/>
        <w:jc w:val="both"/>
        <w:rPr>
          <w:rFonts w:ascii="Times New Roman" w:eastAsia="標楷體" w:hAnsi="Times New Roman" w:cs="Times New Roman"/>
          <w:sz w:val="28"/>
        </w:rPr>
      </w:pPr>
      <w:r w:rsidRPr="00FD77DD">
        <w:rPr>
          <w:rFonts w:ascii="Times New Roman" w:eastAsia="標楷體" w:hAnsi="Times New Roman" w:cs="Times New Roman" w:hint="eastAsia"/>
          <w:sz w:val="28"/>
        </w:rPr>
        <w:t>透過本市</w:t>
      </w:r>
      <w:r w:rsidRPr="00FD77DD">
        <w:rPr>
          <w:rFonts w:ascii="Times New Roman" w:eastAsia="標楷體" w:hAnsi="Times New Roman" w:cs="Times New Roman" w:hint="eastAsia"/>
          <w:sz w:val="28"/>
        </w:rPr>
        <w:t>217</w:t>
      </w:r>
      <w:r w:rsidRPr="00FD77DD">
        <w:rPr>
          <w:rFonts w:ascii="Times New Roman" w:eastAsia="標楷體" w:hAnsi="Times New Roman" w:cs="Times New Roman" w:hint="eastAsia"/>
          <w:sz w:val="28"/>
        </w:rPr>
        <w:t>座</w:t>
      </w:r>
      <w:r w:rsidRPr="00FD77DD">
        <w:rPr>
          <w:rFonts w:ascii="Times New Roman" w:eastAsia="標楷體" w:hAnsi="Times New Roman" w:cs="Times New Roman" w:hint="eastAsia"/>
          <w:sz w:val="28"/>
        </w:rPr>
        <w:t>led</w:t>
      </w:r>
      <w:r w:rsidRPr="00FD77DD">
        <w:rPr>
          <w:rFonts w:ascii="Times New Roman" w:eastAsia="標楷體" w:hAnsi="Times New Roman" w:cs="Times New Roman" w:hint="eastAsia"/>
          <w:sz w:val="28"/>
        </w:rPr>
        <w:t>跑馬燈持續播放空品不良警示並於本市</w:t>
      </w:r>
      <w:r w:rsidRPr="00FD77DD">
        <w:rPr>
          <w:rFonts w:ascii="Times New Roman" w:eastAsia="標楷體" w:hAnsi="Times New Roman" w:cs="Times New Roman" w:hint="eastAsia"/>
          <w:sz w:val="28"/>
        </w:rPr>
        <w:t>10</w:t>
      </w:r>
      <w:r w:rsidRPr="00FD77DD">
        <w:rPr>
          <w:rFonts w:ascii="Times New Roman" w:eastAsia="標楷體" w:hAnsi="Times New Roman" w:cs="Times New Roman" w:hint="eastAsia"/>
          <w:sz w:val="28"/>
        </w:rPr>
        <w:t>座資訊可變標誌</w:t>
      </w:r>
      <w:r w:rsidRPr="00FD77DD">
        <w:rPr>
          <w:rFonts w:ascii="Times New Roman" w:eastAsia="標楷體" w:hAnsi="Times New Roman" w:cs="Times New Roman" w:hint="eastAsia"/>
          <w:sz w:val="28"/>
        </w:rPr>
        <w:t>CMS</w:t>
      </w:r>
      <w:r w:rsidRPr="00FD77DD">
        <w:rPr>
          <w:rFonts w:ascii="Times New Roman" w:eastAsia="標楷體" w:hAnsi="Times New Roman" w:cs="Times New Roman" w:hint="eastAsia"/>
          <w:sz w:val="28"/>
        </w:rPr>
        <w:t>放置空氣品質不良警示，並請民眾多利用大眾運輸工具</w:t>
      </w:r>
      <w:r w:rsidR="00847EEF">
        <w:rPr>
          <w:rFonts w:ascii="Times New Roman" w:eastAsia="標楷體" w:hAnsi="Times New Roman" w:cs="Times New Roman" w:hint="eastAsia"/>
          <w:sz w:val="28"/>
        </w:rPr>
        <w:t>。</w:t>
      </w:r>
    </w:p>
    <w:p w:rsidR="00266279" w:rsidRPr="00FD77DD" w:rsidRDefault="00E7556D" w:rsidP="008A6932">
      <w:pPr>
        <w:pStyle w:val="a3"/>
        <w:numPr>
          <w:ilvl w:val="1"/>
          <w:numId w:val="1"/>
        </w:numPr>
        <w:spacing w:line="480" w:lineRule="exact"/>
        <w:ind w:leftChars="0"/>
        <w:jc w:val="both"/>
        <w:rPr>
          <w:rFonts w:ascii="Times New Roman" w:eastAsia="標楷體" w:hAnsi="Times New Roman" w:cs="Times New Roman"/>
          <w:sz w:val="28"/>
        </w:rPr>
      </w:pPr>
      <w:r w:rsidRPr="00FD77DD">
        <w:rPr>
          <w:rFonts w:ascii="Times New Roman" w:eastAsia="標楷體" w:hAnsi="Times New Roman" w:cs="Times New Roman" w:hint="eastAsia"/>
          <w:sz w:val="28"/>
        </w:rPr>
        <w:t>業通知臺鐵局協助於列車及跑馬燈播放本市</w:t>
      </w:r>
      <w:r w:rsidRPr="00FD77DD">
        <w:rPr>
          <w:rFonts w:ascii="Times New Roman" w:eastAsia="標楷體" w:hAnsi="Times New Roman" w:cs="Times New Roman" w:hint="eastAsia"/>
          <w:sz w:val="28"/>
        </w:rPr>
        <w:t>4</w:t>
      </w:r>
      <w:r w:rsidRPr="00FD77DD">
        <w:rPr>
          <w:rFonts w:ascii="Times New Roman" w:eastAsia="標楷體" w:hAnsi="Times New Roman" w:cs="Times New Roman" w:hint="eastAsia"/>
          <w:sz w:val="28"/>
        </w:rPr>
        <w:t>座公有停車場持續播放空氣品質不良警示，請民眾出門配戴口罩。</w:t>
      </w:r>
    </w:p>
    <w:p w:rsidR="009F73FD" w:rsidRPr="00F97968"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F97968">
        <w:rPr>
          <w:rFonts w:ascii="Times New Roman" w:eastAsia="標楷體" w:hAnsi="Times New Roman" w:cs="Times New Roman"/>
          <w:b/>
          <w:sz w:val="28"/>
        </w:rPr>
        <w:t>觀光局</w:t>
      </w:r>
      <w:r w:rsidRPr="00F97968">
        <w:rPr>
          <w:rFonts w:ascii="Times New Roman" w:eastAsia="標楷體" w:hAnsi="Times New Roman" w:cs="Times New Roman"/>
          <w:b/>
          <w:sz w:val="28"/>
        </w:rPr>
        <w:t>:</w:t>
      </w:r>
      <w:r w:rsidR="00E46F34" w:rsidRPr="00F97968">
        <w:rPr>
          <w:rFonts w:hint="eastAsia"/>
        </w:rPr>
        <w:t xml:space="preserve"> </w:t>
      </w:r>
      <w:r w:rsidR="0046529D" w:rsidRPr="00F97968">
        <w:rPr>
          <w:rFonts w:ascii="Times New Roman" w:eastAsia="標楷體" w:hAnsi="Times New Roman" w:cs="Times New Roman" w:hint="eastAsia"/>
          <w:sz w:val="28"/>
        </w:rPr>
        <w:t>已於</w:t>
      </w:r>
      <w:r w:rsidR="0046529D" w:rsidRPr="00F97968">
        <w:rPr>
          <w:rFonts w:ascii="Times New Roman" w:eastAsia="標楷體" w:hAnsi="Times New Roman" w:cs="Times New Roman" w:hint="eastAsia"/>
          <w:sz w:val="28"/>
        </w:rPr>
        <w:t>12/14</w:t>
      </w:r>
      <w:r w:rsidR="0046529D" w:rsidRPr="00F97968">
        <w:rPr>
          <w:rFonts w:ascii="Times New Roman" w:eastAsia="標楷體" w:hAnsi="Times New Roman" w:cs="Times New Roman" w:hint="eastAsia"/>
          <w:sz w:val="28"/>
        </w:rPr>
        <w:t>上午</w:t>
      </w:r>
      <w:r w:rsidR="0046529D" w:rsidRPr="00F97968">
        <w:rPr>
          <w:rFonts w:ascii="Times New Roman" w:eastAsia="標楷體" w:hAnsi="Times New Roman" w:cs="Times New Roman" w:hint="eastAsia"/>
          <w:sz w:val="28"/>
        </w:rPr>
        <w:t>8</w:t>
      </w:r>
      <w:r w:rsidR="0046529D" w:rsidRPr="00F97968">
        <w:rPr>
          <w:rFonts w:ascii="Times New Roman" w:eastAsia="標楷體" w:hAnsi="Times New Roman" w:cs="Times New Roman" w:hint="eastAsia"/>
          <w:sz w:val="28"/>
        </w:rPr>
        <w:t>時</w:t>
      </w:r>
      <w:r w:rsidR="0046529D" w:rsidRPr="00F97968">
        <w:rPr>
          <w:rFonts w:ascii="Times New Roman" w:eastAsia="標楷體" w:hAnsi="Times New Roman" w:cs="Times New Roman" w:hint="eastAsia"/>
          <w:sz w:val="28"/>
        </w:rPr>
        <w:t>30</w:t>
      </w:r>
      <w:r w:rsidR="0046529D" w:rsidRPr="00F97968">
        <w:rPr>
          <w:rFonts w:ascii="Times New Roman" w:eastAsia="標楷體" w:hAnsi="Times New Roman" w:cs="Times New Roman" w:hint="eastAsia"/>
          <w:sz w:val="28"/>
        </w:rPr>
        <w:t>分透過本局旅服中心向遊客告知空品不</w:t>
      </w:r>
      <w:r w:rsidR="0046529D" w:rsidRPr="00F97968">
        <w:rPr>
          <w:rFonts w:ascii="Times New Roman" w:eastAsia="標楷體" w:hAnsi="Times New Roman" w:cs="Times New Roman" w:hint="eastAsia"/>
          <w:sz w:val="28"/>
        </w:rPr>
        <w:lastRenderedPageBreak/>
        <w:t>良，並請配戴口罩做好自我防護。並透過轄管跑馬燈文字，發佈空品不良訊息。</w:t>
      </w:r>
    </w:p>
    <w:p w:rsidR="00C72C04" w:rsidRPr="00C72C04" w:rsidRDefault="009F73FD" w:rsidP="00C72C04">
      <w:pPr>
        <w:pStyle w:val="a3"/>
        <w:numPr>
          <w:ilvl w:val="0"/>
          <w:numId w:val="1"/>
        </w:numPr>
        <w:spacing w:line="480" w:lineRule="exact"/>
        <w:ind w:leftChars="0"/>
        <w:jc w:val="both"/>
        <w:rPr>
          <w:rFonts w:ascii="Times New Roman" w:eastAsia="標楷體" w:hAnsi="Times New Roman" w:cs="Times New Roman" w:hint="eastAsia"/>
          <w:sz w:val="28"/>
        </w:rPr>
      </w:pPr>
      <w:r w:rsidRPr="00AF11A1">
        <w:rPr>
          <w:rFonts w:ascii="Times New Roman" w:eastAsia="標楷體" w:hAnsi="Times New Roman" w:cs="Times New Roman"/>
          <w:b/>
          <w:sz w:val="28"/>
        </w:rPr>
        <w:t>水利局</w:t>
      </w:r>
      <w:r w:rsidRPr="00AF11A1">
        <w:rPr>
          <w:rFonts w:ascii="Times New Roman" w:eastAsia="標楷體" w:hAnsi="Times New Roman" w:cs="Times New Roman"/>
          <w:b/>
          <w:sz w:val="28"/>
        </w:rPr>
        <w:t>:</w:t>
      </w:r>
      <w:r w:rsidR="00C72C04">
        <w:rPr>
          <w:rFonts w:ascii="Times New Roman" w:eastAsia="標楷體" w:hAnsi="Times New Roman" w:cs="Times New Roman"/>
          <w:sz w:val="28"/>
        </w:rPr>
        <w:t xml:space="preserve"> </w:t>
      </w:r>
      <w:r w:rsidR="00A205A3">
        <w:rPr>
          <w:rFonts w:ascii="Times New Roman" w:eastAsia="標楷體" w:hAnsi="Times New Roman" w:cs="Times New Roman" w:hint="eastAsia"/>
          <w:sz w:val="28"/>
        </w:rPr>
        <w:t>已</w:t>
      </w:r>
      <w:r w:rsidR="00C72C04" w:rsidRPr="00C72C04">
        <w:rPr>
          <w:rFonts w:ascii="Times New Roman" w:eastAsia="標楷體" w:hAnsi="Times New Roman" w:cs="Times New Roman" w:hint="eastAsia"/>
          <w:sz w:val="28"/>
        </w:rPr>
        <w:t>於</w:t>
      </w:r>
      <w:r w:rsidR="00C72C04" w:rsidRPr="00C72C04">
        <w:rPr>
          <w:rFonts w:ascii="Times New Roman" w:eastAsia="標楷體" w:hAnsi="Times New Roman" w:cs="Times New Roman" w:hint="eastAsia"/>
          <w:sz w:val="28"/>
        </w:rPr>
        <w:t>12/14</w:t>
      </w:r>
      <w:r w:rsidR="00C72C04" w:rsidRPr="00C72C04">
        <w:rPr>
          <w:rFonts w:ascii="Times New Roman" w:eastAsia="標楷體" w:hAnsi="Times New Roman" w:cs="Times New Roman" w:hint="eastAsia"/>
          <w:sz w:val="28"/>
        </w:rPr>
        <w:t>上午</w:t>
      </w:r>
      <w:r w:rsidR="00C72C04" w:rsidRPr="00C72C04">
        <w:rPr>
          <w:rFonts w:ascii="Times New Roman" w:eastAsia="標楷體" w:hAnsi="Times New Roman" w:cs="Times New Roman" w:hint="eastAsia"/>
          <w:sz w:val="28"/>
        </w:rPr>
        <w:t>8</w:t>
      </w:r>
      <w:r w:rsidR="00C72C04" w:rsidRPr="00C72C04">
        <w:rPr>
          <w:rFonts w:ascii="Times New Roman" w:eastAsia="標楷體" w:hAnsi="Times New Roman" w:cs="Times New Roman" w:hint="eastAsia"/>
          <w:sz w:val="28"/>
        </w:rPr>
        <w:t>時通知本局所屬營建工地</w:t>
      </w:r>
      <w:r w:rsidR="00C72C04" w:rsidRPr="00C72C04">
        <w:rPr>
          <w:rFonts w:ascii="Times New Roman" w:eastAsia="標楷體" w:hAnsi="Times New Roman" w:cs="Times New Roman" w:hint="eastAsia"/>
          <w:sz w:val="28"/>
        </w:rPr>
        <w:t>23</w:t>
      </w:r>
      <w:r w:rsidR="00C72C04" w:rsidRPr="00C72C04">
        <w:rPr>
          <w:rFonts w:ascii="Times New Roman" w:eastAsia="標楷體" w:hAnsi="Times New Roman" w:cs="Times New Roman" w:hint="eastAsia"/>
          <w:sz w:val="28"/>
        </w:rPr>
        <w:t>處，每</w:t>
      </w:r>
      <w:r w:rsidR="00C72C04" w:rsidRPr="00C72C04">
        <w:rPr>
          <w:rFonts w:ascii="Times New Roman" w:eastAsia="標楷體" w:hAnsi="Times New Roman" w:cs="Times New Roman" w:hint="eastAsia"/>
          <w:sz w:val="28"/>
        </w:rPr>
        <w:t xml:space="preserve">3 </w:t>
      </w:r>
      <w:r w:rsidR="00C72C04" w:rsidRPr="00C72C04">
        <w:rPr>
          <w:rFonts w:ascii="Times New Roman" w:eastAsia="標楷體" w:hAnsi="Times New Roman" w:cs="Times New Roman" w:hint="eastAsia"/>
          <w:sz w:val="28"/>
        </w:rPr>
        <w:t>小時執行營建工地內外及認養街道灑水或掃街</w:t>
      </w:r>
      <w:r w:rsidR="00C72C04" w:rsidRPr="00C72C04">
        <w:rPr>
          <w:rFonts w:ascii="Times New Roman" w:eastAsia="標楷體" w:hAnsi="Times New Roman" w:cs="Times New Roman" w:hint="eastAsia"/>
          <w:sz w:val="28"/>
        </w:rPr>
        <w:t>1</w:t>
      </w:r>
      <w:r w:rsidR="00C72C04" w:rsidRPr="00C72C04">
        <w:rPr>
          <w:rFonts w:ascii="Times New Roman" w:eastAsia="標楷體" w:hAnsi="Times New Roman" w:cs="Times New Roman" w:hint="eastAsia"/>
          <w:sz w:val="28"/>
        </w:rPr>
        <w:t>次。</w:t>
      </w:r>
    </w:p>
    <w:p w:rsidR="009F73FD" w:rsidRPr="00AF11A1" w:rsidRDefault="009F73FD" w:rsidP="008A6932">
      <w:pPr>
        <w:pStyle w:val="a3"/>
        <w:numPr>
          <w:ilvl w:val="0"/>
          <w:numId w:val="1"/>
        </w:numPr>
        <w:spacing w:line="480" w:lineRule="exact"/>
        <w:ind w:leftChars="0"/>
        <w:jc w:val="both"/>
        <w:rPr>
          <w:rFonts w:ascii="Times New Roman" w:eastAsia="標楷體" w:hAnsi="Times New Roman" w:cs="Times New Roman"/>
          <w:b/>
          <w:sz w:val="28"/>
        </w:rPr>
      </w:pPr>
      <w:r w:rsidRPr="00AF11A1">
        <w:rPr>
          <w:rFonts w:ascii="Times New Roman" w:eastAsia="標楷體" w:hAnsi="Times New Roman" w:cs="Times New Roman"/>
          <w:b/>
          <w:sz w:val="28"/>
        </w:rPr>
        <w:t>農業局</w:t>
      </w:r>
      <w:r w:rsidRPr="00AF11A1">
        <w:rPr>
          <w:rFonts w:ascii="Times New Roman" w:eastAsia="標楷體" w:hAnsi="Times New Roman" w:cs="Times New Roman"/>
          <w:b/>
          <w:sz w:val="28"/>
        </w:rPr>
        <w:t>:</w:t>
      </w:r>
      <w:r w:rsidR="00266279" w:rsidRPr="00AF11A1">
        <w:rPr>
          <w:rFonts w:hint="eastAsia"/>
        </w:rPr>
        <w:t xml:space="preserve"> </w:t>
      </w:r>
    </w:p>
    <w:p w:rsidR="00AF11A1" w:rsidRPr="00AF11A1" w:rsidRDefault="00AF11A1" w:rsidP="008A6932">
      <w:pPr>
        <w:pStyle w:val="a3"/>
        <w:numPr>
          <w:ilvl w:val="1"/>
          <w:numId w:val="1"/>
        </w:numPr>
        <w:spacing w:line="480" w:lineRule="exact"/>
        <w:ind w:leftChars="0"/>
        <w:jc w:val="both"/>
        <w:rPr>
          <w:rFonts w:ascii="Times New Roman" w:eastAsia="標楷體" w:hAnsi="Times New Roman" w:cs="Times New Roman"/>
          <w:bCs/>
          <w:sz w:val="28"/>
        </w:rPr>
      </w:pPr>
      <w:r w:rsidRPr="00AF11A1">
        <w:rPr>
          <w:rFonts w:ascii="Times New Roman" w:eastAsia="標楷體" w:hAnsi="Times New Roman" w:cs="Times New Roman" w:hint="eastAsia"/>
          <w:bCs/>
          <w:sz w:val="28"/>
        </w:rPr>
        <w:t>於</w:t>
      </w:r>
      <w:r w:rsidRPr="00AF11A1">
        <w:rPr>
          <w:rFonts w:ascii="Times New Roman" w:eastAsia="標楷體" w:hAnsi="Times New Roman" w:cs="Times New Roman" w:hint="eastAsia"/>
          <w:bCs/>
          <w:sz w:val="28"/>
        </w:rPr>
        <w:t>12</w:t>
      </w:r>
      <w:r w:rsidRPr="00AF11A1">
        <w:rPr>
          <w:rFonts w:ascii="Times New Roman" w:eastAsia="標楷體" w:hAnsi="Times New Roman" w:cs="Times New Roman" w:hint="eastAsia"/>
          <w:bCs/>
          <w:sz w:val="28"/>
        </w:rPr>
        <w:t>月</w:t>
      </w:r>
      <w:r w:rsidRPr="00AF11A1">
        <w:rPr>
          <w:rFonts w:ascii="Times New Roman" w:eastAsia="標楷體" w:hAnsi="Times New Roman" w:cs="Times New Roman" w:hint="eastAsia"/>
          <w:bCs/>
          <w:sz w:val="28"/>
        </w:rPr>
        <w:t>14</w:t>
      </w:r>
      <w:r w:rsidRPr="00AF11A1">
        <w:rPr>
          <w:rFonts w:ascii="Times New Roman" w:eastAsia="標楷體" w:hAnsi="Times New Roman" w:cs="Times New Roman" w:hint="eastAsia"/>
          <w:bCs/>
          <w:sz w:val="28"/>
        </w:rPr>
        <w:t>日聯繫本轄漁會及農會空氣品質惡化訊息，並請轉知農漁民。</w:t>
      </w:r>
    </w:p>
    <w:p w:rsidR="00AF11A1" w:rsidRPr="00AF11A1" w:rsidRDefault="00AF11A1" w:rsidP="008A6932">
      <w:pPr>
        <w:pStyle w:val="a3"/>
        <w:numPr>
          <w:ilvl w:val="1"/>
          <w:numId w:val="1"/>
        </w:numPr>
        <w:spacing w:line="480" w:lineRule="exact"/>
        <w:ind w:leftChars="0"/>
        <w:jc w:val="both"/>
        <w:rPr>
          <w:rFonts w:ascii="Times New Roman" w:eastAsia="標楷體" w:hAnsi="Times New Roman" w:cs="Times New Roman"/>
          <w:bCs/>
          <w:sz w:val="28"/>
        </w:rPr>
      </w:pPr>
      <w:r w:rsidRPr="00AF11A1">
        <w:rPr>
          <w:rFonts w:ascii="Times New Roman" w:eastAsia="標楷體" w:hAnsi="Times New Roman" w:cs="Times New Roman" w:hint="eastAsia"/>
          <w:bCs/>
          <w:sz w:val="28"/>
        </w:rPr>
        <w:t>於</w:t>
      </w:r>
      <w:r w:rsidRPr="00AF11A1">
        <w:rPr>
          <w:rFonts w:ascii="Times New Roman" w:eastAsia="標楷體" w:hAnsi="Times New Roman" w:cs="Times New Roman" w:hint="eastAsia"/>
          <w:bCs/>
          <w:sz w:val="28"/>
        </w:rPr>
        <w:t>12</w:t>
      </w:r>
      <w:r w:rsidRPr="00AF11A1">
        <w:rPr>
          <w:rFonts w:ascii="Times New Roman" w:eastAsia="標楷體" w:hAnsi="Times New Roman" w:cs="Times New Roman" w:hint="eastAsia"/>
          <w:bCs/>
          <w:sz w:val="28"/>
        </w:rPr>
        <w:t>月</w:t>
      </w:r>
      <w:r w:rsidRPr="00AF11A1">
        <w:rPr>
          <w:rFonts w:ascii="Times New Roman" w:eastAsia="標楷體" w:hAnsi="Times New Roman" w:cs="Times New Roman" w:hint="eastAsia"/>
          <w:bCs/>
          <w:sz w:val="28"/>
        </w:rPr>
        <w:t>14</w:t>
      </w:r>
      <w:r w:rsidRPr="00AF11A1">
        <w:rPr>
          <w:rFonts w:ascii="Times New Roman" w:eastAsia="標楷體" w:hAnsi="Times New Roman" w:cs="Times New Roman" w:hint="eastAsia"/>
          <w:bCs/>
          <w:sz w:val="28"/>
        </w:rPr>
        <w:t>日通知稻米產區公所經建課承辦人員進行露天燃燒稻草稽查並於轄區</w:t>
      </w:r>
      <w:r w:rsidRPr="00AF11A1">
        <w:rPr>
          <w:rFonts w:ascii="Times New Roman" w:eastAsia="標楷體" w:hAnsi="Times New Roman" w:cs="Times New Roman" w:hint="eastAsia"/>
          <w:bCs/>
          <w:sz w:val="28"/>
        </w:rPr>
        <w:t>LED</w:t>
      </w:r>
      <w:r w:rsidRPr="00AF11A1">
        <w:rPr>
          <w:rFonts w:ascii="Times New Roman" w:eastAsia="標楷體" w:hAnsi="Times New Roman" w:cs="Times New Roman" w:hint="eastAsia"/>
          <w:bCs/>
          <w:sz w:val="28"/>
        </w:rPr>
        <w:t>跑馬燈或電子看板公布空品相關訊息。</w:t>
      </w:r>
    </w:p>
    <w:p w:rsidR="006A2C7C" w:rsidRPr="00AF11A1" w:rsidRDefault="006A2C7C" w:rsidP="008A6932">
      <w:pPr>
        <w:pStyle w:val="a3"/>
        <w:numPr>
          <w:ilvl w:val="0"/>
          <w:numId w:val="1"/>
        </w:numPr>
        <w:spacing w:line="480" w:lineRule="exact"/>
        <w:ind w:leftChars="0"/>
        <w:jc w:val="both"/>
        <w:rPr>
          <w:rFonts w:ascii="Times New Roman" w:eastAsia="標楷體" w:hAnsi="Times New Roman" w:cs="Times New Roman"/>
          <w:b/>
          <w:sz w:val="28"/>
        </w:rPr>
      </w:pPr>
      <w:r w:rsidRPr="00AF11A1">
        <w:rPr>
          <w:rFonts w:ascii="Times New Roman" w:eastAsia="標楷體" w:hAnsi="Times New Roman" w:cs="Times New Roman"/>
          <w:b/>
          <w:sz w:val="28"/>
        </w:rPr>
        <w:t>各區區公所</w:t>
      </w:r>
      <w:r w:rsidRPr="00AF11A1">
        <w:rPr>
          <w:rFonts w:ascii="Times New Roman" w:eastAsia="標楷體" w:hAnsi="Times New Roman" w:cs="Times New Roman"/>
          <w:b/>
          <w:sz w:val="28"/>
        </w:rPr>
        <w:t>:</w:t>
      </w:r>
    </w:p>
    <w:p w:rsidR="0070094A" w:rsidRPr="00AF11A1" w:rsidRDefault="0070094A" w:rsidP="008A6932">
      <w:pPr>
        <w:pStyle w:val="a3"/>
        <w:numPr>
          <w:ilvl w:val="1"/>
          <w:numId w:val="1"/>
        </w:numPr>
        <w:spacing w:line="480" w:lineRule="exact"/>
        <w:ind w:leftChars="0"/>
        <w:jc w:val="both"/>
        <w:rPr>
          <w:rFonts w:ascii="Times New Roman" w:eastAsia="標楷體" w:hAnsi="Times New Roman" w:cs="Times New Roman"/>
          <w:sz w:val="28"/>
        </w:rPr>
      </w:pPr>
      <w:r w:rsidRPr="00AF11A1">
        <w:rPr>
          <w:rFonts w:ascii="Times New Roman" w:eastAsia="標楷體" w:hAnsi="Times New Roman" w:cs="Times New Roman"/>
          <w:sz w:val="28"/>
        </w:rPr>
        <w:t>轄管</w:t>
      </w:r>
      <w:r w:rsidRPr="00AF11A1">
        <w:rPr>
          <w:rFonts w:ascii="Times New Roman" w:eastAsia="標楷體" w:hAnsi="Times New Roman" w:cs="Times New Roman"/>
          <w:sz w:val="28"/>
        </w:rPr>
        <w:t>LED</w:t>
      </w:r>
      <w:r w:rsidRPr="00AF11A1">
        <w:rPr>
          <w:rFonts w:ascii="Times New Roman" w:eastAsia="標楷體" w:hAnsi="Times New Roman" w:cs="Times New Roman"/>
          <w:sz w:val="28"/>
        </w:rPr>
        <w:t>跑馬燈發布空品不佳訊息。</w:t>
      </w:r>
    </w:p>
    <w:p w:rsidR="0070094A" w:rsidRPr="00AF11A1" w:rsidRDefault="0070094A" w:rsidP="008A6932">
      <w:pPr>
        <w:pStyle w:val="a3"/>
        <w:numPr>
          <w:ilvl w:val="1"/>
          <w:numId w:val="1"/>
        </w:numPr>
        <w:spacing w:line="480" w:lineRule="exact"/>
        <w:ind w:leftChars="0"/>
        <w:jc w:val="both"/>
        <w:rPr>
          <w:rFonts w:ascii="Times New Roman" w:eastAsia="標楷體" w:hAnsi="Times New Roman" w:cs="Times New Roman"/>
          <w:sz w:val="28"/>
        </w:rPr>
      </w:pPr>
      <w:r w:rsidRPr="00AF11A1">
        <w:rPr>
          <w:rFonts w:ascii="Times New Roman" w:eastAsia="標楷體" w:hAnsi="Times New Roman" w:cs="Times New Roman"/>
          <w:sz w:val="28"/>
        </w:rPr>
        <w:t>通知轄內里長廣播訊息及通知鄰長請轉達予民眾知悉，提醒轄內民眾避免或停止戶外活動，並採取必要防護措施。</w:t>
      </w:r>
    </w:p>
    <w:p w:rsidR="0070094A" w:rsidRPr="00AF11A1" w:rsidRDefault="0070094A" w:rsidP="008A6932">
      <w:pPr>
        <w:pStyle w:val="a3"/>
        <w:numPr>
          <w:ilvl w:val="1"/>
          <w:numId w:val="1"/>
        </w:numPr>
        <w:spacing w:line="480" w:lineRule="exact"/>
        <w:ind w:leftChars="0"/>
        <w:jc w:val="both"/>
        <w:rPr>
          <w:rFonts w:ascii="Times New Roman" w:eastAsia="標楷體" w:hAnsi="Times New Roman" w:cs="Times New Roman"/>
          <w:sz w:val="28"/>
        </w:rPr>
      </w:pPr>
      <w:r w:rsidRPr="00AF11A1">
        <w:rPr>
          <w:rFonts w:ascii="Times New Roman" w:eastAsia="標楷體" w:hAnsi="Times New Roman" w:cs="Times New Roman"/>
          <w:sz w:val="28"/>
        </w:rPr>
        <w:t>通知寺廟香枝及紙錢減量。</w:t>
      </w:r>
    </w:p>
    <w:p w:rsidR="00C4716D" w:rsidRPr="00EA5449" w:rsidRDefault="00C4716D" w:rsidP="008A6932">
      <w:pPr>
        <w:jc w:val="both"/>
        <w:rPr>
          <w:rFonts w:ascii="Times New Roman" w:eastAsia="標楷體" w:hAnsi="Times New Roman" w:cs="Times New Roman"/>
          <w:color w:val="FF0000"/>
        </w:rPr>
      </w:pPr>
    </w:p>
    <w:tbl>
      <w:tblPr>
        <w:tblStyle w:val="a8"/>
        <w:tblW w:w="9089" w:type="dxa"/>
        <w:jc w:val="center"/>
        <w:tblLook w:val="01E0" w:firstRow="1" w:lastRow="1" w:firstColumn="1" w:lastColumn="1" w:noHBand="0" w:noVBand="0"/>
      </w:tblPr>
      <w:tblGrid>
        <w:gridCol w:w="1391"/>
        <w:gridCol w:w="1391"/>
        <w:gridCol w:w="1660"/>
        <w:gridCol w:w="1659"/>
        <w:gridCol w:w="1494"/>
        <w:gridCol w:w="1494"/>
      </w:tblGrid>
      <w:tr w:rsidR="00EA5449" w:rsidRPr="00EA5449" w:rsidTr="008A6932">
        <w:trPr>
          <w:trHeight w:val="402"/>
          <w:jc w:val="center"/>
        </w:trPr>
        <w:tc>
          <w:tcPr>
            <w:tcW w:w="1391" w:type="dxa"/>
            <w:vAlign w:val="center"/>
          </w:tcPr>
          <w:p w:rsidR="009814E8" w:rsidRPr="00B33D55" w:rsidRDefault="009814E8" w:rsidP="008A6932">
            <w:pPr>
              <w:widowControl/>
              <w:spacing w:line="420" w:lineRule="exact"/>
              <w:jc w:val="center"/>
              <w:rPr>
                <w:rFonts w:ascii="標楷體" w:eastAsia="標楷體" w:hAnsi="標楷體" w:cs="新細明體"/>
                <w:sz w:val="28"/>
                <w:szCs w:val="28"/>
              </w:rPr>
            </w:pPr>
            <w:r w:rsidRPr="00B33D55">
              <w:rPr>
                <w:rFonts w:ascii="標楷體" w:eastAsia="標楷體" w:hAnsi="標楷體" w:cs="新細明體" w:hint="eastAsia"/>
                <w:sz w:val="28"/>
                <w:szCs w:val="28"/>
              </w:rPr>
              <w:t>新營區</w:t>
            </w:r>
          </w:p>
        </w:tc>
        <w:tc>
          <w:tcPr>
            <w:tcW w:w="1391" w:type="dxa"/>
            <w:vAlign w:val="center"/>
          </w:tcPr>
          <w:p w:rsidR="009814E8" w:rsidRPr="00B33D55" w:rsidRDefault="00B33D55" w:rsidP="008A6932">
            <w:pPr>
              <w:spacing w:line="320" w:lineRule="exact"/>
              <w:jc w:val="center"/>
              <w:rPr>
                <w:rFonts w:ascii="標楷體" w:eastAsia="標楷體" w:hAnsi="標楷體"/>
                <w:sz w:val="28"/>
                <w:szCs w:val="28"/>
              </w:rPr>
            </w:pPr>
            <w:r w:rsidRPr="00B33D55">
              <w:rPr>
                <w:rFonts w:ascii="標楷體" w:eastAsia="標楷體" w:hAnsi="標楷體"/>
                <w:sz w:val="28"/>
                <w:szCs w:val="28"/>
              </w:rPr>
              <w:sym w:font="Wingdings" w:char="F0FC"/>
            </w:r>
          </w:p>
        </w:tc>
        <w:tc>
          <w:tcPr>
            <w:tcW w:w="1660" w:type="dxa"/>
            <w:vAlign w:val="center"/>
          </w:tcPr>
          <w:p w:rsidR="009814E8" w:rsidRPr="00AF11A1" w:rsidRDefault="009814E8" w:rsidP="008A6932">
            <w:pPr>
              <w:widowControl/>
              <w:spacing w:line="420" w:lineRule="exact"/>
              <w:jc w:val="center"/>
              <w:rPr>
                <w:rFonts w:ascii="標楷體" w:eastAsia="標楷體" w:hAnsi="標楷體" w:cs="新細明體"/>
                <w:sz w:val="28"/>
                <w:szCs w:val="28"/>
              </w:rPr>
            </w:pPr>
            <w:r w:rsidRPr="00AF11A1">
              <w:rPr>
                <w:rFonts w:ascii="標楷體" w:eastAsia="標楷體" w:hAnsi="標楷體" w:cs="新細明體" w:hint="eastAsia"/>
                <w:sz w:val="28"/>
                <w:szCs w:val="28"/>
              </w:rPr>
              <w:t>佳里區</w:t>
            </w:r>
          </w:p>
        </w:tc>
        <w:tc>
          <w:tcPr>
            <w:tcW w:w="1659" w:type="dxa"/>
            <w:vAlign w:val="center"/>
          </w:tcPr>
          <w:p w:rsidR="009814E8" w:rsidRPr="00EA5449" w:rsidRDefault="00004791"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9814E8" w:rsidRPr="00004791" w:rsidRDefault="009814E8"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仁德區</w:t>
            </w:r>
          </w:p>
        </w:tc>
        <w:tc>
          <w:tcPr>
            <w:tcW w:w="1494" w:type="dxa"/>
            <w:vAlign w:val="center"/>
          </w:tcPr>
          <w:p w:rsidR="009814E8" w:rsidRPr="00EA5449" w:rsidRDefault="00004791"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EA5449" w:rsidRPr="00EA5449" w:rsidTr="008A6932">
        <w:trPr>
          <w:trHeight w:val="402"/>
          <w:jc w:val="center"/>
        </w:trPr>
        <w:tc>
          <w:tcPr>
            <w:tcW w:w="1391" w:type="dxa"/>
            <w:vAlign w:val="center"/>
          </w:tcPr>
          <w:p w:rsidR="009814E8" w:rsidRPr="00B33D55" w:rsidRDefault="009814E8" w:rsidP="008A6932">
            <w:pPr>
              <w:widowControl/>
              <w:spacing w:line="420" w:lineRule="exact"/>
              <w:jc w:val="center"/>
              <w:rPr>
                <w:rFonts w:ascii="標楷體" w:eastAsia="標楷體" w:hAnsi="標楷體" w:cs="新細明體"/>
                <w:sz w:val="28"/>
                <w:szCs w:val="28"/>
              </w:rPr>
            </w:pPr>
            <w:r w:rsidRPr="00B33D55">
              <w:rPr>
                <w:rFonts w:ascii="標楷體" w:eastAsia="標楷體" w:hAnsi="標楷體" w:cs="新細明體" w:hint="eastAsia"/>
                <w:sz w:val="28"/>
                <w:szCs w:val="28"/>
              </w:rPr>
              <w:t>鹽水區</w:t>
            </w:r>
          </w:p>
        </w:tc>
        <w:tc>
          <w:tcPr>
            <w:tcW w:w="1391" w:type="dxa"/>
            <w:vAlign w:val="center"/>
          </w:tcPr>
          <w:p w:rsidR="009814E8" w:rsidRPr="00EA5449" w:rsidRDefault="00B33D55"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9814E8" w:rsidRPr="00EA5449" w:rsidRDefault="009814E8" w:rsidP="008A6932">
            <w:pPr>
              <w:widowControl/>
              <w:spacing w:line="420" w:lineRule="exact"/>
              <w:jc w:val="center"/>
              <w:rPr>
                <w:rFonts w:ascii="標楷體" w:eastAsia="標楷體" w:hAnsi="標楷體" w:cs="新細明體"/>
                <w:color w:val="FF0000"/>
                <w:sz w:val="28"/>
                <w:szCs w:val="28"/>
              </w:rPr>
            </w:pPr>
            <w:r w:rsidRPr="00BB6F80">
              <w:rPr>
                <w:rFonts w:ascii="標楷體" w:eastAsia="標楷體" w:hAnsi="標楷體" w:cs="新細明體" w:hint="eastAsia"/>
                <w:sz w:val="28"/>
                <w:szCs w:val="28"/>
              </w:rPr>
              <w:t>學甲區</w:t>
            </w:r>
          </w:p>
        </w:tc>
        <w:tc>
          <w:tcPr>
            <w:tcW w:w="1659" w:type="dxa"/>
            <w:vAlign w:val="center"/>
          </w:tcPr>
          <w:p w:rsidR="009814E8"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9814E8" w:rsidRPr="00AF11A1" w:rsidRDefault="009814E8" w:rsidP="008A6932">
            <w:pPr>
              <w:widowControl/>
              <w:spacing w:line="420" w:lineRule="exact"/>
              <w:jc w:val="center"/>
              <w:rPr>
                <w:rFonts w:ascii="標楷體" w:eastAsia="標楷體" w:hAnsi="標楷體" w:cs="新細明體"/>
                <w:sz w:val="28"/>
                <w:szCs w:val="28"/>
              </w:rPr>
            </w:pPr>
            <w:r w:rsidRPr="00AF11A1">
              <w:rPr>
                <w:rFonts w:ascii="標楷體" w:eastAsia="標楷體" w:hAnsi="標楷體" w:cs="新細明體" w:hint="eastAsia"/>
                <w:sz w:val="28"/>
                <w:szCs w:val="28"/>
              </w:rPr>
              <w:t>歸仁區</w:t>
            </w:r>
          </w:p>
        </w:tc>
        <w:tc>
          <w:tcPr>
            <w:tcW w:w="1494" w:type="dxa"/>
            <w:vAlign w:val="center"/>
          </w:tcPr>
          <w:p w:rsidR="009814E8" w:rsidRPr="00EA5449" w:rsidRDefault="00AF11A1"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EA5449" w:rsidRPr="00EA5449" w:rsidTr="008A6932">
        <w:trPr>
          <w:trHeight w:val="387"/>
          <w:jc w:val="center"/>
        </w:trPr>
        <w:tc>
          <w:tcPr>
            <w:tcW w:w="1391" w:type="dxa"/>
            <w:vAlign w:val="center"/>
          </w:tcPr>
          <w:p w:rsidR="009814E8" w:rsidRPr="00BB6F80" w:rsidRDefault="009814E8" w:rsidP="008A6932">
            <w:pPr>
              <w:widowControl/>
              <w:spacing w:line="420" w:lineRule="exact"/>
              <w:jc w:val="center"/>
              <w:rPr>
                <w:rFonts w:ascii="標楷體" w:eastAsia="標楷體" w:hAnsi="標楷體" w:cs="新細明體"/>
                <w:sz w:val="28"/>
                <w:szCs w:val="28"/>
              </w:rPr>
            </w:pPr>
            <w:r w:rsidRPr="00BB6F80">
              <w:rPr>
                <w:rFonts w:ascii="標楷體" w:eastAsia="標楷體" w:hAnsi="標楷體" w:cs="新細明體" w:hint="eastAsia"/>
                <w:sz w:val="28"/>
                <w:szCs w:val="28"/>
              </w:rPr>
              <w:t>白河區</w:t>
            </w:r>
          </w:p>
        </w:tc>
        <w:tc>
          <w:tcPr>
            <w:tcW w:w="1391" w:type="dxa"/>
            <w:vAlign w:val="center"/>
          </w:tcPr>
          <w:p w:rsidR="009814E8"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9814E8" w:rsidRPr="00004791" w:rsidRDefault="009814E8"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西港區</w:t>
            </w:r>
          </w:p>
        </w:tc>
        <w:tc>
          <w:tcPr>
            <w:tcW w:w="1659" w:type="dxa"/>
            <w:vAlign w:val="center"/>
          </w:tcPr>
          <w:p w:rsidR="009814E8" w:rsidRPr="00EA5449" w:rsidRDefault="00004791"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9814E8" w:rsidRPr="00004791" w:rsidRDefault="009814E8"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關廟區</w:t>
            </w:r>
          </w:p>
        </w:tc>
        <w:tc>
          <w:tcPr>
            <w:tcW w:w="1494" w:type="dxa"/>
            <w:vAlign w:val="center"/>
          </w:tcPr>
          <w:p w:rsidR="009814E8" w:rsidRPr="00EA5449" w:rsidRDefault="00004791"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402"/>
          <w:jc w:val="center"/>
        </w:trPr>
        <w:tc>
          <w:tcPr>
            <w:tcW w:w="1391" w:type="dxa"/>
            <w:vAlign w:val="center"/>
          </w:tcPr>
          <w:p w:rsidR="00BB6F80" w:rsidRPr="00BB6F80" w:rsidRDefault="00BB6F80" w:rsidP="008A6932">
            <w:pPr>
              <w:widowControl/>
              <w:spacing w:line="420" w:lineRule="exact"/>
              <w:jc w:val="center"/>
              <w:rPr>
                <w:rFonts w:ascii="標楷體" w:eastAsia="標楷體" w:hAnsi="標楷體" w:cs="新細明體"/>
                <w:sz w:val="28"/>
                <w:szCs w:val="28"/>
              </w:rPr>
            </w:pPr>
            <w:r w:rsidRPr="00BB6F80">
              <w:rPr>
                <w:rFonts w:ascii="標楷體" w:eastAsia="標楷體" w:hAnsi="標楷體" w:cs="新細明體" w:hint="eastAsia"/>
                <w:sz w:val="28"/>
                <w:szCs w:val="28"/>
              </w:rPr>
              <w:t>柳營區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七股區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847EEF" w:rsidRDefault="00BB6F80" w:rsidP="008A6932">
            <w:pPr>
              <w:widowControl/>
              <w:spacing w:line="420" w:lineRule="exact"/>
              <w:jc w:val="center"/>
              <w:rPr>
                <w:rFonts w:ascii="標楷體" w:eastAsia="標楷體" w:hAnsi="標楷體" w:cs="新細明體"/>
                <w:sz w:val="28"/>
                <w:szCs w:val="28"/>
              </w:rPr>
            </w:pPr>
            <w:r w:rsidRPr="00847EEF">
              <w:rPr>
                <w:rFonts w:ascii="標楷體" w:eastAsia="標楷體" w:hAnsi="標楷體" w:cs="新細明體" w:hint="eastAsia"/>
                <w:sz w:val="28"/>
                <w:szCs w:val="28"/>
              </w:rPr>
              <w:t>龍崎區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402"/>
          <w:jc w:val="center"/>
        </w:trPr>
        <w:tc>
          <w:tcPr>
            <w:tcW w:w="1391"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後壁區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r w:rsidRPr="00624745">
              <w:rPr>
                <w:rFonts w:ascii="標楷體" w:eastAsia="標楷體" w:hAnsi="標楷體" w:cs="新細明體" w:hint="eastAsia"/>
                <w:sz w:val="28"/>
                <w:szCs w:val="28"/>
              </w:rPr>
              <w:t>將軍區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BB6F80" w:rsidRDefault="00BB6F80" w:rsidP="008A6932">
            <w:pPr>
              <w:widowControl/>
              <w:spacing w:line="420" w:lineRule="exact"/>
              <w:jc w:val="center"/>
              <w:rPr>
                <w:rFonts w:ascii="標楷體" w:eastAsia="標楷體" w:hAnsi="標楷體" w:cs="新細明體"/>
                <w:sz w:val="28"/>
                <w:szCs w:val="28"/>
              </w:rPr>
            </w:pPr>
            <w:r w:rsidRPr="00BB6F80">
              <w:rPr>
                <w:rFonts w:ascii="標楷體" w:eastAsia="標楷體" w:hAnsi="標楷體" w:cs="新細明體" w:hint="eastAsia"/>
                <w:sz w:val="28"/>
                <w:szCs w:val="28"/>
              </w:rPr>
              <w:t>永康區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387"/>
          <w:jc w:val="center"/>
        </w:trPr>
        <w:tc>
          <w:tcPr>
            <w:tcW w:w="1391"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東山區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北門區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244C38" w:rsidRDefault="00BB6F80" w:rsidP="008A6932">
            <w:pPr>
              <w:widowControl/>
              <w:spacing w:line="420" w:lineRule="exact"/>
              <w:jc w:val="center"/>
              <w:rPr>
                <w:rFonts w:ascii="標楷體" w:eastAsia="標楷體" w:hAnsi="標楷體" w:cs="新細明體"/>
                <w:sz w:val="28"/>
                <w:szCs w:val="28"/>
              </w:rPr>
            </w:pPr>
            <w:r w:rsidRPr="00244C38">
              <w:rPr>
                <w:rFonts w:ascii="標楷體" w:eastAsia="標楷體" w:hAnsi="標楷體" w:cs="新細明體" w:hint="eastAsia"/>
                <w:sz w:val="28"/>
                <w:szCs w:val="28"/>
              </w:rPr>
              <w:t>東區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402"/>
          <w:jc w:val="center"/>
        </w:trPr>
        <w:tc>
          <w:tcPr>
            <w:tcW w:w="1391"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r w:rsidRPr="00BB6F80">
              <w:rPr>
                <w:rFonts w:ascii="標楷體" w:eastAsia="標楷體" w:hAnsi="標楷體" w:cs="新細明體" w:hint="eastAsia"/>
                <w:sz w:val="28"/>
                <w:szCs w:val="28"/>
              </w:rPr>
              <w:t>麻豆區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新化區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南區</w:t>
            </w:r>
          </w:p>
        </w:tc>
        <w:tc>
          <w:tcPr>
            <w:tcW w:w="1494" w:type="dxa"/>
            <w:vAlign w:val="center"/>
          </w:tcPr>
          <w:p w:rsidR="00BB6F80" w:rsidRPr="00004791" w:rsidRDefault="00BB6F80" w:rsidP="008A6932">
            <w:pPr>
              <w:spacing w:line="320" w:lineRule="exact"/>
              <w:jc w:val="center"/>
              <w:rPr>
                <w:rFonts w:ascii="標楷體" w:eastAsia="標楷體" w:hAnsi="標楷體"/>
                <w:b/>
                <w:bCs/>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402"/>
          <w:jc w:val="center"/>
        </w:trPr>
        <w:tc>
          <w:tcPr>
            <w:tcW w:w="1391"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下營區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r w:rsidRPr="00BB6F80">
              <w:rPr>
                <w:rFonts w:ascii="標楷體" w:eastAsia="標楷體" w:hAnsi="標楷體" w:cs="新細明體" w:hint="eastAsia"/>
                <w:sz w:val="28"/>
                <w:szCs w:val="28"/>
              </w:rPr>
              <w:t>善化區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北區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387"/>
          <w:jc w:val="center"/>
        </w:trPr>
        <w:tc>
          <w:tcPr>
            <w:tcW w:w="1391"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r w:rsidRPr="00BB6F80">
              <w:rPr>
                <w:rFonts w:ascii="標楷體" w:eastAsia="標楷體" w:hAnsi="標楷體" w:cs="新細明體" w:hint="eastAsia"/>
                <w:sz w:val="28"/>
                <w:szCs w:val="28"/>
              </w:rPr>
              <w:t>六甲區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BB6F80" w:rsidRDefault="00BB6F80" w:rsidP="008A6932">
            <w:pPr>
              <w:widowControl/>
              <w:spacing w:line="420" w:lineRule="exact"/>
              <w:jc w:val="center"/>
              <w:rPr>
                <w:rFonts w:ascii="標楷體" w:eastAsia="標楷體" w:hAnsi="標楷體" w:cs="新細明體"/>
                <w:sz w:val="28"/>
                <w:szCs w:val="28"/>
              </w:rPr>
            </w:pPr>
            <w:r w:rsidRPr="00BB6F80">
              <w:rPr>
                <w:rFonts w:ascii="標楷體" w:eastAsia="標楷體" w:hAnsi="標楷體" w:cs="新細明體" w:hint="eastAsia"/>
                <w:sz w:val="28"/>
                <w:szCs w:val="28"/>
              </w:rPr>
              <w:t>新市區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中西區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402"/>
          <w:jc w:val="center"/>
        </w:trPr>
        <w:tc>
          <w:tcPr>
            <w:tcW w:w="1391" w:type="dxa"/>
            <w:vAlign w:val="center"/>
          </w:tcPr>
          <w:p w:rsidR="00BB6F80" w:rsidRPr="00A51B62" w:rsidRDefault="00BB6F80" w:rsidP="008A6932">
            <w:pPr>
              <w:widowControl/>
              <w:spacing w:line="420" w:lineRule="exact"/>
              <w:jc w:val="center"/>
              <w:rPr>
                <w:rFonts w:ascii="標楷體" w:eastAsia="標楷體" w:hAnsi="標楷體" w:cs="新細明體"/>
                <w:sz w:val="28"/>
                <w:szCs w:val="28"/>
              </w:rPr>
            </w:pPr>
            <w:r w:rsidRPr="00A51B62">
              <w:rPr>
                <w:rFonts w:ascii="標楷體" w:eastAsia="標楷體" w:hAnsi="標楷體" w:cs="新細明體" w:hint="eastAsia"/>
                <w:sz w:val="28"/>
                <w:szCs w:val="28"/>
              </w:rPr>
              <w:t>官田區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r w:rsidRPr="00BB6F80">
              <w:rPr>
                <w:rFonts w:ascii="標楷體" w:eastAsia="標楷體" w:hAnsi="標楷體" w:cs="新細明體" w:hint="eastAsia"/>
                <w:sz w:val="28"/>
                <w:szCs w:val="28"/>
              </w:rPr>
              <w:t>安定區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安南區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402"/>
          <w:jc w:val="center"/>
        </w:trPr>
        <w:tc>
          <w:tcPr>
            <w:tcW w:w="1391"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玉井區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244C38" w:rsidRDefault="00BB6F80" w:rsidP="008A6932">
            <w:pPr>
              <w:widowControl/>
              <w:spacing w:line="420" w:lineRule="exact"/>
              <w:jc w:val="center"/>
              <w:rPr>
                <w:rFonts w:ascii="標楷體" w:eastAsia="標楷體" w:hAnsi="標楷體" w:cs="新細明體"/>
                <w:sz w:val="28"/>
                <w:szCs w:val="28"/>
              </w:rPr>
            </w:pPr>
            <w:r w:rsidRPr="00244C38">
              <w:rPr>
                <w:rFonts w:ascii="標楷體" w:eastAsia="標楷體" w:hAnsi="標楷體" w:cs="新細明體" w:hint="eastAsia"/>
                <w:sz w:val="28"/>
                <w:szCs w:val="28"/>
              </w:rPr>
              <w:t>山上區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244C38" w:rsidRDefault="00BB6F80" w:rsidP="008A6932">
            <w:pPr>
              <w:widowControl/>
              <w:spacing w:line="420" w:lineRule="exact"/>
              <w:jc w:val="center"/>
              <w:rPr>
                <w:rFonts w:ascii="標楷體" w:eastAsia="標楷體" w:hAnsi="標楷體" w:cs="新細明體"/>
                <w:sz w:val="28"/>
                <w:szCs w:val="28"/>
              </w:rPr>
            </w:pPr>
            <w:r w:rsidRPr="00244C38">
              <w:rPr>
                <w:rFonts w:ascii="標楷體" w:eastAsia="標楷體" w:hAnsi="標楷體" w:cs="新細明體" w:hint="eastAsia"/>
                <w:sz w:val="28"/>
                <w:szCs w:val="28"/>
              </w:rPr>
              <w:t>安平區</w:t>
            </w: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r>
      <w:tr w:rsidR="00BB6F80" w:rsidRPr="00EA5449" w:rsidTr="008A6932">
        <w:trPr>
          <w:trHeight w:val="387"/>
          <w:jc w:val="center"/>
        </w:trPr>
        <w:tc>
          <w:tcPr>
            <w:tcW w:w="1391"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楠西區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BB6F80" w:rsidRDefault="00BB6F80" w:rsidP="008A6932">
            <w:pPr>
              <w:widowControl/>
              <w:spacing w:line="420" w:lineRule="exact"/>
              <w:jc w:val="center"/>
              <w:rPr>
                <w:rFonts w:ascii="標楷體" w:eastAsia="標楷體" w:hAnsi="標楷體" w:cs="新細明體"/>
                <w:sz w:val="28"/>
                <w:szCs w:val="28"/>
              </w:rPr>
            </w:pPr>
            <w:r w:rsidRPr="00BB6F80">
              <w:rPr>
                <w:rFonts w:ascii="標楷體" w:eastAsia="標楷體" w:hAnsi="標楷體" w:cs="新細明體" w:hint="eastAsia"/>
                <w:sz w:val="28"/>
                <w:szCs w:val="28"/>
              </w:rPr>
              <w:t>南化區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p>
        </w:tc>
      </w:tr>
      <w:tr w:rsidR="00BB6F80" w:rsidRPr="00EA5449" w:rsidTr="008A6932">
        <w:trPr>
          <w:trHeight w:val="402"/>
          <w:jc w:val="center"/>
        </w:trPr>
        <w:tc>
          <w:tcPr>
            <w:tcW w:w="1391" w:type="dxa"/>
            <w:vAlign w:val="center"/>
          </w:tcPr>
          <w:p w:rsidR="00BB6F80" w:rsidRPr="00004791" w:rsidRDefault="00BB6F80" w:rsidP="008A6932">
            <w:pPr>
              <w:widowControl/>
              <w:spacing w:line="420" w:lineRule="exact"/>
              <w:jc w:val="center"/>
              <w:rPr>
                <w:rFonts w:ascii="標楷體" w:eastAsia="標楷體" w:hAnsi="標楷體" w:cs="新細明體"/>
                <w:sz w:val="28"/>
                <w:szCs w:val="28"/>
              </w:rPr>
            </w:pPr>
            <w:r w:rsidRPr="00004791">
              <w:rPr>
                <w:rFonts w:ascii="標楷體" w:eastAsia="標楷體" w:hAnsi="標楷體" w:cs="新細明體" w:hint="eastAsia"/>
                <w:sz w:val="28"/>
                <w:szCs w:val="28"/>
              </w:rPr>
              <w:t>大內區</w:t>
            </w:r>
          </w:p>
        </w:tc>
        <w:tc>
          <w:tcPr>
            <w:tcW w:w="1391"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660" w:type="dxa"/>
            <w:vAlign w:val="center"/>
          </w:tcPr>
          <w:p w:rsidR="00BB6F80" w:rsidRPr="00244C38" w:rsidRDefault="00BB6F80" w:rsidP="008A6932">
            <w:pPr>
              <w:widowControl/>
              <w:spacing w:line="420" w:lineRule="exact"/>
              <w:jc w:val="center"/>
              <w:rPr>
                <w:rFonts w:ascii="標楷體" w:eastAsia="標楷體" w:hAnsi="標楷體" w:cs="新細明體"/>
                <w:sz w:val="28"/>
                <w:szCs w:val="28"/>
              </w:rPr>
            </w:pPr>
            <w:r w:rsidRPr="00244C38">
              <w:rPr>
                <w:rFonts w:ascii="標楷體" w:eastAsia="標楷體" w:hAnsi="標楷體" w:cs="新細明體" w:hint="eastAsia"/>
                <w:sz w:val="28"/>
                <w:szCs w:val="28"/>
              </w:rPr>
              <w:t>左鎮區</w:t>
            </w:r>
          </w:p>
        </w:tc>
        <w:tc>
          <w:tcPr>
            <w:tcW w:w="1659" w:type="dxa"/>
            <w:vAlign w:val="center"/>
          </w:tcPr>
          <w:p w:rsidR="00BB6F80" w:rsidRPr="00EA5449" w:rsidRDefault="00BB6F80" w:rsidP="008A6932">
            <w:pPr>
              <w:spacing w:line="320" w:lineRule="exact"/>
              <w:jc w:val="center"/>
              <w:rPr>
                <w:rFonts w:ascii="標楷體" w:eastAsia="標楷體" w:hAnsi="標楷體"/>
                <w:color w:val="FF0000"/>
                <w:sz w:val="28"/>
                <w:szCs w:val="28"/>
              </w:rPr>
            </w:pPr>
            <w:r w:rsidRPr="00B33D55">
              <w:rPr>
                <w:rFonts w:ascii="標楷體" w:eastAsia="標楷體" w:hAnsi="標楷體"/>
                <w:sz w:val="28"/>
                <w:szCs w:val="28"/>
              </w:rPr>
              <w:sym w:font="Wingdings" w:char="F0FC"/>
            </w:r>
          </w:p>
        </w:tc>
        <w:tc>
          <w:tcPr>
            <w:tcW w:w="1494" w:type="dxa"/>
            <w:vAlign w:val="center"/>
          </w:tcPr>
          <w:p w:rsidR="00BB6F80" w:rsidRPr="00EA5449" w:rsidRDefault="00BB6F80" w:rsidP="008A6932">
            <w:pPr>
              <w:widowControl/>
              <w:spacing w:line="420" w:lineRule="exact"/>
              <w:jc w:val="center"/>
              <w:rPr>
                <w:rFonts w:ascii="標楷體" w:eastAsia="標楷體" w:hAnsi="標楷體" w:cs="新細明體"/>
                <w:color w:val="FF0000"/>
                <w:sz w:val="28"/>
                <w:szCs w:val="28"/>
              </w:rPr>
            </w:pPr>
          </w:p>
        </w:tc>
        <w:tc>
          <w:tcPr>
            <w:tcW w:w="1494" w:type="dxa"/>
            <w:vAlign w:val="center"/>
          </w:tcPr>
          <w:p w:rsidR="00BB6F80" w:rsidRPr="00EA5449" w:rsidRDefault="00BB6F80" w:rsidP="008A6932">
            <w:pPr>
              <w:spacing w:line="320" w:lineRule="exact"/>
              <w:jc w:val="center"/>
              <w:rPr>
                <w:rFonts w:ascii="標楷體" w:eastAsia="標楷體" w:hAnsi="標楷體"/>
                <w:color w:val="FF0000"/>
                <w:sz w:val="28"/>
                <w:szCs w:val="28"/>
              </w:rPr>
            </w:pPr>
          </w:p>
        </w:tc>
      </w:tr>
    </w:tbl>
    <w:p w:rsidR="00C4716D" w:rsidRPr="008902B2" w:rsidRDefault="00C4716D" w:rsidP="008A6932">
      <w:pPr>
        <w:jc w:val="both"/>
        <w:rPr>
          <w:rFonts w:ascii="Times New Roman" w:eastAsia="標楷體" w:hAnsi="Times New Roman" w:cs="Times New Roman"/>
        </w:rPr>
      </w:pPr>
    </w:p>
    <w:sectPr w:rsidR="00C4716D" w:rsidRPr="008902B2" w:rsidSect="00C471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334" w:rsidRDefault="005C0334" w:rsidP="008902B2">
      <w:r>
        <w:separator/>
      </w:r>
    </w:p>
  </w:endnote>
  <w:endnote w:type="continuationSeparator" w:id="0">
    <w:p w:rsidR="005C0334" w:rsidRDefault="005C0334" w:rsidP="0089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334" w:rsidRDefault="005C0334" w:rsidP="008902B2">
      <w:r>
        <w:separator/>
      </w:r>
    </w:p>
  </w:footnote>
  <w:footnote w:type="continuationSeparator" w:id="0">
    <w:p w:rsidR="005C0334" w:rsidRDefault="005C0334" w:rsidP="0089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A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DC72E26"/>
    <w:multiLevelType w:val="hybridMultilevel"/>
    <w:tmpl w:val="6690304A"/>
    <w:lvl w:ilvl="0" w:tplc="FB9422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16129"/>
    <w:multiLevelType w:val="hybridMultilevel"/>
    <w:tmpl w:val="7458C79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2D1764"/>
    <w:multiLevelType w:val="hybridMultilevel"/>
    <w:tmpl w:val="36301E94"/>
    <w:lvl w:ilvl="0" w:tplc="0409000F">
      <w:start w:val="1"/>
      <w:numFmt w:val="decimal"/>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2190FAF"/>
    <w:multiLevelType w:val="hybridMultilevel"/>
    <w:tmpl w:val="BA18D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509B3"/>
    <w:multiLevelType w:val="multilevel"/>
    <w:tmpl w:val="86A2706E"/>
    <w:lvl w:ilvl="0">
      <w:start w:val="1"/>
      <w:numFmt w:val="decimal"/>
      <w:lvlText w:val="%1."/>
      <w:lvlJc w:val="left"/>
      <w:pPr>
        <w:ind w:left="425" w:hanging="425"/>
      </w:pPr>
    </w:lvl>
    <w:lvl w:ilvl="1">
      <w:start w:val="1"/>
      <w:numFmt w:val="lowerLetter"/>
      <w:lvlText w:val="(%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2D1FE3"/>
    <w:multiLevelType w:val="hybridMultilevel"/>
    <w:tmpl w:val="E5E07116"/>
    <w:lvl w:ilvl="0" w:tplc="E4E23644">
      <w:start w:val="1"/>
      <w:numFmt w:val="taiwaneseCountingThousand"/>
      <w:suff w:val="nothing"/>
      <w:lvlText w:val="%1、"/>
      <w:lvlJc w:val="left"/>
      <w:pPr>
        <w:ind w:left="480" w:hanging="480"/>
      </w:pPr>
      <w:rPr>
        <w:rFonts w:hint="eastAsia"/>
        <w:b/>
        <w:bC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013F7"/>
    <w:multiLevelType w:val="hybridMultilevel"/>
    <w:tmpl w:val="5D26CFFC"/>
    <w:lvl w:ilvl="0" w:tplc="0409000F">
      <w:start w:val="1"/>
      <w:numFmt w:val="decimal"/>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9042AA7"/>
    <w:multiLevelType w:val="hybridMultilevel"/>
    <w:tmpl w:val="03948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126654"/>
    <w:multiLevelType w:val="hybridMultilevel"/>
    <w:tmpl w:val="BC7EE7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0528C0"/>
    <w:multiLevelType w:val="hybridMultilevel"/>
    <w:tmpl w:val="51FEF61A"/>
    <w:lvl w:ilvl="0" w:tplc="F88CA36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0FF432F"/>
    <w:multiLevelType w:val="hybridMultilevel"/>
    <w:tmpl w:val="6C9C1256"/>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45A64641"/>
    <w:multiLevelType w:val="hybridMultilevel"/>
    <w:tmpl w:val="FE7C8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DF7AB3"/>
    <w:multiLevelType w:val="hybridMultilevel"/>
    <w:tmpl w:val="6108F056"/>
    <w:lvl w:ilvl="0" w:tplc="8FC647D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D36A2A"/>
    <w:multiLevelType w:val="hybridMultilevel"/>
    <w:tmpl w:val="2C0405B2"/>
    <w:lvl w:ilvl="0" w:tplc="25C2F69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F621A4"/>
    <w:multiLevelType w:val="hybridMultilevel"/>
    <w:tmpl w:val="AC56EA60"/>
    <w:lvl w:ilvl="0" w:tplc="08002B82">
      <w:start w:val="1"/>
      <w:numFmt w:val="taiwaneseCountingThousand"/>
      <w:lvlText w:val="%1、"/>
      <w:lvlJc w:val="left"/>
      <w:pPr>
        <w:ind w:left="720" w:hanging="720"/>
      </w:pPr>
      <w:rPr>
        <w:rFonts w:hint="default"/>
      </w:rPr>
    </w:lvl>
    <w:lvl w:ilvl="1" w:tplc="FFD4234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FE52D9"/>
    <w:multiLevelType w:val="hybridMultilevel"/>
    <w:tmpl w:val="0A42F8B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EB77523"/>
    <w:multiLevelType w:val="hybridMultilevel"/>
    <w:tmpl w:val="4DA07E88"/>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8EB67ACA">
      <w:start w:val="1"/>
      <w:numFmt w:val="decimal"/>
      <w:lvlText w:val="(%3)"/>
      <w:lvlJc w:val="left"/>
      <w:pPr>
        <w:ind w:left="1977" w:hanging="45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F053586"/>
    <w:multiLevelType w:val="multilevel"/>
    <w:tmpl w:val="07967158"/>
    <w:lvl w:ilvl="0">
      <w:start w:val="1"/>
      <w:numFmt w:val="decimal"/>
      <w:lvlText w:val="%1."/>
      <w:lvlJc w:val="left"/>
      <w:pPr>
        <w:ind w:left="425" w:hanging="425"/>
      </w:pPr>
    </w:lvl>
    <w:lvl w:ilvl="1">
      <w:start w:val="1"/>
      <w:numFmt w:val="lowerRoman"/>
      <w:lvlText w:val="%2."/>
      <w:lvlJc w:val="righ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48B2451"/>
    <w:multiLevelType w:val="hybridMultilevel"/>
    <w:tmpl w:val="DC7075E2"/>
    <w:lvl w:ilvl="0" w:tplc="25C2F69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B9752F"/>
    <w:multiLevelType w:val="hybridMultilevel"/>
    <w:tmpl w:val="B426B7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687998"/>
    <w:multiLevelType w:val="hybridMultilevel"/>
    <w:tmpl w:val="C42A25D2"/>
    <w:lvl w:ilvl="0" w:tplc="3B1C26C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874E8B"/>
    <w:multiLevelType w:val="hybridMultilevel"/>
    <w:tmpl w:val="E1AAE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FD78ED"/>
    <w:multiLevelType w:val="multilevel"/>
    <w:tmpl w:val="D988F1A6"/>
    <w:lvl w:ilvl="0">
      <w:start w:val="1"/>
      <w:numFmt w:val="decimal"/>
      <w:lvlText w:val="%1."/>
      <w:lvlJc w:val="left"/>
      <w:pPr>
        <w:ind w:left="425" w:hanging="425"/>
      </w:pPr>
    </w:lvl>
    <w:lvl w:ilvl="1">
      <w:start w:val="1"/>
      <w:numFmt w:val="lowerLetter"/>
      <w:lvlText w:val="(%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BD548E9"/>
    <w:multiLevelType w:val="hybridMultilevel"/>
    <w:tmpl w:val="A496B0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7516546"/>
    <w:multiLevelType w:val="hybridMultilevel"/>
    <w:tmpl w:val="DCB6D4F4"/>
    <w:lvl w:ilvl="0" w:tplc="04090001">
      <w:start w:val="1"/>
      <w:numFmt w:val="bullet"/>
      <w:lvlText w:val=""/>
      <w:lvlJc w:val="left"/>
      <w:pPr>
        <w:ind w:left="1047" w:hanging="480"/>
      </w:pPr>
      <w:rPr>
        <w:rFonts w:ascii="Wingdings" w:hAnsi="Wingding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BCE7FF4"/>
    <w:multiLevelType w:val="hybridMultilevel"/>
    <w:tmpl w:val="B440903C"/>
    <w:lvl w:ilvl="0" w:tplc="0FE662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977567"/>
    <w:multiLevelType w:val="hybridMultilevel"/>
    <w:tmpl w:val="8A3699A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542425"/>
    <w:multiLevelType w:val="hybridMultilevel"/>
    <w:tmpl w:val="AD1A39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3AA1548"/>
    <w:multiLevelType w:val="hybridMultilevel"/>
    <w:tmpl w:val="4BFA37C8"/>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775A19F5"/>
    <w:multiLevelType w:val="hybridMultilevel"/>
    <w:tmpl w:val="EB64F5E8"/>
    <w:lvl w:ilvl="0" w:tplc="FB94222C">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1" w15:restartNumberingAfterBreak="0">
    <w:nsid w:val="7A3772B8"/>
    <w:multiLevelType w:val="hybridMultilevel"/>
    <w:tmpl w:val="7504B754"/>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A990877"/>
    <w:multiLevelType w:val="hybridMultilevel"/>
    <w:tmpl w:val="65D2A8B0"/>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24"/>
  </w:num>
  <w:num w:numId="3">
    <w:abstractNumId w:val="17"/>
  </w:num>
  <w:num w:numId="4">
    <w:abstractNumId w:val="25"/>
  </w:num>
  <w:num w:numId="5">
    <w:abstractNumId w:val="31"/>
  </w:num>
  <w:num w:numId="6">
    <w:abstractNumId w:val="32"/>
  </w:num>
  <w:num w:numId="7">
    <w:abstractNumId w:val="12"/>
  </w:num>
  <w:num w:numId="8">
    <w:abstractNumId w:val="15"/>
  </w:num>
  <w:num w:numId="9">
    <w:abstractNumId w:val="1"/>
  </w:num>
  <w:num w:numId="10">
    <w:abstractNumId w:val="26"/>
  </w:num>
  <w:num w:numId="11">
    <w:abstractNumId w:val="0"/>
  </w:num>
  <w:num w:numId="12">
    <w:abstractNumId w:val="18"/>
  </w:num>
  <w:num w:numId="13">
    <w:abstractNumId w:val="5"/>
  </w:num>
  <w:num w:numId="14">
    <w:abstractNumId w:val="23"/>
  </w:num>
  <w:num w:numId="15">
    <w:abstractNumId w:val="14"/>
  </w:num>
  <w:num w:numId="16">
    <w:abstractNumId w:val="19"/>
  </w:num>
  <w:num w:numId="17">
    <w:abstractNumId w:val="30"/>
  </w:num>
  <w:num w:numId="18">
    <w:abstractNumId w:val="28"/>
  </w:num>
  <w:num w:numId="19">
    <w:abstractNumId w:val="8"/>
  </w:num>
  <w:num w:numId="20">
    <w:abstractNumId w:val="10"/>
  </w:num>
  <w:num w:numId="21">
    <w:abstractNumId w:val="21"/>
  </w:num>
  <w:num w:numId="22">
    <w:abstractNumId w:val="20"/>
  </w:num>
  <w:num w:numId="23">
    <w:abstractNumId w:val="4"/>
  </w:num>
  <w:num w:numId="24">
    <w:abstractNumId w:val="11"/>
  </w:num>
  <w:num w:numId="25">
    <w:abstractNumId w:val="3"/>
  </w:num>
  <w:num w:numId="26">
    <w:abstractNumId w:val="29"/>
  </w:num>
  <w:num w:numId="27">
    <w:abstractNumId w:val="7"/>
  </w:num>
  <w:num w:numId="28">
    <w:abstractNumId w:val="9"/>
  </w:num>
  <w:num w:numId="29">
    <w:abstractNumId w:val="27"/>
  </w:num>
  <w:num w:numId="30">
    <w:abstractNumId w:val="2"/>
  </w:num>
  <w:num w:numId="31">
    <w:abstractNumId w:val="16"/>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6D"/>
    <w:rsid w:val="00004791"/>
    <w:rsid w:val="0003175C"/>
    <w:rsid w:val="0005487C"/>
    <w:rsid w:val="000F5E0B"/>
    <w:rsid w:val="00127986"/>
    <w:rsid w:val="00190DFE"/>
    <w:rsid w:val="00192E32"/>
    <w:rsid w:val="00194D4A"/>
    <w:rsid w:val="00244C38"/>
    <w:rsid w:val="00266279"/>
    <w:rsid w:val="00284FDD"/>
    <w:rsid w:val="002C776B"/>
    <w:rsid w:val="002E0829"/>
    <w:rsid w:val="002F0364"/>
    <w:rsid w:val="003167DF"/>
    <w:rsid w:val="00396B89"/>
    <w:rsid w:val="003C78D4"/>
    <w:rsid w:val="0046529D"/>
    <w:rsid w:val="00481F7C"/>
    <w:rsid w:val="004A7EC0"/>
    <w:rsid w:val="004E67CE"/>
    <w:rsid w:val="0053274F"/>
    <w:rsid w:val="005A015D"/>
    <w:rsid w:val="005C0334"/>
    <w:rsid w:val="005D0257"/>
    <w:rsid w:val="00624745"/>
    <w:rsid w:val="00653FCA"/>
    <w:rsid w:val="006778EB"/>
    <w:rsid w:val="006A2C7C"/>
    <w:rsid w:val="006C1A16"/>
    <w:rsid w:val="0070094A"/>
    <w:rsid w:val="007039FA"/>
    <w:rsid w:val="00760991"/>
    <w:rsid w:val="00791CAE"/>
    <w:rsid w:val="007C6AD0"/>
    <w:rsid w:val="00810732"/>
    <w:rsid w:val="008130C9"/>
    <w:rsid w:val="008161EB"/>
    <w:rsid w:val="008476E9"/>
    <w:rsid w:val="00847EEF"/>
    <w:rsid w:val="008544D2"/>
    <w:rsid w:val="008902B2"/>
    <w:rsid w:val="008A41D2"/>
    <w:rsid w:val="008A54E5"/>
    <w:rsid w:val="008A6932"/>
    <w:rsid w:val="008B1763"/>
    <w:rsid w:val="008C0B00"/>
    <w:rsid w:val="008D6426"/>
    <w:rsid w:val="0090729A"/>
    <w:rsid w:val="009814E8"/>
    <w:rsid w:val="00991D11"/>
    <w:rsid w:val="009C72B9"/>
    <w:rsid w:val="009D50FD"/>
    <w:rsid w:val="009D7815"/>
    <w:rsid w:val="009F73FD"/>
    <w:rsid w:val="00A11883"/>
    <w:rsid w:val="00A205A3"/>
    <w:rsid w:val="00A51B62"/>
    <w:rsid w:val="00A5457E"/>
    <w:rsid w:val="00AC01DA"/>
    <w:rsid w:val="00AF11A1"/>
    <w:rsid w:val="00AF1EB3"/>
    <w:rsid w:val="00B33D55"/>
    <w:rsid w:val="00B3539F"/>
    <w:rsid w:val="00B37535"/>
    <w:rsid w:val="00B42DED"/>
    <w:rsid w:val="00B5035D"/>
    <w:rsid w:val="00BB6F80"/>
    <w:rsid w:val="00C05725"/>
    <w:rsid w:val="00C4716D"/>
    <w:rsid w:val="00C64D23"/>
    <w:rsid w:val="00C72C04"/>
    <w:rsid w:val="00C74A72"/>
    <w:rsid w:val="00CB220E"/>
    <w:rsid w:val="00CC471A"/>
    <w:rsid w:val="00CE6774"/>
    <w:rsid w:val="00CE67E0"/>
    <w:rsid w:val="00D26597"/>
    <w:rsid w:val="00D33394"/>
    <w:rsid w:val="00D4355B"/>
    <w:rsid w:val="00D74FF0"/>
    <w:rsid w:val="00D871A1"/>
    <w:rsid w:val="00DB0394"/>
    <w:rsid w:val="00DC4DC5"/>
    <w:rsid w:val="00E27523"/>
    <w:rsid w:val="00E35C6F"/>
    <w:rsid w:val="00E46F34"/>
    <w:rsid w:val="00E7556D"/>
    <w:rsid w:val="00EA5449"/>
    <w:rsid w:val="00ED5CDC"/>
    <w:rsid w:val="00F048B2"/>
    <w:rsid w:val="00F1268B"/>
    <w:rsid w:val="00F24FA2"/>
    <w:rsid w:val="00F4564C"/>
    <w:rsid w:val="00F549F4"/>
    <w:rsid w:val="00F70152"/>
    <w:rsid w:val="00F97968"/>
    <w:rsid w:val="00FA108F"/>
    <w:rsid w:val="00FB1B2E"/>
    <w:rsid w:val="00FD26A6"/>
    <w:rsid w:val="00FD77DD"/>
    <w:rsid w:val="00FE5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1300E"/>
  <w15:chartTrackingRefBased/>
  <w15:docId w15:val="{FA655B84-141D-4256-8052-600280D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1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6D"/>
    <w:pPr>
      <w:ind w:leftChars="200" w:left="480"/>
    </w:pPr>
  </w:style>
  <w:style w:type="paragraph" w:styleId="a4">
    <w:name w:val="header"/>
    <w:basedOn w:val="a"/>
    <w:link w:val="a5"/>
    <w:uiPriority w:val="99"/>
    <w:unhideWhenUsed/>
    <w:rsid w:val="008902B2"/>
    <w:pPr>
      <w:tabs>
        <w:tab w:val="center" w:pos="4153"/>
        <w:tab w:val="right" w:pos="8306"/>
      </w:tabs>
      <w:snapToGrid w:val="0"/>
    </w:pPr>
    <w:rPr>
      <w:sz w:val="20"/>
      <w:szCs w:val="20"/>
    </w:rPr>
  </w:style>
  <w:style w:type="character" w:customStyle="1" w:styleId="a5">
    <w:name w:val="頁首 字元"/>
    <w:basedOn w:val="a0"/>
    <w:link w:val="a4"/>
    <w:uiPriority w:val="99"/>
    <w:rsid w:val="008902B2"/>
    <w:rPr>
      <w:sz w:val="20"/>
      <w:szCs w:val="20"/>
    </w:rPr>
  </w:style>
  <w:style w:type="paragraph" w:styleId="a6">
    <w:name w:val="footer"/>
    <w:basedOn w:val="a"/>
    <w:link w:val="a7"/>
    <w:uiPriority w:val="99"/>
    <w:unhideWhenUsed/>
    <w:rsid w:val="008902B2"/>
    <w:pPr>
      <w:tabs>
        <w:tab w:val="center" w:pos="4153"/>
        <w:tab w:val="right" w:pos="8306"/>
      </w:tabs>
      <w:snapToGrid w:val="0"/>
    </w:pPr>
    <w:rPr>
      <w:sz w:val="20"/>
      <w:szCs w:val="20"/>
    </w:rPr>
  </w:style>
  <w:style w:type="character" w:customStyle="1" w:styleId="a7">
    <w:name w:val="頁尾 字元"/>
    <w:basedOn w:val="a0"/>
    <w:link w:val="a6"/>
    <w:uiPriority w:val="99"/>
    <w:rsid w:val="008902B2"/>
    <w:rPr>
      <w:sz w:val="20"/>
      <w:szCs w:val="20"/>
    </w:rPr>
  </w:style>
  <w:style w:type="table" w:styleId="a8">
    <w:name w:val="Table Grid"/>
    <w:basedOn w:val="a1"/>
    <w:rsid w:val="00F24FA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浩洋 許</dc:creator>
  <cp:keywords/>
  <dc:description/>
  <cp:lastModifiedBy>user</cp:lastModifiedBy>
  <cp:revision>38</cp:revision>
  <dcterms:created xsi:type="dcterms:W3CDTF">2020-03-13T06:48:00Z</dcterms:created>
  <dcterms:modified xsi:type="dcterms:W3CDTF">2020-12-14T09:28:00Z</dcterms:modified>
</cp:coreProperties>
</file>