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C6213" w14:textId="6D659BBE" w:rsidR="00847E90" w:rsidRPr="006B7CF7" w:rsidRDefault="002D3BCC" w:rsidP="002D3BCC">
      <w:pPr>
        <w:spacing w:afterLines="100" w:after="240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6B7CF7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6B7CF7">
        <w:rPr>
          <w:rFonts w:ascii="標楷體" w:eastAsia="標楷體" w:hAnsi="標楷體" w:hint="eastAsia"/>
          <w:b/>
          <w:sz w:val="28"/>
          <w:szCs w:val="28"/>
        </w:rPr>
        <w:t>南市北區區公所</w:t>
      </w:r>
      <w:r w:rsidR="00CE1613" w:rsidRPr="006B7CF7">
        <w:rPr>
          <w:rFonts w:ascii="標楷體" w:eastAsia="標楷體" w:hAnsi="標楷體" w:hint="eastAsia"/>
          <w:b/>
          <w:sz w:val="28"/>
          <w:szCs w:val="28"/>
        </w:rPr>
        <w:t>113年下半年度光武活動中心臨時清潔管理員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250"/>
        <w:gridCol w:w="2549"/>
        <w:gridCol w:w="2549"/>
      </w:tblGrid>
      <w:tr w:rsidR="006B7CF7" w:rsidRPr="006B7CF7" w14:paraId="5A211B35" w14:textId="77777777" w:rsidTr="002D3BCC">
        <w:tc>
          <w:tcPr>
            <w:tcW w:w="846" w:type="dxa"/>
          </w:tcPr>
          <w:p w14:paraId="630B6CA9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7CF7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4250" w:type="dxa"/>
          </w:tcPr>
          <w:p w14:paraId="48546FAD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7CF7">
              <w:rPr>
                <w:rFonts w:ascii="標楷體" w:eastAsia="標楷體" w:hAnsi="標楷體" w:hint="eastAsia"/>
                <w:b/>
                <w:sz w:val="28"/>
                <w:szCs w:val="28"/>
              </w:rPr>
              <w:t>活動中心名稱</w:t>
            </w:r>
          </w:p>
        </w:tc>
        <w:tc>
          <w:tcPr>
            <w:tcW w:w="2549" w:type="dxa"/>
          </w:tcPr>
          <w:p w14:paraId="6A4D2958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7CF7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2549" w:type="dxa"/>
          </w:tcPr>
          <w:p w14:paraId="2D380B95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7CF7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</w:tr>
      <w:tr w:rsidR="006B7CF7" w:rsidRPr="006B7CF7" w14:paraId="2CFCC5C6" w14:textId="77777777" w:rsidTr="002D3BCC">
        <w:tc>
          <w:tcPr>
            <w:tcW w:w="846" w:type="dxa"/>
          </w:tcPr>
          <w:p w14:paraId="431DB66A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CF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250" w:type="dxa"/>
          </w:tcPr>
          <w:p w14:paraId="65EBEB81" w14:textId="66CA3268" w:rsidR="002D3BCC" w:rsidRPr="006B7CF7" w:rsidRDefault="00CE1613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CF7">
              <w:rPr>
                <w:rFonts w:ascii="標楷體" w:eastAsia="標楷體" w:hAnsi="標楷體" w:hint="eastAsia"/>
                <w:sz w:val="28"/>
                <w:szCs w:val="28"/>
              </w:rPr>
              <w:t>光武</w:t>
            </w:r>
          </w:p>
        </w:tc>
        <w:tc>
          <w:tcPr>
            <w:tcW w:w="2549" w:type="dxa"/>
          </w:tcPr>
          <w:p w14:paraId="26B69C64" w14:textId="13E9813B" w:rsidR="002D3BCC" w:rsidRPr="006B7CF7" w:rsidRDefault="001A12EE" w:rsidP="002D3BC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CF7">
              <w:rPr>
                <w:rFonts w:ascii="標楷體" w:eastAsia="標楷體" w:hAnsi="標楷體" w:hint="eastAsia"/>
                <w:sz w:val="28"/>
                <w:szCs w:val="28"/>
              </w:rPr>
              <w:t>臨時</w:t>
            </w:r>
            <w:r w:rsidR="000F745B" w:rsidRPr="006B7CF7">
              <w:rPr>
                <w:rFonts w:ascii="標楷體" w:eastAsia="標楷體" w:hAnsi="標楷體" w:hint="eastAsia"/>
                <w:sz w:val="28"/>
                <w:szCs w:val="28"/>
              </w:rPr>
              <w:t>清潔</w:t>
            </w:r>
            <w:r w:rsidR="00CE1613" w:rsidRPr="006B7CF7">
              <w:rPr>
                <w:rFonts w:ascii="標楷體" w:eastAsia="標楷體" w:hAnsi="標楷體" w:hint="eastAsia"/>
                <w:sz w:val="28"/>
                <w:szCs w:val="28"/>
              </w:rPr>
              <w:t>管理</w:t>
            </w:r>
            <w:r w:rsidR="002D3BCC" w:rsidRPr="006B7CF7"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</w:tc>
        <w:tc>
          <w:tcPr>
            <w:tcW w:w="2549" w:type="dxa"/>
          </w:tcPr>
          <w:p w14:paraId="469A6AB7" w14:textId="1CE9A24E" w:rsidR="002D3BCC" w:rsidRPr="006B7CF7" w:rsidRDefault="00CE1613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CF7">
              <w:rPr>
                <w:rFonts w:ascii="標楷體" w:eastAsia="標楷體" w:hAnsi="標楷體" w:hint="eastAsia"/>
                <w:sz w:val="28"/>
                <w:szCs w:val="28"/>
              </w:rPr>
              <w:t>吳</w:t>
            </w:r>
            <w:r w:rsidR="00EC1CA7" w:rsidRPr="006B7CF7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6B7CF7">
              <w:rPr>
                <w:rFonts w:ascii="標楷體" w:eastAsia="標楷體" w:hAnsi="標楷體" w:hint="eastAsia"/>
                <w:sz w:val="28"/>
                <w:szCs w:val="28"/>
              </w:rPr>
              <w:t>宜</w:t>
            </w:r>
          </w:p>
        </w:tc>
      </w:tr>
      <w:tr w:rsidR="006B7CF7" w:rsidRPr="006B7CF7" w14:paraId="70EB27FD" w14:textId="77777777" w:rsidTr="002D3BCC">
        <w:tc>
          <w:tcPr>
            <w:tcW w:w="846" w:type="dxa"/>
          </w:tcPr>
          <w:p w14:paraId="783C07DB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0" w:type="dxa"/>
          </w:tcPr>
          <w:p w14:paraId="32064EFA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37108E62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11331CF9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7CF7" w:rsidRPr="006B7CF7" w14:paraId="6765252E" w14:textId="77777777" w:rsidTr="002D3BCC">
        <w:tc>
          <w:tcPr>
            <w:tcW w:w="846" w:type="dxa"/>
          </w:tcPr>
          <w:p w14:paraId="086A0335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0" w:type="dxa"/>
          </w:tcPr>
          <w:p w14:paraId="6609CA1D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209BADC7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0F666CB5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7CF7" w:rsidRPr="006B7CF7" w14:paraId="7F3EF636" w14:textId="77777777" w:rsidTr="002D3BCC">
        <w:tc>
          <w:tcPr>
            <w:tcW w:w="846" w:type="dxa"/>
          </w:tcPr>
          <w:p w14:paraId="2E505637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0" w:type="dxa"/>
          </w:tcPr>
          <w:p w14:paraId="5B084329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67056B29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55ECF9FB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7CF7" w:rsidRPr="006B7CF7" w14:paraId="4EF6C9FB" w14:textId="77777777" w:rsidTr="002D3BCC">
        <w:tc>
          <w:tcPr>
            <w:tcW w:w="846" w:type="dxa"/>
          </w:tcPr>
          <w:p w14:paraId="2D786244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0" w:type="dxa"/>
          </w:tcPr>
          <w:p w14:paraId="7E5E8CDD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0C4EE30A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4968A7B6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7CF7" w:rsidRPr="006B7CF7" w14:paraId="2F36600A" w14:textId="77777777" w:rsidTr="002D3BCC">
        <w:tc>
          <w:tcPr>
            <w:tcW w:w="846" w:type="dxa"/>
          </w:tcPr>
          <w:p w14:paraId="6CAF8C5B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0" w:type="dxa"/>
          </w:tcPr>
          <w:p w14:paraId="25A867A9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489D87C0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5E6DA3EB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7CF7" w:rsidRPr="006B7CF7" w14:paraId="295F933F" w14:textId="77777777" w:rsidTr="002D3BCC">
        <w:tc>
          <w:tcPr>
            <w:tcW w:w="846" w:type="dxa"/>
          </w:tcPr>
          <w:p w14:paraId="540F282A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0" w:type="dxa"/>
          </w:tcPr>
          <w:p w14:paraId="6484A680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4FF47522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703E841F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7CF7" w:rsidRPr="006B7CF7" w14:paraId="6C4D9ACE" w14:textId="77777777" w:rsidTr="002D3BCC">
        <w:tc>
          <w:tcPr>
            <w:tcW w:w="846" w:type="dxa"/>
          </w:tcPr>
          <w:p w14:paraId="52A0A6A3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0" w:type="dxa"/>
          </w:tcPr>
          <w:p w14:paraId="78259161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54473218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4A59A64C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7CF7" w:rsidRPr="006B7CF7" w14:paraId="7A2ED062" w14:textId="77777777" w:rsidTr="002D3BCC">
        <w:tc>
          <w:tcPr>
            <w:tcW w:w="846" w:type="dxa"/>
          </w:tcPr>
          <w:p w14:paraId="7838D1EF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0" w:type="dxa"/>
          </w:tcPr>
          <w:p w14:paraId="36DABCD4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008AE65D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6BB42CFD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7CF7" w:rsidRPr="006B7CF7" w14:paraId="21979F6D" w14:textId="77777777" w:rsidTr="002D3BCC">
        <w:tc>
          <w:tcPr>
            <w:tcW w:w="846" w:type="dxa"/>
          </w:tcPr>
          <w:p w14:paraId="70FD2953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0" w:type="dxa"/>
          </w:tcPr>
          <w:p w14:paraId="3B273A62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6AF7845C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349DB78E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7CF7" w:rsidRPr="006B7CF7" w14:paraId="1CA84640" w14:textId="77777777" w:rsidTr="002D3BCC">
        <w:tc>
          <w:tcPr>
            <w:tcW w:w="846" w:type="dxa"/>
          </w:tcPr>
          <w:p w14:paraId="50CBCE19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0" w:type="dxa"/>
          </w:tcPr>
          <w:p w14:paraId="35AE6315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7E1BF9D6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124C8573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7CF7" w:rsidRPr="006B7CF7" w14:paraId="2FB87F96" w14:textId="77777777" w:rsidTr="002D3BCC">
        <w:tc>
          <w:tcPr>
            <w:tcW w:w="846" w:type="dxa"/>
          </w:tcPr>
          <w:p w14:paraId="7E9BC4F0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0" w:type="dxa"/>
          </w:tcPr>
          <w:p w14:paraId="38DF142A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6115552A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0A711828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7CF7" w:rsidRPr="006B7CF7" w14:paraId="7B56D5E8" w14:textId="77777777" w:rsidTr="002D3BCC">
        <w:tc>
          <w:tcPr>
            <w:tcW w:w="846" w:type="dxa"/>
          </w:tcPr>
          <w:p w14:paraId="54037B27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0" w:type="dxa"/>
          </w:tcPr>
          <w:p w14:paraId="249862F5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0519180A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2EBBF29A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7CF7" w:rsidRPr="006B7CF7" w14:paraId="78271DA0" w14:textId="77777777" w:rsidTr="002D3BCC">
        <w:tc>
          <w:tcPr>
            <w:tcW w:w="846" w:type="dxa"/>
          </w:tcPr>
          <w:p w14:paraId="4D592EED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0" w:type="dxa"/>
          </w:tcPr>
          <w:p w14:paraId="716A077F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0BAE8555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413DBA76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7CF7" w:rsidRPr="006B7CF7" w14:paraId="78131C1F" w14:textId="77777777" w:rsidTr="002D3BCC">
        <w:tc>
          <w:tcPr>
            <w:tcW w:w="846" w:type="dxa"/>
          </w:tcPr>
          <w:p w14:paraId="0FA87E63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0" w:type="dxa"/>
          </w:tcPr>
          <w:p w14:paraId="4E0547CC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3BA040EA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0DE728C1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7CF7" w:rsidRPr="006B7CF7" w14:paraId="15FAD351" w14:textId="77777777" w:rsidTr="002D3BCC">
        <w:tc>
          <w:tcPr>
            <w:tcW w:w="846" w:type="dxa"/>
          </w:tcPr>
          <w:p w14:paraId="102AD151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0" w:type="dxa"/>
          </w:tcPr>
          <w:p w14:paraId="55ACD43C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6256EA65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3B6B1469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7CF7" w:rsidRPr="006B7CF7" w14:paraId="6867A7A1" w14:textId="77777777" w:rsidTr="002D3BCC">
        <w:tc>
          <w:tcPr>
            <w:tcW w:w="846" w:type="dxa"/>
          </w:tcPr>
          <w:p w14:paraId="528995BA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0" w:type="dxa"/>
          </w:tcPr>
          <w:p w14:paraId="0341EF78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138C7B7B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0F69C999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3BCC" w:rsidRPr="006B7CF7" w14:paraId="1D6605B6" w14:textId="77777777" w:rsidTr="002D3BCC">
        <w:tc>
          <w:tcPr>
            <w:tcW w:w="846" w:type="dxa"/>
          </w:tcPr>
          <w:p w14:paraId="6B96BC67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0" w:type="dxa"/>
          </w:tcPr>
          <w:p w14:paraId="10C6B15C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318EC64D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4D5A546F" w14:textId="77777777" w:rsidR="002D3BCC" w:rsidRPr="006B7CF7" w:rsidRDefault="002D3BCC" w:rsidP="002D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DF5D35B" w14:textId="77777777" w:rsidR="002D3BCC" w:rsidRPr="006B7CF7" w:rsidRDefault="002D3BCC" w:rsidP="002D3BCC">
      <w:pPr>
        <w:jc w:val="center"/>
        <w:rPr>
          <w:rFonts w:ascii="標楷體" w:eastAsia="標楷體" w:hAnsi="標楷體"/>
          <w:b/>
          <w:sz w:val="28"/>
          <w:szCs w:val="28"/>
        </w:rPr>
      </w:pPr>
    </w:p>
    <w:sectPr w:rsidR="002D3BCC" w:rsidRPr="006B7CF7" w:rsidSect="00DE7F2E">
      <w:pgSz w:w="11906" w:h="16838" w:code="9"/>
      <w:pgMar w:top="567" w:right="851" w:bottom="28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D7DB8" w14:textId="77777777" w:rsidR="006C5B60" w:rsidRDefault="006C5B60" w:rsidP="002C4235">
      <w:r>
        <w:separator/>
      </w:r>
    </w:p>
  </w:endnote>
  <w:endnote w:type="continuationSeparator" w:id="0">
    <w:p w14:paraId="50250FF0" w14:textId="77777777" w:rsidR="006C5B60" w:rsidRDefault="006C5B60" w:rsidP="002C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37E07" w14:textId="77777777" w:rsidR="006C5B60" w:rsidRDefault="006C5B60" w:rsidP="002C4235">
      <w:r>
        <w:separator/>
      </w:r>
    </w:p>
  </w:footnote>
  <w:footnote w:type="continuationSeparator" w:id="0">
    <w:p w14:paraId="49531935" w14:textId="77777777" w:rsidR="006C5B60" w:rsidRDefault="006C5B60" w:rsidP="002C4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BCC"/>
    <w:rsid w:val="000F745B"/>
    <w:rsid w:val="001A12EE"/>
    <w:rsid w:val="002C4235"/>
    <w:rsid w:val="002D3BCC"/>
    <w:rsid w:val="0032054D"/>
    <w:rsid w:val="003235FF"/>
    <w:rsid w:val="003601C6"/>
    <w:rsid w:val="00591E6D"/>
    <w:rsid w:val="006257F5"/>
    <w:rsid w:val="006B7CF7"/>
    <w:rsid w:val="006C5B60"/>
    <w:rsid w:val="00847E90"/>
    <w:rsid w:val="008716E5"/>
    <w:rsid w:val="009E1BF0"/>
    <w:rsid w:val="00CE1613"/>
    <w:rsid w:val="00DE7F2E"/>
    <w:rsid w:val="00EC1CA7"/>
    <w:rsid w:val="00EF7E94"/>
    <w:rsid w:val="00F029CA"/>
    <w:rsid w:val="00F0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4A559"/>
  <w15:chartTrackingRefBased/>
  <w15:docId w15:val="{5888B95E-1189-46CB-AA86-FBFF9181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42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423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42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42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9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MIHC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MIHC</dc:creator>
  <cp:keywords/>
  <dc:description/>
  <cp:lastModifiedBy>14</cp:lastModifiedBy>
  <cp:revision>2</cp:revision>
  <dcterms:created xsi:type="dcterms:W3CDTF">2024-06-14T03:31:00Z</dcterms:created>
  <dcterms:modified xsi:type="dcterms:W3CDTF">2024-06-14T03:31:00Z</dcterms:modified>
</cp:coreProperties>
</file>