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356FC" w14:textId="77777777" w:rsidR="00AE5BF3" w:rsidRPr="004838BC" w:rsidRDefault="0024097E" w:rsidP="00AE5BF3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4838BC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="00CE337F" w:rsidRPr="004838BC">
        <w:rPr>
          <w:rFonts w:ascii="標楷體" w:eastAsia="標楷體" w:hAnsi="標楷體" w:hint="eastAsia"/>
          <w:b/>
          <w:sz w:val="36"/>
          <w:szCs w:val="36"/>
        </w:rPr>
        <w:t>南市北區區公所</w:t>
      </w:r>
    </w:p>
    <w:p w14:paraId="0D6CBA6C" w14:textId="1A14C74B" w:rsidR="00CE337F" w:rsidRPr="004838BC" w:rsidRDefault="00A73544" w:rsidP="00AE5BF3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4838BC">
        <w:rPr>
          <w:rFonts w:ascii="標楷體" w:eastAsia="標楷體" w:hAnsi="標楷體" w:hint="eastAsia"/>
          <w:b/>
          <w:sz w:val="36"/>
          <w:szCs w:val="36"/>
        </w:rPr>
        <w:t>11</w:t>
      </w:r>
      <w:r w:rsidR="007803E2" w:rsidRPr="004838BC">
        <w:rPr>
          <w:rFonts w:ascii="標楷體" w:eastAsia="標楷體" w:hAnsi="標楷體" w:hint="eastAsia"/>
          <w:b/>
          <w:sz w:val="36"/>
          <w:szCs w:val="36"/>
        </w:rPr>
        <w:t>3</w:t>
      </w:r>
      <w:proofErr w:type="gramEnd"/>
      <w:r w:rsidR="00075D4B" w:rsidRPr="004838BC">
        <w:rPr>
          <w:rFonts w:ascii="標楷體" w:eastAsia="標楷體" w:hAnsi="標楷體" w:hint="eastAsia"/>
          <w:b/>
          <w:sz w:val="36"/>
          <w:szCs w:val="36"/>
        </w:rPr>
        <w:t>年</w:t>
      </w:r>
      <w:r w:rsidR="00326161" w:rsidRPr="004838BC">
        <w:rPr>
          <w:rFonts w:ascii="標楷體" w:eastAsia="標楷體" w:hAnsi="標楷體" w:hint="eastAsia"/>
          <w:b/>
          <w:sz w:val="36"/>
          <w:szCs w:val="36"/>
        </w:rPr>
        <w:t>度</w:t>
      </w:r>
      <w:proofErr w:type="gramStart"/>
      <w:r w:rsidR="007803E2" w:rsidRPr="004838BC">
        <w:rPr>
          <w:rFonts w:ascii="標楷體" w:eastAsia="標楷體" w:hAnsi="標楷體" w:hint="eastAsia"/>
          <w:b/>
          <w:sz w:val="36"/>
          <w:szCs w:val="36"/>
        </w:rPr>
        <w:t>正覺</w:t>
      </w:r>
      <w:r w:rsidR="00360AD1" w:rsidRPr="004838BC">
        <w:rPr>
          <w:rFonts w:ascii="標楷體" w:eastAsia="標楷體" w:hAnsi="標楷體" w:hint="eastAsia"/>
          <w:b/>
          <w:sz w:val="36"/>
          <w:szCs w:val="36"/>
        </w:rPr>
        <w:t>里活動</w:t>
      </w:r>
      <w:proofErr w:type="gramEnd"/>
      <w:r w:rsidR="00360AD1" w:rsidRPr="004838BC">
        <w:rPr>
          <w:rFonts w:ascii="標楷體" w:eastAsia="標楷體" w:hAnsi="標楷體" w:hint="eastAsia"/>
          <w:b/>
          <w:sz w:val="36"/>
          <w:szCs w:val="36"/>
        </w:rPr>
        <w:t>中心臨時</w:t>
      </w:r>
      <w:r w:rsidR="007803E2" w:rsidRPr="004838BC">
        <w:rPr>
          <w:rFonts w:ascii="標楷體" w:eastAsia="標楷體" w:hAnsi="標楷體" w:hint="eastAsia"/>
          <w:b/>
          <w:sz w:val="36"/>
          <w:szCs w:val="36"/>
        </w:rPr>
        <w:t>清潔</w:t>
      </w:r>
      <w:r w:rsidR="006A24FB" w:rsidRPr="004838BC">
        <w:rPr>
          <w:rFonts w:ascii="標楷體" w:eastAsia="標楷體" w:hAnsi="標楷體" w:hint="eastAsia"/>
          <w:b/>
          <w:sz w:val="36"/>
          <w:szCs w:val="36"/>
        </w:rPr>
        <w:t>員</w:t>
      </w:r>
      <w:r w:rsidR="00CE337F" w:rsidRPr="004838BC">
        <w:rPr>
          <w:rFonts w:ascii="標楷體" w:eastAsia="標楷體" w:hAnsi="標楷體" w:hint="eastAsia"/>
          <w:b/>
          <w:sz w:val="36"/>
          <w:szCs w:val="36"/>
        </w:rPr>
        <w:t>徵才公告</w:t>
      </w:r>
    </w:p>
    <w:p w14:paraId="1F386F8B" w14:textId="52840AE9" w:rsidR="00CE337F" w:rsidRPr="004838BC" w:rsidRDefault="00042364" w:rsidP="00D7573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838BC">
        <w:rPr>
          <w:rFonts w:ascii="標楷體" w:eastAsia="標楷體" w:hAnsi="標楷體" w:hint="eastAsia"/>
          <w:sz w:val="28"/>
          <w:szCs w:val="28"/>
        </w:rPr>
        <w:t>一</w:t>
      </w:r>
      <w:r w:rsidR="00ED7B74" w:rsidRPr="004838BC">
        <w:rPr>
          <w:rFonts w:ascii="標楷體" w:eastAsia="標楷體" w:hAnsi="標楷體" w:hint="eastAsia"/>
          <w:sz w:val="28"/>
          <w:szCs w:val="28"/>
        </w:rPr>
        <w:t>、</w:t>
      </w:r>
      <w:r w:rsidR="00CE337F" w:rsidRPr="004838BC">
        <w:rPr>
          <w:rFonts w:ascii="標楷體" w:eastAsia="標楷體" w:hAnsi="標楷體" w:hint="eastAsia"/>
          <w:sz w:val="28"/>
          <w:szCs w:val="28"/>
        </w:rPr>
        <w:t>徵才職務：</w:t>
      </w:r>
      <w:r w:rsidR="00922819" w:rsidRPr="004838BC">
        <w:rPr>
          <w:rFonts w:ascii="標楷體" w:eastAsia="標楷體" w:hAnsi="標楷體" w:hint="eastAsia"/>
          <w:sz w:val="28"/>
          <w:szCs w:val="28"/>
        </w:rPr>
        <w:t>活動中心</w:t>
      </w:r>
      <w:r w:rsidR="00CE337F" w:rsidRPr="004838BC">
        <w:rPr>
          <w:rFonts w:ascii="標楷體" w:eastAsia="標楷體" w:hAnsi="標楷體" w:hint="eastAsia"/>
          <w:sz w:val="28"/>
          <w:szCs w:val="28"/>
        </w:rPr>
        <w:t>臨時</w:t>
      </w:r>
      <w:r w:rsidR="007803E2" w:rsidRPr="004838BC">
        <w:rPr>
          <w:rFonts w:ascii="標楷體" w:eastAsia="標楷體" w:hAnsi="標楷體" w:hint="eastAsia"/>
          <w:sz w:val="28"/>
          <w:szCs w:val="28"/>
        </w:rPr>
        <w:t>清潔</w:t>
      </w:r>
      <w:r w:rsidR="00922819" w:rsidRPr="004838BC">
        <w:rPr>
          <w:rFonts w:ascii="標楷體" w:eastAsia="標楷體" w:hAnsi="標楷體" w:hint="eastAsia"/>
          <w:sz w:val="28"/>
          <w:szCs w:val="28"/>
        </w:rPr>
        <w:t>員</w:t>
      </w:r>
      <w:r w:rsidR="00173881" w:rsidRPr="004838BC">
        <w:rPr>
          <w:rFonts w:ascii="標楷體" w:eastAsia="標楷體" w:hAnsi="標楷體" w:hint="eastAsia"/>
          <w:sz w:val="28"/>
          <w:szCs w:val="28"/>
        </w:rPr>
        <w:t>。</w:t>
      </w:r>
    </w:p>
    <w:p w14:paraId="531BE4B6" w14:textId="77777777" w:rsidR="00CE337F" w:rsidRPr="004838BC" w:rsidRDefault="00042364" w:rsidP="00DB4BD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838BC">
        <w:rPr>
          <w:rFonts w:ascii="標楷體" w:eastAsia="標楷體" w:hAnsi="標楷體" w:hint="eastAsia"/>
          <w:sz w:val="28"/>
          <w:szCs w:val="28"/>
        </w:rPr>
        <w:t>二</w:t>
      </w:r>
      <w:r w:rsidR="00ED7B74" w:rsidRPr="004838BC">
        <w:rPr>
          <w:rFonts w:ascii="標楷體" w:eastAsia="標楷體" w:hAnsi="標楷體" w:hint="eastAsia"/>
          <w:sz w:val="28"/>
          <w:szCs w:val="28"/>
        </w:rPr>
        <w:t>、</w:t>
      </w:r>
      <w:r w:rsidR="00CE337F" w:rsidRPr="004838BC">
        <w:rPr>
          <w:rFonts w:ascii="標楷體" w:eastAsia="標楷體" w:hAnsi="標楷體" w:hint="eastAsia"/>
          <w:sz w:val="28"/>
          <w:szCs w:val="28"/>
        </w:rPr>
        <w:t>徵才</w:t>
      </w:r>
      <w:proofErr w:type="gramStart"/>
      <w:r w:rsidR="00CE337F" w:rsidRPr="004838BC">
        <w:rPr>
          <w:rFonts w:ascii="標楷體" w:eastAsia="標楷體" w:hAnsi="標楷體" w:hint="eastAsia"/>
          <w:sz w:val="28"/>
          <w:szCs w:val="28"/>
        </w:rPr>
        <w:t>職缺數</w:t>
      </w:r>
      <w:proofErr w:type="gramEnd"/>
      <w:r w:rsidR="00CE337F" w:rsidRPr="004838BC">
        <w:rPr>
          <w:rFonts w:ascii="標楷體" w:eastAsia="標楷體" w:hAnsi="標楷體" w:hint="eastAsia"/>
          <w:sz w:val="28"/>
          <w:szCs w:val="28"/>
        </w:rPr>
        <w:t>：</w:t>
      </w:r>
      <w:r w:rsidR="00697D3E" w:rsidRPr="004838BC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預計擇優錄取</w:t>
      </w:r>
      <w:r w:rsidR="00143167" w:rsidRPr="004838BC">
        <w:rPr>
          <w:rFonts w:ascii="標楷體" w:eastAsia="標楷體" w:hAnsi="標楷體" w:cs="Arial" w:hint="eastAsia"/>
          <w:b/>
          <w:spacing w:val="20"/>
          <w:kern w:val="0"/>
          <w:sz w:val="28"/>
          <w:szCs w:val="28"/>
        </w:rPr>
        <w:t>1</w:t>
      </w:r>
      <w:r w:rsidR="00697D3E" w:rsidRPr="004838BC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人</w:t>
      </w:r>
      <w:r w:rsidR="00173881" w:rsidRPr="004838BC">
        <w:rPr>
          <w:rFonts w:ascii="標楷體" w:eastAsia="標楷體" w:hAnsi="標楷體" w:hint="eastAsia"/>
          <w:sz w:val="28"/>
          <w:szCs w:val="28"/>
        </w:rPr>
        <w:t>。</w:t>
      </w:r>
    </w:p>
    <w:p w14:paraId="70220350" w14:textId="77777777" w:rsidR="00042364" w:rsidRPr="004838BC" w:rsidRDefault="00F76125" w:rsidP="00D7573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838BC">
        <w:rPr>
          <w:rFonts w:ascii="標楷體" w:eastAsia="標楷體" w:hAnsi="標楷體" w:hint="eastAsia"/>
          <w:sz w:val="28"/>
          <w:szCs w:val="28"/>
        </w:rPr>
        <w:t>三</w:t>
      </w:r>
      <w:r w:rsidR="00042364" w:rsidRPr="004838BC">
        <w:rPr>
          <w:rFonts w:ascii="標楷體" w:eastAsia="標楷體" w:hAnsi="標楷體" w:hint="eastAsia"/>
          <w:sz w:val="28"/>
          <w:szCs w:val="28"/>
        </w:rPr>
        <w:t>、應徵條件：</w:t>
      </w:r>
    </w:p>
    <w:p w14:paraId="63E61529" w14:textId="77777777" w:rsidR="00E46250" w:rsidRPr="004838BC" w:rsidRDefault="00DE23C7" w:rsidP="00897340">
      <w:pPr>
        <w:spacing w:line="440" w:lineRule="exact"/>
        <w:ind w:firstLineChars="215" w:firstLine="602"/>
        <w:rPr>
          <w:rFonts w:ascii="標楷體" w:eastAsia="標楷體" w:hAnsi="標楷體"/>
          <w:sz w:val="28"/>
          <w:szCs w:val="28"/>
        </w:rPr>
      </w:pPr>
      <w:r w:rsidRPr="004838B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838B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838BC">
        <w:rPr>
          <w:rFonts w:ascii="標楷體" w:eastAsia="標楷體" w:hAnsi="標楷體" w:hint="eastAsia"/>
          <w:sz w:val="28"/>
          <w:szCs w:val="28"/>
        </w:rPr>
        <w:t>)</w:t>
      </w:r>
      <w:r w:rsidR="00922819" w:rsidRPr="004838BC">
        <w:rPr>
          <w:rFonts w:ascii="標楷體" w:eastAsia="標楷體" w:hAnsi="標楷體" w:hint="eastAsia"/>
          <w:sz w:val="28"/>
          <w:szCs w:val="28"/>
        </w:rPr>
        <w:t>能配合活動中心開放及活動時間者</w:t>
      </w:r>
      <w:r w:rsidR="00E46250" w:rsidRPr="004838BC">
        <w:rPr>
          <w:rFonts w:ascii="標楷體" w:eastAsia="標楷體" w:hAnsi="標楷體" w:hint="eastAsia"/>
          <w:sz w:val="28"/>
          <w:szCs w:val="28"/>
        </w:rPr>
        <w:t>。</w:t>
      </w:r>
    </w:p>
    <w:p w14:paraId="0CC6C4E7" w14:textId="77777777" w:rsidR="00042364" w:rsidRPr="004838BC" w:rsidRDefault="00DE23C7" w:rsidP="00897340">
      <w:pPr>
        <w:spacing w:line="440" w:lineRule="exact"/>
        <w:ind w:left="480" w:firstLineChars="50" w:firstLine="140"/>
        <w:rPr>
          <w:rFonts w:ascii="標楷體" w:eastAsia="標楷體" w:hAnsi="標楷體" w:cs="Arial"/>
          <w:spacing w:val="20"/>
          <w:kern w:val="0"/>
          <w:sz w:val="28"/>
          <w:szCs w:val="28"/>
        </w:rPr>
      </w:pPr>
      <w:r w:rsidRPr="004838BC">
        <w:rPr>
          <w:rFonts w:ascii="標楷體" w:eastAsia="標楷體" w:hAnsi="標楷體" w:hint="eastAsia"/>
          <w:sz w:val="28"/>
          <w:szCs w:val="28"/>
        </w:rPr>
        <w:t>(二)</w:t>
      </w:r>
      <w:r w:rsidR="00BA4F57" w:rsidRPr="004838BC">
        <w:rPr>
          <w:rFonts w:ascii="標楷體" w:eastAsia="標楷體" w:hAnsi="標楷體" w:hint="eastAsia"/>
          <w:sz w:val="28"/>
          <w:szCs w:val="28"/>
        </w:rPr>
        <w:t>有</w:t>
      </w:r>
      <w:r w:rsidR="00922819" w:rsidRPr="004838BC">
        <w:rPr>
          <w:rFonts w:ascii="標楷體" w:eastAsia="標楷體" w:hAnsi="標楷體" w:hint="eastAsia"/>
          <w:sz w:val="28"/>
          <w:szCs w:val="28"/>
        </w:rPr>
        <w:t>經驗者</w:t>
      </w:r>
      <w:r w:rsidR="00BA4F57" w:rsidRPr="004838BC">
        <w:rPr>
          <w:rFonts w:ascii="標楷體" w:eastAsia="標楷體" w:hAnsi="標楷體" w:hint="eastAsia"/>
          <w:sz w:val="28"/>
          <w:szCs w:val="28"/>
        </w:rPr>
        <w:t>優先</w:t>
      </w:r>
      <w:r w:rsidR="00042364" w:rsidRPr="004838BC">
        <w:rPr>
          <w:rFonts w:ascii="標楷體" w:eastAsia="標楷體" w:hAnsi="標楷體"/>
          <w:sz w:val="28"/>
          <w:szCs w:val="28"/>
        </w:rPr>
        <w:t>。 </w:t>
      </w:r>
    </w:p>
    <w:p w14:paraId="407C80D3" w14:textId="77777777" w:rsidR="00191528" w:rsidRPr="004838BC" w:rsidRDefault="00F76125" w:rsidP="006A24F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838BC">
        <w:rPr>
          <w:rFonts w:ascii="標楷體" w:eastAsia="標楷體" w:hAnsi="標楷體" w:hint="eastAsia"/>
          <w:sz w:val="28"/>
          <w:szCs w:val="28"/>
        </w:rPr>
        <w:t>四</w:t>
      </w:r>
      <w:r w:rsidR="00E61350" w:rsidRPr="004838BC">
        <w:rPr>
          <w:rFonts w:ascii="標楷體" w:eastAsia="標楷體" w:hAnsi="標楷體" w:hint="eastAsia"/>
          <w:sz w:val="28"/>
          <w:szCs w:val="28"/>
        </w:rPr>
        <w:t>、</w:t>
      </w:r>
      <w:r w:rsidR="00042364" w:rsidRPr="004838BC">
        <w:rPr>
          <w:rFonts w:ascii="標楷體" w:eastAsia="標楷體" w:hAnsi="標楷體" w:hint="eastAsia"/>
          <w:sz w:val="28"/>
          <w:szCs w:val="28"/>
        </w:rPr>
        <w:t>工作內容</w:t>
      </w:r>
      <w:r w:rsidR="00C5069C" w:rsidRPr="004838BC">
        <w:rPr>
          <w:rFonts w:ascii="標楷體" w:eastAsia="標楷體" w:hAnsi="標楷體" w:hint="eastAsia"/>
          <w:sz w:val="28"/>
          <w:szCs w:val="28"/>
        </w:rPr>
        <w:t>：</w:t>
      </w:r>
      <w:r w:rsidR="00AD770B" w:rsidRPr="004838BC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協助活動中心場地管理及其他交辦事項</w:t>
      </w:r>
      <w:r w:rsidR="00AD770B" w:rsidRPr="004838BC">
        <w:rPr>
          <w:rFonts w:ascii="標楷體" w:eastAsia="標楷體" w:hAnsi="標楷體" w:cs="Arial"/>
          <w:spacing w:val="20"/>
          <w:kern w:val="0"/>
          <w:sz w:val="28"/>
          <w:szCs w:val="28"/>
        </w:rPr>
        <w:t>。</w:t>
      </w:r>
    </w:p>
    <w:p w14:paraId="0366ED42" w14:textId="37EA0326" w:rsidR="00CE337F" w:rsidRPr="004838BC" w:rsidRDefault="00F76125" w:rsidP="0073394D">
      <w:pPr>
        <w:widowControl/>
        <w:spacing w:line="440" w:lineRule="exact"/>
        <w:ind w:left="640" w:hangingChars="200" w:hanging="640"/>
        <w:rPr>
          <w:rFonts w:ascii="標楷體" w:eastAsia="標楷體" w:hAnsi="標楷體" w:cs="Arial"/>
          <w:spacing w:val="20"/>
          <w:kern w:val="0"/>
          <w:sz w:val="28"/>
          <w:szCs w:val="28"/>
        </w:rPr>
      </w:pPr>
      <w:r w:rsidRPr="004838BC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五</w:t>
      </w:r>
      <w:r w:rsidR="00ED7B74" w:rsidRPr="004838BC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、</w:t>
      </w:r>
      <w:r w:rsidR="00CE337F" w:rsidRPr="004838BC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工作期程：</w:t>
      </w:r>
      <w:r w:rsidR="00B15DB6" w:rsidRPr="004838BC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原則自</w:t>
      </w:r>
      <w:r w:rsidR="00AD770B" w:rsidRPr="004838BC">
        <w:rPr>
          <w:rFonts w:ascii="標楷體" w:eastAsia="標楷體" w:hAnsi="標楷體" w:hint="eastAsia"/>
          <w:b/>
          <w:sz w:val="28"/>
          <w:szCs w:val="28"/>
        </w:rPr>
        <w:t>11</w:t>
      </w:r>
      <w:r w:rsidR="007803E2" w:rsidRPr="004838BC">
        <w:rPr>
          <w:rFonts w:ascii="標楷體" w:eastAsia="標楷體" w:hAnsi="標楷體" w:hint="eastAsia"/>
          <w:b/>
          <w:sz w:val="28"/>
          <w:szCs w:val="28"/>
        </w:rPr>
        <w:t>3</w:t>
      </w:r>
      <w:r w:rsidR="007E304A" w:rsidRPr="004838BC">
        <w:rPr>
          <w:rFonts w:ascii="標楷體" w:eastAsia="標楷體" w:hAnsi="標楷體" w:hint="eastAsia"/>
          <w:b/>
          <w:sz w:val="28"/>
          <w:szCs w:val="28"/>
        </w:rPr>
        <w:t>年</w:t>
      </w:r>
      <w:r w:rsidR="0045164F" w:rsidRPr="004838BC">
        <w:rPr>
          <w:rFonts w:ascii="標楷體" w:eastAsia="標楷體" w:hAnsi="標楷體" w:hint="eastAsia"/>
          <w:b/>
          <w:sz w:val="28"/>
          <w:szCs w:val="28"/>
        </w:rPr>
        <w:t>7</w:t>
      </w:r>
      <w:r w:rsidR="007E304A" w:rsidRPr="004838BC">
        <w:rPr>
          <w:rFonts w:ascii="標楷體" w:eastAsia="標楷體" w:hAnsi="標楷體" w:hint="eastAsia"/>
          <w:b/>
          <w:sz w:val="28"/>
          <w:szCs w:val="28"/>
        </w:rPr>
        <w:t>月</w:t>
      </w:r>
      <w:r w:rsidR="00F8431A" w:rsidRPr="004838BC">
        <w:rPr>
          <w:rFonts w:ascii="標楷體" w:eastAsia="標楷體" w:hAnsi="標楷體" w:hint="eastAsia"/>
          <w:b/>
          <w:sz w:val="28"/>
          <w:szCs w:val="28"/>
        </w:rPr>
        <w:t>1</w:t>
      </w:r>
      <w:r w:rsidR="007E304A" w:rsidRPr="004838BC">
        <w:rPr>
          <w:rFonts w:ascii="標楷體" w:eastAsia="標楷體" w:hAnsi="標楷體" w:hint="eastAsia"/>
          <w:b/>
          <w:sz w:val="28"/>
          <w:szCs w:val="28"/>
        </w:rPr>
        <w:t>日</w:t>
      </w:r>
      <w:r w:rsidR="00D74AA7" w:rsidRPr="004838BC">
        <w:rPr>
          <w:rFonts w:ascii="標楷體" w:eastAsia="標楷體" w:hAnsi="標楷體" w:hint="eastAsia"/>
          <w:b/>
          <w:sz w:val="28"/>
          <w:szCs w:val="28"/>
        </w:rPr>
        <w:t>至</w:t>
      </w:r>
      <w:r w:rsidR="00AD770B" w:rsidRPr="004838BC">
        <w:rPr>
          <w:rFonts w:ascii="標楷體" w:eastAsia="標楷體" w:hAnsi="標楷體" w:hint="eastAsia"/>
          <w:b/>
          <w:sz w:val="28"/>
          <w:szCs w:val="28"/>
        </w:rPr>
        <w:t>11</w:t>
      </w:r>
      <w:r w:rsidR="007803E2" w:rsidRPr="004838BC">
        <w:rPr>
          <w:rFonts w:ascii="標楷體" w:eastAsia="標楷體" w:hAnsi="標楷體" w:hint="eastAsia"/>
          <w:b/>
          <w:sz w:val="28"/>
          <w:szCs w:val="28"/>
        </w:rPr>
        <w:t>3</w:t>
      </w:r>
      <w:r w:rsidR="00AE6AA0" w:rsidRPr="004838BC">
        <w:rPr>
          <w:rFonts w:ascii="標楷體" w:eastAsia="標楷體" w:hAnsi="標楷體" w:hint="eastAsia"/>
          <w:b/>
          <w:sz w:val="28"/>
          <w:szCs w:val="28"/>
        </w:rPr>
        <w:t>年</w:t>
      </w:r>
      <w:r w:rsidR="002B2CC4" w:rsidRPr="004838BC">
        <w:rPr>
          <w:rFonts w:ascii="標楷體" w:eastAsia="標楷體" w:hAnsi="標楷體" w:hint="eastAsia"/>
          <w:b/>
          <w:sz w:val="28"/>
          <w:szCs w:val="28"/>
        </w:rPr>
        <w:t>12</w:t>
      </w:r>
      <w:r w:rsidR="00AE6AA0" w:rsidRPr="004838BC">
        <w:rPr>
          <w:rFonts w:ascii="標楷體" w:eastAsia="標楷體" w:hAnsi="標楷體" w:hint="eastAsia"/>
          <w:b/>
          <w:sz w:val="28"/>
          <w:szCs w:val="28"/>
        </w:rPr>
        <w:t>月</w:t>
      </w:r>
      <w:r w:rsidR="002B2CC4" w:rsidRPr="004838BC">
        <w:rPr>
          <w:rFonts w:ascii="標楷體" w:eastAsia="標楷體" w:hAnsi="標楷體" w:hint="eastAsia"/>
          <w:b/>
          <w:sz w:val="28"/>
          <w:szCs w:val="28"/>
        </w:rPr>
        <w:t>31</w:t>
      </w:r>
      <w:r w:rsidR="00AE6AA0" w:rsidRPr="004838BC">
        <w:rPr>
          <w:rFonts w:ascii="標楷體" w:eastAsia="標楷體" w:hAnsi="標楷體" w:hint="eastAsia"/>
          <w:b/>
          <w:sz w:val="28"/>
          <w:szCs w:val="28"/>
        </w:rPr>
        <w:t>日</w:t>
      </w:r>
      <w:r w:rsidR="00D74AA7" w:rsidRPr="004838BC">
        <w:rPr>
          <w:rFonts w:ascii="標楷體" w:eastAsia="標楷體" w:hAnsi="標楷體" w:hint="eastAsia"/>
          <w:sz w:val="28"/>
          <w:szCs w:val="28"/>
        </w:rPr>
        <w:t>止</w:t>
      </w:r>
      <w:r w:rsidR="00BA4F57" w:rsidRPr="004838BC">
        <w:rPr>
          <w:rFonts w:ascii="標楷體" w:eastAsia="標楷體" w:hAnsi="標楷體" w:hint="eastAsia"/>
          <w:sz w:val="28"/>
          <w:szCs w:val="28"/>
        </w:rPr>
        <w:t>，</w:t>
      </w:r>
      <w:r w:rsidR="006A24FB" w:rsidRPr="004838BC">
        <w:rPr>
          <w:rFonts w:ascii="標楷體" w:eastAsia="標楷體" w:hAnsi="標楷體" w:hint="eastAsia"/>
          <w:sz w:val="28"/>
          <w:szCs w:val="28"/>
        </w:rPr>
        <w:t>並視</w:t>
      </w:r>
      <w:r w:rsidR="00B15DB6" w:rsidRPr="004838BC">
        <w:rPr>
          <w:rFonts w:ascii="標楷體" w:eastAsia="標楷體" w:hAnsi="標楷體" w:hint="eastAsia"/>
          <w:sz w:val="28"/>
          <w:szCs w:val="28"/>
        </w:rPr>
        <w:t>活動中心收入情形增減</w:t>
      </w:r>
      <w:r w:rsidR="00963F4B" w:rsidRPr="004838BC">
        <w:rPr>
          <w:rFonts w:ascii="標楷體" w:eastAsia="標楷體" w:hAnsi="標楷體" w:hint="eastAsia"/>
          <w:sz w:val="28"/>
          <w:szCs w:val="28"/>
        </w:rPr>
        <w:t>人力或調整工</w:t>
      </w:r>
      <w:r w:rsidR="001C54B1" w:rsidRPr="004838BC">
        <w:rPr>
          <w:rFonts w:ascii="標楷體" w:eastAsia="標楷體" w:hAnsi="標楷體" w:hint="eastAsia"/>
          <w:sz w:val="28"/>
          <w:szCs w:val="28"/>
        </w:rPr>
        <w:t>作</w:t>
      </w:r>
      <w:r w:rsidR="00B15DB6" w:rsidRPr="004838BC">
        <w:rPr>
          <w:rFonts w:ascii="標楷體" w:eastAsia="標楷體" w:hAnsi="標楷體" w:hint="eastAsia"/>
          <w:sz w:val="28"/>
          <w:szCs w:val="28"/>
        </w:rPr>
        <w:t>時</w:t>
      </w:r>
      <w:r w:rsidR="001C54B1" w:rsidRPr="004838BC">
        <w:rPr>
          <w:rFonts w:ascii="標楷體" w:eastAsia="標楷體" w:hAnsi="標楷體" w:hint="eastAsia"/>
          <w:sz w:val="28"/>
          <w:szCs w:val="28"/>
        </w:rPr>
        <w:t>數</w:t>
      </w:r>
      <w:r w:rsidR="00AE6AA0" w:rsidRPr="004838BC">
        <w:rPr>
          <w:rFonts w:ascii="標楷體" w:eastAsia="標楷體" w:hAnsi="標楷體" w:hint="eastAsia"/>
          <w:sz w:val="28"/>
          <w:szCs w:val="28"/>
        </w:rPr>
        <w:t>。</w:t>
      </w:r>
    </w:p>
    <w:p w14:paraId="1EA89ED9" w14:textId="77777777" w:rsidR="00CE337F" w:rsidRPr="004838BC" w:rsidRDefault="00F76125" w:rsidP="00D7573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838BC">
        <w:rPr>
          <w:rFonts w:ascii="標楷體" w:eastAsia="標楷體" w:hAnsi="標楷體" w:hint="eastAsia"/>
          <w:sz w:val="28"/>
          <w:szCs w:val="28"/>
        </w:rPr>
        <w:t>六</w:t>
      </w:r>
      <w:r w:rsidR="00ED7B74" w:rsidRPr="004838BC">
        <w:rPr>
          <w:rFonts w:ascii="標楷體" w:eastAsia="標楷體" w:hAnsi="標楷體" w:hint="eastAsia"/>
          <w:sz w:val="28"/>
          <w:szCs w:val="28"/>
        </w:rPr>
        <w:t>、</w:t>
      </w:r>
      <w:r w:rsidR="00CE337F" w:rsidRPr="004838BC">
        <w:rPr>
          <w:rFonts w:ascii="標楷體" w:eastAsia="標楷體" w:hAnsi="標楷體" w:hint="eastAsia"/>
          <w:sz w:val="28"/>
          <w:szCs w:val="28"/>
        </w:rPr>
        <w:t>薪資：</w:t>
      </w:r>
    </w:p>
    <w:p w14:paraId="45E2A234" w14:textId="1AE13FBC" w:rsidR="00D104A0" w:rsidRPr="004838BC" w:rsidRDefault="00ED7B74" w:rsidP="002B2CC4">
      <w:pPr>
        <w:spacing w:line="440" w:lineRule="exact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 w:rsidRPr="004838B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838B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838BC">
        <w:rPr>
          <w:rFonts w:ascii="標楷體" w:eastAsia="標楷體" w:hAnsi="標楷體" w:hint="eastAsia"/>
          <w:sz w:val="28"/>
          <w:szCs w:val="28"/>
        </w:rPr>
        <w:t>)</w:t>
      </w:r>
      <w:r w:rsidR="00CE337F" w:rsidRPr="004838BC">
        <w:rPr>
          <w:rFonts w:ascii="標楷體" w:eastAsia="標楷體" w:hAnsi="標楷體" w:hint="eastAsia"/>
          <w:sz w:val="28"/>
          <w:szCs w:val="28"/>
        </w:rPr>
        <w:t>工資：</w:t>
      </w:r>
      <w:r w:rsidR="00074313" w:rsidRPr="004838BC">
        <w:rPr>
          <w:rFonts w:ascii="標楷體" w:eastAsia="標楷體" w:hAnsi="標楷體" w:hint="eastAsia"/>
          <w:sz w:val="28"/>
          <w:szCs w:val="28"/>
        </w:rPr>
        <w:t>時薪1小時</w:t>
      </w:r>
      <w:r w:rsidR="0008185E" w:rsidRPr="004838BC">
        <w:rPr>
          <w:rFonts w:ascii="標楷體" w:eastAsia="標楷體" w:hAnsi="標楷體" w:hint="eastAsia"/>
          <w:b/>
          <w:sz w:val="28"/>
          <w:szCs w:val="28"/>
        </w:rPr>
        <w:t>1</w:t>
      </w:r>
      <w:r w:rsidR="007803E2" w:rsidRPr="004838BC">
        <w:rPr>
          <w:rFonts w:ascii="標楷體" w:eastAsia="標楷體" w:hAnsi="標楷體" w:hint="eastAsia"/>
          <w:b/>
          <w:sz w:val="28"/>
          <w:szCs w:val="28"/>
        </w:rPr>
        <w:t>83</w:t>
      </w:r>
      <w:r w:rsidR="00074313" w:rsidRPr="004838BC">
        <w:rPr>
          <w:rFonts w:ascii="標楷體" w:eastAsia="標楷體" w:hAnsi="標楷體" w:hint="eastAsia"/>
          <w:sz w:val="28"/>
          <w:szCs w:val="28"/>
        </w:rPr>
        <w:t>元，</w:t>
      </w:r>
      <w:r w:rsidR="00135747" w:rsidRPr="004838BC">
        <w:rPr>
          <w:rFonts w:ascii="標楷體" w:eastAsia="標楷體" w:hAnsi="標楷體" w:hint="eastAsia"/>
          <w:sz w:val="28"/>
          <w:szCs w:val="28"/>
        </w:rPr>
        <w:t>各活動中心</w:t>
      </w:r>
      <w:r w:rsidR="00074313" w:rsidRPr="004838BC">
        <w:rPr>
          <w:rFonts w:ascii="標楷體" w:eastAsia="標楷體" w:hAnsi="標楷體" w:hint="eastAsia"/>
          <w:sz w:val="28"/>
          <w:szCs w:val="28"/>
        </w:rPr>
        <w:t>每月工作時數及薪資如附件</w:t>
      </w:r>
      <w:r w:rsidR="00CE337F" w:rsidRPr="004838BC">
        <w:rPr>
          <w:rFonts w:ascii="標楷體" w:eastAsia="標楷體" w:hAnsi="標楷體" w:hint="eastAsia"/>
          <w:sz w:val="28"/>
          <w:szCs w:val="28"/>
        </w:rPr>
        <w:t>。</w:t>
      </w:r>
    </w:p>
    <w:p w14:paraId="227587A6" w14:textId="77777777" w:rsidR="009B2632" w:rsidRPr="004838BC" w:rsidRDefault="00ED7B74" w:rsidP="00D75732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838BC">
        <w:rPr>
          <w:rFonts w:ascii="標楷體" w:eastAsia="標楷體" w:hAnsi="標楷體" w:hint="eastAsia"/>
          <w:sz w:val="28"/>
          <w:szCs w:val="28"/>
        </w:rPr>
        <w:t>(二)</w:t>
      </w:r>
      <w:r w:rsidR="009B2632" w:rsidRPr="004838BC">
        <w:rPr>
          <w:rFonts w:ascii="標楷體" w:eastAsia="標楷體" w:hAnsi="標楷體" w:hint="eastAsia"/>
          <w:sz w:val="28"/>
          <w:szCs w:val="28"/>
        </w:rPr>
        <w:t>勞保費、健保費</w:t>
      </w:r>
      <w:r w:rsidR="00492987" w:rsidRPr="004838BC">
        <w:rPr>
          <w:rFonts w:ascii="標楷體" w:eastAsia="標楷體" w:hAnsi="標楷體" w:hint="eastAsia"/>
          <w:sz w:val="28"/>
          <w:szCs w:val="28"/>
        </w:rPr>
        <w:t>：</w:t>
      </w:r>
      <w:r w:rsidR="009B2632" w:rsidRPr="004838BC">
        <w:rPr>
          <w:rFonts w:ascii="標楷體" w:eastAsia="標楷體" w:hAnsi="標楷體" w:hint="eastAsia"/>
          <w:sz w:val="28"/>
          <w:szCs w:val="28"/>
        </w:rPr>
        <w:t>依規定辦理。</w:t>
      </w:r>
    </w:p>
    <w:p w14:paraId="11E1AE38" w14:textId="77777777" w:rsidR="00F379AA" w:rsidRPr="004838BC" w:rsidRDefault="00F379AA" w:rsidP="00F379AA">
      <w:pPr>
        <w:widowControl/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838B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D7B74" w:rsidRPr="004838BC">
        <w:rPr>
          <w:rFonts w:ascii="標楷體" w:eastAsia="標楷體" w:hAnsi="標楷體" w:hint="eastAsia"/>
          <w:sz w:val="28"/>
          <w:szCs w:val="28"/>
        </w:rPr>
        <w:t>(三)</w:t>
      </w:r>
      <w:proofErr w:type="gramStart"/>
      <w:r w:rsidR="009B2632" w:rsidRPr="004838BC">
        <w:rPr>
          <w:rFonts w:ascii="標楷體" w:eastAsia="標楷體" w:hAnsi="標楷體" w:hint="eastAsia"/>
          <w:sz w:val="28"/>
          <w:szCs w:val="28"/>
        </w:rPr>
        <w:t>提撥</w:t>
      </w:r>
      <w:proofErr w:type="gramEnd"/>
      <w:r w:rsidR="009B2632" w:rsidRPr="004838BC">
        <w:rPr>
          <w:rFonts w:ascii="標楷體" w:eastAsia="標楷體" w:hAnsi="標楷體" w:hint="eastAsia"/>
          <w:sz w:val="28"/>
          <w:szCs w:val="28"/>
        </w:rPr>
        <w:t>退休金：依規定辦理。</w:t>
      </w:r>
    </w:p>
    <w:p w14:paraId="19E555B1" w14:textId="23CE2123" w:rsidR="00120A69" w:rsidRPr="004838BC" w:rsidRDefault="00120A69" w:rsidP="00120A69">
      <w:pPr>
        <w:widowControl/>
        <w:snapToGrid w:val="0"/>
        <w:spacing w:line="460" w:lineRule="exact"/>
        <w:jc w:val="both"/>
        <w:rPr>
          <w:rFonts w:ascii="標楷體" w:eastAsia="標楷體"/>
          <w:b/>
          <w:sz w:val="28"/>
        </w:rPr>
      </w:pPr>
      <w:r w:rsidRPr="004838BC">
        <w:rPr>
          <w:rFonts w:ascii="標楷體" w:eastAsia="標楷體" w:hint="eastAsia"/>
          <w:b/>
          <w:sz w:val="28"/>
        </w:rPr>
        <w:t xml:space="preserve">   </w:t>
      </w:r>
      <w:r w:rsidR="002B2CC4" w:rsidRPr="004838BC">
        <w:rPr>
          <w:rFonts w:ascii="標楷體" w:eastAsia="標楷體" w:hint="eastAsia"/>
          <w:b/>
          <w:sz w:val="28"/>
        </w:rPr>
        <w:t xml:space="preserve"> </w:t>
      </w:r>
      <w:r w:rsidR="002B2CC4" w:rsidRPr="004838BC">
        <w:rPr>
          <w:rFonts w:ascii="標楷體" w:eastAsia="標楷體" w:hAnsi="標楷體" w:hint="eastAsia"/>
          <w:sz w:val="28"/>
          <w:szCs w:val="28"/>
        </w:rPr>
        <w:t>(四)</w:t>
      </w:r>
      <w:r w:rsidR="00D05262" w:rsidRPr="004838BC">
        <w:rPr>
          <w:rFonts w:ascii="標楷體" w:eastAsia="標楷體" w:hAnsi="標楷體" w:hint="eastAsia"/>
          <w:b/>
          <w:sz w:val="28"/>
          <w:szCs w:val="28"/>
        </w:rPr>
        <w:t>臨時</w:t>
      </w:r>
      <w:r w:rsidR="007803E2" w:rsidRPr="004838BC">
        <w:rPr>
          <w:rFonts w:ascii="標楷體" w:eastAsia="標楷體" w:hAnsi="標楷體" w:hint="eastAsia"/>
          <w:b/>
          <w:sz w:val="28"/>
          <w:szCs w:val="28"/>
        </w:rPr>
        <w:t>清潔</w:t>
      </w:r>
      <w:r w:rsidRPr="004838BC">
        <w:rPr>
          <w:rFonts w:ascii="標楷體" w:eastAsia="標楷體" w:hint="eastAsia"/>
          <w:b/>
          <w:sz w:val="28"/>
        </w:rPr>
        <w:t>員</w:t>
      </w:r>
      <w:r w:rsidR="00F379AA" w:rsidRPr="004838BC">
        <w:rPr>
          <w:rFonts w:ascii="標楷體" w:eastAsia="標楷體"/>
          <w:b/>
          <w:sz w:val="28"/>
        </w:rPr>
        <w:t>不得</w:t>
      </w:r>
      <w:r w:rsidR="00F379AA" w:rsidRPr="004838BC">
        <w:rPr>
          <w:rFonts w:ascii="標楷體" w:eastAsia="標楷體" w:hint="eastAsia"/>
          <w:b/>
          <w:sz w:val="28"/>
        </w:rPr>
        <w:t>因</w:t>
      </w:r>
      <w:r w:rsidR="00F379AA" w:rsidRPr="004838BC">
        <w:rPr>
          <w:rFonts w:ascii="標楷體" w:eastAsia="標楷體"/>
          <w:b/>
          <w:sz w:val="28"/>
        </w:rPr>
        <w:t>契約</w:t>
      </w:r>
      <w:r w:rsidR="00F379AA" w:rsidRPr="004838BC">
        <w:rPr>
          <w:rFonts w:ascii="標楷體" w:eastAsia="標楷體" w:hint="eastAsia"/>
          <w:b/>
          <w:sz w:val="28"/>
        </w:rPr>
        <w:t>終止或屆滿，</w:t>
      </w:r>
      <w:r w:rsidRPr="004838BC">
        <w:rPr>
          <w:rFonts w:ascii="標楷體" w:eastAsia="標楷體" w:hint="eastAsia"/>
          <w:b/>
          <w:sz w:val="28"/>
        </w:rPr>
        <w:t>向本所</w:t>
      </w:r>
      <w:r w:rsidR="00F379AA" w:rsidRPr="004838BC">
        <w:rPr>
          <w:rFonts w:ascii="標楷體" w:eastAsia="標楷體"/>
          <w:b/>
          <w:sz w:val="28"/>
        </w:rPr>
        <w:t>請求資遣費。</w:t>
      </w:r>
    </w:p>
    <w:p w14:paraId="0E151563" w14:textId="77777777" w:rsidR="009B2632" w:rsidRPr="004838BC" w:rsidRDefault="00120A69" w:rsidP="00AD1EB9">
      <w:pPr>
        <w:widowControl/>
        <w:snapToGrid w:val="0"/>
        <w:spacing w:line="460" w:lineRule="exact"/>
        <w:jc w:val="both"/>
        <w:rPr>
          <w:rFonts w:ascii="標楷體" w:eastAsia="標楷體"/>
          <w:b/>
          <w:sz w:val="28"/>
        </w:rPr>
      </w:pPr>
      <w:r w:rsidRPr="004838BC">
        <w:rPr>
          <w:rFonts w:ascii="標楷體" w:eastAsia="標楷體" w:hint="eastAsia"/>
          <w:b/>
          <w:sz w:val="28"/>
        </w:rPr>
        <w:t xml:space="preserve">    </w:t>
      </w:r>
      <w:r w:rsidR="002B2CC4" w:rsidRPr="004838BC">
        <w:rPr>
          <w:rFonts w:ascii="標楷體" w:eastAsia="標楷體" w:hAnsi="標楷體" w:hint="eastAsia"/>
          <w:sz w:val="28"/>
          <w:szCs w:val="28"/>
        </w:rPr>
        <w:t>(五)</w:t>
      </w:r>
      <w:r w:rsidR="002B2CC4" w:rsidRPr="004838BC">
        <w:rPr>
          <w:rFonts w:ascii="標楷體" w:eastAsia="標楷體" w:hint="eastAsia"/>
          <w:b/>
          <w:sz w:val="28"/>
        </w:rPr>
        <w:t>本計畫無三節</w:t>
      </w:r>
      <w:r w:rsidR="00F379AA" w:rsidRPr="004838BC">
        <w:rPr>
          <w:rFonts w:ascii="標楷體" w:eastAsia="標楷體" w:hint="eastAsia"/>
          <w:b/>
          <w:sz w:val="28"/>
        </w:rPr>
        <w:t>獎金及年終獎金。</w:t>
      </w:r>
    </w:p>
    <w:p w14:paraId="59E21F46" w14:textId="77777777" w:rsidR="009B2632" w:rsidRPr="004838BC" w:rsidRDefault="00F76125" w:rsidP="00D7573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838BC">
        <w:rPr>
          <w:rFonts w:ascii="標楷體" w:eastAsia="標楷體" w:hAnsi="標楷體" w:hint="eastAsia"/>
          <w:sz w:val="28"/>
          <w:szCs w:val="28"/>
        </w:rPr>
        <w:t>七</w:t>
      </w:r>
      <w:r w:rsidR="00ED7B74" w:rsidRPr="004838BC">
        <w:rPr>
          <w:rFonts w:ascii="標楷體" w:eastAsia="標楷體" w:hAnsi="標楷體" w:hint="eastAsia"/>
          <w:sz w:val="28"/>
          <w:szCs w:val="28"/>
        </w:rPr>
        <w:t>、</w:t>
      </w:r>
      <w:r w:rsidR="009B2632" w:rsidRPr="004838BC">
        <w:rPr>
          <w:rFonts w:ascii="標楷體" w:eastAsia="標楷體" w:hAnsi="標楷體" w:hint="eastAsia"/>
          <w:sz w:val="28"/>
          <w:szCs w:val="28"/>
        </w:rPr>
        <w:t>管理</w:t>
      </w:r>
      <w:r w:rsidR="00A83772" w:rsidRPr="004838BC">
        <w:rPr>
          <w:rFonts w:ascii="標楷體" w:eastAsia="標楷體" w:hAnsi="標楷體" w:hint="eastAsia"/>
          <w:sz w:val="28"/>
          <w:szCs w:val="28"/>
        </w:rPr>
        <w:t>及考核</w:t>
      </w:r>
      <w:r w:rsidR="009B2632" w:rsidRPr="004838BC">
        <w:rPr>
          <w:rFonts w:ascii="標楷體" w:eastAsia="標楷體" w:hAnsi="標楷體" w:hint="eastAsia"/>
          <w:sz w:val="28"/>
          <w:szCs w:val="28"/>
        </w:rPr>
        <w:t>方式：</w:t>
      </w:r>
    </w:p>
    <w:p w14:paraId="52D6B5FE" w14:textId="77777777" w:rsidR="006C6A2C" w:rsidRPr="004838BC" w:rsidRDefault="006C6A2C" w:rsidP="00D75732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838B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838B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838BC">
        <w:rPr>
          <w:rFonts w:ascii="標楷體" w:eastAsia="標楷體" w:hAnsi="標楷體" w:hint="eastAsia"/>
          <w:sz w:val="28"/>
          <w:szCs w:val="28"/>
        </w:rPr>
        <w:t>)由用人單位與進用人員訂定契約</w:t>
      </w:r>
      <w:r w:rsidR="008329CE" w:rsidRPr="004838BC">
        <w:rPr>
          <w:rFonts w:ascii="標楷體" w:eastAsia="標楷體" w:hAnsi="標楷體" w:hint="eastAsia"/>
          <w:sz w:val="28"/>
          <w:szCs w:val="28"/>
        </w:rPr>
        <w:t>及工作須知</w:t>
      </w:r>
      <w:r w:rsidRPr="004838BC">
        <w:rPr>
          <w:rFonts w:ascii="標楷體" w:eastAsia="標楷體" w:hAnsi="標楷體" w:hint="eastAsia"/>
          <w:sz w:val="28"/>
          <w:szCs w:val="28"/>
        </w:rPr>
        <w:t>。</w:t>
      </w:r>
    </w:p>
    <w:p w14:paraId="1210AAE4" w14:textId="77777777" w:rsidR="006C6A2C" w:rsidRPr="004838BC" w:rsidRDefault="006C6A2C" w:rsidP="00D75732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838BC">
        <w:rPr>
          <w:rFonts w:ascii="標楷體" w:eastAsia="標楷體" w:hAnsi="標楷體" w:hint="eastAsia"/>
          <w:sz w:val="28"/>
          <w:szCs w:val="28"/>
        </w:rPr>
        <w:t>(二)用人單位設置出勤紀錄表，管理進用人員出勤情形。</w:t>
      </w:r>
    </w:p>
    <w:p w14:paraId="2478A999" w14:textId="77777777" w:rsidR="008329CE" w:rsidRPr="004838BC" w:rsidRDefault="00A83772" w:rsidP="002B2CC4">
      <w:pPr>
        <w:spacing w:line="440" w:lineRule="exact"/>
        <w:ind w:leftChars="234" w:left="1122" w:hangingChars="200" w:hanging="560"/>
        <w:rPr>
          <w:rFonts w:ascii="標楷體" w:eastAsia="標楷體" w:hAnsi="標楷體"/>
          <w:sz w:val="28"/>
          <w:szCs w:val="28"/>
        </w:rPr>
      </w:pPr>
      <w:r w:rsidRPr="004838BC">
        <w:rPr>
          <w:rFonts w:ascii="標楷體" w:eastAsia="標楷體" w:hAnsi="標楷體" w:hint="eastAsia"/>
          <w:sz w:val="28"/>
          <w:szCs w:val="28"/>
        </w:rPr>
        <w:t>(三)訂定</w:t>
      </w:r>
      <w:r w:rsidR="00F80C1A" w:rsidRPr="004838BC">
        <w:rPr>
          <w:rFonts w:ascii="標楷體" w:eastAsia="標楷體" w:hAnsi="標楷體" w:hint="eastAsia"/>
          <w:sz w:val="28"/>
          <w:szCs w:val="28"/>
        </w:rPr>
        <w:t>活動中心</w:t>
      </w:r>
      <w:r w:rsidRPr="004838BC">
        <w:rPr>
          <w:rFonts w:ascii="標楷體" w:eastAsia="標楷體" w:hAnsi="標楷體" w:hint="eastAsia"/>
          <w:sz w:val="28"/>
          <w:szCs w:val="28"/>
        </w:rPr>
        <w:t>考核表，定期考核進用人員工作情形，並作為日後進用人員之標準。</w:t>
      </w:r>
    </w:p>
    <w:p w14:paraId="440F11F9" w14:textId="77777777" w:rsidR="00147114" w:rsidRPr="004838BC" w:rsidRDefault="00F76125" w:rsidP="00D7573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838BC">
        <w:rPr>
          <w:rFonts w:ascii="標楷體" w:eastAsia="標楷體" w:hAnsi="標楷體" w:hint="eastAsia"/>
          <w:sz w:val="28"/>
          <w:szCs w:val="28"/>
        </w:rPr>
        <w:t>八</w:t>
      </w:r>
      <w:r w:rsidR="00147114" w:rsidRPr="004838BC">
        <w:rPr>
          <w:rFonts w:ascii="標楷體" w:eastAsia="標楷體" w:hAnsi="標楷體" w:hint="eastAsia"/>
          <w:sz w:val="28"/>
          <w:szCs w:val="28"/>
        </w:rPr>
        <w:t>、報名應備文件：</w:t>
      </w:r>
    </w:p>
    <w:p w14:paraId="11314A90" w14:textId="77777777" w:rsidR="0067658A" w:rsidRPr="004838BC" w:rsidRDefault="00147114" w:rsidP="002F7C81">
      <w:pPr>
        <w:spacing w:line="440" w:lineRule="exact"/>
        <w:ind w:leftChars="234" w:left="568" w:hangingChars="2" w:hanging="6"/>
        <w:rPr>
          <w:rFonts w:ascii="標楷體" w:eastAsia="標楷體" w:hAnsi="標楷體"/>
          <w:sz w:val="28"/>
          <w:szCs w:val="28"/>
        </w:rPr>
      </w:pPr>
      <w:r w:rsidRPr="004838BC">
        <w:rPr>
          <w:rFonts w:ascii="標楷體" w:eastAsia="標楷體" w:hAnsi="標楷體" w:hint="eastAsia"/>
          <w:sz w:val="28"/>
          <w:szCs w:val="28"/>
        </w:rPr>
        <w:t>國民身分證正反面影本</w:t>
      </w:r>
      <w:r w:rsidR="00574DA6" w:rsidRPr="004838BC">
        <w:rPr>
          <w:rFonts w:ascii="標楷體" w:eastAsia="標楷體" w:hAnsi="標楷體" w:hint="eastAsia"/>
          <w:sz w:val="28"/>
          <w:szCs w:val="28"/>
        </w:rPr>
        <w:t>，並</w:t>
      </w:r>
      <w:r w:rsidR="0067658A" w:rsidRPr="004838BC">
        <w:rPr>
          <w:rFonts w:ascii="標楷體" w:eastAsia="標楷體" w:hAnsi="標楷體" w:hint="eastAsia"/>
          <w:sz w:val="28"/>
          <w:szCs w:val="28"/>
        </w:rPr>
        <w:t>請於報名時</w:t>
      </w:r>
      <w:r w:rsidR="00A620CF" w:rsidRPr="004838BC">
        <w:rPr>
          <w:rFonts w:ascii="標楷體" w:eastAsia="標楷體" w:hAnsi="標楷體" w:hint="eastAsia"/>
          <w:sz w:val="28"/>
          <w:szCs w:val="28"/>
        </w:rPr>
        <w:t>務必</w:t>
      </w:r>
      <w:r w:rsidR="0067658A" w:rsidRPr="004838BC">
        <w:rPr>
          <w:rFonts w:ascii="標楷體" w:eastAsia="標楷體" w:hAnsi="標楷體" w:hint="eastAsia"/>
          <w:sz w:val="28"/>
          <w:szCs w:val="28"/>
        </w:rPr>
        <w:t>攜帶正本繳驗，繳驗後當場發還。</w:t>
      </w:r>
    </w:p>
    <w:p w14:paraId="2B062645" w14:textId="11881FF2" w:rsidR="00D75732" w:rsidRPr="004838BC" w:rsidRDefault="00D75732" w:rsidP="0019686E">
      <w:pPr>
        <w:spacing w:line="44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4838BC">
        <w:rPr>
          <w:rFonts w:ascii="標楷體" w:eastAsia="標楷體" w:hAnsi="標楷體" w:hint="eastAsia"/>
          <w:sz w:val="28"/>
          <w:szCs w:val="28"/>
        </w:rPr>
        <w:t>九、公告上網時間：</w:t>
      </w:r>
      <w:r w:rsidR="00AD770B" w:rsidRPr="004838BC">
        <w:rPr>
          <w:rFonts w:ascii="標楷體" w:eastAsia="標楷體" w:hAnsi="標楷體" w:hint="eastAsia"/>
          <w:b/>
          <w:sz w:val="28"/>
          <w:szCs w:val="28"/>
        </w:rPr>
        <w:t>11</w:t>
      </w:r>
      <w:r w:rsidR="007803E2" w:rsidRPr="004838BC">
        <w:rPr>
          <w:rFonts w:ascii="標楷體" w:eastAsia="標楷體" w:hAnsi="標楷體" w:hint="eastAsia"/>
          <w:b/>
          <w:sz w:val="28"/>
          <w:szCs w:val="28"/>
        </w:rPr>
        <w:t>3</w:t>
      </w:r>
      <w:r w:rsidRPr="004838BC">
        <w:rPr>
          <w:rFonts w:ascii="標楷體" w:eastAsia="標楷體" w:hAnsi="標楷體" w:hint="eastAsia"/>
          <w:b/>
          <w:sz w:val="28"/>
          <w:szCs w:val="28"/>
        </w:rPr>
        <w:t>年</w:t>
      </w:r>
      <w:r w:rsidR="0045164F" w:rsidRPr="004838BC">
        <w:rPr>
          <w:rFonts w:ascii="標楷體" w:eastAsia="標楷體" w:hAnsi="標楷體" w:hint="eastAsia"/>
          <w:b/>
          <w:sz w:val="28"/>
          <w:szCs w:val="28"/>
        </w:rPr>
        <w:t>6</w:t>
      </w:r>
      <w:r w:rsidRPr="004838BC">
        <w:rPr>
          <w:rFonts w:ascii="標楷體" w:eastAsia="標楷體" w:hAnsi="標楷體" w:hint="eastAsia"/>
          <w:b/>
          <w:sz w:val="28"/>
          <w:szCs w:val="28"/>
        </w:rPr>
        <w:t>月</w:t>
      </w:r>
      <w:r w:rsidR="0045164F" w:rsidRPr="004838BC">
        <w:rPr>
          <w:rFonts w:ascii="標楷體" w:eastAsia="標楷體" w:hAnsi="標楷體" w:hint="eastAsia"/>
          <w:b/>
          <w:sz w:val="28"/>
          <w:szCs w:val="28"/>
        </w:rPr>
        <w:t>1</w:t>
      </w:r>
      <w:r w:rsidR="00207951" w:rsidRPr="004838BC">
        <w:rPr>
          <w:rFonts w:ascii="標楷體" w:eastAsia="標楷體" w:hAnsi="標楷體" w:hint="eastAsia"/>
          <w:b/>
          <w:sz w:val="28"/>
          <w:szCs w:val="28"/>
        </w:rPr>
        <w:t>2</w:t>
      </w:r>
      <w:r w:rsidRPr="004838BC">
        <w:rPr>
          <w:rFonts w:ascii="標楷體" w:eastAsia="標楷體" w:hAnsi="標楷體" w:hint="eastAsia"/>
          <w:b/>
          <w:sz w:val="28"/>
          <w:szCs w:val="28"/>
        </w:rPr>
        <w:t>日</w:t>
      </w:r>
      <w:r w:rsidR="00D81BB7" w:rsidRPr="004838BC">
        <w:rPr>
          <w:rFonts w:ascii="標楷體" w:eastAsia="標楷體" w:hAnsi="標楷體" w:hint="eastAsia"/>
          <w:b/>
          <w:sz w:val="28"/>
          <w:szCs w:val="28"/>
        </w:rPr>
        <w:t>(</w:t>
      </w:r>
      <w:r w:rsidR="00D15A69" w:rsidRPr="004838BC">
        <w:rPr>
          <w:rFonts w:ascii="標楷體" w:eastAsia="標楷體" w:hAnsi="標楷體" w:hint="eastAsia"/>
          <w:b/>
          <w:sz w:val="28"/>
          <w:szCs w:val="28"/>
        </w:rPr>
        <w:t>星期</w:t>
      </w:r>
      <w:r w:rsidR="00AD770B" w:rsidRPr="004838BC">
        <w:rPr>
          <w:rFonts w:ascii="標楷體" w:eastAsia="標楷體" w:hAnsi="標楷體" w:hint="eastAsia"/>
          <w:b/>
          <w:sz w:val="28"/>
          <w:szCs w:val="28"/>
        </w:rPr>
        <w:t>三</w:t>
      </w:r>
      <w:r w:rsidR="00D81BB7" w:rsidRPr="004838BC">
        <w:rPr>
          <w:rFonts w:ascii="標楷體" w:eastAsia="標楷體" w:hAnsi="標楷體" w:hint="eastAsia"/>
          <w:b/>
          <w:sz w:val="28"/>
          <w:szCs w:val="28"/>
        </w:rPr>
        <w:t>)</w:t>
      </w:r>
      <w:r w:rsidRPr="004838BC">
        <w:rPr>
          <w:rFonts w:ascii="標楷體" w:eastAsia="標楷體" w:hAnsi="標楷體" w:hint="eastAsia"/>
          <w:b/>
          <w:sz w:val="28"/>
          <w:szCs w:val="28"/>
        </w:rPr>
        <w:t>至</w:t>
      </w:r>
      <w:r w:rsidR="00AC7B00" w:rsidRPr="004838BC">
        <w:rPr>
          <w:rFonts w:ascii="標楷體" w:eastAsia="標楷體" w:hAnsi="標楷體" w:hint="eastAsia"/>
          <w:b/>
          <w:sz w:val="28"/>
          <w:szCs w:val="28"/>
        </w:rPr>
        <w:t>1</w:t>
      </w:r>
      <w:r w:rsidR="00AD770B" w:rsidRPr="004838BC">
        <w:rPr>
          <w:rFonts w:ascii="標楷體" w:eastAsia="標楷體" w:hAnsi="標楷體" w:hint="eastAsia"/>
          <w:b/>
          <w:sz w:val="28"/>
          <w:szCs w:val="28"/>
        </w:rPr>
        <w:t>1</w:t>
      </w:r>
      <w:r w:rsidR="007803E2" w:rsidRPr="004838BC">
        <w:rPr>
          <w:rFonts w:ascii="標楷體" w:eastAsia="標楷體" w:hAnsi="標楷體" w:hint="eastAsia"/>
          <w:b/>
          <w:sz w:val="28"/>
          <w:szCs w:val="28"/>
        </w:rPr>
        <w:t>3</w:t>
      </w:r>
      <w:r w:rsidRPr="004838BC">
        <w:rPr>
          <w:rFonts w:ascii="標楷體" w:eastAsia="標楷體" w:hAnsi="標楷體" w:hint="eastAsia"/>
          <w:b/>
          <w:sz w:val="28"/>
          <w:szCs w:val="28"/>
        </w:rPr>
        <w:t>年</w:t>
      </w:r>
      <w:r w:rsidR="0045164F" w:rsidRPr="004838BC">
        <w:rPr>
          <w:rFonts w:ascii="標楷體" w:eastAsia="標楷體" w:hAnsi="標楷體" w:hint="eastAsia"/>
          <w:b/>
          <w:sz w:val="28"/>
          <w:szCs w:val="28"/>
        </w:rPr>
        <w:t>6</w:t>
      </w:r>
      <w:r w:rsidRPr="004838BC">
        <w:rPr>
          <w:rFonts w:ascii="標楷體" w:eastAsia="標楷體" w:hAnsi="標楷體" w:hint="eastAsia"/>
          <w:b/>
          <w:sz w:val="28"/>
          <w:szCs w:val="28"/>
        </w:rPr>
        <w:t>月</w:t>
      </w:r>
      <w:r w:rsidR="0045164F" w:rsidRPr="004838BC">
        <w:rPr>
          <w:rFonts w:ascii="標楷體" w:eastAsia="標楷體" w:hAnsi="標楷體" w:hint="eastAsia"/>
          <w:b/>
          <w:sz w:val="28"/>
          <w:szCs w:val="28"/>
        </w:rPr>
        <w:t>1</w:t>
      </w:r>
      <w:r w:rsidR="00207951" w:rsidRPr="004838BC">
        <w:rPr>
          <w:rFonts w:ascii="標楷體" w:eastAsia="標楷體" w:hAnsi="標楷體" w:hint="eastAsia"/>
          <w:b/>
          <w:sz w:val="28"/>
          <w:szCs w:val="28"/>
        </w:rPr>
        <w:t>4</w:t>
      </w:r>
      <w:r w:rsidRPr="004838BC">
        <w:rPr>
          <w:rFonts w:ascii="標楷體" w:eastAsia="標楷體" w:hAnsi="標楷體" w:hint="eastAsia"/>
          <w:b/>
          <w:sz w:val="28"/>
          <w:szCs w:val="28"/>
        </w:rPr>
        <w:t>日</w:t>
      </w:r>
      <w:r w:rsidR="00D81BB7" w:rsidRPr="004838BC">
        <w:rPr>
          <w:rFonts w:ascii="標楷體" w:eastAsia="標楷體" w:hAnsi="標楷體" w:hint="eastAsia"/>
          <w:b/>
          <w:sz w:val="28"/>
          <w:szCs w:val="28"/>
        </w:rPr>
        <w:t>(</w:t>
      </w:r>
      <w:r w:rsidR="00D15A69" w:rsidRPr="004838BC">
        <w:rPr>
          <w:rFonts w:ascii="標楷體" w:eastAsia="標楷體" w:hAnsi="標楷體" w:hint="eastAsia"/>
          <w:b/>
          <w:sz w:val="28"/>
          <w:szCs w:val="28"/>
        </w:rPr>
        <w:t>星期</w:t>
      </w:r>
      <w:r w:rsidR="00AD770B" w:rsidRPr="004838BC">
        <w:rPr>
          <w:rFonts w:ascii="標楷體" w:eastAsia="標楷體" w:hAnsi="標楷體" w:hint="eastAsia"/>
          <w:b/>
          <w:sz w:val="28"/>
          <w:szCs w:val="28"/>
        </w:rPr>
        <w:t>五</w:t>
      </w:r>
      <w:r w:rsidR="00D81BB7" w:rsidRPr="004838BC">
        <w:rPr>
          <w:rFonts w:ascii="標楷體" w:eastAsia="標楷體" w:hAnsi="標楷體" w:hint="eastAsia"/>
          <w:b/>
          <w:sz w:val="28"/>
          <w:szCs w:val="28"/>
        </w:rPr>
        <w:t>)</w:t>
      </w:r>
      <w:r w:rsidR="008626CD" w:rsidRPr="004838BC">
        <w:rPr>
          <w:rFonts w:ascii="標楷體" w:eastAsia="標楷體" w:hAnsi="標楷體" w:hint="eastAsia"/>
          <w:sz w:val="28"/>
          <w:szCs w:val="28"/>
        </w:rPr>
        <w:t>止</w:t>
      </w:r>
      <w:r w:rsidR="0019686E" w:rsidRPr="004838BC">
        <w:rPr>
          <w:rFonts w:ascii="標楷體" w:eastAsia="標楷體" w:hAnsi="標楷體" w:hint="eastAsia"/>
          <w:sz w:val="28"/>
          <w:szCs w:val="28"/>
        </w:rPr>
        <w:t>，公告於本所全球資訊網</w:t>
      </w:r>
      <w:r w:rsidR="00A638AA" w:rsidRPr="004838BC">
        <w:rPr>
          <w:rFonts w:ascii="標楷體" w:eastAsia="標楷體" w:hAnsi="標楷體" w:hint="eastAsia"/>
          <w:sz w:val="28"/>
          <w:szCs w:val="28"/>
        </w:rPr>
        <w:t>。</w:t>
      </w:r>
    </w:p>
    <w:p w14:paraId="25F6E223" w14:textId="77777777" w:rsidR="009E3E56" w:rsidRPr="004838BC" w:rsidRDefault="00D75732" w:rsidP="00D75732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838BC">
        <w:rPr>
          <w:rFonts w:ascii="標楷體" w:eastAsia="標楷體" w:hAnsi="標楷體" w:hint="eastAsia"/>
          <w:sz w:val="28"/>
          <w:szCs w:val="28"/>
        </w:rPr>
        <w:t>十</w:t>
      </w:r>
      <w:r w:rsidR="00C70F38" w:rsidRPr="004838BC">
        <w:rPr>
          <w:rFonts w:ascii="標楷體" w:eastAsia="標楷體" w:hAnsi="標楷體" w:hint="eastAsia"/>
          <w:sz w:val="28"/>
          <w:szCs w:val="28"/>
        </w:rPr>
        <w:t>、報名時間</w:t>
      </w:r>
      <w:r w:rsidR="009E3E56" w:rsidRPr="004838BC">
        <w:rPr>
          <w:rFonts w:ascii="標楷體" w:eastAsia="標楷體" w:hAnsi="標楷體" w:hint="eastAsia"/>
          <w:sz w:val="28"/>
          <w:szCs w:val="28"/>
        </w:rPr>
        <w:t>及地點</w:t>
      </w:r>
      <w:r w:rsidR="0067658A" w:rsidRPr="004838BC">
        <w:rPr>
          <w:rFonts w:ascii="標楷體" w:eastAsia="標楷體" w:hAnsi="標楷體" w:hint="eastAsia"/>
          <w:sz w:val="28"/>
          <w:szCs w:val="28"/>
        </w:rPr>
        <w:t>：</w:t>
      </w:r>
    </w:p>
    <w:p w14:paraId="0B4E0D9E" w14:textId="6D398AF1" w:rsidR="009E3E56" w:rsidRPr="004838BC" w:rsidRDefault="009E3E56" w:rsidP="009E3E56">
      <w:pPr>
        <w:spacing w:line="440" w:lineRule="exact"/>
        <w:ind w:leftChars="232" w:left="557"/>
        <w:rPr>
          <w:rFonts w:ascii="標楷體" w:eastAsia="標楷體" w:hAnsi="標楷體"/>
          <w:sz w:val="28"/>
          <w:szCs w:val="28"/>
        </w:rPr>
      </w:pPr>
      <w:r w:rsidRPr="004838B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838B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838BC">
        <w:rPr>
          <w:rFonts w:ascii="標楷體" w:eastAsia="標楷體" w:hAnsi="標楷體" w:hint="eastAsia"/>
          <w:sz w:val="28"/>
          <w:szCs w:val="28"/>
        </w:rPr>
        <w:t>)報名</w:t>
      </w:r>
      <w:r w:rsidR="00A0608A" w:rsidRPr="004838BC">
        <w:rPr>
          <w:rFonts w:ascii="標楷體" w:eastAsia="標楷體" w:hAnsi="標楷體" w:hint="eastAsia"/>
          <w:sz w:val="28"/>
          <w:szCs w:val="28"/>
        </w:rPr>
        <w:t>時間：</w:t>
      </w:r>
      <w:r w:rsidR="006A24FB" w:rsidRPr="004838BC">
        <w:rPr>
          <w:rFonts w:ascii="標楷體" w:eastAsia="標楷體" w:hAnsi="標楷體" w:hint="eastAsia"/>
          <w:b/>
          <w:sz w:val="28"/>
          <w:szCs w:val="28"/>
        </w:rPr>
        <w:t>1</w:t>
      </w:r>
      <w:r w:rsidR="00AD770B" w:rsidRPr="004838BC">
        <w:rPr>
          <w:rFonts w:ascii="標楷體" w:eastAsia="標楷體" w:hAnsi="標楷體" w:hint="eastAsia"/>
          <w:b/>
          <w:sz w:val="28"/>
          <w:szCs w:val="28"/>
        </w:rPr>
        <w:t>1</w:t>
      </w:r>
      <w:r w:rsidR="007803E2" w:rsidRPr="004838BC">
        <w:rPr>
          <w:rFonts w:ascii="標楷體" w:eastAsia="標楷體" w:hAnsi="標楷體" w:hint="eastAsia"/>
          <w:b/>
          <w:sz w:val="28"/>
          <w:szCs w:val="28"/>
        </w:rPr>
        <w:t>3</w:t>
      </w:r>
      <w:r w:rsidR="00A0608A" w:rsidRPr="004838BC">
        <w:rPr>
          <w:rFonts w:ascii="標楷體" w:eastAsia="標楷體" w:hAnsi="標楷體" w:hint="eastAsia"/>
          <w:b/>
          <w:sz w:val="28"/>
          <w:szCs w:val="28"/>
        </w:rPr>
        <w:t>年</w:t>
      </w:r>
      <w:r w:rsidR="0045164F" w:rsidRPr="004838BC">
        <w:rPr>
          <w:rFonts w:ascii="標楷體" w:eastAsia="標楷體" w:hAnsi="標楷體" w:hint="eastAsia"/>
          <w:b/>
          <w:sz w:val="28"/>
          <w:szCs w:val="28"/>
        </w:rPr>
        <w:t>6</w:t>
      </w:r>
      <w:r w:rsidR="00A0608A" w:rsidRPr="004838BC">
        <w:rPr>
          <w:rFonts w:ascii="標楷體" w:eastAsia="標楷體" w:hAnsi="標楷體" w:hint="eastAsia"/>
          <w:b/>
          <w:sz w:val="28"/>
          <w:szCs w:val="28"/>
        </w:rPr>
        <w:t>月</w:t>
      </w:r>
      <w:r w:rsidR="0045164F" w:rsidRPr="004838BC">
        <w:rPr>
          <w:rFonts w:ascii="標楷體" w:eastAsia="標楷體" w:hAnsi="標楷體" w:hint="eastAsia"/>
          <w:b/>
          <w:sz w:val="28"/>
          <w:szCs w:val="28"/>
        </w:rPr>
        <w:t>1</w:t>
      </w:r>
      <w:r w:rsidR="00207951" w:rsidRPr="004838BC">
        <w:rPr>
          <w:rFonts w:ascii="標楷體" w:eastAsia="標楷體" w:hAnsi="標楷體" w:hint="eastAsia"/>
          <w:b/>
          <w:sz w:val="28"/>
          <w:szCs w:val="28"/>
        </w:rPr>
        <w:t>4</w:t>
      </w:r>
      <w:r w:rsidR="00A0608A" w:rsidRPr="004838BC">
        <w:rPr>
          <w:rFonts w:ascii="標楷體" w:eastAsia="標楷體" w:hAnsi="標楷體" w:hint="eastAsia"/>
          <w:b/>
          <w:sz w:val="28"/>
          <w:szCs w:val="28"/>
        </w:rPr>
        <w:t>日</w:t>
      </w:r>
      <w:r w:rsidR="009C3A09" w:rsidRPr="004838BC">
        <w:rPr>
          <w:rFonts w:ascii="標楷體" w:eastAsia="標楷體" w:hAnsi="標楷體" w:hint="eastAsia"/>
          <w:b/>
          <w:sz w:val="28"/>
          <w:szCs w:val="28"/>
        </w:rPr>
        <w:t>下</w:t>
      </w:r>
      <w:r w:rsidR="00A0608A" w:rsidRPr="004838BC">
        <w:rPr>
          <w:rFonts w:ascii="標楷體" w:eastAsia="標楷體" w:hAnsi="標楷體" w:hint="eastAsia"/>
          <w:b/>
          <w:sz w:val="28"/>
          <w:szCs w:val="28"/>
        </w:rPr>
        <w:t>午</w:t>
      </w:r>
      <w:r w:rsidR="009C3A09" w:rsidRPr="004838BC">
        <w:rPr>
          <w:rFonts w:ascii="標楷體" w:eastAsia="標楷體" w:hAnsi="標楷體" w:hint="eastAsia"/>
          <w:b/>
          <w:sz w:val="28"/>
          <w:szCs w:val="28"/>
        </w:rPr>
        <w:t>5</w:t>
      </w:r>
      <w:r w:rsidR="00A0608A" w:rsidRPr="004838BC">
        <w:rPr>
          <w:rFonts w:ascii="標楷體" w:eastAsia="標楷體" w:hAnsi="標楷體" w:hint="eastAsia"/>
          <w:b/>
          <w:sz w:val="28"/>
          <w:szCs w:val="28"/>
        </w:rPr>
        <w:t>時</w:t>
      </w:r>
      <w:r w:rsidR="009C3A09" w:rsidRPr="004838BC">
        <w:rPr>
          <w:rFonts w:ascii="標楷體" w:eastAsia="標楷體" w:hAnsi="標楷體" w:hint="eastAsia"/>
          <w:b/>
          <w:sz w:val="28"/>
          <w:szCs w:val="28"/>
        </w:rPr>
        <w:t>30分</w:t>
      </w:r>
      <w:r w:rsidR="00A0608A" w:rsidRPr="004838BC">
        <w:rPr>
          <w:rFonts w:ascii="標楷體" w:eastAsia="標楷體" w:hAnsi="標楷體"/>
          <w:sz w:val="28"/>
          <w:szCs w:val="28"/>
        </w:rPr>
        <w:t>截止報名，逾期恕不受理。</w:t>
      </w:r>
    </w:p>
    <w:p w14:paraId="4C6D2304" w14:textId="77777777" w:rsidR="007D09A2" w:rsidRPr="004838BC" w:rsidRDefault="0094459B" w:rsidP="0094459B">
      <w:pPr>
        <w:spacing w:line="440" w:lineRule="exac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4838B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E3E56" w:rsidRPr="004838BC">
        <w:rPr>
          <w:rFonts w:ascii="標楷體" w:eastAsia="標楷體" w:hAnsi="標楷體" w:hint="eastAsia"/>
          <w:sz w:val="28"/>
          <w:szCs w:val="28"/>
        </w:rPr>
        <w:t>(二)</w:t>
      </w:r>
      <w:r w:rsidR="003D6195" w:rsidRPr="004838BC">
        <w:rPr>
          <w:rFonts w:ascii="標楷體" w:eastAsia="標楷體" w:hAnsi="標楷體" w:hint="eastAsia"/>
          <w:sz w:val="28"/>
          <w:szCs w:val="28"/>
        </w:rPr>
        <w:t>報名</w:t>
      </w:r>
      <w:r w:rsidR="00A0608A" w:rsidRPr="004838BC">
        <w:rPr>
          <w:rFonts w:ascii="標楷體" w:eastAsia="標楷體" w:hAnsi="標楷體" w:hint="eastAsia"/>
          <w:sz w:val="28"/>
          <w:szCs w:val="28"/>
        </w:rPr>
        <w:t>地點：</w:t>
      </w:r>
      <w:r w:rsidR="00AD770B" w:rsidRPr="004838BC">
        <w:rPr>
          <w:rFonts w:ascii="標楷體" w:eastAsia="標楷體" w:hAnsi="標楷體" w:hint="eastAsia"/>
          <w:b/>
          <w:sz w:val="28"/>
          <w:szCs w:val="28"/>
        </w:rPr>
        <w:t>北區區公所三樓-民政課-里活動中心承辦(周建志)</w:t>
      </w:r>
      <w:r w:rsidR="00AD770B" w:rsidRPr="004838BC">
        <w:rPr>
          <w:rFonts w:ascii="標楷體" w:eastAsia="標楷體" w:hAnsi="標楷體" w:hint="eastAsia"/>
          <w:sz w:val="28"/>
          <w:szCs w:val="28"/>
        </w:rPr>
        <w:t>。</w:t>
      </w:r>
    </w:p>
    <w:p w14:paraId="11E52846" w14:textId="09F394AE" w:rsidR="0067658A" w:rsidRPr="004838BC" w:rsidRDefault="00D75732" w:rsidP="0094459B">
      <w:pPr>
        <w:spacing w:line="440" w:lineRule="exact"/>
        <w:ind w:left="899" w:hangingChars="321" w:hanging="899"/>
        <w:rPr>
          <w:rFonts w:ascii="標楷體" w:eastAsia="標楷體" w:hAnsi="標楷體"/>
          <w:sz w:val="28"/>
          <w:szCs w:val="28"/>
        </w:rPr>
      </w:pPr>
      <w:r w:rsidRPr="004838BC">
        <w:rPr>
          <w:rFonts w:ascii="標楷體" w:eastAsia="標楷體" w:hAnsi="標楷體" w:hint="eastAsia"/>
          <w:sz w:val="28"/>
          <w:szCs w:val="28"/>
        </w:rPr>
        <w:t>十一</w:t>
      </w:r>
      <w:r w:rsidR="0067658A" w:rsidRPr="004838BC">
        <w:rPr>
          <w:rFonts w:ascii="標楷體" w:eastAsia="標楷體" w:hAnsi="標楷體" w:hint="eastAsia"/>
          <w:sz w:val="28"/>
          <w:szCs w:val="28"/>
        </w:rPr>
        <w:t>、面試</w:t>
      </w:r>
      <w:r w:rsidR="008F7B04" w:rsidRPr="004838BC">
        <w:rPr>
          <w:rFonts w:ascii="標楷體" w:eastAsia="標楷體" w:hAnsi="標楷體" w:hint="eastAsia"/>
          <w:sz w:val="28"/>
          <w:szCs w:val="28"/>
        </w:rPr>
        <w:t>時間</w:t>
      </w:r>
      <w:r w:rsidR="0067658A" w:rsidRPr="004838BC">
        <w:rPr>
          <w:rFonts w:ascii="標楷體" w:eastAsia="標楷體" w:hAnsi="標楷體" w:hint="eastAsia"/>
          <w:sz w:val="28"/>
          <w:szCs w:val="28"/>
        </w:rPr>
        <w:t>：</w:t>
      </w:r>
      <w:r w:rsidR="000E77FE" w:rsidRPr="004838BC">
        <w:rPr>
          <w:rFonts w:ascii="標楷體" w:eastAsia="標楷體" w:hAnsi="標楷體" w:hint="eastAsia"/>
          <w:b/>
          <w:sz w:val="28"/>
          <w:szCs w:val="28"/>
        </w:rPr>
        <w:t>11</w:t>
      </w:r>
      <w:r w:rsidR="007803E2" w:rsidRPr="004838BC">
        <w:rPr>
          <w:rFonts w:ascii="標楷體" w:eastAsia="標楷體" w:hAnsi="標楷體" w:hint="eastAsia"/>
          <w:b/>
          <w:sz w:val="28"/>
          <w:szCs w:val="28"/>
        </w:rPr>
        <w:t>3</w:t>
      </w:r>
      <w:r w:rsidR="000E77FE" w:rsidRPr="004838BC">
        <w:rPr>
          <w:rFonts w:ascii="標楷體" w:eastAsia="標楷體" w:hAnsi="標楷體" w:hint="eastAsia"/>
          <w:b/>
          <w:sz w:val="28"/>
          <w:szCs w:val="28"/>
        </w:rPr>
        <w:t>年</w:t>
      </w:r>
      <w:r w:rsidR="0045164F" w:rsidRPr="004838BC">
        <w:rPr>
          <w:rFonts w:ascii="標楷體" w:eastAsia="標楷體" w:hAnsi="標楷體" w:hint="eastAsia"/>
          <w:b/>
          <w:sz w:val="28"/>
          <w:szCs w:val="28"/>
        </w:rPr>
        <w:t>6</w:t>
      </w:r>
      <w:r w:rsidR="000E77FE" w:rsidRPr="004838BC">
        <w:rPr>
          <w:rFonts w:ascii="標楷體" w:eastAsia="標楷體" w:hAnsi="標楷體" w:hint="eastAsia"/>
          <w:b/>
          <w:sz w:val="28"/>
          <w:szCs w:val="28"/>
        </w:rPr>
        <w:t>月</w:t>
      </w:r>
      <w:r w:rsidR="0045164F" w:rsidRPr="004838BC">
        <w:rPr>
          <w:rFonts w:ascii="標楷體" w:eastAsia="標楷體" w:hAnsi="標楷體" w:hint="eastAsia"/>
          <w:b/>
          <w:sz w:val="28"/>
          <w:szCs w:val="28"/>
        </w:rPr>
        <w:t>1</w:t>
      </w:r>
      <w:r w:rsidR="00207951" w:rsidRPr="004838BC">
        <w:rPr>
          <w:rFonts w:ascii="標楷體" w:eastAsia="標楷體" w:hAnsi="標楷體" w:hint="eastAsia"/>
          <w:b/>
          <w:sz w:val="28"/>
          <w:szCs w:val="28"/>
        </w:rPr>
        <w:t>7</w:t>
      </w:r>
      <w:r w:rsidR="000E77FE" w:rsidRPr="004838BC">
        <w:rPr>
          <w:rFonts w:ascii="標楷體" w:eastAsia="標楷體" w:hAnsi="標楷體" w:hint="eastAsia"/>
          <w:b/>
          <w:sz w:val="28"/>
          <w:szCs w:val="28"/>
        </w:rPr>
        <w:t>日(星期一)</w:t>
      </w:r>
      <w:r w:rsidR="0045164F" w:rsidRPr="004838BC">
        <w:rPr>
          <w:rFonts w:ascii="標楷體" w:eastAsia="標楷體" w:hAnsi="標楷體" w:hint="eastAsia"/>
          <w:b/>
          <w:sz w:val="28"/>
          <w:szCs w:val="28"/>
        </w:rPr>
        <w:t>下</w:t>
      </w:r>
      <w:r w:rsidR="000E77FE" w:rsidRPr="004838BC">
        <w:rPr>
          <w:rFonts w:ascii="標楷體" w:eastAsia="標楷體" w:hAnsi="標楷體" w:hint="eastAsia"/>
          <w:b/>
          <w:sz w:val="28"/>
          <w:szCs w:val="28"/>
        </w:rPr>
        <w:t>午</w:t>
      </w:r>
      <w:r w:rsidR="0045164F" w:rsidRPr="004838BC">
        <w:rPr>
          <w:rFonts w:ascii="標楷體" w:eastAsia="標楷體" w:hAnsi="標楷體" w:hint="eastAsia"/>
          <w:b/>
          <w:sz w:val="28"/>
          <w:szCs w:val="28"/>
        </w:rPr>
        <w:t>2</w:t>
      </w:r>
      <w:r w:rsidR="000E77FE" w:rsidRPr="004838BC">
        <w:rPr>
          <w:rFonts w:ascii="標楷體" w:eastAsia="標楷體" w:hAnsi="標楷體" w:hint="eastAsia"/>
          <w:b/>
          <w:sz w:val="28"/>
          <w:szCs w:val="28"/>
        </w:rPr>
        <w:t>時</w:t>
      </w:r>
      <w:r w:rsidR="000E77FE" w:rsidRPr="004838BC">
        <w:rPr>
          <w:rFonts w:ascii="標楷體" w:eastAsia="標楷體" w:hAnsi="標楷體" w:hint="eastAsia"/>
          <w:sz w:val="28"/>
          <w:szCs w:val="28"/>
        </w:rPr>
        <w:t>，於本所</w:t>
      </w:r>
      <w:r w:rsidR="000E77FE" w:rsidRPr="004838BC">
        <w:rPr>
          <w:rFonts w:ascii="標楷體" w:eastAsia="標楷體" w:hAnsi="標楷體" w:hint="eastAsia"/>
          <w:b/>
          <w:sz w:val="28"/>
          <w:szCs w:val="28"/>
        </w:rPr>
        <w:t>三樓大調解室</w:t>
      </w:r>
      <w:r w:rsidR="000E77FE" w:rsidRPr="004838BC">
        <w:rPr>
          <w:rFonts w:ascii="標楷體" w:eastAsia="標楷體" w:hAnsi="標楷體" w:hint="eastAsia"/>
          <w:sz w:val="28"/>
          <w:szCs w:val="28"/>
        </w:rPr>
        <w:t>，並請於</w:t>
      </w:r>
      <w:r w:rsidR="00D64AAA" w:rsidRPr="004838BC">
        <w:rPr>
          <w:rFonts w:ascii="標楷體" w:eastAsia="標楷體" w:hAnsi="標楷體" w:hint="eastAsia"/>
          <w:b/>
          <w:sz w:val="28"/>
          <w:szCs w:val="28"/>
        </w:rPr>
        <w:t>下</w:t>
      </w:r>
      <w:r w:rsidR="000E77FE" w:rsidRPr="004838BC">
        <w:rPr>
          <w:rFonts w:ascii="標楷體" w:eastAsia="標楷體" w:hAnsi="標楷體" w:hint="eastAsia"/>
          <w:b/>
          <w:sz w:val="28"/>
          <w:szCs w:val="28"/>
        </w:rPr>
        <w:t>午</w:t>
      </w:r>
      <w:r w:rsidR="007803E2" w:rsidRPr="004838BC">
        <w:rPr>
          <w:rFonts w:ascii="標楷體" w:eastAsia="標楷體" w:hAnsi="標楷體" w:hint="eastAsia"/>
          <w:b/>
          <w:sz w:val="28"/>
          <w:szCs w:val="28"/>
        </w:rPr>
        <w:t>1</w:t>
      </w:r>
      <w:r w:rsidR="000E77FE" w:rsidRPr="004838BC">
        <w:rPr>
          <w:rFonts w:ascii="標楷體" w:eastAsia="標楷體" w:hAnsi="標楷體" w:hint="eastAsia"/>
          <w:b/>
          <w:sz w:val="28"/>
          <w:szCs w:val="28"/>
        </w:rPr>
        <w:t>時50分</w:t>
      </w:r>
      <w:r w:rsidR="000E77FE" w:rsidRPr="004838BC">
        <w:rPr>
          <w:rFonts w:ascii="標楷體" w:eastAsia="標楷體" w:hAnsi="標楷體" w:hint="eastAsia"/>
          <w:sz w:val="28"/>
          <w:szCs w:val="28"/>
        </w:rPr>
        <w:t>前完成報到手續；</w:t>
      </w:r>
      <w:r w:rsidR="000E77FE" w:rsidRPr="004838BC">
        <w:rPr>
          <w:rFonts w:ascii="標楷體" w:eastAsia="標楷體" w:hAnsi="標楷體"/>
          <w:bCs/>
          <w:sz w:val="28"/>
          <w:szCs w:val="28"/>
        </w:rPr>
        <w:t>由本所視需求擇優通知面試</w:t>
      </w:r>
      <w:r w:rsidR="000E77FE" w:rsidRPr="004838BC">
        <w:rPr>
          <w:rFonts w:ascii="標楷體" w:eastAsia="標楷體" w:hAnsi="標楷體" w:hint="eastAsia"/>
          <w:sz w:val="28"/>
          <w:szCs w:val="28"/>
        </w:rPr>
        <w:t>。</w:t>
      </w:r>
    </w:p>
    <w:p w14:paraId="1F46B469" w14:textId="77777777" w:rsidR="008F7B04" w:rsidRPr="004838BC" w:rsidRDefault="008F7B04" w:rsidP="008F7B04">
      <w:pPr>
        <w:spacing w:line="440" w:lineRule="exact"/>
        <w:ind w:left="899" w:hangingChars="321" w:hanging="899"/>
        <w:rPr>
          <w:rFonts w:ascii="標楷體" w:eastAsia="標楷體" w:hAnsi="標楷體"/>
          <w:sz w:val="28"/>
          <w:szCs w:val="28"/>
        </w:rPr>
      </w:pPr>
      <w:r w:rsidRPr="004838BC">
        <w:rPr>
          <w:rFonts w:ascii="標楷體" w:eastAsia="標楷體" w:hAnsi="標楷體" w:hint="eastAsia"/>
          <w:sz w:val="28"/>
          <w:szCs w:val="28"/>
        </w:rPr>
        <w:t>十二、錄取公告:當天面試完畢</w:t>
      </w:r>
      <w:r w:rsidR="00B422CC" w:rsidRPr="004838BC">
        <w:rPr>
          <w:rFonts w:ascii="標楷體" w:eastAsia="標楷體" w:hAnsi="標楷體" w:hint="eastAsia"/>
          <w:sz w:val="28"/>
          <w:szCs w:val="28"/>
        </w:rPr>
        <w:t>後</w:t>
      </w:r>
      <w:r w:rsidRPr="004838BC">
        <w:rPr>
          <w:rFonts w:ascii="標楷體" w:eastAsia="標楷體" w:hAnsi="標楷體" w:hint="eastAsia"/>
          <w:sz w:val="28"/>
          <w:szCs w:val="28"/>
        </w:rPr>
        <w:t>，錄取</w:t>
      </w:r>
      <w:r w:rsidR="00A36887" w:rsidRPr="004838BC">
        <w:rPr>
          <w:rFonts w:ascii="標楷體" w:eastAsia="標楷體" w:hAnsi="標楷體" w:hint="eastAsia"/>
          <w:sz w:val="28"/>
          <w:szCs w:val="28"/>
        </w:rPr>
        <w:t>名冊</w:t>
      </w:r>
      <w:r w:rsidR="00B422CC" w:rsidRPr="004838BC">
        <w:rPr>
          <w:rFonts w:ascii="標楷體" w:eastAsia="標楷體" w:hAnsi="標楷體" w:hint="eastAsia"/>
          <w:sz w:val="28"/>
          <w:szCs w:val="28"/>
        </w:rPr>
        <w:t>將公布</w:t>
      </w:r>
      <w:r w:rsidRPr="004838BC">
        <w:rPr>
          <w:rFonts w:ascii="標楷體" w:eastAsia="標楷體" w:hAnsi="標楷體" w:hint="eastAsia"/>
          <w:sz w:val="28"/>
          <w:szCs w:val="28"/>
        </w:rPr>
        <w:t>於本所網站。</w:t>
      </w:r>
    </w:p>
    <w:p w14:paraId="7683F5B6" w14:textId="77777777" w:rsidR="00697E33" w:rsidRPr="004838BC" w:rsidRDefault="0024097E" w:rsidP="009F57B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838BC">
        <w:rPr>
          <w:rFonts w:ascii="標楷體" w:eastAsia="標楷體" w:hAnsi="標楷體" w:hint="eastAsia"/>
          <w:sz w:val="28"/>
          <w:szCs w:val="28"/>
        </w:rPr>
        <w:t>十三、如有相關疑問，請洽</w:t>
      </w:r>
      <w:proofErr w:type="gramStart"/>
      <w:r w:rsidRPr="004838B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8F7B04" w:rsidRPr="004838BC">
        <w:rPr>
          <w:rFonts w:ascii="標楷體" w:eastAsia="標楷體" w:hAnsi="標楷體" w:hint="eastAsia"/>
          <w:sz w:val="28"/>
          <w:szCs w:val="28"/>
        </w:rPr>
        <w:t>南市北區區公所民政課</w:t>
      </w:r>
      <w:r w:rsidR="00A0608A" w:rsidRPr="004838BC">
        <w:rPr>
          <w:rFonts w:ascii="標楷體" w:eastAsia="標楷體" w:hAnsi="標楷體" w:hint="eastAsia"/>
          <w:sz w:val="28"/>
          <w:szCs w:val="28"/>
        </w:rPr>
        <w:t xml:space="preserve"> </w:t>
      </w:r>
      <w:r w:rsidR="008F7B04" w:rsidRPr="004838BC">
        <w:rPr>
          <w:rFonts w:ascii="標楷體" w:eastAsia="標楷體" w:hAnsi="標楷體" w:hint="eastAsia"/>
          <w:sz w:val="28"/>
          <w:szCs w:val="28"/>
        </w:rPr>
        <w:t>電話：</w:t>
      </w:r>
      <w:r w:rsidR="00E51EFA" w:rsidRPr="004838BC">
        <w:rPr>
          <w:rFonts w:ascii="標楷體" w:eastAsia="標楷體" w:hAnsi="標楷體" w:hint="eastAsia"/>
          <w:b/>
          <w:sz w:val="28"/>
          <w:szCs w:val="28"/>
        </w:rPr>
        <w:t>(06)</w:t>
      </w:r>
      <w:r w:rsidR="008F7B04" w:rsidRPr="004838BC">
        <w:rPr>
          <w:rFonts w:ascii="標楷體" w:eastAsia="標楷體" w:hAnsi="標楷體" w:hint="eastAsia"/>
          <w:b/>
          <w:sz w:val="28"/>
          <w:szCs w:val="28"/>
        </w:rPr>
        <w:t>211</w:t>
      </w:r>
      <w:r w:rsidR="00A0608A" w:rsidRPr="004838BC">
        <w:rPr>
          <w:rFonts w:ascii="標楷體" w:eastAsia="標楷體" w:hAnsi="標楷體" w:hint="eastAsia"/>
          <w:b/>
          <w:sz w:val="28"/>
          <w:szCs w:val="28"/>
        </w:rPr>
        <w:t>-</w:t>
      </w:r>
      <w:r w:rsidR="008F7B04" w:rsidRPr="004838BC">
        <w:rPr>
          <w:rFonts w:ascii="標楷體" w:eastAsia="標楷體" w:hAnsi="標楷體" w:hint="eastAsia"/>
          <w:b/>
          <w:sz w:val="28"/>
          <w:szCs w:val="28"/>
        </w:rPr>
        <w:t>0711</w:t>
      </w:r>
      <w:r w:rsidR="00A0608A" w:rsidRPr="004838BC">
        <w:rPr>
          <w:rFonts w:ascii="標楷體" w:eastAsia="標楷體" w:hAnsi="標楷體" w:hint="eastAsia"/>
          <w:sz w:val="28"/>
          <w:szCs w:val="28"/>
        </w:rPr>
        <w:t>分機</w:t>
      </w:r>
      <w:r w:rsidR="00B422CC" w:rsidRPr="004838BC">
        <w:rPr>
          <w:rFonts w:ascii="標楷體" w:eastAsia="標楷體" w:hAnsi="標楷體" w:hint="eastAsia"/>
          <w:b/>
          <w:sz w:val="28"/>
          <w:szCs w:val="28"/>
        </w:rPr>
        <w:t>311</w:t>
      </w:r>
      <w:r w:rsidR="008F7B04" w:rsidRPr="004838BC">
        <w:rPr>
          <w:rFonts w:ascii="標楷體" w:eastAsia="標楷體" w:hAnsi="標楷體" w:hint="eastAsia"/>
          <w:sz w:val="28"/>
          <w:szCs w:val="28"/>
        </w:rPr>
        <w:t>。</w:t>
      </w:r>
    </w:p>
    <w:p w14:paraId="3F763197" w14:textId="77777777" w:rsidR="00B422CC" w:rsidRPr="004838BC" w:rsidRDefault="00B422CC" w:rsidP="009F57B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4594C0B" w14:textId="77777777" w:rsidR="000B2592" w:rsidRPr="004838BC" w:rsidRDefault="000B2592" w:rsidP="000B2592"/>
    <w:tbl>
      <w:tblPr>
        <w:tblW w:w="10477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3427"/>
        <w:gridCol w:w="1783"/>
        <w:gridCol w:w="2236"/>
        <w:gridCol w:w="2249"/>
      </w:tblGrid>
      <w:tr w:rsidR="004838BC" w:rsidRPr="004838BC" w14:paraId="4D9E3F4A" w14:textId="77777777" w:rsidTr="000B2592">
        <w:trPr>
          <w:trHeight w:val="900"/>
        </w:trPr>
        <w:tc>
          <w:tcPr>
            <w:tcW w:w="104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C701D5" w14:textId="231407B0" w:rsidR="009F57BC" w:rsidRPr="004838BC" w:rsidRDefault="009F57BC" w:rsidP="000B2592">
            <w:pPr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proofErr w:type="gramStart"/>
            <w:r w:rsidRPr="004838BC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臺</w:t>
            </w:r>
            <w:proofErr w:type="gramEnd"/>
            <w:r w:rsidRPr="004838BC">
              <w:rPr>
                <w:rFonts w:ascii="標楷體" w:eastAsia="標楷體" w:hAnsi="標楷體" w:hint="eastAsia"/>
                <w:b/>
                <w:sz w:val="32"/>
                <w:szCs w:val="32"/>
              </w:rPr>
              <w:t>南市北區</w:t>
            </w:r>
            <w:r w:rsidR="000E77FE" w:rsidRPr="004838BC"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  <w:r w:rsidR="007803E2" w:rsidRPr="004838BC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Pr="004838BC"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  <w:proofErr w:type="gramStart"/>
            <w:r w:rsidR="007803E2" w:rsidRPr="004838BC">
              <w:rPr>
                <w:rFonts w:ascii="標楷體" w:eastAsia="標楷體" w:hAnsi="標楷體" w:hint="eastAsia"/>
                <w:b/>
                <w:sz w:val="32"/>
                <w:szCs w:val="32"/>
              </w:rPr>
              <w:t>正覺</w:t>
            </w:r>
            <w:r w:rsidRPr="004838BC">
              <w:rPr>
                <w:rFonts w:ascii="標楷體" w:eastAsia="標楷體" w:hAnsi="標楷體" w:hint="eastAsia"/>
                <w:b/>
                <w:sz w:val="32"/>
                <w:szCs w:val="32"/>
              </w:rPr>
              <w:t>里活動</w:t>
            </w:r>
            <w:proofErr w:type="gramEnd"/>
            <w:r w:rsidRPr="004838BC">
              <w:rPr>
                <w:rFonts w:ascii="標楷體" w:eastAsia="標楷體" w:hAnsi="標楷體" w:hint="eastAsia"/>
                <w:b/>
                <w:sz w:val="32"/>
                <w:szCs w:val="32"/>
              </w:rPr>
              <w:t>中心</w:t>
            </w:r>
            <w:r w:rsidR="000E77FE" w:rsidRPr="004838BC">
              <w:rPr>
                <w:rFonts w:ascii="標楷體" w:eastAsia="標楷體" w:hAnsi="標楷體" w:hint="eastAsia"/>
                <w:b/>
                <w:sz w:val="32"/>
                <w:szCs w:val="32"/>
              </w:rPr>
              <w:t>臨時</w:t>
            </w:r>
            <w:r w:rsidR="007803E2" w:rsidRPr="004838BC">
              <w:rPr>
                <w:rFonts w:ascii="標楷體" w:eastAsia="標楷體" w:hAnsi="標楷體" w:hint="eastAsia"/>
                <w:b/>
                <w:sz w:val="32"/>
                <w:szCs w:val="32"/>
              </w:rPr>
              <w:t>清潔</w:t>
            </w:r>
            <w:r w:rsidRPr="004838BC">
              <w:rPr>
                <w:rFonts w:ascii="標楷體" w:eastAsia="標楷體" w:hAnsi="標楷體" w:hint="eastAsia"/>
                <w:b/>
                <w:sz w:val="32"/>
                <w:szCs w:val="32"/>
              </w:rPr>
              <w:t>員薪資表</w:t>
            </w:r>
          </w:p>
        </w:tc>
      </w:tr>
      <w:tr w:rsidR="004838BC" w:rsidRPr="004838BC" w14:paraId="2E9D1BA5" w14:textId="77777777" w:rsidTr="000E77FE">
        <w:trPr>
          <w:trHeight w:val="69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DDD6" w14:textId="77777777" w:rsidR="009F57BC" w:rsidRPr="004838BC" w:rsidRDefault="009F57BC" w:rsidP="00A851C0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4838BC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C1406B" w14:textId="77777777" w:rsidR="009F57BC" w:rsidRPr="004838BC" w:rsidRDefault="009F57BC" w:rsidP="00A851C0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4838BC">
              <w:rPr>
                <w:rFonts w:ascii="標楷體" w:eastAsia="標楷體" w:hAnsi="標楷體" w:hint="eastAsia"/>
                <w:b/>
              </w:rPr>
              <w:t>活動中心名稱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1355E" w14:textId="77777777" w:rsidR="009F57BC" w:rsidRPr="004838BC" w:rsidRDefault="009F57BC" w:rsidP="00A851C0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4838BC">
              <w:rPr>
                <w:rFonts w:ascii="標楷體" w:eastAsia="標楷體" w:hAnsi="標楷體" w:hint="eastAsia"/>
                <w:b/>
              </w:rPr>
              <w:t>每月工作時數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93196" w14:textId="77777777" w:rsidR="009F57BC" w:rsidRPr="004838BC" w:rsidRDefault="009F57BC" w:rsidP="00A851C0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4838BC">
              <w:rPr>
                <w:rFonts w:ascii="標楷體" w:eastAsia="標楷體" w:hAnsi="標楷體" w:hint="eastAsia"/>
                <w:b/>
              </w:rPr>
              <w:t>月薪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02A8D" w14:textId="77777777" w:rsidR="009F57BC" w:rsidRPr="004838BC" w:rsidRDefault="009F57BC" w:rsidP="00A851C0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4838BC">
              <w:rPr>
                <w:rFonts w:ascii="標楷體" w:eastAsia="標楷體" w:hAnsi="標楷體" w:hint="eastAsia"/>
                <w:b/>
              </w:rPr>
              <w:t>職稱</w:t>
            </w:r>
          </w:p>
        </w:tc>
      </w:tr>
      <w:tr w:rsidR="006F3008" w:rsidRPr="004838BC" w14:paraId="05F719CB" w14:textId="77777777" w:rsidTr="000E77FE">
        <w:trPr>
          <w:trHeight w:val="6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A5A2A" w14:textId="77777777" w:rsidR="009F57BC" w:rsidRPr="004838BC" w:rsidRDefault="009F57BC" w:rsidP="00A851C0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4838BC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D333" w14:textId="5B943E9F" w:rsidR="009F57BC" w:rsidRPr="004838BC" w:rsidRDefault="007803E2" w:rsidP="00A851C0">
            <w:pPr>
              <w:jc w:val="center"/>
              <w:rPr>
                <w:rFonts w:ascii="標楷體" w:eastAsia="標楷體" w:hAnsi="標楷體" w:cs="新細明體"/>
                <w:b/>
              </w:rPr>
            </w:pPr>
            <w:proofErr w:type="gramStart"/>
            <w:r w:rsidRPr="004838BC">
              <w:rPr>
                <w:rFonts w:ascii="標楷體" w:eastAsia="標楷體" w:hAnsi="標楷體" w:cs="新細明體" w:hint="eastAsia"/>
                <w:b/>
              </w:rPr>
              <w:t>正覺</w:t>
            </w:r>
            <w:r w:rsidR="009F57BC" w:rsidRPr="004838BC">
              <w:rPr>
                <w:rFonts w:ascii="標楷體" w:eastAsia="標楷體" w:hAnsi="標楷體" w:cs="新細明體" w:hint="eastAsia"/>
                <w:b/>
              </w:rPr>
              <w:t>里活動</w:t>
            </w:r>
            <w:proofErr w:type="gramEnd"/>
            <w:r w:rsidR="009F57BC" w:rsidRPr="004838BC">
              <w:rPr>
                <w:rFonts w:ascii="標楷體" w:eastAsia="標楷體" w:hAnsi="標楷體" w:cs="新細明體" w:hint="eastAsia"/>
                <w:b/>
              </w:rPr>
              <w:t>中心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327A" w14:textId="5C927F51" w:rsidR="009F57BC" w:rsidRPr="004838BC" w:rsidRDefault="007803E2" w:rsidP="00A851C0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4838BC">
              <w:rPr>
                <w:rFonts w:ascii="標楷體" w:eastAsia="標楷體" w:hAnsi="標楷體" w:cs="新細明體" w:hint="eastAsia"/>
                <w:b/>
              </w:rPr>
              <w:t>54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6231" w14:textId="64CFC780" w:rsidR="009F57BC" w:rsidRPr="004838BC" w:rsidRDefault="007803E2" w:rsidP="000E77FE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4838BC">
              <w:rPr>
                <w:rFonts w:ascii="標楷體" w:eastAsia="標楷體" w:hAnsi="標楷體" w:cs="新細明體" w:hint="eastAsia"/>
                <w:b/>
              </w:rPr>
              <w:t>9</w:t>
            </w:r>
            <w:r w:rsidR="009F57BC" w:rsidRPr="004838BC">
              <w:rPr>
                <w:rFonts w:ascii="標楷體" w:eastAsia="標楷體" w:hAnsi="標楷體" w:cs="新細明體" w:hint="eastAsia"/>
                <w:b/>
              </w:rPr>
              <w:t>,</w:t>
            </w:r>
            <w:r w:rsidRPr="004838BC">
              <w:rPr>
                <w:rFonts w:ascii="標楷體" w:eastAsia="標楷體" w:hAnsi="標楷體" w:cs="新細明體" w:hint="eastAsia"/>
                <w:b/>
              </w:rPr>
              <w:t>882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AC9E" w14:textId="5B2E5B5A" w:rsidR="009F57BC" w:rsidRPr="004838BC" w:rsidRDefault="009050BB" w:rsidP="00A851C0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4838BC">
              <w:rPr>
                <w:rFonts w:ascii="標楷體" w:eastAsia="標楷體" w:hAnsi="標楷體" w:cs="新細明體" w:hint="eastAsia"/>
                <w:b/>
              </w:rPr>
              <w:t>臨時</w:t>
            </w:r>
            <w:r w:rsidR="007803E2" w:rsidRPr="004838BC">
              <w:rPr>
                <w:rFonts w:ascii="標楷體" w:eastAsia="標楷體" w:hAnsi="標楷體" w:cs="新細明體" w:hint="eastAsia"/>
                <w:b/>
              </w:rPr>
              <w:t>清潔</w:t>
            </w:r>
            <w:r w:rsidR="009F57BC" w:rsidRPr="004838BC">
              <w:rPr>
                <w:rFonts w:ascii="標楷體" w:eastAsia="標楷體" w:hAnsi="標楷體" w:cs="新細明體" w:hint="eastAsia"/>
                <w:b/>
              </w:rPr>
              <w:t>員</w:t>
            </w:r>
          </w:p>
        </w:tc>
      </w:tr>
    </w:tbl>
    <w:p w14:paraId="73A545E7" w14:textId="77777777" w:rsidR="009F57BC" w:rsidRPr="004838BC" w:rsidRDefault="009F57BC" w:rsidP="009F57BC">
      <w:pPr>
        <w:spacing w:line="440" w:lineRule="exact"/>
      </w:pPr>
    </w:p>
    <w:p w14:paraId="2677A1DC" w14:textId="77777777" w:rsidR="009F57BC" w:rsidRPr="004838BC" w:rsidRDefault="009F57BC" w:rsidP="000A75D5">
      <w:pPr>
        <w:spacing w:afterLines="100" w:after="360" w:line="320" w:lineRule="exact"/>
        <w:jc w:val="center"/>
        <w:rPr>
          <w:rFonts w:ascii="標楷體" w:eastAsia="標楷體" w:hAnsi="標楷體"/>
          <w:sz w:val="36"/>
          <w:szCs w:val="36"/>
        </w:rPr>
      </w:pPr>
      <w:r w:rsidRPr="004838BC">
        <w:rPr>
          <w:rFonts w:ascii="標楷體" w:eastAsia="標楷體" w:hAnsi="標楷體"/>
          <w:sz w:val="28"/>
          <w:szCs w:val="28"/>
        </w:rPr>
        <w:br w:type="page"/>
      </w:r>
      <w:proofErr w:type="gramStart"/>
      <w:r w:rsidRPr="004838BC">
        <w:rPr>
          <w:rFonts w:ascii="標楷體" w:eastAsia="標楷體" w:hAnsi="標楷體" w:hint="eastAsia"/>
          <w:sz w:val="36"/>
          <w:szCs w:val="36"/>
        </w:rPr>
        <w:lastRenderedPageBreak/>
        <w:t>臺</w:t>
      </w:r>
      <w:proofErr w:type="gramEnd"/>
      <w:r w:rsidRPr="004838BC">
        <w:rPr>
          <w:rFonts w:ascii="標楷體" w:eastAsia="標楷體" w:hAnsi="標楷體" w:hint="eastAsia"/>
          <w:sz w:val="36"/>
          <w:szCs w:val="36"/>
        </w:rPr>
        <w:t xml:space="preserve">南市北區里社區活動中心臨時清潔管理員勞動契約書         </w:t>
      </w:r>
    </w:p>
    <w:p w14:paraId="568940F9" w14:textId="77777777" w:rsidR="009F57BC" w:rsidRPr="004838BC" w:rsidRDefault="009F57BC" w:rsidP="009F57BC">
      <w:pPr>
        <w:spacing w:line="240" w:lineRule="exact"/>
        <w:ind w:firstLineChars="450" w:firstLine="1080"/>
        <w:rPr>
          <w:rFonts w:ascii="標楷體" w:eastAsia="標楷體" w:hAnsi="標楷體"/>
        </w:rPr>
      </w:pPr>
      <w:proofErr w:type="gramStart"/>
      <w:r w:rsidRPr="004838BC">
        <w:rPr>
          <w:rFonts w:ascii="標楷體" w:eastAsia="標楷體" w:hAnsi="標楷體" w:hint="eastAsia"/>
        </w:rPr>
        <w:t>臺</w:t>
      </w:r>
      <w:proofErr w:type="gramEnd"/>
      <w:r w:rsidRPr="004838BC">
        <w:rPr>
          <w:rFonts w:ascii="標楷體" w:eastAsia="標楷體" w:hAnsi="標楷體" w:hint="eastAsia"/>
        </w:rPr>
        <w:t xml:space="preserve">南市北區區公所（以下簡稱甲方） </w:t>
      </w:r>
    </w:p>
    <w:p w14:paraId="6A8E784E" w14:textId="77777777" w:rsidR="009F57BC" w:rsidRPr="004838BC" w:rsidRDefault="009F57BC" w:rsidP="009F57BC">
      <w:pPr>
        <w:spacing w:line="240" w:lineRule="exact"/>
        <w:rPr>
          <w:rFonts w:ascii="標楷體" w:eastAsia="標楷體" w:hAnsi="標楷體"/>
        </w:rPr>
      </w:pPr>
      <w:r w:rsidRPr="004838BC">
        <w:rPr>
          <w:rFonts w:ascii="標楷體" w:eastAsia="標楷體" w:hAnsi="標楷體" w:hint="eastAsia"/>
        </w:rPr>
        <w:t>立契約人                                雙方同意訂立契約條款如下，以資共同遵守履行：</w:t>
      </w:r>
    </w:p>
    <w:p w14:paraId="76AA3F18" w14:textId="77777777" w:rsidR="009F57BC" w:rsidRPr="004838BC" w:rsidRDefault="009F57BC" w:rsidP="000A75D5">
      <w:pPr>
        <w:spacing w:afterLines="100" w:after="360" w:line="240" w:lineRule="exact"/>
        <w:ind w:firstLineChars="500" w:firstLine="1200"/>
        <w:rPr>
          <w:rFonts w:ascii="標楷體" w:eastAsia="標楷體" w:hAnsi="標楷體"/>
        </w:rPr>
      </w:pPr>
      <w:r w:rsidRPr="004838BC">
        <w:rPr>
          <w:rFonts w:ascii="標楷體" w:eastAsia="標楷體" w:hAnsi="標楷體" w:hint="eastAsia"/>
        </w:rPr>
        <w:t xml:space="preserve">               （以下簡稱乙方） </w:t>
      </w:r>
    </w:p>
    <w:p w14:paraId="7C437819" w14:textId="77777777" w:rsidR="009F57BC" w:rsidRPr="004838BC" w:rsidRDefault="009F57BC" w:rsidP="000A75D5">
      <w:pPr>
        <w:numPr>
          <w:ilvl w:val="0"/>
          <w:numId w:val="5"/>
        </w:numPr>
        <w:spacing w:beforeLines="50" w:before="180" w:line="320" w:lineRule="exact"/>
        <w:ind w:left="566" w:hangingChars="236" w:hanging="566"/>
        <w:rPr>
          <w:rFonts w:ascii="標楷體" w:eastAsia="標楷體" w:hAnsi="標楷體"/>
        </w:rPr>
      </w:pPr>
      <w:r w:rsidRPr="004838BC">
        <w:rPr>
          <w:rFonts w:ascii="標楷體" w:eastAsia="標楷體" w:hAnsi="標楷體" w:hint="eastAsia"/>
        </w:rPr>
        <w:t>契約期間</w:t>
      </w:r>
      <w:r w:rsidRPr="004838BC">
        <w:rPr>
          <w:rFonts w:ascii="新細明體" w:hAnsi="新細明體" w:hint="eastAsia"/>
        </w:rPr>
        <w:t>：</w:t>
      </w:r>
    </w:p>
    <w:p w14:paraId="43634501" w14:textId="3C16E782" w:rsidR="009F57BC" w:rsidRPr="004838BC" w:rsidRDefault="009F57BC" w:rsidP="009F57BC">
      <w:pPr>
        <w:spacing w:line="300" w:lineRule="exact"/>
        <w:rPr>
          <w:rFonts w:ascii="標楷體" w:eastAsia="標楷體" w:hAnsi="標楷體"/>
        </w:rPr>
      </w:pPr>
      <w:r w:rsidRPr="004838BC">
        <w:rPr>
          <w:rFonts w:eastAsia="標楷體" w:hint="eastAsia"/>
        </w:rPr>
        <w:t xml:space="preserve">     </w:t>
      </w:r>
      <w:r w:rsidRPr="004838BC">
        <w:rPr>
          <w:rFonts w:ascii="標楷體" w:eastAsia="標楷體" w:hAnsi="標楷體" w:hint="eastAsia"/>
        </w:rPr>
        <w:t>自民國</w:t>
      </w:r>
      <w:r w:rsidR="00AC6077" w:rsidRPr="004838BC">
        <w:rPr>
          <w:rFonts w:ascii="標楷體" w:eastAsia="標楷體" w:hAnsi="標楷體" w:hint="eastAsia"/>
          <w:b/>
          <w:u w:val="single"/>
        </w:rPr>
        <w:t xml:space="preserve"> 11</w:t>
      </w:r>
      <w:r w:rsidR="007803E2" w:rsidRPr="004838BC">
        <w:rPr>
          <w:rFonts w:ascii="標楷體" w:eastAsia="標楷體" w:hAnsi="標楷體" w:hint="eastAsia"/>
          <w:b/>
          <w:u w:val="single"/>
        </w:rPr>
        <w:t>3</w:t>
      </w:r>
      <w:r w:rsidRPr="004838BC">
        <w:rPr>
          <w:rFonts w:ascii="標楷體" w:eastAsia="標楷體" w:hAnsi="標楷體" w:hint="eastAsia"/>
          <w:b/>
          <w:u w:val="single"/>
        </w:rPr>
        <w:t xml:space="preserve">  </w:t>
      </w:r>
      <w:r w:rsidRPr="004838BC">
        <w:rPr>
          <w:rFonts w:ascii="標楷體" w:eastAsia="標楷體" w:hAnsi="標楷體" w:hint="eastAsia"/>
          <w:b/>
        </w:rPr>
        <w:t>年</w:t>
      </w:r>
      <w:r w:rsidR="00C75181" w:rsidRPr="004838BC">
        <w:rPr>
          <w:rFonts w:ascii="標楷體" w:eastAsia="標楷體" w:hAnsi="標楷體" w:hint="eastAsia"/>
          <w:b/>
          <w:u w:val="single"/>
        </w:rPr>
        <w:t xml:space="preserve">  </w:t>
      </w:r>
      <w:r w:rsidR="0045164F" w:rsidRPr="004838BC">
        <w:rPr>
          <w:rFonts w:ascii="標楷體" w:eastAsia="標楷體" w:hAnsi="標楷體" w:hint="eastAsia"/>
          <w:b/>
          <w:u w:val="single"/>
        </w:rPr>
        <w:t>7</w:t>
      </w:r>
      <w:r w:rsidRPr="004838BC">
        <w:rPr>
          <w:rFonts w:ascii="標楷體" w:eastAsia="標楷體" w:hAnsi="標楷體" w:hint="eastAsia"/>
          <w:b/>
          <w:u w:val="single"/>
        </w:rPr>
        <w:t xml:space="preserve">  </w:t>
      </w:r>
      <w:r w:rsidRPr="004838BC">
        <w:rPr>
          <w:rFonts w:ascii="標楷體" w:eastAsia="標楷體" w:hAnsi="標楷體" w:hint="eastAsia"/>
          <w:b/>
        </w:rPr>
        <w:t>月</w:t>
      </w:r>
      <w:r w:rsidRPr="004838BC">
        <w:rPr>
          <w:rFonts w:ascii="標楷體" w:eastAsia="標楷體" w:hAnsi="標楷體" w:hint="eastAsia"/>
          <w:b/>
          <w:u w:val="single"/>
        </w:rPr>
        <w:t xml:space="preserve">  1  </w:t>
      </w:r>
      <w:r w:rsidRPr="004838BC">
        <w:rPr>
          <w:rFonts w:ascii="標楷體" w:eastAsia="標楷體" w:hAnsi="標楷體" w:hint="eastAsia"/>
          <w:b/>
        </w:rPr>
        <w:t>日</w:t>
      </w:r>
      <w:r w:rsidRPr="004838BC">
        <w:rPr>
          <w:rFonts w:ascii="標楷體" w:eastAsia="標楷體" w:hAnsi="標楷體" w:hint="eastAsia"/>
        </w:rPr>
        <w:t>起至</w:t>
      </w:r>
      <w:r w:rsidR="00AC6077" w:rsidRPr="004838BC">
        <w:rPr>
          <w:rFonts w:ascii="標楷體" w:eastAsia="標楷體" w:hAnsi="標楷體" w:hint="eastAsia"/>
          <w:b/>
          <w:u w:val="single"/>
        </w:rPr>
        <w:t xml:space="preserve"> 11</w:t>
      </w:r>
      <w:r w:rsidR="007803E2" w:rsidRPr="004838BC">
        <w:rPr>
          <w:rFonts w:ascii="標楷體" w:eastAsia="標楷體" w:hAnsi="標楷體" w:hint="eastAsia"/>
          <w:b/>
          <w:u w:val="single"/>
        </w:rPr>
        <w:t>3</w:t>
      </w:r>
      <w:r w:rsidRPr="004838BC">
        <w:rPr>
          <w:rFonts w:ascii="標楷體" w:eastAsia="標楷體" w:hAnsi="標楷體" w:hint="eastAsia"/>
          <w:b/>
          <w:u w:val="single"/>
        </w:rPr>
        <w:t xml:space="preserve">  </w:t>
      </w:r>
      <w:r w:rsidRPr="004838BC">
        <w:rPr>
          <w:rFonts w:ascii="標楷體" w:eastAsia="標楷體" w:hAnsi="標楷體" w:hint="eastAsia"/>
          <w:b/>
        </w:rPr>
        <w:t>年</w:t>
      </w:r>
      <w:r w:rsidRPr="004838BC">
        <w:rPr>
          <w:rFonts w:ascii="標楷體" w:eastAsia="標楷體" w:hAnsi="標楷體" w:hint="eastAsia"/>
          <w:b/>
          <w:u w:val="single"/>
        </w:rPr>
        <w:t xml:space="preserve">  12  </w:t>
      </w:r>
      <w:r w:rsidRPr="004838BC">
        <w:rPr>
          <w:rFonts w:ascii="標楷體" w:eastAsia="標楷體" w:hAnsi="標楷體" w:hint="eastAsia"/>
          <w:b/>
        </w:rPr>
        <w:t>月</w:t>
      </w:r>
      <w:r w:rsidRPr="004838BC">
        <w:rPr>
          <w:rFonts w:ascii="標楷體" w:eastAsia="標楷體" w:hAnsi="標楷體" w:hint="eastAsia"/>
          <w:b/>
          <w:u w:val="single"/>
        </w:rPr>
        <w:t xml:space="preserve">  31  </w:t>
      </w:r>
      <w:r w:rsidRPr="004838BC">
        <w:rPr>
          <w:rFonts w:ascii="標楷體" w:eastAsia="標楷體" w:hAnsi="標楷體" w:hint="eastAsia"/>
          <w:b/>
        </w:rPr>
        <w:t>日</w:t>
      </w:r>
      <w:r w:rsidRPr="004838BC">
        <w:rPr>
          <w:rFonts w:ascii="標楷體" w:eastAsia="標楷體" w:hAnsi="標楷體" w:hint="eastAsia"/>
        </w:rPr>
        <w:t>止，如須終止契約，</w:t>
      </w:r>
    </w:p>
    <w:p w14:paraId="525AFCD2" w14:textId="77777777" w:rsidR="009F57BC" w:rsidRPr="004838BC" w:rsidRDefault="009F57BC" w:rsidP="009F57BC">
      <w:pPr>
        <w:spacing w:line="300" w:lineRule="exact"/>
        <w:ind w:leftChars="236" w:left="566"/>
        <w:rPr>
          <w:rFonts w:ascii="標楷體" w:eastAsia="標楷體" w:hAnsi="標楷體"/>
        </w:rPr>
      </w:pPr>
      <w:r w:rsidRPr="004838BC">
        <w:rPr>
          <w:rFonts w:ascii="標楷體" w:eastAsia="標楷體" w:hAnsi="標楷體" w:hint="eastAsia"/>
        </w:rPr>
        <w:t>悉依勞動基準法及相關規定辦理，乙方不得因契約終止或屆滿，對甲方請求資遣費。</w:t>
      </w:r>
      <w:r w:rsidRPr="004838BC">
        <w:rPr>
          <w:rFonts w:ascii="標楷體" w:eastAsia="標楷體" w:hAnsi="標楷體"/>
        </w:rPr>
        <w:t xml:space="preserve"> </w:t>
      </w:r>
    </w:p>
    <w:p w14:paraId="07A1ECBE" w14:textId="77777777" w:rsidR="009F57BC" w:rsidRPr="004838BC" w:rsidRDefault="009F57BC" w:rsidP="000A75D5">
      <w:pPr>
        <w:numPr>
          <w:ilvl w:val="0"/>
          <w:numId w:val="5"/>
        </w:numPr>
        <w:spacing w:beforeLines="50" w:before="180" w:line="320" w:lineRule="exact"/>
        <w:ind w:left="566" w:hangingChars="236" w:hanging="566"/>
        <w:rPr>
          <w:rFonts w:ascii="標楷體" w:eastAsia="標楷體" w:hAnsi="標楷體"/>
        </w:rPr>
      </w:pPr>
      <w:r w:rsidRPr="004838BC">
        <w:rPr>
          <w:rFonts w:ascii="標楷體" w:eastAsia="標楷體" w:hAnsi="標楷體" w:hint="eastAsia"/>
        </w:rPr>
        <w:t>工作範圍：</w:t>
      </w:r>
    </w:p>
    <w:p w14:paraId="6A03F070" w14:textId="77777777" w:rsidR="009F57BC" w:rsidRPr="004838BC" w:rsidRDefault="009F57BC" w:rsidP="009F57BC">
      <w:pPr>
        <w:spacing w:line="320" w:lineRule="exact"/>
        <w:ind w:leftChars="200" w:left="480"/>
        <w:rPr>
          <w:rFonts w:ascii="標楷體" w:eastAsia="標楷體" w:hAnsi="標楷體"/>
          <w:u w:val="single"/>
        </w:rPr>
      </w:pPr>
      <w:r w:rsidRPr="004838BC">
        <w:rPr>
          <w:rFonts w:ascii="標楷體" w:eastAsia="標楷體" w:hAnsi="標楷體" w:hint="eastAsia"/>
        </w:rPr>
        <w:t xml:space="preserve"> 乙方接受甲方之指揮監督，從事下列工作：</w:t>
      </w:r>
    </w:p>
    <w:p w14:paraId="342BFA77" w14:textId="77777777" w:rsidR="009F57BC" w:rsidRPr="004838BC" w:rsidRDefault="009F57BC" w:rsidP="009F57BC">
      <w:pPr>
        <w:spacing w:line="400" w:lineRule="exact"/>
        <w:ind w:leftChars="150" w:left="1260" w:hangingChars="375" w:hanging="900"/>
        <w:rPr>
          <w:rFonts w:ascii="標楷體" w:eastAsia="標楷體" w:hAnsi="標楷體" w:cs="Arial"/>
          <w:spacing w:val="20"/>
          <w:kern w:val="0"/>
        </w:rPr>
      </w:pPr>
      <w:r w:rsidRPr="004838BC">
        <w:rPr>
          <w:rFonts w:ascii="標楷體" w:eastAsia="標楷體" w:hAnsi="標楷體" w:hint="eastAsia"/>
        </w:rPr>
        <w:t xml:space="preserve"> （一）活動中心環境清潔</w:t>
      </w:r>
      <w:r w:rsidRPr="004838BC">
        <w:rPr>
          <w:rFonts w:ascii="標楷體" w:eastAsia="標楷體" w:hAnsi="標楷體"/>
        </w:rPr>
        <w:t>。</w:t>
      </w:r>
    </w:p>
    <w:p w14:paraId="163471C9" w14:textId="77777777" w:rsidR="009F57BC" w:rsidRPr="004838BC" w:rsidRDefault="009F57BC" w:rsidP="009F57BC">
      <w:pPr>
        <w:spacing w:line="400" w:lineRule="exact"/>
        <w:ind w:leftChars="150" w:left="1260" w:hangingChars="375" w:hanging="900"/>
        <w:rPr>
          <w:rFonts w:ascii="標楷體" w:eastAsia="標楷體" w:hAnsi="標楷體" w:cs="Arial"/>
          <w:spacing w:val="20"/>
          <w:kern w:val="0"/>
        </w:rPr>
      </w:pPr>
      <w:r w:rsidRPr="004838BC">
        <w:rPr>
          <w:rFonts w:ascii="標楷體" w:eastAsia="標楷體" w:hAnsi="標楷體" w:hint="eastAsia"/>
        </w:rPr>
        <w:t xml:space="preserve"> （二）活動中心場地設備管理。</w:t>
      </w:r>
    </w:p>
    <w:p w14:paraId="74FDFB97" w14:textId="77777777" w:rsidR="009F57BC" w:rsidRPr="004838BC" w:rsidRDefault="009F57BC" w:rsidP="009F57BC">
      <w:pPr>
        <w:spacing w:line="400" w:lineRule="exact"/>
        <w:ind w:leftChars="150" w:left="1260" w:hangingChars="375" w:hanging="900"/>
        <w:rPr>
          <w:rFonts w:ascii="標楷體" w:eastAsia="標楷體" w:hAnsi="標楷體" w:cs="Arial"/>
          <w:spacing w:val="20"/>
          <w:kern w:val="0"/>
        </w:rPr>
      </w:pPr>
      <w:r w:rsidRPr="004838BC">
        <w:rPr>
          <w:rFonts w:ascii="標楷體" w:eastAsia="標楷體" w:hAnsi="標楷體" w:hint="eastAsia"/>
        </w:rPr>
        <w:t xml:space="preserve"> （三）受理場地使用申請及收取場地使用費。</w:t>
      </w:r>
    </w:p>
    <w:p w14:paraId="4EA9CC50" w14:textId="77777777" w:rsidR="009F57BC" w:rsidRPr="004838BC" w:rsidRDefault="009F57BC" w:rsidP="009F57BC">
      <w:pPr>
        <w:spacing w:line="400" w:lineRule="exact"/>
        <w:ind w:leftChars="150" w:left="1260" w:hangingChars="375" w:hanging="900"/>
        <w:rPr>
          <w:rFonts w:ascii="標楷體" w:eastAsia="標楷體" w:hAnsi="標楷體"/>
        </w:rPr>
      </w:pPr>
      <w:r w:rsidRPr="004838BC">
        <w:rPr>
          <w:rFonts w:ascii="標楷體" w:eastAsia="標楷體" w:hAnsi="標楷體" w:hint="eastAsia"/>
        </w:rPr>
        <w:t xml:space="preserve"> （四）其他臨時交辦事項。</w:t>
      </w:r>
    </w:p>
    <w:p w14:paraId="630FE7A9" w14:textId="77777777" w:rsidR="009F57BC" w:rsidRPr="004838BC" w:rsidRDefault="009F57BC" w:rsidP="009F57BC">
      <w:pPr>
        <w:spacing w:line="400" w:lineRule="exact"/>
        <w:rPr>
          <w:rFonts w:ascii="標楷體" w:eastAsia="標楷體" w:hAnsi="標楷體"/>
        </w:rPr>
      </w:pPr>
      <w:r w:rsidRPr="004838BC">
        <w:rPr>
          <w:rFonts w:ascii="標楷體" w:eastAsia="標楷體" w:hAnsi="標楷體" w:hint="eastAsia"/>
        </w:rPr>
        <w:t>三、工作地點：</w:t>
      </w:r>
    </w:p>
    <w:p w14:paraId="74372CFC" w14:textId="511755BA" w:rsidR="009F57BC" w:rsidRPr="004838BC" w:rsidRDefault="009F57BC" w:rsidP="00305DE1">
      <w:pPr>
        <w:spacing w:line="400" w:lineRule="exact"/>
        <w:ind w:leftChars="176" w:left="422" w:firstLineChars="5" w:firstLine="12"/>
        <w:rPr>
          <w:rFonts w:ascii="標楷體" w:eastAsia="標楷體" w:hAnsi="標楷體"/>
        </w:rPr>
      </w:pPr>
      <w:r w:rsidRPr="004838BC">
        <w:rPr>
          <w:rFonts w:ascii="標楷體" w:eastAsia="標楷體" w:hAnsi="標楷體" w:hint="eastAsia"/>
        </w:rPr>
        <w:t>乙方接受甲方之指揮監督，由甲方指派之地點</w:t>
      </w:r>
      <w:r w:rsidR="00AC6077" w:rsidRPr="004838BC">
        <w:rPr>
          <w:rFonts w:ascii="標楷體" w:eastAsia="標楷體" w:hAnsi="標楷體" w:hint="eastAsia"/>
          <w:u w:val="single"/>
        </w:rPr>
        <w:t xml:space="preserve"> </w:t>
      </w:r>
      <w:proofErr w:type="gramStart"/>
      <w:r w:rsidR="007803E2" w:rsidRPr="004838BC">
        <w:rPr>
          <w:rFonts w:ascii="標楷體" w:eastAsia="標楷體" w:hAnsi="標楷體" w:hint="eastAsia"/>
          <w:b/>
          <w:u w:val="single"/>
        </w:rPr>
        <w:t>正覺</w:t>
      </w:r>
      <w:r w:rsidR="006016DF" w:rsidRPr="004838BC">
        <w:rPr>
          <w:rFonts w:ascii="標楷體" w:eastAsia="標楷體" w:hAnsi="標楷體" w:hint="eastAsia"/>
          <w:b/>
          <w:u w:val="single"/>
        </w:rPr>
        <w:t>里</w:t>
      </w:r>
      <w:proofErr w:type="gramEnd"/>
      <w:r w:rsidRPr="004838BC">
        <w:rPr>
          <w:rFonts w:ascii="標楷體" w:eastAsia="標楷體" w:hAnsi="標楷體" w:hint="eastAsia"/>
          <w:b/>
          <w:u w:val="single"/>
        </w:rPr>
        <w:t xml:space="preserve"> </w:t>
      </w:r>
      <w:r w:rsidRPr="004838BC">
        <w:rPr>
          <w:rFonts w:ascii="標楷體" w:eastAsia="標楷體" w:hAnsi="標楷體" w:hint="eastAsia"/>
        </w:rPr>
        <w:t>活動中心，執行本契約所訂之工作</w:t>
      </w:r>
      <w:r w:rsidR="00305DE1" w:rsidRPr="004838BC">
        <w:rPr>
          <w:rFonts w:ascii="標楷體" w:eastAsia="標楷體" w:hAnsi="標楷體" w:hint="eastAsia"/>
        </w:rPr>
        <w:t>；</w:t>
      </w:r>
      <w:r w:rsidRPr="004838BC">
        <w:rPr>
          <w:rFonts w:ascii="標楷體" w:eastAsia="標楷體" w:hAnsi="標楷體" w:hint="eastAsia"/>
        </w:rPr>
        <w:t>甲方得因業務需要，調整乙方之工作地點及工作內容。</w:t>
      </w:r>
    </w:p>
    <w:p w14:paraId="03C5C3A6" w14:textId="77777777" w:rsidR="009F57BC" w:rsidRPr="004838BC" w:rsidRDefault="009F57BC" w:rsidP="009F57BC">
      <w:pPr>
        <w:spacing w:line="400" w:lineRule="exact"/>
        <w:rPr>
          <w:rFonts w:ascii="標楷體" w:eastAsia="標楷體" w:hAnsi="標楷體"/>
        </w:rPr>
      </w:pPr>
      <w:r w:rsidRPr="004838BC">
        <w:rPr>
          <w:rFonts w:ascii="標楷體" w:eastAsia="標楷體" w:hAnsi="標楷體" w:hint="eastAsia"/>
        </w:rPr>
        <w:t xml:space="preserve">四、工作時間： </w:t>
      </w:r>
    </w:p>
    <w:p w14:paraId="54EF73C5" w14:textId="67BA990E" w:rsidR="009F57BC" w:rsidRPr="004838BC" w:rsidRDefault="009F57BC" w:rsidP="009E1462">
      <w:pPr>
        <w:pStyle w:val="Default"/>
        <w:spacing w:beforeLines="50" w:before="180" w:after="120"/>
        <w:ind w:leftChars="177" w:left="1145" w:hangingChars="300" w:hanging="720"/>
        <w:rPr>
          <w:rFonts w:hAnsi="標楷體"/>
          <w:color w:val="auto"/>
        </w:rPr>
      </w:pPr>
      <w:r w:rsidRPr="004838BC">
        <w:rPr>
          <w:rFonts w:hAnsi="標楷體" w:cs="DFKaiShu-SB-Estd-BF" w:hint="eastAsia"/>
          <w:color w:val="auto"/>
        </w:rPr>
        <w:t>（一）</w:t>
      </w:r>
      <w:r w:rsidRPr="004838BC">
        <w:rPr>
          <w:rFonts w:hAnsi="標楷體" w:cs="Times New Roman" w:hint="eastAsia"/>
          <w:color w:val="auto"/>
          <w:kern w:val="2"/>
        </w:rPr>
        <w:t>乙方每日正常工作時間悉依每月排定之班表，以每日不超過</w:t>
      </w:r>
      <w:r w:rsidRPr="004838BC">
        <w:rPr>
          <w:rFonts w:hAnsi="標楷體" w:cs="Times New Roman" w:hint="eastAsia"/>
          <w:b/>
          <w:color w:val="auto"/>
          <w:kern w:val="2"/>
          <w:u w:val="single"/>
        </w:rPr>
        <w:t xml:space="preserve"> </w:t>
      </w:r>
      <w:r w:rsidR="006016DF" w:rsidRPr="004838BC">
        <w:rPr>
          <w:rFonts w:hAnsi="標楷體" w:cs="Times New Roman" w:hint="eastAsia"/>
          <w:b/>
          <w:color w:val="auto"/>
          <w:kern w:val="2"/>
          <w:u w:val="single"/>
        </w:rPr>
        <w:t>8</w:t>
      </w:r>
      <w:r w:rsidRPr="004838BC">
        <w:rPr>
          <w:rFonts w:hAnsi="標楷體" w:cs="Times New Roman" w:hint="eastAsia"/>
          <w:b/>
          <w:color w:val="auto"/>
          <w:kern w:val="2"/>
          <w:u w:val="single"/>
        </w:rPr>
        <w:t xml:space="preserve"> </w:t>
      </w:r>
      <w:r w:rsidRPr="004838BC">
        <w:rPr>
          <w:rFonts w:hAnsi="標楷體" w:cs="Times New Roman" w:hint="eastAsia"/>
          <w:color w:val="auto"/>
          <w:kern w:val="2"/>
        </w:rPr>
        <w:t>小時，每周不超過</w:t>
      </w:r>
      <w:r w:rsidR="006016DF" w:rsidRPr="004838BC">
        <w:rPr>
          <w:rFonts w:hAnsi="標楷體" w:cs="Times New Roman" w:hint="eastAsia"/>
          <w:b/>
          <w:color w:val="auto"/>
          <w:kern w:val="2"/>
          <w:u w:val="single"/>
        </w:rPr>
        <w:t xml:space="preserve"> </w:t>
      </w:r>
      <w:r w:rsidR="00AB2467" w:rsidRPr="004838BC">
        <w:rPr>
          <w:rFonts w:hAnsi="標楷體" w:cs="Times New Roman" w:hint="eastAsia"/>
          <w:b/>
          <w:color w:val="auto"/>
          <w:kern w:val="2"/>
          <w:u w:val="single"/>
        </w:rPr>
        <w:t>24</w:t>
      </w:r>
      <w:r w:rsidRPr="004838BC">
        <w:rPr>
          <w:rFonts w:hAnsi="標楷體" w:cs="Times New Roman" w:hint="eastAsia"/>
          <w:b/>
          <w:color w:val="auto"/>
          <w:kern w:val="2"/>
          <w:u w:val="single"/>
        </w:rPr>
        <w:t xml:space="preserve"> </w:t>
      </w:r>
      <w:r w:rsidRPr="004838BC">
        <w:rPr>
          <w:rFonts w:hAnsi="標楷體" w:cs="Times New Roman" w:hint="eastAsia"/>
          <w:color w:val="auto"/>
          <w:kern w:val="2"/>
        </w:rPr>
        <w:t>小時為原則，每月工時不超過</w:t>
      </w:r>
      <w:r w:rsidRPr="004838BC">
        <w:rPr>
          <w:rFonts w:hAnsi="標楷體" w:cs="Times New Roman" w:hint="eastAsia"/>
          <w:b/>
          <w:color w:val="auto"/>
          <w:kern w:val="2"/>
          <w:u w:val="single"/>
        </w:rPr>
        <w:t xml:space="preserve"> </w:t>
      </w:r>
      <w:r w:rsidR="007803E2" w:rsidRPr="004838BC">
        <w:rPr>
          <w:rFonts w:hAnsi="標楷體" w:cs="Times New Roman" w:hint="eastAsia"/>
          <w:b/>
          <w:color w:val="auto"/>
          <w:kern w:val="2"/>
          <w:u w:val="single"/>
        </w:rPr>
        <w:t>54</w:t>
      </w:r>
      <w:r w:rsidRPr="004838BC">
        <w:rPr>
          <w:rFonts w:hAnsi="標楷體" w:cs="Times New Roman" w:hint="eastAsia"/>
          <w:b/>
          <w:color w:val="auto"/>
          <w:kern w:val="2"/>
          <w:u w:val="single"/>
        </w:rPr>
        <w:t xml:space="preserve"> </w:t>
      </w:r>
      <w:r w:rsidRPr="004838BC">
        <w:rPr>
          <w:rFonts w:hAnsi="標楷體" w:cs="Times New Roman" w:hint="eastAsia"/>
          <w:color w:val="auto"/>
          <w:kern w:val="2"/>
        </w:rPr>
        <w:t>小時。甲方得應業務實際需要，經甲乙雙方協商同意後變更工作時間，或依甲方相關規定辦理。</w:t>
      </w:r>
    </w:p>
    <w:p w14:paraId="01393CD0" w14:textId="77777777" w:rsidR="009F57BC" w:rsidRPr="004838BC" w:rsidRDefault="009F57BC" w:rsidP="009F57BC">
      <w:pPr>
        <w:pStyle w:val="ac"/>
        <w:spacing w:line="400" w:lineRule="exact"/>
        <w:rPr>
          <w:rFonts w:ascii="標楷體" w:eastAsia="標楷體" w:hAnsi="標楷體"/>
          <w:sz w:val="24"/>
        </w:rPr>
      </w:pPr>
      <w:r w:rsidRPr="004838BC">
        <w:rPr>
          <w:rFonts w:ascii="標楷體" w:eastAsia="標楷體" w:hAnsi="標楷體" w:hint="eastAsia"/>
          <w:sz w:val="24"/>
        </w:rPr>
        <w:t xml:space="preserve">    </w:t>
      </w:r>
      <w:r w:rsidRPr="004838BC">
        <w:rPr>
          <w:rFonts w:ascii="標楷體" w:eastAsia="標楷體" w:hAnsi="標楷體" w:cs="DFKaiShu-SB-Estd-BF" w:hint="eastAsia"/>
          <w:kern w:val="0"/>
          <w:sz w:val="24"/>
          <w:szCs w:val="24"/>
        </w:rPr>
        <w:t>（二）</w:t>
      </w:r>
      <w:r w:rsidRPr="004838BC">
        <w:rPr>
          <w:rFonts w:ascii="標楷體" w:eastAsia="標楷體" w:hAnsi="標楷體" w:hint="eastAsia"/>
          <w:sz w:val="24"/>
        </w:rPr>
        <w:t>因天災、事變或突發事件，</w:t>
      </w:r>
      <w:proofErr w:type="gramStart"/>
      <w:r w:rsidRPr="004838BC">
        <w:rPr>
          <w:rFonts w:ascii="標楷體" w:eastAsia="標楷體" w:hAnsi="標楷體" w:hint="eastAsia"/>
          <w:sz w:val="24"/>
        </w:rPr>
        <w:t>甲方認有</w:t>
      </w:r>
      <w:proofErr w:type="gramEnd"/>
      <w:r w:rsidRPr="004838BC">
        <w:rPr>
          <w:rFonts w:ascii="標楷體" w:eastAsia="標楷體" w:hAnsi="標楷體" w:hint="eastAsia"/>
          <w:sz w:val="24"/>
        </w:rPr>
        <w:t>繼續工作之必要時，得停止勞動基準法第三十</w:t>
      </w:r>
      <w:r w:rsidR="009E1462" w:rsidRPr="004838BC">
        <w:rPr>
          <w:rFonts w:ascii="標楷體" w:eastAsia="標楷體" w:hAnsi="標楷體" w:hint="eastAsia"/>
          <w:sz w:val="24"/>
        </w:rPr>
        <w:t>六條</w:t>
      </w:r>
    </w:p>
    <w:p w14:paraId="0BDEAECA" w14:textId="77777777" w:rsidR="009F57BC" w:rsidRPr="004838BC" w:rsidRDefault="009F57BC" w:rsidP="009E1462">
      <w:pPr>
        <w:pStyle w:val="ac"/>
        <w:spacing w:line="400" w:lineRule="exact"/>
        <w:rPr>
          <w:rFonts w:ascii="標楷體" w:eastAsia="標楷體" w:hAnsi="標楷體"/>
          <w:sz w:val="24"/>
        </w:rPr>
      </w:pPr>
      <w:r w:rsidRPr="004838BC">
        <w:rPr>
          <w:rFonts w:ascii="標楷體" w:eastAsia="標楷體" w:hAnsi="標楷體" w:hint="eastAsia"/>
          <w:sz w:val="24"/>
        </w:rPr>
        <w:t xml:space="preserve">        </w:t>
      </w:r>
      <w:r w:rsidR="009E1462" w:rsidRPr="004838BC">
        <w:rPr>
          <w:rFonts w:ascii="標楷體" w:eastAsia="標楷體" w:hAnsi="標楷體" w:hint="eastAsia"/>
          <w:sz w:val="24"/>
        </w:rPr>
        <w:t xml:space="preserve">  </w:t>
      </w:r>
      <w:r w:rsidRPr="004838BC">
        <w:rPr>
          <w:rFonts w:ascii="標楷體" w:eastAsia="標楷體" w:hAnsi="標楷體" w:hint="eastAsia"/>
          <w:sz w:val="24"/>
        </w:rPr>
        <w:t>至第三十八條所定之假期。但停止假期之酬金加倍發給，並於事後給予補假休息。</w:t>
      </w:r>
    </w:p>
    <w:p w14:paraId="78E429D6" w14:textId="77777777" w:rsidR="009F57BC" w:rsidRPr="004838BC" w:rsidRDefault="009E1462" w:rsidP="00305DE1">
      <w:pPr>
        <w:pStyle w:val="ac"/>
        <w:spacing w:line="400" w:lineRule="exact"/>
        <w:ind w:left="1161" w:hangingChars="645" w:hanging="1161"/>
        <w:rPr>
          <w:rFonts w:ascii="標楷體" w:eastAsia="標楷體" w:hAnsi="標楷體"/>
          <w:sz w:val="24"/>
        </w:rPr>
      </w:pPr>
      <w:r w:rsidRPr="004838BC">
        <w:rPr>
          <w:rFonts w:ascii="標楷體" w:eastAsia="標楷體" w:hAnsi="標楷體" w:cs="DFKaiShu-SB-Estd-BF" w:hint="eastAsia"/>
          <w:kern w:val="0"/>
        </w:rPr>
        <w:t xml:space="preserve">     </w:t>
      </w:r>
      <w:r w:rsidR="009F57BC" w:rsidRPr="004838BC">
        <w:rPr>
          <w:rFonts w:ascii="標楷體" w:eastAsia="標楷體" w:hAnsi="標楷體" w:cs="DFKaiShu-SB-Estd-BF" w:hint="eastAsia"/>
          <w:kern w:val="0"/>
          <w:sz w:val="24"/>
          <w:szCs w:val="24"/>
        </w:rPr>
        <w:t>（三）</w:t>
      </w:r>
      <w:r w:rsidR="009F57BC" w:rsidRPr="004838BC">
        <w:rPr>
          <w:rFonts w:ascii="標楷體" w:eastAsia="標楷體" w:hAnsi="標楷體" w:hint="eastAsia"/>
          <w:sz w:val="24"/>
        </w:rPr>
        <w:t>甲方如因經費受限，於請求乙方延長工時服務時，乙方同意以補休假方式處理，</w:t>
      </w:r>
      <w:proofErr w:type="gramStart"/>
      <w:r w:rsidR="009F57BC" w:rsidRPr="004838BC">
        <w:rPr>
          <w:rFonts w:ascii="標楷體" w:eastAsia="標楷體" w:hAnsi="標楷體" w:hint="eastAsia"/>
          <w:sz w:val="24"/>
        </w:rPr>
        <w:t>不</w:t>
      </w:r>
      <w:proofErr w:type="gramEnd"/>
      <w:r w:rsidR="009F57BC" w:rsidRPr="004838BC">
        <w:rPr>
          <w:rFonts w:ascii="標楷體" w:eastAsia="標楷體" w:hAnsi="標楷體" w:hint="eastAsia"/>
          <w:sz w:val="24"/>
        </w:rPr>
        <w:t>另支給</w:t>
      </w:r>
      <w:r w:rsidRPr="004838BC">
        <w:rPr>
          <w:rFonts w:ascii="標楷體" w:eastAsia="標楷體" w:hAnsi="標楷體" w:hint="eastAsia"/>
          <w:sz w:val="24"/>
        </w:rPr>
        <w:t xml:space="preserve"> </w:t>
      </w:r>
      <w:r w:rsidR="00305DE1" w:rsidRPr="004838BC">
        <w:rPr>
          <w:rFonts w:ascii="標楷體" w:eastAsia="標楷體" w:hAnsi="標楷體" w:hint="eastAsia"/>
          <w:sz w:val="24"/>
        </w:rPr>
        <w:t xml:space="preserve"> </w:t>
      </w:r>
      <w:r w:rsidR="009F57BC" w:rsidRPr="004838BC">
        <w:rPr>
          <w:rFonts w:ascii="標楷體" w:eastAsia="標楷體" w:hAnsi="標楷體" w:hint="eastAsia"/>
          <w:sz w:val="24"/>
        </w:rPr>
        <w:t>延長工時之酬金。</w:t>
      </w:r>
    </w:p>
    <w:p w14:paraId="6425F3C2" w14:textId="77777777" w:rsidR="009F57BC" w:rsidRPr="004838BC" w:rsidRDefault="009F57BC" w:rsidP="000A75D5">
      <w:pPr>
        <w:spacing w:beforeLines="50" w:before="180" w:line="200" w:lineRule="exact"/>
        <w:rPr>
          <w:rFonts w:ascii="標楷體" w:eastAsia="標楷體" w:hAnsi="標楷體"/>
        </w:rPr>
      </w:pPr>
      <w:r w:rsidRPr="004838BC">
        <w:rPr>
          <w:rFonts w:ascii="標楷體" w:eastAsia="標楷體" w:hAnsi="標楷體" w:hint="eastAsia"/>
        </w:rPr>
        <w:t xml:space="preserve">五、請假、例假、休假、特別休假依勞動基準法、性別工作平等法、勞工請假規則及相關規定       </w:t>
      </w:r>
    </w:p>
    <w:p w14:paraId="1F054932" w14:textId="77777777" w:rsidR="009F57BC" w:rsidRPr="004838BC" w:rsidRDefault="009F57BC" w:rsidP="000A75D5">
      <w:pPr>
        <w:spacing w:beforeLines="50" w:before="180" w:line="200" w:lineRule="exact"/>
        <w:rPr>
          <w:rFonts w:ascii="標楷體" w:eastAsia="標楷體" w:hAnsi="標楷體"/>
        </w:rPr>
      </w:pPr>
      <w:r w:rsidRPr="004838BC">
        <w:rPr>
          <w:rFonts w:ascii="標楷體" w:eastAsia="標楷體" w:hAnsi="標楷體" w:hint="eastAsia"/>
        </w:rPr>
        <w:t xml:space="preserve">    辦理。</w:t>
      </w:r>
    </w:p>
    <w:p w14:paraId="28D5D656" w14:textId="77777777" w:rsidR="009F57BC" w:rsidRPr="004838BC" w:rsidRDefault="009F57BC" w:rsidP="000A75D5">
      <w:pPr>
        <w:spacing w:beforeLines="50" w:before="180" w:line="320" w:lineRule="exact"/>
        <w:rPr>
          <w:rFonts w:ascii="標楷體" w:eastAsia="標楷體" w:hAnsi="標楷體"/>
        </w:rPr>
      </w:pPr>
      <w:r w:rsidRPr="004838BC">
        <w:rPr>
          <w:rFonts w:ascii="標楷體" w:eastAsia="標楷體" w:hAnsi="標楷體" w:hint="eastAsia"/>
        </w:rPr>
        <w:t>六、工資：</w:t>
      </w:r>
    </w:p>
    <w:p w14:paraId="2E8C6C8C" w14:textId="77777777" w:rsidR="009F57BC" w:rsidRPr="004838BC" w:rsidRDefault="009F57BC" w:rsidP="009F57BC">
      <w:pPr>
        <w:pStyle w:val="Default"/>
        <w:spacing w:after="130" w:line="240" w:lineRule="exact"/>
        <w:rPr>
          <w:rFonts w:hAnsi="標楷體"/>
          <w:color w:val="auto"/>
        </w:rPr>
      </w:pPr>
      <w:r w:rsidRPr="004838BC">
        <w:rPr>
          <w:rFonts w:hAnsi="標楷體" w:hint="eastAsia"/>
          <w:color w:val="auto"/>
        </w:rPr>
        <w:t xml:space="preserve">    依甲方相關規定辦理，</w:t>
      </w:r>
      <w:proofErr w:type="gramStart"/>
      <w:r w:rsidRPr="004838BC">
        <w:rPr>
          <w:rFonts w:hAnsi="標楷體" w:hint="eastAsia"/>
          <w:color w:val="auto"/>
        </w:rPr>
        <w:t>採</w:t>
      </w:r>
      <w:proofErr w:type="gramEnd"/>
      <w:r w:rsidRPr="004838BC">
        <w:rPr>
          <w:rFonts w:hAnsi="標楷體" w:hint="eastAsia"/>
          <w:color w:val="auto"/>
        </w:rPr>
        <w:t>按時計，</w:t>
      </w:r>
      <w:proofErr w:type="gramStart"/>
      <w:r w:rsidRPr="004838BC">
        <w:rPr>
          <w:rFonts w:hAnsi="標楷體" w:hint="eastAsia"/>
          <w:color w:val="auto"/>
        </w:rPr>
        <w:t>時薪依勞動</w:t>
      </w:r>
      <w:proofErr w:type="gramEnd"/>
      <w:r w:rsidRPr="004838BC">
        <w:rPr>
          <w:rFonts w:hAnsi="標楷體" w:hint="eastAsia"/>
          <w:color w:val="auto"/>
        </w:rPr>
        <w:t>部規定之每小時基本工資標準計算。薪資</w:t>
      </w:r>
    </w:p>
    <w:p w14:paraId="5C2CFF63" w14:textId="77777777" w:rsidR="009F57BC" w:rsidRPr="004838BC" w:rsidRDefault="009F57BC" w:rsidP="009F57BC">
      <w:pPr>
        <w:pStyle w:val="Default"/>
        <w:spacing w:after="130" w:line="240" w:lineRule="exact"/>
        <w:ind w:firstLine="480"/>
        <w:rPr>
          <w:rFonts w:hAnsi="標楷體"/>
          <w:color w:val="auto"/>
        </w:rPr>
      </w:pPr>
      <w:r w:rsidRPr="004838BC">
        <w:rPr>
          <w:rFonts w:hAnsi="標楷體" w:hint="eastAsia"/>
          <w:color w:val="auto"/>
        </w:rPr>
        <w:t>核發為每月一次，</w:t>
      </w:r>
      <w:r w:rsidRPr="004838BC">
        <w:rPr>
          <w:rFonts w:hAnsi="標楷體" w:hint="eastAsia"/>
          <w:b/>
          <w:color w:val="auto"/>
        </w:rPr>
        <w:t>不發給三節獎金、年終獎金及慰勞假</w:t>
      </w:r>
      <w:r w:rsidRPr="004838BC">
        <w:rPr>
          <w:rFonts w:hAnsi="標楷體" w:hint="eastAsia"/>
          <w:color w:val="auto"/>
        </w:rPr>
        <w:t>。</w:t>
      </w:r>
    </w:p>
    <w:p w14:paraId="454E7293" w14:textId="77777777" w:rsidR="009F57BC" w:rsidRPr="004838BC" w:rsidRDefault="009F57BC" w:rsidP="009F57B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4838BC">
        <w:rPr>
          <w:rFonts w:ascii="標楷體" w:eastAsia="標楷體" w:hAnsi="標楷體" w:cs="DFKaiShu-SB-Estd-BF" w:hint="eastAsia"/>
          <w:kern w:val="0"/>
        </w:rPr>
        <w:t>七、考核及獎懲：</w:t>
      </w:r>
    </w:p>
    <w:p w14:paraId="6D8E43AC" w14:textId="77777777" w:rsidR="009F57BC" w:rsidRPr="004838BC" w:rsidRDefault="009F57BC" w:rsidP="009F57B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4838BC">
        <w:rPr>
          <w:rFonts w:ascii="標楷體" w:eastAsia="標楷體" w:hAnsi="標楷體" w:cs="DFKaiShu-SB-Estd-BF" w:hint="eastAsia"/>
          <w:kern w:val="0"/>
        </w:rPr>
        <w:t xml:space="preserve">    乙方之考核及獎懲依甲方所訂工作規則規定辦理。</w:t>
      </w:r>
    </w:p>
    <w:p w14:paraId="05C70843" w14:textId="77777777" w:rsidR="009F57BC" w:rsidRPr="004838BC" w:rsidRDefault="009F57BC" w:rsidP="009F57BC">
      <w:pPr>
        <w:spacing w:line="400" w:lineRule="exact"/>
        <w:rPr>
          <w:rFonts w:ascii="標楷體" w:eastAsia="標楷體" w:hAnsi="標楷體"/>
        </w:rPr>
      </w:pPr>
      <w:r w:rsidRPr="004838BC">
        <w:rPr>
          <w:rFonts w:ascii="標楷體" w:eastAsia="標楷體" w:hAnsi="標楷體" w:hint="eastAsia"/>
        </w:rPr>
        <w:t>八、保險及福利：</w:t>
      </w:r>
    </w:p>
    <w:p w14:paraId="3F949FAC" w14:textId="77777777" w:rsidR="009F57BC" w:rsidRPr="004838BC" w:rsidRDefault="009F57BC" w:rsidP="009F57BC">
      <w:pPr>
        <w:spacing w:line="400" w:lineRule="exact"/>
        <w:rPr>
          <w:rFonts w:ascii="標楷體" w:eastAsia="標楷體" w:hAnsi="標楷體"/>
        </w:rPr>
      </w:pPr>
      <w:r w:rsidRPr="004838BC">
        <w:rPr>
          <w:rFonts w:ascii="標楷體" w:eastAsia="標楷體" w:hAnsi="標楷體" w:hint="eastAsia"/>
        </w:rPr>
        <w:t xml:space="preserve">     (</w:t>
      </w:r>
      <w:proofErr w:type="gramStart"/>
      <w:r w:rsidRPr="004838BC">
        <w:rPr>
          <w:rFonts w:ascii="標楷體" w:eastAsia="標楷體" w:hAnsi="標楷體" w:hint="eastAsia"/>
        </w:rPr>
        <w:t>一</w:t>
      </w:r>
      <w:proofErr w:type="gramEnd"/>
      <w:r w:rsidRPr="004838BC">
        <w:rPr>
          <w:rFonts w:ascii="標楷體" w:eastAsia="標楷體" w:hAnsi="標楷體" w:hint="eastAsia"/>
        </w:rPr>
        <w:t>)甲方應依勞工保險條例及全民健康保險法相關規定，為乙方投保勞工保險及全民健</w:t>
      </w:r>
    </w:p>
    <w:p w14:paraId="43BE5F34" w14:textId="77777777" w:rsidR="009F57BC" w:rsidRPr="004838BC" w:rsidRDefault="009F57BC" w:rsidP="009F57BC">
      <w:pPr>
        <w:spacing w:line="400" w:lineRule="exact"/>
        <w:rPr>
          <w:rFonts w:ascii="標楷體" w:eastAsia="標楷體" w:hAnsi="標楷體"/>
        </w:rPr>
      </w:pPr>
      <w:r w:rsidRPr="004838BC">
        <w:rPr>
          <w:rFonts w:ascii="標楷體" w:eastAsia="標楷體" w:hAnsi="標楷體" w:hint="eastAsia"/>
        </w:rPr>
        <w:t xml:space="preserve">         康保險。</w:t>
      </w:r>
    </w:p>
    <w:p w14:paraId="79571FEF" w14:textId="77777777" w:rsidR="009F57BC" w:rsidRPr="004838BC" w:rsidRDefault="009F57BC" w:rsidP="009F57BC">
      <w:pPr>
        <w:spacing w:line="400" w:lineRule="exact"/>
        <w:rPr>
          <w:rFonts w:ascii="標楷體" w:eastAsia="標楷體" w:hAnsi="標楷體"/>
        </w:rPr>
      </w:pPr>
      <w:r w:rsidRPr="004838BC">
        <w:rPr>
          <w:rFonts w:ascii="標楷體" w:eastAsia="標楷體" w:hAnsi="標楷體" w:hint="eastAsia"/>
        </w:rPr>
        <w:t xml:space="preserve">     (二)甲方應依勞工退休金條例為乙方提繳每月薪資之6 %退休金至勞保局個人退休金專</w:t>
      </w:r>
    </w:p>
    <w:p w14:paraId="1E71100F" w14:textId="77777777" w:rsidR="009F57BC" w:rsidRPr="004838BC" w:rsidRDefault="009F57BC" w:rsidP="009F57BC">
      <w:pPr>
        <w:spacing w:line="400" w:lineRule="exact"/>
        <w:rPr>
          <w:rFonts w:ascii="標楷體" w:eastAsia="標楷體" w:hAnsi="標楷體"/>
        </w:rPr>
      </w:pPr>
      <w:r w:rsidRPr="004838BC">
        <w:rPr>
          <w:rFonts w:ascii="標楷體" w:eastAsia="標楷體" w:hAnsi="標楷體" w:hint="eastAsia"/>
        </w:rPr>
        <w:t xml:space="preserve">         戶，乙方亦可自行選擇不</w:t>
      </w:r>
      <w:proofErr w:type="gramStart"/>
      <w:r w:rsidRPr="004838BC">
        <w:rPr>
          <w:rFonts w:ascii="標楷體" w:eastAsia="標楷體" w:hAnsi="標楷體" w:hint="eastAsia"/>
        </w:rPr>
        <w:t>提撥</w:t>
      </w:r>
      <w:proofErr w:type="gramEnd"/>
      <w:r w:rsidRPr="004838BC">
        <w:rPr>
          <w:rFonts w:ascii="標楷體" w:eastAsia="標楷體" w:hAnsi="標楷體" w:hint="eastAsia"/>
        </w:rPr>
        <w:t>或</w:t>
      </w:r>
      <w:proofErr w:type="gramStart"/>
      <w:r w:rsidRPr="004838BC">
        <w:rPr>
          <w:rFonts w:ascii="標楷體" w:eastAsia="標楷體" w:hAnsi="標楷體" w:hint="eastAsia"/>
        </w:rPr>
        <w:t>提撥</w:t>
      </w:r>
      <w:proofErr w:type="gramEnd"/>
      <w:r w:rsidRPr="004838BC">
        <w:rPr>
          <w:rFonts w:ascii="標楷體" w:eastAsia="標楷體" w:hAnsi="標楷體" w:hint="eastAsia"/>
        </w:rPr>
        <w:t>6 %範圍內自願提繳退休金。</w:t>
      </w:r>
    </w:p>
    <w:p w14:paraId="7281C937" w14:textId="77777777" w:rsidR="009F57BC" w:rsidRPr="004838BC" w:rsidRDefault="009F57BC" w:rsidP="009F57BC">
      <w:pPr>
        <w:pStyle w:val="Default"/>
        <w:rPr>
          <w:rFonts w:hAnsi="Arial"/>
          <w:color w:val="auto"/>
        </w:rPr>
      </w:pPr>
      <w:r w:rsidRPr="004838BC">
        <w:rPr>
          <w:rFonts w:hAnsi="標楷體" w:hint="eastAsia"/>
          <w:color w:val="auto"/>
        </w:rPr>
        <w:t xml:space="preserve">     (三)</w:t>
      </w:r>
      <w:r w:rsidRPr="004838BC">
        <w:rPr>
          <w:rFonts w:hAnsi="Arial" w:hint="eastAsia"/>
          <w:color w:val="auto"/>
        </w:rPr>
        <w:t>甲方應依勞動基準法、職業災害勞工保護法、勞工保險條例、就業保險法及相關</w:t>
      </w:r>
      <w:proofErr w:type="gramStart"/>
      <w:r w:rsidRPr="004838BC">
        <w:rPr>
          <w:rFonts w:hAnsi="Arial" w:hint="eastAsia"/>
          <w:color w:val="auto"/>
        </w:rPr>
        <w:t>規</w:t>
      </w:r>
      <w:proofErr w:type="gramEnd"/>
    </w:p>
    <w:p w14:paraId="781144E7" w14:textId="77777777" w:rsidR="009F57BC" w:rsidRPr="004838BC" w:rsidRDefault="009F57BC" w:rsidP="009F57BC">
      <w:pPr>
        <w:pStyle w:val="Default"/>
        <w:rPr>
          <w:rFonts w:hAnsi="Arial"/>
          <w:color w:val="auto"/>
        </w:rPr>
      </w:pPr>
      <w:r w:rsidRPr="004838BC">
        <w:rPr>
          <w:rFonts w:hAnsi="Arial" w:hint="eastAsia"/>
          <w:color w:val="auto"/>
        </w:rPr>
        <w:t xml:space="preserve">         定辦理。</w:t>
      </w:r>
      <w:r w:rsidRPr="004838BC">
        <w:rPr>
          <w:rFonts w:hAnsi="Arial"/>
          <w:color w:val="auto"/>
        </w:rPr>
        <w:t xml:space="preserve"> </w:t>
      </w:r>
    </w:p>
    <w:p w14:paraId="498D50EC" w14:textId="77777777" w:rsidR="009F57BC" w:rsidRPr="004838BC" w:rsidRDefault="009F57BC" w:rsidP="009F57BC">
      <w:pPr>
        <w:pStyle w:val="Default"/>
        <w:spacing w:after="131"/>
        <w:rPr>
          <w:rFonts w:hAnsi="Arial"/>
          <w:color w:val="auto"/>
        </w:rPr>
      </w:pPr>
      <w:r w:rsidRPr="004838BC">
        <w:rPr>
          <w:rFonts w:hAnsi="Arial" w:hint="eastAsia"/>
          <w:color w:val="auto"/>
        </w:rPr>
        <w:t xml:space="preserve">     (四)甲、乙雙方應遵守勞工安全衛生法及相關法規規定。</w:t>
      </w:r>
      <w:r w:rsidRPr="004838BC">
        <w:rPr>
          <w:rFonts w:hAnsi="Arial"/>
          <w:color w:val="auto"/>
        </w:rPr>
        <w:t xml:space="preserve"> </w:t>
      </w:r>
    </w:p>
    <w:p w14:paraId="4D664314" w14:textId="77777777" w:rsidR="009F57BC" w:rsidRPr="004838BC" w:rsidRDefault="009F57BC" w:rsidP="009F57B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4838BC">
        <w:rPr>
          <w:rFonts w:ascii="標楷體" w:eastAsia="標楷體" w:hAnsi="標楷體" w:hint="eastAsia"/>
        </w:rPr>
        <w:lastRenderedPageBreak/>
        <w:t>九、</w:t>
      </w:r>
      <w:r w:rsidRPr="004838BC">
        <w:rPr>
          <w:rFonts w:eastAsia="標楷體" w:hAnsi="標楷體" w:hint="eastAsia"/>
        </w:rPr>
        <w:t>甲方得經預告終止契約之事由</w:t>
      </w:r>
      <w:r w:rsidRPr="004838BC">
        <w:rPr>
          <w:rFonts w:ascii="標楷體" w:eastAsia="標楷體" w:hAnsi="標楷體" w:cs="DFKaiShu-SB-Estd-BF" w:hint="eastAsia"/>
          <w:kern w:val="0"/>
        </w:rPr>
        <w:t>：</w:t>
      </w:r>
    </w:p>
    <w:p w14:paraId="67282BD5" w14:textId="77777777" w:rsidR="009F57BC" w:rsidRPr="004838BC" w:rsidRDefault="009F57BC" w:rsidP="009F57BC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4838BC">
        <w:rPr>
          <w:rFonts w:ascii="標楷體" w:eastAsia="標楷體" w:hint="eastAsia"/>
        </w:rPr>
        <w:t>有下列情事之</w:t>
      </w:r>
      <w:proofErr w:type="gramStart"/>
      <w:r w:rsidRPr="004838BC">
        <w:rPr>
          <w:rFonts w:ascii="標楷體" w:eastAsia="標楷體" w:hint="eastAsia"/>
        </w:rPr>
        <w:t>一</w:t>
      </w:r>
      <w:proofErr w:type="gramEnd"/>
      <w:r w:rsidRPr="004838BC">
        <w:rPr>
          <w:rFonts w:ascii="標楷體" w:eastAsia="標楷體" w:hint="eastAsia"/>
        </w:rPr>
        <w:t>者，甲方得預告乙方終止本契約：</w:t>
      </w:r>
    </w:p>
    <w:p w14:paraId="0B2674DB" w14:textId="77777777" w:rsidR="009F57BC" w:rsidRPr="004838BC" w:rsidRDefault="009F57BC" w:rsidP="009F57BC">
      <w:pPr>
        <w:widowControl/>
        <w:snapToGrid w:val="0"/>
        <w:spacing w:line="460" w:lineRule="exact"/>
        <w:ind w:firstLine="480"/>
        <w:jc w:val="both"/>
        <w:rPr>
          <w:rFonts w:ascii="標楷體" w:eastAsia="標楷體"/>
        </w:rPr>
      </w:pPr>
      <w:r w:rsidRPr="004838BC">
        <w:rPr>
          <w:rFonts w:ascii="標楷體" w:eastAsia="標楷體" w:hint="eastAsia"/>
        </w:rPr>
        <w:t>(</w:t>
      </w:r>
      <w:proofErr w:type="gramStart"/>
      <w:r w:rsidRPr="004838BC">
        <w:rPr>
          <w:rFonts w:ascii="標楷體" w:eastAsia="標楷體" w:hint="eastAsia"/>
        </w:rPr>
        <w:t>一</w:t>
      </w:r>
      <w:proofErr w:type="gramEnd"/>
      <w:r w:rsidRPr="004838BC">
        <w:rPr>
          <w:rFonts w:ascii="標楷體" w:eastAsia="標楷體" w:hint="eastAsia"/>
        </w:rPr>
        <w:t>)甲方因不可抗力，暫停工作在一個月以上時。</w:t>
      </w:r>
    </w:p>
    <w:p w14:paraId="5D5DAD4E" w14:textId="77777777" w:rsidR="009F57BC" w:rsidRPr="004838BC" w:rsidRDefault="009F57BC" w:rsidP="009F57BC">
      <w:pPr>
        <w:widowControl/>
        <w:snapToGrid w:val="0"/>
        <w:spacing w:line="460" w:lineRule="exact"/>
        <w:ind w:firstLine="480"/>
        <w:jc w:val="both"/>
        <w:rPr>
          <w:rFonts w:ascii="標楷體" w:eastAsia="標楷體"/>
        </w:rPr>
      </w:pPr>
      <w:r w:rsidRPr="004838BC">
        <w:rPr>
          <w:rFonts w:ascii="標楷體" w:eastAsia="標楷體" w:hint="eastAsia"/>
        </w:rPr>
        <w:t>(二)工作計畫變更，有減少進用人員之必要，且無適當工作可安置時。</w:t>
      </w:r>
    </w:p>
    <w:p w14:paraId="6DCE6891" w14:textId="77777777" w:rsidR="009F57BC" w:rsidRPr="004838BC" w:rsidRDefault="009F57BC" w:rsidP="009F57BC">
      <w:pPr>
        <w:widowControl/>
        <w:snapToGrid w:val="0"/>
        <w:spacing w:line="460" w:lineRule="exact"/>
        <w:ind w:firstLine="480"/>
        <w:jc w:val="both"/>
        <w:rPr>
          <w:rFonts w:ascii="標楷體" w:eastAsia="標楷體"/>
        </w:rPr>
      </w:pPr>
      <w:r w:rsidRPr="004838BC">
        <w:rPr>
          <w:rFonts w:ascii="標楷體" w:eastAsia="標楷體" w:hint="eastAsia"/>
        </w:rPr>
        <w:t>(三)乙方</w:t>
      </w:r>
      <w:r w:rsidRPr="004838BC">
        <w:rPr>
          <w:rFonts w:ascii="標楷體" w:eastAsia="標楷體"/>
        </w:rPr>
        <w:t>對於所擔任之工作不能勝任</w:t>
      </w:r>
      <w:r w:rsidRPr="004838BC">
        <w:rPr>
          <w:rFonts w:ascii="標楷體" w:eastAsia="標楷體" w:hint="eastAsia"/>
        </w:rPr>
        <w:t>時</w:t>
      </w:r>
      <w:r w:rsidRPr="004838BC">
        <w:rPr>
          <w:rFonts w:ascii="標楷體" w:eastAsia="標楷體"/>
        </w:rPr>
        <w:t>。</w:t>
      </w:r>
    </w:p>
    <w:p w14:paraId="228E7DB6" w14:textId="77777777" w:rsidR="009F57BC" w:rsidRPr="004838BC" w:rsidRDefault="009F57BC" w:rsidP="009F57BC">
      <w:pPr>
        <w:widowControl/>
        <w:snapToGrid w:val="0"/>
        <w:spacing w:line="460" w:lineRule="exact"/>
        <w:ind w:firstLine="480"/>
        <w:jc w:val="both"/>
        <w:rPr>
          <w:rFonts w:ascii="標楷體" w:eastAsia="標楷體"/>
        </w:rPr>
      </w:pPr>
      <w:r w:rsidRPr="004838BC">
        <w:rPr>
          <w:rFonts w:ascii="標楷體" w:eastAsia="標楷體" w:hint="eastAsia"/>
        </w:rPr>
        <w:t>前項之終止應於十日前預告之。</w:t>
      </w:r>
    </w:p>
    <w:p w14:paraId="4F796C7C" w14:textId="77777777" w:rsidR="009F57BC" w:rsidRPr="004838BC" w:rsidRDefault="009F57BC" w:rsidP="009F57BC">
      <w:pPr>
        <w:widowControl/>
        <w:snapToGrid w:val="0"/>
        <w:spacing w:line="460" w:lineRule="exact"/>
        <w:jc w:val="both"/>
        <w:rPr>
          <w:rFonts w:eastAsia="標楷體"/>
        </w:rPr>
      </w:pPr>
      <w:r w:rsidRPr="004838BC">
        <w:rPr>
          <w:rFonts w:ascii="標楷體" w:eastAsia="標楷體" w:hAnsi="標楷體" w:cs="DFKaiShu-SB-Estd-BF" w:hint="eastAsia"/>
          <w:kern w:val="0"/>
        </w:rPr>
        <w:t>十、</w:t>
      </w:r>
      <w:r w:rsidRPr="004838BC">
        <w:rPr>
          <w:rFonts w:eastAsia="標楷體" w:hint="eastAsia"/>
        </w:rPr>
        <w:t>甲方得不經預告終止契約之事由：</w:t>
      </w:r>
    </w:p>
    <w:p w14:paraId="0043A1D3" w14:textId="77777777" w:rsidR="009F57BC" w:rsidRPr="004838BC" w:rsidRDefault="009F57BC" w:rsidP="009F57BC">
      <w:pPr>
        <w:widowControl/>
        <w:snapToGrid w:val="0"/>
        <w:spacing w:line="460" w:lineRule="exact"/>
        <w:ind w:firstLine="480"/>
        <w:jc w:val="both"/>
        <w:rPr>
          <w:rFonts w:ascii="標楷體" w:eastAsia="標楷體"/>
        </w:rPr>
      </w:pPr>
      <w:r w:rsidRPr="004838BC">
        <w:rPr>
          <w:rFonts w:ascii="標楷體" w:eastAsia="標楷體" w:hint="eastAsia"/>
        </w:rPr>
        <w:t>乙方有下列事由之</w:t>
      </w:r>
      <w:proofErr w:type="gramStart"/>
      <w:r w:rsidRPr="004838BC">
        <w:rPr>
          <w:rFonts w:ascii="標楷體" w:eastAsia="標楷體" w:hint="eastAsia"/>
        </w:rPr>
        <w:t>一</w:t>
      </w:r>
      <w:proofErr w:type="gramEnd"/>
      <w:r w:rsidRPr="004838BC">
        <w:rPr>
          <w:rFonts w:ascii="標楷體" w:eastAsia="標楷體" w:hint="eastAsia"/>
        </w:rPr>
        <w:t>者，甲方得不經預告終止本契約：</w:t>
      </w:r>
    </w:p>
    <w:p w14:paraId="3DA3C7C9" w14:textId="77777777" w:rsidR="009F57BC" w:rsidRPr="004838BC" w:rsidRDefault="009F57BC" w:rsidP="009F57BC">
      <w:pPr>
        <w:widowControl/>
        <w:tabs>
          <w:tab w:val="center" w:pos="2160"/>
        </w:tabs>
        <w:snapToGrid w:val="0"/>
        <w:spacing w:line="460" w:lineRule="exact"/>
        <w:jc w:val="both"/>
        <w:rPr>
          <w:rFonts w:ascii="標楷體" w:eastAsia="標楷體"/>
        </w:rPr>
      </w:pPr>
      <w:r w:rsidRPr="004838BC">
        <w:rPr>
          <w:rFonts w:ascii="標楷體" w:eastAsia="標楷體" w:hint="eastAsia"/>
        </w:rPr>
        <w:tab/>
        <w:t xml:space="preserve">    (</w:t>
      </w:r>
      <w:proofErr w:type="gramStart"/>
      <w:r w:rsidRPr="004838BC">
        <w:rPr>
          <w:rFonts w:ascii="標楷體" w:eastAsia="標楷體" w:hint="eastAsia"/>
        </w:rPr>
        <w:t>一</w:t>
      </w:r>
      <w:proofErr w:type="gramEnd"/>
      <w:r w:rsidRPr="004838BC">
        <w:rPr>
          <w:rFonts w:ascii="標楷體" w:eastAsia="標楷體" w:hint="eastAsia"/>
        </w:rPr>
        <w:t>)</w:t>
      </w:r>
      <w:r w:rsidRPr="004838BC">
        <w:rPr>
          <w:rFonts w:eastAsia="標楷體" w:hint="eastAsia"/>
        </w:rPr>
        <w:t>於公立就業服務機構依本計畫推</w:t>
      </w:r>
      <w:proofErr w:type="gramStart"/>
      <w:r w:rsidRPr="004838BC">
        <w:rPr>
          <w:rFonts w:eastAsia="標楷體" w:hint="eastAsia"/>
        </w:rPr>
        <w:t>介</w:t>
      </w:r>
      <w:proofErr w:type="gramEnd"/>
      <w:r w:rsidRPr="004838BC">
        <w:rPr>
          <w:rFonts w:eastAsia="標楷體" w:hint="eastAsia"/>
        </w:rPr>
        <w:t>工作，填寫或提供不實資料或文件。</w:t>
      </w:r>
    </w:p>
    <w:p w14:paraId="4F344356" w14:textId="77777777" w:rsidR="009F57BC" w:rsidRPr="004838BC" w:rsidRDefault="009F57BC" w:rsidP="009F57BC">
      <w:pPr>
        <w:widowControl/>
        <w:snapToGrid w:val="0"/>
        <w:spacing w:line="460" w:lineRule="exact"/>
        <w:ind w:firstLine="480"/>
        <w:jc w:val="both"/>
        <w:rPr>
          <w:rFonts w:ascii="標楷體" w:eastAsia="標楷體"/>
        </w:rPr>
      </w:pPr>
      <w:r w:rsidRPr="004838BC">
        <w:rPr>
          <w:rFonts w:ascii="標楷體" w:eastAsia="標楷體" w:hint="eastAsia"/>
        </w:rPr>
        <w:t>(二)訂約時為虛偽意思表示，使甲方誤信而有受損害之虞。</w:t>
      </w:r>
    </w:p>
    <w:p w14:paraId="23080FE3" w14:textId="77777777" w:rsidR="009F57BC" w:rsidRPr="004838BC" w:rsidRDefault="009F57BC" w:rsidP="009F57BC">
      <w:pPr>
        <w:widowControl/>
        <w:snapToGrid w:val="0"/>
        <w:spacing w:line="460" w:lineRule="exact"/>
        <w:ind w:firstLine="480"/>
        <w:jc w:val="both"/>
        <w:rPr>
          <w:rFonts w:ascii="標楷體" w:eastAsia="標楷體"/>
        </w:rPr>
      </w:pPr>
      <w:r w:rsidRPr="004838BC">
        <w:rPr>
          <w:rFonts w:ascii="標楷體" w:eastAsia="標楷體" w:hint="eastAsia"/>
        </w:rPr>
        <w:t>(三)於工作時間或工作場所，實施暴行或有重大侮辱之行為。</w:t>
      </w:r>
    </w:p>
    <w:p w14:paraId="0756428C" w14:textId="77777777" w:rsidR="009F57BC" w:rsidRPr="004838BC" w:rsidRDefault="009F57BC" w:rsidP="009F57BC">
      <w:pPr>
        <w:widowControl/>
        <w:snapToGrid w:val="0"/>
        <w:spacing w:line="460" w:lineRule="exact"/>
        <w:ind w:firstLine="480"/>
        <w:jc w:val="both"/>
        <w:rPr>
          <w:rFonts w:ascii="標楷體" w:eastAsia="標楷體"/>
        </w:rPr>
      </w:pPr>
      <w:r w:rsidRPr="004838BC">
        <w:rPr>
          <w:rFonts w:ascii="標楷體" w:eastAsia="標楷體" w:hint="eastAsia"/>
        </w:rPr>
        <w:t>(四)受有期徒刑以上刑之宣告確定，而未</w:t>
      </w:r>
      <w:proofErr w:type="gramStart"/>
      <w:r w:rsidRPr="004838BC">
        <w:rPr>
          <w:rFonts w:ascii="標楷體" w:eastAsia="標楷體" w:hint="eastAsia"/>
        </w:rPr>
        <w:t>諭</w:t>
      </w:r>
      <w:proofErr w:type="gramEnd"/>
      <w:r w:rsidRPr="004838BC">
        <w:rPr>
          <w:rFonts w:ascii="標楷體" w:eastAsia="標楷體" w:hint="eastAsia"/>
        </w:rPr>
        <w:t>知緩刑或</w:t>
      </w:r>
      <w:proofErr w:type="gramStart"/>
      <w:r w:rsidRPr="004838BC">
        <w:rPr>
          <w:rFonts w:ascii="標楷體" w:eastAsia="標楷體" w:hint="eastAsia"/>
        </w:rPr>
        <w:t>未准易科</w:t>
      </w:r>
      <w:proofErr w:type="gramEnd"/>
      <w:r w:rsidRPr="004838BC">
        <w:rPr>
          <w:rFonts w:ascii="標楷體" w:eastAsia="標楷體" w:hint="eastAsia"/>
        </w:rPr>
        <w:t>罰金。</w:t>
      </w:r>
    </w:p>
    <w:p w14:paraId="1343A87D" w14:textId="77777777" w:rsidR="009F57BC" w:rsidRPr="004838BC" w:rsidRDefault="009F57BC" w:rsidP="009F57BC">
      <w:pPr>
        <w:widowControl/>
        <w:tabs>
          <w:tab w:val="center" w:pos="2160"/>
        </w:tabs>
        <w:snapToGrid w:val="0"/>
        <w:spacing w:line="460" w:lineRule="exact"/>
        <w:ind w:left="480" w:hangingChars="200" w:hanging="480"/>
        <w:jc w:val="both"/>
        <w:rPr>
          <w:rFonts w:ascii="標楷體" w:eastAsia="標楷體"/>
        </w:rPr>
      </w:pPr>
      <w:r w:rsidRPr="004838BC">
        <w:rPr>
          <w:rFonts w:ascii="標楷體" w:eastAsia="標楷體" w:hint="eastAsia"/>
        </w:rPr>
        <w:tab/>
        <w:t>(五)故意損耗機器、工具、原料、產品，或其他甲方所有之物品，或故意洩漏業務上之秘密</w:t>
      </w:r>
    </w:p>
    <w:p w14:paraId="25A37CA8" w14:textId="77777777" w:rsidR="009F57BC" w:rsidRPr="004838BC" w:rsidRDefault="009F57BC" w:rsidP="009F57BC">
      <w:pPr>
        <w:widowControl/>
        <w:tabs>
          <w:tab w:val="center" w:pos="2160"/>
        </w:tabs>
        <w:snapToGrid w:val="0"/>
        <w:spacing w:line="460" w:lineRule="exact"/>
        <w:ind w:leftChars="200" w:left="480" w:firstLineChars="200" w:firstLine="480"/>
        <w:jc w:val="both"/>
        <w:rPr>
          <w:rFonts w:ascii="標楷體" w:eastAsia="標楷體"/>
        </w:rPr>
      </w:pPr>
      <w:proofErr w:type="gramStart"/>
      <w:r w:rsidRPr="004838BC">
        <w:rPr>
          <w:rFonts w:ascii="標楷體" w:eastAsia="標楷體" w:hint="eastAsia"/>
        </w:rPr>
        <w:t>致甲方</w:t>
      </w:r>
      <w:proofErr w:type="gramEnd"/>
      <w:r w:rsidRPr="004838BC">
        <w:rPr>
          <w:rFonts w:ascii="標楷體" w:eastAsia="標楷體" w:hint="eastAsia"/>
        </w:rPr>
        <w:t>受有損害。</w:t>
      </w:r>
    </w:p>
    <w:p w14:paraId="0BF20A2F" w14:textId="77777777" w:rsidR="009F57BC" w:rsidRPr="004838BC" w:rsidRDefault="009F57BC" w:rsidP="009F57BC">
      <w:pPr>
        <w:widowControl/>
        <w:snapToGrid w:val="0"/>
        <w:spacing w:line="460" w:lineRule="exact"/>
        <w:jc w:val="both"/>
        <w:rPr>
          <w:rFonts w:ascii="標楷體" w:eastAsia="標楷體"/>
        </w:rPr>
      </w:pPr>
      <w:r w:rsidRPr="004838BC">
        <w:rPr>
          <w:rFonts w:ascii="標楷體" w:eastAsia="標楷體" w:hint="eastAsia"/>
        </w:rPr>
        <w:t xml:space="preserve">    (六)無正當理由而不履行契約者。</w:t>
      </w:r>
    </w:p>
    <w:p w14:paraId="5F7D55AF" w14:textId="77777777" w:rsidR="009F57BC" w:rsidRPr="004838BC" w:rsidRDefault="009F57BC" w:rsidP="009F57BC">
      <w:pPr>
        <w:widowControl/>
        <w:tabs>
          <w:tab w:val="center" w:pos="2160"/>
        </w:tabs>
        <w:snapToGrid w:val="0"/>
        <w:spacing w:line="460" w:lineRule="exact"/>
        <w:jc w:val="both"/>
        <w:rPr>
          <w:rFonts w:ascii="標楷體" w:eastAsia="標楷體"/>
        </w:rPr>
      </w:pPr>
      <w:r w:rsidRPr="004838BC">
        <w:rPr>
          <w:rFonts w:ascii="標楷體" w:eastAsia="標楷體" w:hint="eastAsia"/>
        </w:rPr>
        <w:t xml:space="preserve">　　(七)其他違反法令、契約或工作規範，情節重大。</w:t>
      </w:r>
    </w:p>
    <w:p w14:paraId="664D05A5" w14:textId="77777777" w:rsidR="009F57BC" w:rsidRPr="004838BC" w:rsidRDefault="009F57BC" w:rsidP="009F57B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4838BC">
        <w:rPr>
          <w:rFonts w:ascii="標楷體" w:eastAsia="標楷體" w:hAnsi="標楷體" w:cs="DFKaiShu-SB-Estd-BF" w:hint="eastAsia"/>
          <w:kern w:val="0"/>
        </w:rPr>
        <w:t>十一、提前離職之預告義務：</w:t>
      </w:r>
    </w:p>
    <w:p w14:paraId="33DE7A70" w14:textId="77777777" w:rsidR="009F57BC" w:rsidRPr="004838BC" w:rsidRDefault="009F57BC" w:rsidP="009F57BC">
      <w:pPr>
        <w:autoSpaceDE w:val="0"/>
        <w:autoSpaceDN w:val="0"/>
        <w:adjustRightInd w:val="0"/>
        <w:ind w:left="960" w:hanging="960"/>
        <w:rPr>
          <w:rFonts w:ascii="標楷體" w:eastAsia="標楷體" w:hAnsi="標楷體" w:cs="DFKaiShu-SB-Estd-BF"/>
          <w:kern w:val="0"/>
        </w:rPr>
      </w:pPr>
      <w:r w:rsidRPr="004838BC">
        <w:rPr>
          <w:rFonts w:ascii="標楷體" w:eastAsia="標楷體" w:hAnsi="標楷體" w:cs="DFKaiShu-SB-Estd-BF" w:hint="eastAsia"/>
          <w:kern w:val="0"/>
        </w:rPr>
        <w:t xml:space="preserve">    乙方於聘用期間如因特別事由申請中途離職時，應依勞動基準法第十五條第二項規定，</w:t>
      </w:r>
    </w:p>
    <w:p w14:paraId="790BD8F3" w14:textId="77777777" w:rsidR="009F57BC" w:rsidRPr="004838BC" w:rsidRDefault="009F57BC" w:rsidP="009F57BC">
      <w:pPr>
        <w:autoSpaceDE w:val="0"/>
        <w:autoSpaceDN w:val="0"/>
        <w:adjustRightInd w:val="0"/>
        <w:ind w:left="960" w:hanging="960"/>
        <w:rPr>
          <w:rFonts w:ascii="標楷體" w:eastAsia="標楷體" w:hAnsi="標楷體" w:cs="DFKaiShu-SB-Estd-BF"/>
          <w:kern w:val="0"/>
        </w:rPr>
      </w:pPr>
      <w:r w:rsidRPr="004838BC">
        <w:rPr>
          <w:rFonts w:ascii="標楷體" w:eastAsia="標楷體" w:hAnsi="標楷體" w:cs="DFKaiShu-SB-Estd-BF" w:hint="eastAsia"/>
          <w:kern w:val="0"/>
        </w:rPr>
        <w:t xml:space="preserve">    於10日前以書面向甲方提出，經甲方同意並辦妥交接與離職手續後，始得離職。</w:t>
      </w:r>
    </w:p>
    <w:p w14:paraId="568EE04E" w14:textId="77777777" w:rsidR="009F57BC" w:rsidRPr="004838BC" w:rsidRDefault="009F57BC" w:rsidP="009F57B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4838BC">
        <w:rPr>
          <w:rFonts w:ascii="標楷體" w:eastAsia="標楷體" w:hAnsi="標楷體" w:cs="DFKaiShu-SB-Estd-BF" w:hint="eastAsia"/>
          <w:kern w:val="0"/>
        </w:rPr>
        <w:t>十二、契約終止依勞動基準法相關規定辦理。</w:t>
      </w:r>
    </w:p>
    <w:p w14:paraId="423FFE42" w14:textId="77777777" w:rsidR="009F57BC" w:rsidRPr="004838BC" w:rsidRDefault="009F57BC" w:rsidP="009F57B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4838BC">
        <w:rPr>
          <w:rFonts w:ascii="標楷體" w:eastAsia="標楷體" w:hAnsi="標楷體" w:cs="DFKaiShu-SB-Estd-BF" w:hint="eastAsia"/>
          <w:kern w:val="0"/>
        </w:rPr>
        <w:t>十三、本契約未盡事宜，依政府相關法令、甲方所訂工作規則及相關規定辦理。</w:t>
      </w:r>
      <w:r w:rsidRPr="004838BC">
        <w:rPr>
          <w:rFonts w:ascii="標楷體" w:eastAsia="標楷體" w:hAnsi="標楷體" w:cs="DFKaiShu-SB-Estd-BF"/>
          <w:kern w:val="0"/>
        </w:rPr>
        <w:t xml:space="preserve"> </w:t>
      </w:r>
    </w:p>
    <w:p w14:paraId="2C09EF5D" w14:textId="77777777" w:rsidR="009F57BC" w:rsidRPr="004838BC" w:rsidRDefault="009F57BC" w:rsidP="009F57B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4838BC">
        <w:rPr>
          <w:rFonts w:ascii="標楷體" w:eastAsia="標楷體" w:hAnsi="標楷體" w:cs="DFKaiShu-SB-Estd-BF" w:hint="eastAsia"/>
          <w:kern w:val="0"/>
        </w:rPr>
        <w:t>十四、如有訴訟之必要時，同意以臺灣</w:t>
      </w:r>
      <w:proofErr w:type="gramStart"/>
      <w:r w:rsidRPr="004838BC">
        <w:rPr>
          <w:rFonts w:ascii="標楷體" w:eastAsia="標楷體" w:hAnsi="標楷體" w:cs="DFKaiShu-SB-Estd-BF" w:hint="eastAsia"/>
          <w:kern w:val="0"/>
        </w:rPr>
        <w:t>臺</w:t>
      </w:r>
      <w:proofErr w:type="gramEnd"/>
      <w:r w:rsidRPr="004838BC">
        <w:rPr>
          <w:rFonts w:ascii="標楷體" w:eastAsia="標楷體" w:hAnsi="標楷體" w:cs="DFKaiShu-SB-Estd-BF" w:hint="eastAsia"/>
          <w:kern w:val="0"/>
        </w:rPr>
        <w:t>南地方法院為第一審管轄法院。</w:t>
      </w:r>
      <w:r w:rsidRPr="004838BC">
        <w:rPr>
          <w:rFonts w:ascii="標楷體" w:eastAsia="標楷體" w:hAnsi="標楷體" w:cs="DFKaiShu-SB-Estd-BF"/>
          <w:kern w:val="0"/>
        </w:rPr>
        <w:t xml:space="preserve"> </w:t>
      </w:r>
    </w:p>
    <w:p w14:paraId="14307DE8" w14:textId="77777777" w:rsidR="009F57BC" w:rsidRPr="004838BC" w:rsidRDefault="009F57BC" w:rsidP="009F57B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4838BC">
        <w:rPr>
          <w:rFonts w:ascii="標楷體" w:eastAsia="標楷體" w:hAnsi="標楷體" w:cs="DFKaiShu-SB-Estd-BF" w:hint="eastAsia"/>
          <w:kern w:val="0"/>
        </w:rPr>
        <w:t>十五、契約之存執：</w:t>
      </w:r>
    </w:p>
    <w:p w14:paraId="235AECD3" w14:textId="77777777" w:rsidR="009F57BC" w:rsidRPr="004838BC" w:rsidRDefault="009F57BC" w:rsidP="009F57BC">
      <w:pPr>
        <w:autoSpaceDE w:val="0"/>
        <w:autoSpaceDN w:val="0"/>
        <w:adjustRightInd w:val="0"/>
        <w:rPr>
          <w:rFonts w:ascii="標楷體" w:eastAsia="標楷體" w:hAnsi="標楷體"/>
        </w:rPr>
      </w:pPr>
      <w:r w:rsidRPr="004838BC">
        <w:rPr>
          <w:rFonts w:ascii="標楷體" w:eastAsia="標楷體" w:hAnsi="標楷體" w:cs="DFKaiShu-SB-Estd-BF" w:hint="eastAsia"/>
          <w:kern w:val="0"/>
        </w:rPr>
        <w:t xml:space="preserve">        </w:t>
      </w:r>
      <w:r w:rsidRPr="004838BC">
        <w:rPr>
          <w:rFonts w:hint="eastAsia"/>
          <w:sz w:val="23"/>
          <w:szCs w:val="23"/>
        </w:rPr>
        <w:t xml:space="preserve"> </w:t>
      </w:r>
      <w:r w:rsidRPr="004838BC">
        <w:rPr>
          <w:rFonts w:ascii="標楷體" w:eastAsia="標楷體" w:hAnsi="標楷體" w:hint="eastAsia"/>
        </w:rPr>
        <w:t>本契約一式二份，甲方及乙方各執一份。</w:t>
      </w:r>
    </w:p>
    <w:p w14:paraId="723C0F53" w14:textId="77777777" w:rsidR="009F57BC" w:rsidRPr="004838BC" w:rsidRDefault="009F57BC" w:rsidP="009F57BC">
      <w:pPr>
        <w:autoSpaceDE w:val="0"/>
        <w:autoSpaceDN w:val="0"/>
        <w:adjustRightInd w:val="0"/>
        <w:rPr>
          <w:rFonts w:ascii="標楷體" w:eastAsia="標楷體" w:hAnsi="標楷體"/>
        </w:rPr>
      </w:pPr>
    </w:p>
    <w:p w14:paraId="0524D798" w14:textId="77777777" w:rsidR="009F57BC" w:rsidRPr="004838BC" w:rsidRDefault="009F57BC" w:rsidP="009F57BC">
      <w:pPr>
        <w:spacing w:line="320" w:lineRule="exact"/>
        <w:rPr>
          <w:rFonts w:ascii="標楷體" w:eastAsia="標楷體" w:hAnsi="標楷體"/>
        </w:rPr>
      </w:pPr>
      <w:r w:rsidRPr="004838BC">
        <w:rPr>
          <w:rFonts w:ascii="標楷體" w:eastAsia="標楷體" w:hAnsi="標楷體" w:hint="eastAsia"/>
        </w:rPr>
        <w:t xml:space="preserve">   立契約書人：</w:t>
      </w:r>
    </w:p>
    <w:p w14:paraId="716FA02F" w14:textId="77777777" w:rsidR="009F57BC" w:rsidRPr="004838BC" w:rsidRDefault="009F57BC" w:rsidP="000A75D5">
      <w:pPr>
        <w:spacing w:afterLines="50" w:after="180" w:line="320" w:lineRule="exact"/>
        <w:ind w:firstLineChars="950" w:firstLine="2280"/>
        <w:rPr>
          <w:rFonts w:ascii="標楷體" w:eastAsia="標楷體" w:hAnsi="標楷體"/>
        </w:rPr>
      </w:pPr>
      <w:r w:rsidRPr="004838BC">
        <w:rPr>
          <w:rFonts w:ascii="標楷體" w:eastAsia="標楷體" w:hAnsi="標楷體" w:hint="eastAsia"/>
        </w:rPr>
        <w:t>甲方(雇主)：</w:t>
      </w:r>
      <w:proofErr w:type="gramStart"/>
      <w:r w:rsidRPr="004838BC">
        <w:rPr>
          <w:rFonts w:ascii="標楷體" w:eastAsia="標楷體" w:hAnsi="標楷體" w:hint="eastAsia"/>
        </w:rPr>
        <w:t>臺</w:t>
      </w:r>
      <w:proofErr w:type="gramEnd"/>
      <w:r w:rsidRPr="004838BC">
        <w:rPr>
          <w:rFonts w:ascii="標楷體" w:eastAsia="標楷體" w:hAnsi="標楷體" w:hint="eastAsia"/>
        </w:rPr>
        <w:t>南市北區區公所</w:t>
      </w:r>
    </w:p>
    <w:p w14:paraId="62610D3B" w14:textId="77777777" w:rsidR="009F57BC" w:rsidRPr="004838BC" w:rsidRDefault="009F57BC" w:rsidP="000A75D5">
      <w:pPr>
        <w:spacing w:afterLines="50" w:after="180" w:line="320" w:lineRule="exact"/>
        <w:ind w:firstLineChars="950" w:firstLine="2280"/>
        <w:rPr>
          <w:rFonts w:ascii="標楷體" w:eastAsia="標楷體" w:hAnsi="標楷體"/>
        </w:rPr>
      </w:pPr>
      <w:r w:rsidRPr="004838BC">
        <w:rPr>
          <w:rFonts w:ascii="標楷體" w:eastAsia="標楷體" w:hAnsi="標楷體" w:hint="eastAsia"/>
        </w:rPr>
        <w:t>地      址：</w:t>
      </w:r>
      <w:proofErr w:type="gramStart"/>
      <w:r w:rsidRPr="004838BC">
        <w:rPr>
          <w:rFonts w:ascii="標楷體" w:eastAsia="標楷體" w:hAnsi="標楷體" w:hint="eastAsia"/>
        </w:rPr>
        <w:t>臺</w:t>
      </w:r>
      <w:proofErr w:type="gramEnd"/>
      <w:r w:rsidRPr="004838BC">
        <w:rPr>
          <w:rFonts w:ascii="標楷體" w:eastAsia="標楷體" w:hAnsi="標楷體" w:hint="eastAsia"/>
        </w:rPr>
        <w:t>南市北區成功路238巷7號</w:t>
      </w:r>
    </w:p>
    <w:p w14:paraId="4045687A" w14:textId="4E23FC58" w:rsidR="009F57BC" w:rsidRPr="004838BC" w:rsidRDefault="009F57BC" w:rsidP="009F57BC">
      <w:pPr>
        <w:spacing w:line="360" w:lineRule="auto"/>
        <w:ind w:rightChars="-136" w:right="-326"/>
        <w:rPr>
          <w:rFonts w:ascii="標楷體" w:eastAsia="標楷體"/>
        </w:rPr>
      </w:pPr>
      <w:r w:rsidRPr="004838BC">
        <w:rPr>
          <w:rFonts w:eastAsia="標楷體" w:hint="eastAsia"/>
        </w:rPr>
        <w:t xml:space="preserve">                   </w:t>
      </w:r>
      <w:r w:rsidRPr="004838BC">
        <w:rPr>
          <w:rFonts w:ascii="標楷體" w:eastAsia="標楷體" w:hint="eastAsia"/>
          <w:spacing w:val="80"/>
          <w:kern w:val="0"/>
          <w:fitText w:val="1440" w:id="-2037617408"/>
        </w:rPr>
        <w:t>代表人</w:t>
      </w:r>
      <w:r w:rsidRPr="004838BC">
        <w:rPr>
          <w:rFonts w:ascii="新細明體" w:hAnsi="新細明體" w:hint="eastAsia"/>
          <w:kern w:val="0"/>
          <w:fitText w:val="1440" w:id="-2037617408"/>
        </w:rPr>
        <w:t>：</w:t>
      </w:r>
      <w:r w:rsidRPr="004838BC">
        <w:rPr>
          <w:rFonts w:ascii="標楷體" w:eastAsia="標楷體" w:hAnsi="標楷體" w:hint="eastAsia"/>
          <w:kern w:val="0"/>
        </w:rPr>
        <w:t>區</w:t>
      </w:r>
      <w:r w:rsidRPr="004838BC">
        <w:rPr>
          <w:rFonts w:ascii="標楷體" w:eastAsia="標楷體" w:hAnsi="標楷體" w:hint="eastAsia"/>
        </w:rPr>
        <w:t xml:space="preserve">長  </w:t>
      </w:r>
      <w:r w:rsidR="00AB2467" w:rsidRPr="004838BC">
        <w:rPr>
          <w:rFonts w:ascii="標楷體" w:eastAsia="標楷體" w:hAnsi="標楷體" w:hint="eastAsia"/>
        </w:rPr>
        <w:t>潘寶淑</w:t>
      </w:r>
      <w:r w:rsidRPr="004838BC">
        <w:rPr>
          <w:rFonts w:ascii="標楷體" w:eastAsia="標楷體" w:hAnsi="標楷體" w:hint="eastAsia"/>
        </w:rPr>
        <w:t xml:space="preserve">     </w:t>
      </w:r>
      <w:r w:rsidRPr="004838BC">
        <w:rPr>
          <w:rFonts w:ascii="標楷體" w:eastAsia="標楷體" w:hint="eastAsia"/>
        </w:rPr>
        <w:t xml:space="preserve">                   </w:t>
      </w:r>
    </w:p>
    <w:p w14:paraId="41C5D435" w14:textId="77777777" w:rsidR="009F57BC" w:rsidRPr="004838BC" w:rsidRDefault="009F57BC" w:rsidP="009F57BC">
      <w:pPr>
        <w:spacing w:line="360" w:lineRule="auto"/>
        <w:ind w:rightChars="-136" w:right="-326"/>
        <w:rPr>
          <w:rFonts w:ascii="標楷體" w:eastAsia="標楷體" w:hAnsi="標楷體"/>
        </w:rPr>
      </w:pPr>
      <w:r w:rsidRPr="004838BC">
        <w:rPr>
          <w:rFonts w:ascii="標楷體" w:eastAsia="標楷體" w:hint="eastAsia"/>
        </w:rPr>
        <w:t xml:space="preserve">                 </w:t>
      </w:r>
    </w:p>
    <w:p w14:paraId="5D6ABE75" w14:textId="77777777" w:rsidR="009F57BC" w:rsidRPr="004838BC" w:rsidRDefault="009F57BC" w:rsidP="000A75D5">
      <w:pPr>
        <w:spacing w:afterLines="50" w:after="180" w:line="320" w:lineRule="exact"/>
        <w:ind w:firstLineChars="950" w:firstLine="2280"/>
        <w:rPr>
          <w:rFonts w:ascii="標楷體" w:eastAsia="標楷體" w:hAnsi="標楷體"/>
        </w:rPr>
      </w:pPr>
      <w:r w:rsidRPr="004838BC">
        <w:rPr>
          <w:rFonts w:ascii="標楷體" w:eastAsia="標楷體" w:hAnsi="標楷體" w:hint="eastAsia"/>
        </w:rPr>
        <w:t>乙方(勞工)：             (簽章)</w:t>
      </w:r>
    </w:p>
    <w:p w14:paraId="63197A19" w14:textId="77777777" w:rsidR="009F57BC" w:rsidRPr="004838BC" w:rsidRDefault="009F57BC" w:rsidP="009F57BC">
      <w:pPr>
        <w:rPr>
          <w:rFonts w:ascii="標楷體" w:eastAsia="標楷體" w:hAnsi="標楷體"/>
        </w:rPr>
      </w:pPr>
      <w:r w:rsidRPr="004838BC">
        <w:rPr>
          <w:rFonts w:ascii="標楷體" w:eastAsia="標楷體" w:hAnsi="標楷體" w:hint="eastAsia"/>
        </w:rPr>
        <w:t xml:space="preserve">                   身分證統一編號：</w:t>
      </w:r>
    </w:p>
    <w:p w14:paraId="636E0AFD" w14:textId="77777777" w:rsidR="009F57BC" w:rsidRPr="004838BC" w:rsidRDefault="009F57BC" w:rsidP="009F57BC">
      <w:pPr>
        <w:rPr>
          <w:rFonts w:ascii="標楷體" w:eastAsia="標楷體" w:hAnsi="標楷體"/>
        </w:rPr>
      </w:pPr>
      <w:r w:rsidRPr="004838BC">
        <w:rPr>
          <w:rFonts w:ascii="標楷體" w:eastAsia="標楷體" w:hAnsi="標楷體" w:hint="eastAsia"/>
        </w:rPr>
        <w:t xml:space="preserve">                   戶  籍  地  址：</w:t>
      </w:r>
    </w:p>
    <w:p w14:paraId="0FA87A0F" w14:textId="77777777" w:rsidR="009F57BC" w:rsidRPr="004838BC" w:rsidRDefault="009F57BC" w:rsidP="009F57BC">
      <w:pPr>
        <w:rPr>
          <w:rFonts w:ascii="標楷體" w:eastAsia="標楷體" w:hAnsi="標楷體"/>
        </w:rPr>
      </w:pPr>
    </w:p>
    <w:p w14:paraId="4D5F4560" w14:textId="77777777" w:rsidR="009F57BC" w:rsidRPr="004838BC" w:rsidRDefault="009F57BC" w:rsidP="009F57BC">
      <w:pPr>
        <w:spacing w:line="320" w:lineRule="exact"/>
        <w:ind w:leftChars="200" w:left="480" w:rightChars="400" w:right="960"/>
        <w:jc w:val="distribute"/>
        <w:rPr>
          <w:rFonts w:ascii="標楷體" w:eastAsia="標楷體" w:hAnsi="標楷體"/>
        </w:rPr>
      </w:pPr>
      <w:r w:rsidRPr="004838BC">
        <w:rPr>
          <w:rFonts w:ascii="標楷體" w:eastAsia="標楷體" w:hAnsi="標楷體" w:hint="eastAsia"/>
        </w:rPr>
        <w:t>中</w:t>
      </w:r>
      <w:r w:rsidRPr="004838BC">
        <w:rPr>
          <w:rFonts w:ascii="標楷體" w:eastAsia="標楷體" w:hAnsi="標楷體"/>
        </w:rPr>
        <w:t xml:space="preserve"> </w:t>
      </w:r>
      <w:r w:rsidRPr="004838BC">
        <w:rPr>
          <w:rFonts w:ascii="標楷體" w:eastAsia="標楷體" w:hAnsi="標楷體" w:hint="eastAsia"/>
        </w:rPr>
        <w:t xml:space="preserve"> 華</w:t>
      </w:r>
      <w:r w:rsidRPr="004838BC">
        <w:rPr>
          <w:rFonts w:ascii="標楷體" w:eastAsia="標楷體" w:hAnsi="標楷體"/>
        </w:rPr>
        <w:t xml:space="preserve"> </w:t>
      </w:r>
      <w:r w:rsidRPr="004838BC">
        <w:rPr>
          <w:rFonts w:ascii="標楷體" w:eastAsia="標楷體" w:hAnsi="標楷體" w:hint="eastAsia"/>
        </w:rPr>
        <w:t xml:space="preserve"> 民</w:t>
      </w:r>
      <w:r w:rsidRPr="004838BC">
        <w:rPr>
          <w:rFonts w:ascii="標楷體" w:eastAsia="標楷體" w:hAnsi="標楷體"/>
        </w:rPr>
        <w:t xml:space="preserve"> </w:t>
      </w:r>
      <w:r w:rsidRPr="004838BC">
        <w:rPr>
          <w:rFonts w:ascii="標楷體" w:eastAsia="標楷體" w:hAnsi="標楷體" w:hint="eastAsia"/>
        </w:rPr>
        <w:t xml:space="preserve"> 國</w:t>
      </w:r>
      <w:r w:rsidRPr="004838BC">
        <w:rPr>
          <w:rFonts w:ascii="標楷體" w:eastAsia="標楷體" w:hAnsi="標楷體"/>
        </w:rPr>
        <w:t xml:space="preserve"> </w:t>
      </w:r>
      <w:r w:rsidRPr="004838BC">
        <w:rPr>
          <w:rFonts w:ascii="標楷體" w:eastAsia="標楷體" w:hAnsi="標楷體" w:hint="eastAsia"/>
        </w:rPr>
        <w:t xml:space="preserve">   </w:t>
      </w:r>
      <w:r w:rsidRPr="004838BC">
        <w:rPr>
          <w:rFonts w:ascii="標楷體" w:eastAsia="標楷體" w:hAnsi="標楷體"/>
        </w:rPr>
        <w:t xml:space="preserve">  </w:t>
      </w:r>
      <w:r w:rsidRPr="004838BC">
        <w:rPr>
          <w:rFonts w:ascii="標楷體" w:eastAsia="標楷體" w:hAnsi="標楷體" w:hint="eastAsia"/>
        </w:rPr>
        <w:t xml:space="preserve">  </w:t>
      </w:r>
      <w:r w:rsidRPr="004838BC">
        <w:rPr>
          <w:rFonts w:ascii="標楷體" w:eastAsia="標楷體" w:hAnsi="標楷體"/>
        </w:rPr>
        <w:t xml:space="preserve"> </w:t>
      </w:r>
      <w:r w:rsidRPr="004838BC">
        <w:rPr>
          <w:rFonts w:ascii="標楷體" w:eastAsia="標楷體" w:hAnsi="標楷體" w:hint="eastAsia"/>
        </w:rPr>
        <w:t>年</w:t>
      </w:r>
      <w:r w:rsidRPr="004838BC">
        <w:rPr>
          <w:rFonts w:ascii="標楷體" w:eastAsia="標楷體" w:hAnsi="標楷體"/>
        </w:rPr>
        <w:t xml:space="preserve">  </w:t>
      </w:r>
      <w:r w:rsidRPr="004838BC">
        <w:rPr>
          <w:rFonts w:ascii="標楷體" w:eastAsia="標楷體" w:hAnsi="標楷體" w:hint="eastAsia"/>
        </w:rPr>
        <w:t xml:space="preserve">   </w:t>
      </w:r>
      <w:r w:rsidRPr="004838BC">
        <w:rPr>
          <w:rFonts w:ascii="標楷體" w:eastAsia="標楷體" w:hAnsi="標楷體"/>
        </w:rPr>
        <w:t xml:space="preserve">   </w:t>
      </w:r>
      <w:r w:rsidRPr="004838BC">
        <w:rPr>
          <w:rFonts w:ascii="標楷體" w:eastAsia="標楷體" w:hAnsi="標楷體" w:hint="eastAsia"/>
        </w:rPr>
        <w:t>月</w:t>
      </w:r>
      <w:r w:rsidRPr="004838BC">
        <w:rPr>
          <w:rFonts w:ascii="標楷體" w:eastAsia="標楷體" w:hAnsi="標楷體"/>
        </w:rPr>
        <w:t xml:space="preserve">   </w:t>
      </w:r>
      <w:r w:rsidRPr="004838BC">
        <w:rPr>
          <w:rFonts w:ascii="標楷體" w:eastAsia="標楷體" w:hAnsi="標楷體" w:hint="eastAsia"/>
        </w:rPr>
        <w:t xml:space="preserve">   </w:t>
      </w:r>
      <w:r w:rsidRPr="004838BC">
        <w:rPr>
          <w:rFonts w:ascii="標楷體" w:eastAsia="標楷體" w:hAnsi="標楷體"/>
        </w:rPr>
        <w:t xml:space="preserve">  </w:t>
      </w:r>
      <w:r w:rsidRPr="004838BC">
        <w:rPr>
          <w:rFonts w:ascii="標楷體" w:eastAsia="標楷體" w:hAnsi="標楷體" w:hint="eastAsia"/>
        </w:rPr>
        <w:t>日</w:t>
      </w:r>
    </w:p>
    <w:p w14:paraId="5AF548FE" w14:textId="77777777" w:rsidR="001E4A2A" w:rsidRPr="004838BC" w:rsidRDefault="001E4A2A" w:rsidP="00D7573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1E4A2A" w:rsidRPr="004838BC" w:rsidSect="00E85FE1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24E30" w14:textId="77777777" w:rsidR="003B4E0B" w:rsidRDefault="003B4E0B" w:rsidP="00A36438">
      <w:r>
        <w:separator/>
      </w:r>
    </w:p>
  </w:endnote>
  <w:endnote w:type="continuationSeparator" w:id="0">
    <w:p w14:paraId="18110788" w14:textId="77777777" w:rsidR="003B4E0B" w:rsidRDefault="003B4E0B" w:rsidP="00A3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14D69" w14:textId="77777777" w:rsidR="003B4E0B" w:rsidRDefault="003B4E0B" w:rsidP="00A36438">
      <w:r>
        <w:separator/>
      </w:r>
    </w:p>
  </w:footnote>
  <w:footnote w:type="continuationSeparator" w:id="0">
    <w:p w14:paraId="64483ABC" w14:textId="77777777" w:rsidR="003B4E0B" w:rsidRDefault="003B4E0B" w:rsidP="00A36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5249"/>
    <w:multiLevelType w:val="hybridMultilevel"/>
    <w:tmpl w:val="38D6DBBA"/>
    <w:lvl w:ilvl="0" w:tplc="190E98A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C006E07"/>
    <w:multiLevelType w:val="hybridMultilevel"/>
    <w:tmpl w:val="B8AE5F56"/>
    <w:lvl w:ilvl="0" w:tplc="EE90CC1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CE90168"/>
    <w:multiLevelType w:val="hybridMultilevel"/>
    <w:tmpl w:val="788C1BDE"/>
    <w:lvl w:ilvl="0" w:tplc="E57A05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E670E62"/>
    <w:multiLevelType w:val="hybridMultilevel"/>
    <w:tmpl w:val="5D5CFFDE"/>
    <w:lvl w:ilvl="0" w:tplc="D5AEF0F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99E4F84"/>
    <w:multiLevelType w:val="hybridMultilevel"/>
    <w:tmpl w:val="E2C09038"/>
    <w:lvl w:ilvl="0" w:tplc="36DA92DA">
      <w:start w:val="1"/>
      <w:numFmt w:val="taiwaneseCountingThousand"/>
      <w:lvlText w:val="%1、"/>
      <w:lvlJc w:val="left"/>
      <w:pPr>
        <w:ind w:left="8561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94146597">
    <w:abstractNumId w:val="2"/>
  </w:num>
  <w:num w:numId="2" w16cid:durableId="1183588539">
    <w:abstractNumId w:val="3"/>
  </w:num>
  <w:num w:numId="3" w16cid:durableId="1468744584">
    <w:abstractNumId w:val="0"/>
  </w:num>
  <w:num w:numId="4" w16cid:durableId="912351687">
    <w:abstractNumId w:val="1"/>
  </w:num>
  <w:num w:numId="5" w16cid:durableId="758795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37F"/>
    <w:rsid w:val="00002C47"/>
    <w:rsid w:val="00013C99"/>
    <w:rsid w:val="00015AD0"/>
    <w:rsid w:val="000207F0"/>
    <w:rsid w:val="00041B5B"/>
    <w:rsid w:val="000422E5"/>
    <w:rsid w:val="00042364"/>
    <w:rsid w:val="00044EA8"/>
    <w:rsid w:val="00074313"/>
    <w:rsid w:val="00074DF6"/>
    <w:rsid w:val="00075D4B"/>
    <w:rsid w:val="0008185E"/>
    <w:rsid w:val="0008321B"/>
    <w:rsid w:val="000878D3"/>
    <w:rsid w:val="000902C7"/>
    <w:rsid w:val="00096AB1"/>
    <w:rsid w:val="000A5733"/>
    <w:rsid w:val="000A75D5"/>
    <w:rsid w:val="000B2592"/>
    <w:rsid w:val="000B62A7"/>
    <w:rsid w:val="000C0003"/>
    <w:rsid w:val="000C27B7"/>
    <w:rsid w:val="000C50D5"/>
    <w:rsid w:val="000D7B49"/>
    <w:rsid w:val="000E0ABB"/>
    <w:rsid w:val="000E5495"/>
    <w:rsid w:val="000E77FE"/>
    <w:rsid w:val="000F681F"/>
    <w:rsid w:val="0010497E"/>
    <w:rsid w:val="00120A69"/>
    <w:rsid w:val="001212E1"/>
    <w:rsid w:val="001337B6"/>
    <w:rsid w:val="00135747"/>
    <w:rsid w:val="00137F2A"/>
    <w:rsid w:val="00143167"/>
    <w:rsid w:val="00147114"/>
    <w:rsid w:val="001635AE"/>
    <w:rsid w:val="00173881"/>
    <w:rsid w:val="00191528"/>
    <w:rsid w:val="00192547"/>
    <w:rsid w:val="001931E9"/>
    <w:rsid w:val="00194331"/>
    <w:rsid w:val="0019686E"/>
    <w:rsid w:val="001A4EDF"/>
    <w:rsid w:val="001C54B1"/>
    <w:rsid w:val="001E4A2A"/>
    <w:rsid w:val="001F20B1"/>
    <w:rsid w:val="00207951"/>
    <w:rsid w:val="00207CE2"/>
    <w:rsid w:val="002105BA"/>
    <w:rsid w:val="00213F5A"/>
    <w:rsid w:val="0021416E"/>
    <w:rsid w:val="00216AF9"/>
    <w:rsid w:val="002365ED"/>
    <w:rsid w:val="0024097E"/>
    <w:rsid w:val="0025264E"/>
    <w:rsid w:val="00273507"/>
    <w:rsid w:val="00273A0B"/>
    <w:rsid w:val="00286B2C"/>
    <w:rsid w:val="00290512"/>
    <w:rsid w:val="002977CF"/>
    <w:rsid w:val="002B0EBB"/>
    <w:rsid w:val="002B2CC4"/>
    <w:rsid w:val="002B3FBE"/>
    <w:rsid w:val="002C1F04"/>
    <w:rsid w:val="002C4903"/>
    <w:rsid w:val="002D4339"/>
    <w:rsid w:val="002E52F0"/>
    <w:rsid w:val="002F7C81"/>
    <w:rsid w:val="00305DE1"/>
    <w:rsid w:val="003171A5"/>
    <w:rsid w:val="00326161"/>
    <w:rsid w:val="00335F27"/>
    <w:rsid w:val="00350C40"/>
    <w:rsid w:val="00357EB4"/>
    <w:rsid w:val="00360AD1"/>
    <w:rsid w:val="00370254"/>
    <w:rsid w:val="003727F4"/>
    <w:rsid w:val="00377AF6"/>
    <w:rsid w:val="00381766"/>
    <w:rsid w:val="00382EDE"/>
    <w:rsid w:val="00393A59"/>
    <w:rsid w:val="003A3B36"/>
    <w:rsid w:val="003B3476"/>
    <w:rsid w:val="003B4D5A"/>
    <w:rsid w:val="003B4E0B"/>
    <w:rsid w:val="003B57F3"/>
    <w:rsid w:val="003C6E48"/>
    <w:rsid w:val="003D6195"/>
    <w:rsid w:val="003D7A59"/>
    <w:rsid w:val="003E037B"/>
    <w:rsid w:val="003E4527"/>
    <w:rsid w:val="003F3D30"/>
    <w:rsid w:val="003F420E"/>
    <w:rsid w:val="0040429C"/>
    <w:rsid w:val="00415874"/>
    <w:rsid w:val="004504B6"/>
    <w:rsid w:val="00450BA4"/>
    <w:rsid w:val="0045164F"/>
    <w:rsid w:val="004562E7"/>
    <w:rsid w:val="00470C89"/>
    <w:rsid w:val="004763B9"/>
    <w:rsid w:val="004838BC"/>
    <w:rsid w:val="00487559"/>
    <w:rsid w:val="00492987"/>
    <w:rsid w:val="004979D8"/>
    <w:rsid w:val="004B1925"/>
    <w:rsid w:val="004D019E"/>
    <w:rsid w:val="004D3809"/>
    <w:rsid w:val="005017CF"/>
    <w:rsid w:val="00523C94"/>
    <w:rsid w:val="00526862"/>
    <w:rsid w:val="00540119"/>
    <w:rsid w:val="0054565A"/>
    <w:rsid w:val="00550CF2"/>
    <w:rsid w:val="005517B7"/>
    <w:rsid w:val="00553181"/>
    <w:rsid w:val="00572B06"/>
    <w:rsid w:val="00574DA6"/>
    <w:rsid w:val="0058378C"/>
    <w:rsid w:val="005A39EB"/>
    <w:rsid w:val="005B455A"/>
    <w:rsid w:val="005C290A"/>
    <w:rsid w:val="005C7662"/>
    <w:rsid w:val="005D0587"/>
    <w:rsid w:val="005E7692"/>
    <w:rsid w:val="005F0FFE"/>
    <w:rsid w:val="005F1AD3"/>
    <w:rsid w:val="005F6CD6"/>
    <w:rsid w:val="006016DF"/>
    <w:rsid w:val="0060334B"/>
    <w:rsid w:val="00617205"/>
    <w:rsid w:val="0063095E"/>
    <w:rsid w:val="00633BC1"/>
    <w:rsid w:val="00640155"/>
    <w:rsid w:val="00663F72"/>
    <w:rsid w:val="00670A23"/>
    <w:rsid w:val="006739FC"/>
    <w:rsid w:val="0067658A"/>
    <w:rsid w:val="00684A05"/>
    <w:rsid w:val="00695DF3"/>
    <w:rsid w:val="00697D3E"/>
    <w:rsid w:val="00697E33"/>
    <w:rsid w:val="006A24FB"/>
    <w:rsid w:val="006B3019"/>
    <w:rsid w:val="006C1D4E"/>
    <w:rsid w:val="006C3B01"/>
    <w:rsid w:val="006C6A2C"/>
    <w:rsid w:val="006D2DC5"/>
    <w:rsid w:val="006D5803"/>
    <w:rsid w:val="006F1F74"/>
    <w:rsid w:val="006F3008"/>
    <w:rsid w:val="007074E9"/>
    <w:rsid w:val="0073394D"/>
    <w:rsid w:val="00733BDE"/>
    <w:rsid w:val="0073632D"/>
    <w:rsid w:val="0074030F"/>
    <w:rsid w:val="00744068"/>
    <w:rsid w:val="00766BD4"/>
    <w:rsid w:val="00774152"/>
    <w:rsid w:val="007803E2"/>
    <w:rsid w:val="00795FA0"/>
    <w:rsid w:val="007A6B49"/>
    <w:rsid w:val="007B5904"/>
    <w:rsid w:val="007D09A2"/>
    <w:rsid w:val="007E1C65"/>
    <w:rsid w:val="007E304A"/>
    <w:rsid w:val="007F2F80"/>
    <w:rsid w:val="00806C6C"/>
    <w:rsid w:val="0081056A"/>
    <w:rsid w:val="008237DA"/>
    <w:rsid w:val="008253C6"/>
    <w:rsid w:val="008304EE"/>
    <w:rsid w:val="008323A2"/>
    <w:rsid w:val="008329CE"/>
    <w:rsid w:val="00846CB9"/>
    <w:rsid w:val="00852E07"/>
    <w:rsid w:val="0085369B"/>
    <w:rsid w:val="00855A6D"/>
    <w:rsid w:val="008626CD"/>
    <w:rsid w:val="00884F5F"/>
    <w:rsid w:val="00895FF4"/>
    <w:rsid w:val="00897340"/>
    <w:rsid w:val="008A3C95"/>
    <w:rsid w:val="008A464C"/>
    <w:rsid w:val="008F427B"/>
    <w:rsid w:val="008F7B04"/>
    <w:rsid w:val="00904A04"/>
    <w:rsid w:val="009050BB"/>
    <w:rsid w:val="0091061B"/>
    <w:rsid w:val="00912DBC"/>
    <w:rsid w:val="00912FD3"/>
    <w:rsid w:val="0091337F"/>
    <w:rsid w:val="0091609E"/>
    <w:rsid w:val="00916B3F"/>
    <w:rsid w:val="00917745"/>
    <w:rsid w:val="00920D66"/>
    <w:rsid w:val="00922819"/>
    <w:rsid w:val="00936B07"/>
    <w:rsid w:val="0094459B"/>
    <w:rsid w:val="009576BF"/>
    <w:rsid w:val="009622CD"/>
    <w:rsid w:val="00963F4B"/>
    <w:rsid w:val="009675F9"/>
    <w:rsid w:val="009717B7"/>
    <w:rsid w:val="009760FA"/>
    <w:rsid w:val="00995606"/>
    <w:rsid w:val="009A6AF9"/>
    <w:rsid w:val="009B2632"/>
    <w:rsid w:val="009C3A09"/>
    <w:rsid w:val="009E1462"/>
    <w:rsid w:val="009E1EED"/>
    <w:rsid w:val="009E3E56"/>
    <w:rsid w:val="009F57BC"/>
    <w:rsid w:val="00A0608A"/>
    <w:rsid w:val="00A072DB"/>
    <w:rsid w:val="00A169FF"/>
    <w:rsid w:val="00A222D1"/>
    <w:rsid w:val="00A24064"/>
    <w:rsid w:val="00A34583"/>
    <w:rsid w:val="00A36438"/>
    <w:rsid w:val="00A36887"/>
    <w:rsid w:val="00A620CF"/>
    <w:rsid w:val="00A638AA"/>
    <w:rsid w:val="00A70E18"/>
    <w:rsid w:val="00A73544"/>
    <w:rsid w:val="00A815F1"/>
    <w:rsid w:val="00A83772"/>
    <w:rsid w:val="00A871BC"/>
    <w:rsid w:val="00A94CCF"/>
    <w:rsid w:val="00AB2467"/>
    <w:rsid w:val="00AC3D91"/>
    <w:rsid w:val="00AC5359"/>
    <w:rsid w:val="00AC6077"/>
    <w:rsid w:val="00AC64B1"/>
    <w:rsid w:val="00AC7B00"/>
    <w:rsid w:val="00AD1EB9"/>
    <w:rsid w:val="00AD770B"/>
    <w:rsid w:val="00AE05CA"/>
    <w:rsid w:val="00AE2997"/>
    <w:rsid w:val="00AE5BF3"/>
    <w:rsid w:val="00AE6AA0"/>
    <w:rsid w:val="00AF1DD7"/>
    <w:rsid w:val="00AF4163"/>
    <w:rsid w:val="00B011E8"/>
    <w:rsid w:val="00B07BBF"/>
    <w:rsid w:val="00B15DB6"/>
    <w:rsid w:val="00B26F35"/>
    <w:rsid w:val="00B4128E"/>
    <w:rsid w:val="00B422CC"/>
    <w:rsid w:val="00B60A63"/>
    <w:rsid w:val="00B636F2"/>
    <w:rsid w:val="00B80B44"/>
    <w:rsid w:val="00B816D4"/>
    <w:rsid w:val="00B92C96"/>
    <w:rsid w:val="00B95485"/>
    <w:rsid w:val="00BA150C"/>
    <w:rsid w:val="00BA4F57"/>
    <w:rsid w:val="00BA7243"/>
    <w:rsid w:val="00BB4319"/>
    <w:rsid w:val="00BB6CA2"/>
    <w:rsid w:val="00BD1745"/>
    <w:rsid w:val="00BF1043"/>
    <w:rsid w:val="00C02228"/>
    <w:rsid w:val="00C04131"/>
    <w:rsid w:val="00C0534E"/>
    <w:rsid w:val="00C119FC"/>
    <w:rsid w:val="00C2123E"/>
    <w:rsid w:val="00C41D6F"/>
    <w:rsid w:val="00C453EE"/>
    <w:rsid w:val="00C5069C"/>
    <w:rsid w:val="00C51A31"/>
    <w:rsid w:val="00C56168"/>
    <w:rsid w:val="00C60677"/>
    <w:rsid w:val="00C668FD"/>
    <w:rsid w:val="00C70F38"/>
    <w:rsid w:val="00C72343"/>
    <w:rsid w:val="00C75181"/>
    <w:rsid w:val="00C85664"/>
    <w:rsid w:val="00C866E1"/>
    <w:rsid w:val="00C86AAC"/>
    <w:rsid w:val="00C87276"/>
    <w:rsid w:val="00C87856"/>
    <w:rsid w:val="00C9371B"/>
    <w:rsid w:val="00C973BE"/>
    <w:rsid w:val="00CA3D46"/>
    <w:rsid w:val="00CB69CF"/>
    <w:rsid w:val="00CB7252"/>
    <w:rsid w:val="00CC4CFA"/>
    <w:rsid w:val="00CE337F"/>
    <w:rsid w:val="00CE437F"/>
    <w:rsid w:val="00CE654B"/>
    <w:rsid w:val="00D05262"/>
    <w:rsid w:val="00D052B2"/>
    <w:rsid w:val="00D104A0"/>
    <w:rsid w:val="00D157D5"/>
    <w:rsid w:val="00D15A69"/>
    <w:rsid w:val="00D4113A"/>
    <w:rsid w:val="00D4752F"/>
    <w:rsid w:val="00D64AAA"/>
    <w:rsid w:val="00D74AA7"/>
    <w:rsid w:val="00D75732"/>
    <w:rsid w:val="00D81BB7"/>
    <w:rsid w:val="00DA7332"/>
    <w:rsid w:val="00DB13D7"/>
    <w:rsid w:val="00DB4BD8"/>
    <w:rsid w:val="00DB64E1"/>
    <w:rsid w:val="00DD5540"/>
    <w:rsid w:val="00DE23C7"/>
    <w:rsid w:val="00DE5AEE"/>
    <w:rsid w:val="00DE6FFA"/>
    <w:rsid w:val="00DF3B02"/>
    <w:rsid w:val="00DF3FD9"/>
    <w:rsid w:val="00E01B6C"/>
    <w:rsid w:val="00E043B2"/>
    <w:rsid w:val="00E36765"/>
    <w:rsid w:val="00E36D23"/>
    <w:rsid w:val="00E46250"/>
    <w:rsid w:val="00E465E6"/>
    <w:rsid w:val="00E51EFA"/>
    <w:rsid w:val="00E61350"/>
    <w:rsid w:val="00E64EB7"/>
    <w:rsid w:val="00E85FE1"/>
    <w:rsid w:val="00E87D70"/>
    <w:rsid w:val="00E91114"/>
    <w:rsid w:val="00E971F3"/>
    <w:rsid w:val="00EB68B5"/>
    <w:rsid w:val="00EC4F88"/>
    <w:rsid w:val="00ED1A2C"/>
    <w:rsid w:val="00ED7B74"/>
    <w:rsid w:val="00F050DC"/>
    <w:rsid w:val="00F349F6"/>
    <w:rsid w:val="00F379AA"/>
    <w:rsid w:val="00F54C0A"/>
    <w:rsid w:val="00F76125"/>
    <w:rsid w:val="00F80C1A"/>
    <w:rsid w:val="00F84042"/>
    <w:rsid w:val="00F8431A"/>
    <w:rsid w:val="00F87FC2"/>
    <w:rsid w:val="00F9341D"/>
    <w:rsid w:val="00FA4D47"/>
    <w:rsid w:val="00FB5E53"/>
    <w:rsid w:val="00FC260E"/>
    <w:rsid w:val="00FF28C0"/>
    <w:rsid w:val="00FF29F0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E7B062"/>
  <w15:docId w15:val="{FB7BDAF5-37A7-46BB-9C21-C5647E7E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3D4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2987"/>
    <w:rPr>
      <w:rFonts w:ascii="Arial" w:hAnsi="Arial"/>
      <w:sz w:val="18"/>
      <w:szCs w:val="18"/>
    </w:rPr>
  </w:style>
  <w:style w:type="character" w:styleId="a4">
    <w:name w:val="annotation reference"/>
    <w:semiHidden/>
    <w:rsid w:val="009760FA"/>
    <w:rPr>
      <w:sz w:val="18"/>
      <w:szCs w:val="18"/>
    </w:rPr>
  </w:style>
  <w:style w:type="paragraph" w:styleId="a5">
    <w:name w:val="annotation text"/>
    <w:basedOn w:val="a"/>
    <w:semiHidden/>
    <w:rsid w:val="009760FA"/>
  </w:style>
  <w:style w:type="paragraph" w:styleId="a6">
    <w:name w:val="annotation subject"/>
    <w:basedOn w:val="a5"/>
    <w:next w:val="a5"/>
    <w:semiHidden/>
    <w:rsid w:val="009760FA"/>
    <w:rPr>
      <w:b/>
      <w:bCs/>
    </w:rPr>
  </w:style>
  <w:style w:type="paragraph" w:styleId="a7">
    <w:name w:val="Body Text Indent"/>
    <w:basedOn w:val="a"/>
    <w:rsid w:val="00733BDE"/>
    <w:pPr>
      <w:spacing w:line="500" w:lineRule="atLeast"/>
      <w:ind w:left="658" w:hanging="658"/>
    </w:pPr>
    <w:rPr>
      <w:rFonts w:ascii="標楷體" w:eastAsia="標楷體" w:hint="eastAsia"/>
      <w:sz w:val="32"/>
    </w:rPr>
  </w:style>
  <w:style w:type="paragraph" w:styleId="3">
    <w:name w:val="Body Text Indent 3"/>
    <w:basedOn w:val="a"/>
    <w:rsid w:val="00733BDE"/>
    <w:pPr>
      <w:snapToGrid w:val="0"/>
      <w:spacing w:line="300" w:lineRule="auto"/>
      <w:ind w:left="720" w:hangingChars="225" w:hanging="720"/>
      <w:jc w:val="both"/>
    </w:pPr>
    <w:rPr>
      <w:rFonts w:eastAsia="標楷體"/>
      <w:bCs/>
      <w:sz w:val="32"/>
    </w:rPr>
  </w:style>
  <w:style w:type="paragraph" w:styleId="a8">
    <w:name w:val="header"/>
    <w:basedOn w:val="a"/>
    <w:link w:val="a9"/>
    <w:rsid w:val="00A36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A36438"/>
    <w:rPr>
      <w:kern w:val="2"/>
    </w:rPr>
  </w:style>
  <w:style w:type="paragraph" w:styleId="aa">
    <w:name w:val="footer"/>
    <w:basedOn w:val="a"/>
    <w:link w:val="ab"/>
    <w:rsid w:val="00A36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A36438"/>
    <w:rPr>
      <w:kern w:val="2"/>
    </w:rPr>
  </w:style>
  <w:style w:type="paragraph" w:customStyle="1" w:styleId="ac">
    <w:name w:val="條平"/>
    <w:basedOn w:val="a3"/>
    <w:next w:val="a7"/>
    <w:rsid w:val="009F57BC"/>
  </w:style>
  <w:style w:type="paragraph" w:customStyle="1" w:styleId="Default">
    <w:name w:val="Default"/>
    <w:rsid w:val="009F57B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d">
    <w:name w:val="Plain Text"/>
    <w:basedOn w:val="a"/>
    <w:link w:val="ae"/>
    <w:rsid w:val="009F57BC"/>
    <w:rPr>
      <w:rFonts w:ascii="細明體" w:eastAsia="細明體" w:hAnsi="Courier New" w:cs="Courier New"/>
    </w:rPr>
  </w:style>
  <w:style w:type="character" w:customStyle="1" w:styleId="ae">
    <w:name w:val="純文字 字元"/>
    <w:link w:val="ad"/>
    <w:rsid w:val="009F57BC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18CB8-B9E7-44D0-A0C1-601C353C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417</Words>
  <Characters>2381</Characters>
  <Application>Microsoft Office Word</Application>
  <DocSecurity>0</DocSecurity>
  <Lines>19</Lines>
  <Paragraphs>5</Paragraphs>
  <ScaleCrop>false</ScaleCrop>
  <Company>行政院研考會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台南市北區區公所辦理「97年短期促進就業措施」徵才公告</dc:title>
  <dc:creator>行政院研考會</dc:creator>
  <cp:lastModifiedBy>14</cp:lastModifiedBy>
  <cp:revision>2</cp:revision>
  <cp:lastPrinted>2020-06-10T03:33:00Z</cp:lastPrinted>
  <dcterms:created xsi:type="dcterms:W3CDTF">2024-06-12T08:03:00Z</dcterms:created>
  <dcterms:modified xsi:type="dcterms:W3CDTF">2024-06-12T08:03:00Z</dcterms:modified>
</cp:coreProperties>
</file>