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7FB6B1" w14:textId="77777777" w:rsidR="007E50E2" w:rsidRDefault="00000000">
      <w:pPr>
        <w:tabs>
          <w:tab w:val="left" w:pos="3328"/>
          <w:tab w:val="center" w:pos="5074"/>
        </w:tabs>
        <w:spacing w:line="420" w:lineRule="exact"/>
      </w:pPr>
      <w:r>
        <w:rPr>
          <w:rFonts w:ascii="思源黑體 TW Regular" w:eastAsia="思源黑體 TW Regular" w:hAnsi="思源黑體 TW Regular"/>
          <w:noProof/>
          <w:sz w:val="40"/>
        </w:rPr>
        <mc:AlternateContent>
          <mc:Choice Requires="wps">
            <w:drawing>
              <wp:anchor distT="0" distB="0" distL="114300" distR="114300" simplePos="0" relativeHeight="251653632" behindDoc="1" locked="0" layoutInCell="1" allowOverlap="1" wp14:anchorId="34B19CD2" wp14:editId="1CD9E854">
                <wp:simplePos x="0" y="0"/>
                <wp:positionH relativeFrom="column">
                  <wp:posOffset>-15243</wp:posOffset>
                </wp:positionH>
                <wp:positionV relativeFrom="paragraph">
                  <wp:posOffset>-4443</wp:posOffset>
                </wp:positionV>
                <wp:extent cx="1815468" cy="914400"/>
                <wp:effectExtent l="0" t="0" r="0" b="0"/>
                <wp:wrapNone/>
                <wp:docPr id="1099528765" name="Text Box 24"/>
                <wp:cNvGraphicFramePr/>
                <a:graphic xmlns:a="http://schemas.openxmlformats.org/drawingml/2006/main">
                  <a:graphicData uri="http://schemas.microsoft.com/office/word/2010/wordprocessingShape">
                    <wps:wsp>
                      <wps:cNvSpPr txBox="1"/>
                      <wps:spPr>
                        <a:xfrm>
                          <a:off x="0" y="0"/>
                          <a:ext cx="1815468" cy="914400"/>
                        </a:xfrm>
                        <a:prstGeom prst="rect">
                          <a:avLst/>
                        </a:prstGeom>
                        <a:solidFill>
                          <a:srgbClr val="FFFFFF"/>
                        </a:solidFill>
                        <a:ln>
                          <a:noFill/>
                          <a:prstDash/>
                        </a:ln>
                      </wps:spPr>
                      <wps:txbx>
                        <w:txbxContent>
                          <w:p w14:paraId="18B5A00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0AC959D9"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6988833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351F42C4"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0B513093"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44C122F0" w14:textId="77777777" w:rsidR="007E50E2" w:rsidRDefault="007E50E2">
                            <w:pPr>
                              <w:rPr>
                                <w:rFonts w:ascii="思源黑體 TW Regular" w:eastAsia="思源黑體 TW Regular" w:hAnsi="思源黑體 TW Regular"/>
                                <w:szCs w:val="20"/>
                              </w:rPr>
                            </w:pPr>
                          </w:p>
                        </w:txbxContent>
                      </wps:txbx>
                      <wps:bodyPr vert="horz" wrap="square" lIns="91440" tIns="45720" rIns="91440" bIns="45720" anchor="t" anchorCtr="0" compatLnSpc="0">
                        <a:noAutofit/>
                      </wps:bodyPr>
                    </wps:wsp>
                  </a:graphicData>
                </a:graphic>
              </wp:anchor>
            </w:drawing>
          </mc:Choice>
          <mc:Fallback>
            <w:pict>
              <v:shapetype w14:anchorId="34B19CD2" id="_x0000_t202" coordsize="21600,21600" o:spt="202" path="m,l,21600r21600,l21600,xe">
                <v:stroke joinstyle="miter"/>
                <v:path gradientshapeok="t" o:connecttype="rect"/>
              </v:shapetype>
              <v:shape id="Text Box 24" o:spid="_x0000_s1026" type="#_x0000_t202" style="position:absolute;margin-left:-1.2pt;margin-top:-.35pt;width:142.95pt;height:1in;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pD0AEAAJUDAAAOAAAAZHJzL2Uyb0RvYy54bWysU9uO0zAQfUfiHyy/06RVd1mipivYqghp&#10;BSsVPsBx7MaS4zFjt0n5esZOaQu8IfLgzGQuPufMZPU49pYdFQYDrubzWcmZchJa4/Y1//Z1++aB&#10;sxCFa4UFp2p+UoE/rl+/Wg2+UgvowLYKGTVxoRp8zbsYfVUUQXaqF2EGXjkKasBeRHJxX7QoBure&#10;22JRlvfFANh6BKlCoK+bKcjXub/WSsYvWgcVma05YYv5xHw26SzWK1HtUfjOyDMM8Q8oemEcXXpp&#10;tRFRsAOav1r1RiIE0HEmoS9AayNV5kBs5uUfbHad8CpzIXGCv8gU/l9b+fm48y/I4vgBRhpgEmTw&#10;oQr0MfEZNfbpTUgZxUnC00U2NUYmU9HD/G55T4OWFHs3Xy7LrGtxrfYY4kcFPUtGzZHGktUSx+cQ&#10;6UZK/ZWSLgtgTbs11mYH982TRXYUNMJtfhJIKvktzbqU7CCV5aGmhhsRuik3hYsrsWTFsRkpmMwG&#10;2hOJQHtM6DrAH5wNtBM1D98PAhVn9pMj0TM3WqLsLO/eLkgOvI00txHhJLWqeeRsMp/itHg0eS/i&#10;s9t5mbSccL8/RNAmi3FFdMZMs8+Ez3ualuvWz1nXv2n9EwAA//8DAFBLAwQUAAYACAAAACEArkjo&#10;c90AAAAIAQAADwAAAGRycy9kb3ducmV2LnhtbEyPwU6DQBCG7ya+w2ZMvJh2EWiplKVRE43X1j7A&#10;wG6BlJ0l7LbQt3c86Wky+b/8802xm20vrmb0nSMFz8sIhKHa6Y4aBcfvj8UGhA9IGntHRsHNeNiV&#10;93cF5tpNtDfXQ2gEl5DPUUEbwpBL6evWWPRLNxji7ORGi4HXsZF6xInLbS/jKFpLix3xhRYH896a&#10;+ny4WAWnr+lp9TJVn+GY7dP1G3ZZ5W5KPT7Mr1sQwczhD4ZffVaHkp0qdyHtRa9gEadM8sxAcBxv&#10;khWIirk0SUCWhfz/QPkDAAD//wMAUEsBAi0AFAAGAAgAAAAhALaDOJL+AAAA4QEAABMAAAAAAAAA&#10;AAAAAAAAAAAAAFtDb250ZW50X1R5cGVzXS54bWxQSwECLQAUAAYACAAAACEAOP0h/9YAAACUAQAA&#10;CwAAAAAAAAAAAAAAAAAvAQAAX3JlbHMvLnJlbHNQSwECLQAUAAYACAAAACEANwtqQ9ABAACVAwAA&#10;DgAAAAAAAAAAAAAAAAAuAgAAZHJzL2Uyb0RvYy54bWxQSwECLQAUAAYACAAAACEArkjoc90AAAAI&#10;AQAADwAAAAAAAAAAAAAAAAAqBAAAZHJzL2Rvd25yZXYueG1sUEsFBgAAAAAEAAQA8wAAADQFAAAA&#10;AA==&#10;" stroked="f">
                <v:textbox>
                  <w:txbxContent>
                    <w:p w14:paraId="18B5A00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0AC959D9"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6988833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351F42C4"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0B513093"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44C122F0" w14:textId="77777777" w:rsidR="007E50E2" w:rsidRDefault="007E50E2">
                      <w:pPr>
                        <w:rPr>
                          <w:rFonts w:ascii="思源黑體 TW Regular" w:eastAsia="思源黑體 TW Regular" w:hAnsi="思源黑體 TW Regular"/>
                          <w:szCs w:val="20"/>
                        </w:rPr>
                      </w:pPr>
                    </w:p>
                  </w:txbxContent>
                </v:textbox>
              </v:shape>
            </w:pict>
          </mc:Fallback>
        </mc:AlternateContent>
      </w:r>
      <w:r>
        <w:rPr>
          <w:rFonts w:ascii="思源黑體 TW Regular" w:eastAsia="思源黑體 TW Regular" w:hAnsi="思源黑體 TW Regular"/>
          <w:sz w:val="40"/>
        </w:rPr>
        <w:tab/>
      </w:r>
      <w:r>
        <w:rPr>
          <w:rFonts w:ascii="微軟正黑體" w:eastAsia="微軟正黑體" w:hAnsi="微軟正黑體"/>
          <w:b/>
          <w:bCs/>
          <w:sz w:val="36"/>
          <w:szCs w:val="22"/>
        </w:rPr>
        <w:t>勞工</w:t>
      </w:r>
      <w:r>
        <w:rPr>
          <w:rFonts w:ascii="微軟正黑體" w:eastAsia="微軟正黑體" w:hAnsi="微軟正黑體"/>
          <w:b/>
          <w:bCs/>
          <w:sz w:val="36"/>
          <w:szCs w:val="36"/>
        </w:rPr>
        <w:t>退休金</w:t>
      </w:r>
      <w:r>
        <w:rPr>
          <w:rFonts w:ascii="微軟正黑體" w:eastAsia="微軟正黑體" w:hAnsi="微軟正黑體"/>
          <w:b/>
          <w:bCs/>
          <w:sz w:val="36"/>
          <w:szCs w:val="22"/>
        </w:rPr>
        <w:t>給付通知書</w:t>
      </w:r>
      <w:r>
        <w:rPr>
          <w:rFonts w:ascii="思源黑體 TW Regular" w:eastAsia="思源黑體 TW Regular" w:hAnsi="思源黑體 TW Regular"/>
          <w:sz w:val="36"/>
          <w:szCs w:val="22"/>
        </w:rPr>
        <w:t xml:space="preserve">      </w:t>
      </w:r>
      <w:r>
        <w:rPr>
          <w:rFonts w:ascii="微軟正黑體" w:eastAsia="微軟正黑體" w:hAnsi="微軟正黑體"/>
          <w:sz w:val="20"/>
          <w:szCs w:val="20"/>
        </w:rPr>
        <w:t>編號：</w:t>
      </w:r>
    </w:p>
    <w:p w14:paraId="09906E1C" w14:textId="77777777" w:rsidR="007E50E2" w:rsidRDefault="00000000">
      <w:pPr>
        <w:spacing w:line="300" w:lineRule="exact"/>
        <w:ind w:left="960" w:firstLine="2102"/>
        <w:outlineLvl w:val="0"/>
        <w:rPr>
          <w:rFonts w:ascii="微軟正黑體" w:eastAsia="微軟正黑體" w:hAnsi="微軟正黑體"/>
          <w:sz w:val="20"/>
          <w:szCs w:val="20"/>
        </w:rPr>
      </w:pPr>
      <w:r>
        <w:rPr>
          <w:rFonts w:ascii="微軟正黑體" w:eastAsia="微軟正黑體" w:hAnsi="微軟正黑體"/>
          <w:sz w:val="20"/>
          <w:szCs w:val="20"/>
        </w:rPr>
        <w:t xml:space="preserve">                  Pension Funds Payment Notice                       　　</w:t>
      </w:r>
    </w:p>
    <w:p w14:paraId="04DCD86E" w14:textId="77777777" w:rsidR="007E50E2" w:rsidRDefault="00000000">
      <w:pPr>
        <w:spacing w:line="300" w:lineRule="exact"/>
        <w:ind w:left="180" w:hanging="180"/>
        <w:jc w:val="center"/>
      </w:pPr>
      <w:r>
        <w:rPr>
          <w:rFonts w:ascii="微軟正黑體" w:eastAsia="微軟正黑體" w:hAnsi="微軟正黑體"/>
          <w:color w:val="0D0D0D"/>
          <w:sz w:val="20"/>
          <w:szCs w:val="20"/>
        </w:rPr>
        <w:t xml:space="preserve">  中華民國　　　年　　　月　  　日通知</w:t>
      </w:r>
    </w:p>
    <w:p w14:paraId="2767A68A" w14:textId="3BE3E14C" w:rsidR="007E50E2" w:rsidRDefault="007F2384">
      <w:pPr>
        <w:rPr>
          <w:rFonts w:ascii="微軟正黑體" w:eastAsia="微軟正黑體" w:hAnsi="微軟正黑體"/>
          <w:color w:val="0D0D0D"/>
          <w:sz w:val="18"/>
          <w:szCs w:val="18"/>
        </w:rPr>
      </w:pPr>
      <w:r>
        <w:rPr>
          <w:rFonts w:ascii="微軟正黑體" w:eastAsia="微軟正黑體" w:hAnsi="微軟正黑體"/>
          <w:noProof/>
          <w:color w:val="0D0D0D"/>
          <w:sz w:val="32"/>
          <w:szCs w:val="32"/>
        </w:rPr>
        <mc:AlternateContent>
          <mc:Choice Requires="wps">
            <w:drawing>
              <wp:anchor distT="0" distB="0" distL="114300" distR="114300" simplePos="0" relativeHeight="251657728" behindDoc="0" locked="0" layoutInCell="1" allowOverlap="1" wp14:anchorId="766CCF63" wp14:editId="2DBDE28E">
                <wp:simplePos x="0" y="0"/>
                <wp:positionH relativeFrom="column">
                  <wp:posOffset>5840095</wp:posOffset>
                </wp:positionH>
                <wp:positionV relativeFrom="paragraph">
                  <wp:posOffset>9234170</wp:posOffset>
                </wp:positionV>
                <wp:extent cx="1018540" cy="328295"/>
                <wp:effectExtent l="0" t="0" r="0" b="0"/>
                <wp:wrapNone/>
                <wp:docPr id="1758283527" name="Rectangle 60"/>
                <wp:cNvGraphicFramePr/>
                <a:graphic xmlns:a="http://schemas.openxmlformats.org/drawingml/2006/main">
                  <a:graphicData uri="http://schemas.microsoft.com/office/word/2010/wordprocessingShape">
                    <wps:wsp>
                      <wps:cNvSpPr/>
                      <wps:spPr>
                        <a:xfrm>
                          <a:off x="0" y="0"/>
                          <a:ext cx="1018540" cy="328295"/>
                        </a:xfrm>
                        <a:prstGeom prst="rect">
                          <a:avLst/>
                        </a:prstGeom>
                        <a:noFill/>
                        <a:ln cap="flat">
                          <a:noFill/>
                          <a:prstDash val="solid"/>
                        </a:ln>
                      </wps:spPr>
                      <wps:txbx>
                        <w:txbxContent>
                          <w:p w14:paraId="27DE7C20"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wps:txbx>
                      <wps:bodyPr vert="horz" wrap="square" lIns="91440" tIns="45720" rIns="91440" bIns="45720" anchor="t" anchorCtr="0" compatLnSpc="0">
                        <a:noAutofit/>
                      </wps:bodyPr>
                    </wps:wsp>
                  </a:graphicData>
                </a:graphic>
              </wp:anchor>
            </w:drawing>
          </mc:Choice>
          <mc:Fallback>
            <w:pict>
              <v:rect w14:anchorId="766CCF63" id="Rectangle 60" o:spid="_x0000_s1027" style="position:absolute;margin-left:459.85pt;margin-top:727.1pt;width:80.2pt;height:25.8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4cxgEAAIADAAAOAAAAZHJzL2Uyb0RvYy54bWysU12v0zAMfUfiP0R5Z/1gg91p3RViugjp&#10;Cq40+AFemqyR0iQ42drx63HSsU3whnhJ7dg5Pj52149jb9hJYtDONryalZxJK1yr7aHh3789vVly&#10;FiLYFoyzsuFnGfjj5vWr9eBXsnadM61ERiA2rAbf8C5GvyqKIDrZQ5g5Ly0FlcMeIrl4KFqEgdB7&#10;U9Rl+a4YHLYenZAh0O12CvJNxldKivhVqSAjMw0nbjGfmM99OovNGlYHBN9pcaEB/8CiB22p6BVq&#10;CxHYEfVfUL0W6IJTcSZcXziltJC5B+qmKv/oZteBl7kXEif4q0zh/8GKL6edf0GSYfBhFchMXYwK&#10;+/QlfmzMYp2vYskxMkGXVVktF3PSVFDsbb2sHxZJzeL22mOIn6TrWTIajjSMrBGcnkOcUn+npGLW&#10;PWlj8kCMZQJoG5SB6cldLD3ZQujYCWimwRndXuoaS+VvbSQrjvuR6ZbYppx0s3ft+QXTyhKlzuFP&#10;zgYaPyH9OAJKzsxnS/o+VPPUW8zOfPG+JgfvI/v7CFhBUA2PnE3mxzjtGA3ZQ3y2Oy+SgFObH47R&#10;KZ0VuDG6UKcxZw0vK5n26N7PWbcfZ/MLAAD//wMAUEsDBBQABgAIAAAAIQDILlnw5AAAAA4BAAAP&#10;AAAAZHJzL2Rvd25yZXYueG1sTI/BSsNAEIbvgu+wjOBF7G5Ko03MpkhBLFIoptrzNrsmwexsmt0m&#10;8e2dnvQ2w//xzzfZarItG0zvG4cSopkAZrB0usFKwsf+5X4JzAeFWrUOjYQf42GVX19lKtVuxHcz&#10;FKFiVII+VRLqELqUc1/Wxio/c51Byr5cb1Wgta+47tVI5bblcyEeuFUN0oVadWZdm/K7OFsJY7kb&#10;DvvtK9/dHTYOT5vTuvh8k/L2Znp+AhbMFP5guOiTOuTkdHRn1J61EpIoeSSUgkW8mAO7IGIpImBH&#10;mmIRJ8DzjP9/I/8FAAD//wMAUEsBAi0AFAAGAAgAAAAhALaDOJL+AAAA4QEAABMAAAAAAAAAAAAA&#10;AAAAAAAAAFtDb250ZW50X1R5cGVzXS54bWxQSwECLQAUAAYACAAAACEAOP0h/9YAAACUAQAACwAA&#10;AAAAAAAAAAAAAAAvAQAAX3JlbHMvLnJlbHNQSwECLQAUAAYACAAAACEApc5uHMYBAACAAwAADgAA&#10;AAAAAAAAAAAAAAAuAgAAZHJzL2Uyb0RvYy54bWxQSwECLQAUAAYACAAAACEAyC5Z8OQAAAAOAQAA&#10;DwAAAAAAAAAAAAAAAAAgBAAAZHJzL2Rvd25yZXYueG1sUEsFBgAAAAAEAAQA8wAAADEFAAAAAA==&#10;" filled="f" stroked="f">
                <v:textbox>
                  <w:txbxContent>
                    <w:p w14:paraId="27DE7C20"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v:textbox>
              </v:rect>
            </w:pict>
          </mc:Fallback>
        </mc:AlternateContent>
      </w:r>
    </w:p>
    <w:tbl>
      <w:tblPr>
        <w:tblW w:w="10518" w:type="dxa"/>
        <w:tblCellMar>
          <w:left w:w="10" w:type="dxa"/>
          <w:right w:w="10" w:type="dxa"/>
        </w:tblCellMar>
        <w:tblLook w:val="0000" w:firstRow="0" w:lastRow="0" w:firstColumn="0" w:lastColumn="0" w:noHBand="0" w:noVBand="0"/>
      </w:tblPr>
      <w:tblGrid>
        <w:gridCol w:w="724"/>
        <w:gridCol w:w="633"/>
        <w:gridCol w:w="290"/>
        <w:gridCol w:w="211"/>
        <w:gridCol w:w="78"/>
        <w:gridCol w:w="282"/>
        <w:gridCol w:w="282"/>
        <w:gridCol w:w="181"/>
        <w:gridCol w:w="22"/>
        <w:gridCol w:w="78"/>
        <w:gridCol w:w="282"/>
        <w:gridCol w:w="282"/>
        <w:gridCol w:w="96"/>
        <w:gridCol w:w="149"/>
        <w:gridCol w:w="230"/>
        <w:gridCol w:w="43"/>
        <w:gridCol w:w="305"/>
        <w:gridCol w:w="339"/>
        <w:gridCol w:w="8"/>
        <w:gridCol w:w="331"/>
        <w:gridCol w:w="348"/>
        <w:gridCol w:w="149"/>
        <w:gridCol w:w="190"/>
        <w:gridCol w:w="339"/>
        <w:gridCol w:w="340"/>
        <w:gridCol w:w="339"/>
        <w:gridCol w:w="25"/>
        <w:gridCol w:w="362"/>
        <w:gridCol w:w="156"/>
        <w:gridCol w:w="38"/>
        <w:gridCol w:w="108"/>
        <w:gridCol w:w="79"/>
        <w:gridCol w:w="125"/>
        <w:gridCol w:w="77"/>
        <w:gridCol w:w="86"/>
        <w:gridCol w:w="63"/>
        <w:gridCol w:w="141"/>
        <w:gridCol w:w="200"/>
        <w:gridCol w:w="66"/>
        <w:gridCol w:w="25"/>
        <w:gridCol w:w="48"/>
        <w:gridCol w:w="242"/>
        <w:gridCol w:w="53"/>
        <w:gridCol w:w="184"/>
        <w:gridCol w:w="22"/>
        <w:gridCol w:w="121"/>
        <w:gridCol w:w="15"/>
        <w:gridCol w:w="276"/>
        <w:gridCol w:w="45"/>
        <w:gridCol w:w="246"/>
        <w:gridCol w:w="18"/>
        <w:gridCol w:w="208"/>
        <w:gridCol w:w="65"/>
        <w:gridCol w:w="291"/>
        <w:gridCol w:w="114"/>
        <w:gridCol w:w="177"/>
        <w:gridCol w:w="291"/>
      </w:tblGrid>
      <w:tr w:rsidR="007E50E2" w14:paraId="2FBF3E5B" w14:textId="77777777">
        <w:trPr>
          <w:trHeight w:hRule="exact" w:val="397"/>
        </w:trPr>
        <w:tc>
          <w:tcPr>
            <w:tcW w:w="5343" w:type="dxa"/>
            <w:gridSpan w:val="22"/>
            <w:tcBorders>
              <w:right w:val="single" w:sz="12" w:space="0" w:color="C00000"/>
            </w:tcBorders>
            <w:shd w:val="clear" w:color="auto" w:fill="auto"/>
            <w:tcMar>
              <w:top w:w="0" w:type="dxa"/>
              <w:left w:w="28" w:type="dxa"/>
              <w:bottom w:w="0" w:type="dxa"/>
              <w:right w:w="28" w:type="dxa"/>
            </w:tcMar>
          </w:tcPr>
          <w:p w14:paraId="4E6CC6E9" w14:textId="77777777" w:rsidR="007E50E2" w:rsidRPr="000B7349" w:rsidRDefault="00000000" w:rsidP="000B7349">
            <w:pPr>
              <w:snapToGrid w:val="0"/>
              <w:spacing w:line="220" w:lineRule="exact"/>
              <w:ind w:right="-119"/>
              <w:jc w:val="both"/>
              <w:rPr>
                <w:b/>
                <w:bCs/>
              </w:rPr>
            </w:pPr>
            <w:r w:rsidRPr="000B7349">
              <w:rPr>
                <w:rFonts w:ascii="微軟正黑體" w:eastAsia="微軟正黑體" w:hAnsi="微軟正黑體"/>
                <w:b/>
                <w:bCs/>
                <w:color w:val="0D0D0D"/>
                <w:sz w:val="20"/>
                <w:szCs w:val="20"/>
              </w:rPr>
              <w:t>第一聯：由臺灣銀行存執</w:t>
            </w:r>
          </w:p>
        </w:tc>
        <w:tc>
          <w:tcPr>
            <w:tcW w:w="5175" w:type="dxa"/>
            <w:gridSpan w:val="35"/>
            <w:tcBorders>
              <w:top w:val="single" w:sz="12" w:space="0" w:color="C00000"/>
              <w:left w:val="single" w:sz="12" w:space="0" w:color="C00000"/>
              <w:right w:val="single" w:sz="12" w:space="0" w:color="C00000"/>
            </w:tcBorders>
            <w:shd w:val="clear" w:color="auto" w:fill="auto"/>
            <w:tcMar>
              <w:top w:w="0" w:type="dxa"/>
              <w:left w:w="28" w:type="dxa"/>
              <w:bottom w:w="0" w:type="dxa"/>
              <w:right w:w="28" w:type="dxa"/>
            </w:tcMar>
            <w:vAlign w:val="center"/>
          </w:tcPr>
          <w:p w14:paraId="3E17BD20" w14:textId="77777777" w:rsidR="007E50E2" w:rsidRDefault="00000000" w:rsidP="00E37CE4">
            <w:pPr>
              <w:snapToGrid w:val="0"/>
              <w:spacing w:line="360" w:lineRule="exact"/>
              <w:ind w:left="40" w:right="-96" w:hanging="136"/>
            </w:pPr>
            <w:r>
              <w:rPr>
                <w:rFonts w:ascii="微軟正黑體" w:eastAsia="微軟正黑體" w:hAnsi="微軟正黑體"/>
                <w:color w:val="0D0D0D"/>
                <w:sz w:val="20"/>
                <w:szCs w:val="20"/>
              </w:rPr>
              <w:t>事業單位經辦人聯絡電話</w:t>
            </w:r>
            <w:r>
              <w:rPr>
                <w:rFonts w:ascii="微軟正黑體" w:eastAsia="微軟正黑體" w:hAnsi="微軟正黑體"/>
                <w:color w:val="000000"/>
                <w:sz w:val="20"/>
                <w:szCs w:val="20"/>
              </w:rPr>
              <w:t>及分機</w:t>
            </w:r>
            <w:r>
              <w:rPr>
                <w:rFonts w:ascii="微軟正黑體" w:eastAsia="微軟正黑體" w:hAnsi="微軟正黑體"/>
                <w:color w:val="0D0D0D"/>
                <w:sz w:val="20"/>
                <w:szCs w:val="20"/>
              </w:rPr>
              <w:t>：</w:t>
            </w:r>
          </w:p>
        </w:tc>
      </w:tr>
      <w:tr w:rsidR="007E50E2" w14:paraId="5C701779" w14:textId="77777777">
        <w:trPr>
          <w:trHeight w:val="499"/>
        </w:trPr>
        <w:tc>
          <w:tcPr>
            <w:tcW w:w="724" w:type="dxa"/>
            <w:tcBorders>
              <w:top w:val="single" w:sz="12" w:space="0" w:color="C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6C7F8B5"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存　款</w:t>
            </w:r>
          </w:p>
          <w:p w14:paraId="509D14D0"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單　位</w:t>
            </w:r>
          </w:p>
        </w:tc>
        <w:tc>
          <w:tcPr>
            <w:tcW w:w="4619" w:type="dxa"/>
            <w:gridSpan w:val="21"/>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46055" w14:textId="2C7200EF" w:rsidR="007E50E2" w:rsidRPr="00C37451" w:rsidRDefault="00C37451" w:rsidP="00C37451">
            <w:pPr>
              <w:snapToGrid w:val="0"/>
              <w:spacing w:line="360" w:lineRule="exact"/>
              <w:ind w:left="40" w:right="-96" w:hanging="136"/>
              <w:jc w:val="right"/>
              <w:rPr>
                <w:rFonts w:ascii="微軟正黑體" w:eastAsia="微軟正黑體" w:hAnsi="微軟正黑體"/>
                <w:color w:val="0D0D0D"/>
                <w:spacing w:val="-4"/>
                <w:sz w:val="20"/>
                <w:szCs w:val="20"/>
              </w:rPr>
            </w:pPr>
            <w:r>
              <w:rPr>
                <w:rFonts w:ascii="微軟正黑體" w:eastAsia="微軟正黑體" w:hAnsi="微軟正黑體" w:hint="eastAsia"/>
                <w:color w:val="0D0D0D"/>
                <w:spacing w:val="-4"/>
              </w:rPr>
              <w:t xml:space="preserve">                              </w:t>
            </w:r>
            <w:r w:rsidR="00000000" w:rsidRPr="00C37451">
              <w:rPr>
                <w:rFonts w:ascii="微軟正黑體" w:eastAsia="微軟正黑體" w:hAnsi="微軟正黑體"/>
                <w:color w:val="0D0D0D"/>
                <w:spacing w:val="-4"/>
                <w:sz w:val="20"/>
                <w:szCs w:val="20"/>
              </w:rPr>
              <w:t>勞工退休準備金監督委員會</w:t>
            </w:r>
          </w:p>
        </w:tc>
        <w:tc>
          <w:tcPr>
            <w:tcW w:w="1233"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05E84" w14:textId="77777777" w:rsidR="007E50E2" w:rsidRDefault="00000000">
            <w:pPr>
              <w:snapToGrid w:val="0"/>
              <w:spacing w:line="220" w:lineRule="exact"/>
              <w:ind w:left="108" w:right="-119"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監督委員會</w:t>
            </w:r>
          </w:p>
          <w:p w14:paraId="4D16CC4A" w14:textId="77777777" w:rsidR="007E50E2" w:rsidRDefault="00000000">
            <w:pPr>
              <w:snapToGrid w:val="0"/>
              <w:spacing w:line="220" w:lineRule="exact"/>
              <w:ind w:left="119" w:right="-119" w:hanging="191"/>
              <w:jc w:val="center"/>
              <w:rPr>
                <w:rFonts w:ascii="微軟正黑體" w:eastAsia="微軟正黑體" w:hAnsi="微軟正黑體"/>
                <w:color w:val="0D0D0D"/>
                <w:spacing w:val="6"/>
                <w:sz w:val="20"/>
                <w:szCs w:val="20"/>
              </w:rPr>
            </w:pPr>
            <w:r>
              <w:rPr>
                <w:rFonts w:ascii="微軟正黑體" w:eastAsia="微軟正黑體" w:hAnsi="微軟正黑體"/>
                <w:color w:val="0D0D0D"/>
                <w:spacing w:val="6"/>
                <w:sz w:val="20"/>
                <w:szCs w:val="20"/>
              </w:rPr>
              <w:t>統一編號</w:t>
            </w:r>
          </w:p>
        </w:tc>
        <w:tc>
          <w:tcPr>
            <w:tcW w:w="518" w:type="dxa"/>
            <w:gridSpan w:val="2"/>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800A8" w14:textId="77777777" w:rsidR="007E50E2" w:rsidRPr="00E37CE4" w:rsidRDefault="007E50E2" w:rsidP="00E37CE4">
            <w:pPr>
              <w:snapToGrid w:val="0"/>
              <w:spacing w:line="360" w:lineRule="exact"/>
              <w:ind w:left="40" w:right="-96" w:hanging="136"/>
            </w:pPr>
          </w:p>
        </w:tc>
        <w:tc>
          <w:tcPr>
            <w:tcW w:w="513" w:type="dxa"/>
            <w:gridSpan w:val="6"/>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E1BB4" w14:textId="77777777" w:rsidR="007E50E2" w:rsidRPr="00E37CE4" w:rsidRDefault="007E50E2" w:rsidP="00E37CE4">
            <w:pPr>
              <w:snapToGrid w:val="0"/>
              <w:spacing w:line="360" w:lineRule="exact"/>
              <w:ind w:left="40" w:right="-96" w:hanging="136"/>
            </w:pPr>
          </w:p>
        </w:tc>
        <w:tc>
          <w:tcPr>
            <w:tcW w:w="470"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986CF" w14:textId="77777777" w:rsidR="007E50E2" w:rsidRPr="00E37CE4" w:rsidRDefault="007E50E2" w:rsidP="00E37CE4">
            <w:pPr>
              <w:snapToGrid w:val="0"/>
              <w:spacing w:line="360" w:lineRule="exact"/>
              <w:ind w:left="40" w:right="-96" w:hanging="136"/>
            </w:pPr>
          </w:p>
        </w:tc>
        <w:tc>
          <w:tcPr>
            <w:tcW w:w="552"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57271" w14:textId="77777777" w:rsidR="007E50E2" w:rsidRPr="00E37CE4" w:rsidRDefault="007E50E2" w:rsidP="00E37CE4">
            <w:pPr>
              <w:snapToGrid w:val="0"/>
              <w:spacing w:line="360" w:lineRule="exact"/>
              <w:ind w:left="40" w:right="-96" w:hanging="136"/>
            </w:pPr>
          </w:p>
        </w:tc>
        <w:tc>
          <w:tcPr>
            <w:tcW w:w="479"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41837" w14:textId="77777777" w:rsidR="007E50E2" w:rsidRPr="00E37CE4" w:rsidRDefault="007E50E2" w:rsidP="00E37CE4">
            <w:pPr>
              <w:snapToGrid w:val="0"/>
              <w:spacing w:line="360" w:lineRule="exact"/>
              <w:ind w:left="40" w:right="-96" w:hanging="136"/>
            </w:pPr>
          </w:p>
        </w:tc>
        <w:tc>
          <w:tcPr>
            <w:tcW w:w="472"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1D48B" w14:textId="77777777" w:rsidR="007E50E2" w:rsidRPr="00E37CE4" w:rsidRDefault="007E50E2" w:rsidP="00E37CE4">
            <w:pPr>
              <w:snapToGrid w:val="0"/>
              <w:spacing w:line="360" w:lineRule="exact"/>
              <w:ind w:left="40" w:right="-96" w:hanging="136"/>
            </w:pPr>
          </w:p>
        </w:tc>
        <w:tc>
          <w:tcPr>
            <w:tcW w:w="470"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394D0" w14:textId="77777777" w:rsidR="007E50E2" w:rsidRPr="00E37CE4" w:rsidRDefault="007E50E2" w:rsidP="00E37CE4">
            <w:pPr>
              <w:snapToGrid w:val="0"/>
              <w:spacing w:line="360" w:lineRule="exact"/>
              <w:ind w:left="40" w:right="-96" w:hanging="136"/>
            </w:pPr>
          </w:p>
        </w:tc>
        <w:tc>
          <w:tcPr>
            <w:tcW w:w="468" w:type="dxa"/>
            <w:gridSpan w:val="2"/>
            <w:tcBorders>
              <w:top w:val="single" w:sz="12" w:space="0" w:color="C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2AB0D1DF" w14:textId="77777777" w:rsidR="007E50E2" w:rsidRPr="00E37CE4" w:rsidRDefault="007E50E2" w:rsidP="00E37CE4">
            <w:pPr>
              <w:snapToGrid w:val="0"/>
              <w:spacing w:line="360" w:lineRule="exact"/>
              <w:ind w:left="40" w:right="-96" w:hanging="136"/>
            </w:pPr>
          </w:p>
        </w:tc>
      </w:tr>
      <w:tr w:rsidR="007E50E2" w14:paraId="28374D47" w14:textId="77777777">
        <w:trPr>
          <w:cantSplit/>
          <w:trHeight w:val="346"/>
        </w:trPr>
        <w:tc>
          <w:tcPr>
            <w:tcW w:w="724" w:type="dxa"/>
            <w:vMerge w:val="restart"/>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3417764"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118E0987"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11103D7D"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 xml:space="preserve">對　</w:t>
            </w:r>
            <w:proofErr w:type="gramStart"/>
            <w:r>
              <w:rPr>
                <w:rFonts w:ascii="微軟正黑體" w:eastAsia="微軟正黑體" w:hAnsi="微軟正黑體"/>
                <w:color w:val="0D0D0D"/>
                <w:sz w:val="20"/>
                <w:szCs w:val="20"/>
              </w:rPr>
              <w:t>象</w:t>
            </w:r>
            <w:proofErr w:type="gramEnd"/>
          </w:p>
          <w:p w14:paraId="371395CA"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056634C3"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資料欄</w:t>
            </w:r>
          </w:p>
        </w:tc>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2D02B"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姓　名</w:t>
            </w:r>
          </w:p>
        </w:tc>
        <w:tc>
          <w:tcPr>
            <w:tcW w:w="2233" w:type="dxa"/>
            <w:gridSpan w:val="1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1CB6F0E" w14:textId="2F599258" w:rsidR="0051459A" w:rsidRPr="0051459A" w:rsidRDefault="0051459A" w:rsidP="0051459A">
            <w:pPr>
              <w:snapToGrid w:val="0"/>
              <w:spacing w:line="360" w:lineRule="exact"/>
              <w:ind w:left="40" w:right="-96" w:hanging="136"/>
              <w:jc w:val="center"/>
              <w:rPr>
                <w:rFonts w:ascii="微軟正黑體" w:eastAsia="微軟正黑體" w:hAnsi="微軟正黑體"/>
                <w:color w:val="0D0D0D"/>
                <w:spacing w:val="-4"/>
              </w:rPr>
            </w:pPr>
          </w:p>
          <w:p w14:paraId="2FF8C55C" w14:textId="7B55B346" w:rsidR="007E50E2" w:rsidRDefault="00000000" w:rsidP="0051459A">
            <w:pPr>
              <w:snapToGrid w:val="0"/>
              <w:spacing w:line="200" w:lineRule="exact"/>
              <w:ind w:left="41" w:right="-96" w:hanging="137"/>
              <w:jc w:val="center"/>
              <w:rPr>
                <w:rFonts w:ascii="微軟正黑體" w:eastAsia="微軟正黑體" w:hAnsi="微軟正黑體"/>
                <w:color w:val="0D0D0D"/>
                <w:spacing w:val="-4"/>
                <w:sz w:val="15"/>
                <w:szCs w:val="15"/>
              </w:rPr>
            </w:pPr>
            <w:r>
              <w:rPr>
                <w:rFonts w:ascii="微軟正黑體" w:eastAsia="微軟正黑體" w:hAnsi="微軟正黑體"/>
                <w:color w:val="0D0D0D"/>
                <w:spacing w:val="-4"/>
                <w:sz w:val="15"/>
                <w:szCs w:val="15"/>
              </w:rPr>
              <w:t>(請用正楷書寫以免支票抬頭錯誤)</w:t>
            </w:r>
          </w:p>
        </w:tc>
        <w:tc>
          <w:tcPr>
            <w:tcW w:w="2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815B0" w14:textId="77777777" w:rsidR="007E50E2" w:rsidRDefault="00000000">
            <w:pPr>
              <w:snapToGrid w:val="0"/>
              <w:spacing w:line="200" w:lineRule="exact"/>
              <w:ind w:left="-84" w:right="-48"/>
              <w:jc w:val="both"/>
              <w:rPr>
                <w:rFonts w:ascii="微軟正黑體" w:eastAsia="微軟正黑體" w:hAnsi="微軟正黑體"/>
                <w:color w:val="0D0D0D"/>
                <w:spacing w:val="-40"/>
                <w:w w:val="90"/>
                <w:sz w:val="20"/>
                <w:szCs w:val="20"/>
              </w:rPr>
            </w:pPr>
            <w:r>
              <w:rPr>
                <w:rFonts w:ascii="微軟正黑體" w:eastAsia="微軟正黑體" w:hAnsi="微軟正黑體"/>
                <w:color w:val="0D0D0D"/>
                <w:spacing w:val="-40"/>
                <w:w w:val="90"/>
                <w:sz w:val="20"/>
                <w:szCs w:val="20"/>
              </w:rPr>
              <w:t>性         別</w:t>
            </w:r>
          </w:p>
        </w:tc>
        <w:tc>
          <w:tcPr>
            <w:tcW w:w="65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4F4C7"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2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493D"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職　位</w:t>
            </w:r>
          </w:p>
          <w:p w14:paraId="013985ED"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名　稱</w:t>
            </w:r>
          </w:p>
        </w:tc>
        <w:tc>
          <w:tcPr>
            <w:tcW w:w="123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B2C13DC" w14:textId="77777777" w:rsidR="0051459A" w:rsidRDefault="0051459A" w:rsidP="0051459A">
            <w:pPr>
              <w:snapToGrid w:val="0"/>
              <w:spacing w:line="360" w:lineRule="exact"/>
              <w:ind w:left="40" w:right="-96" w:hanging="136"/>
              <w:jc w:val="center"/>
              <w:rPr>
                <w:rFonts w:ascii="微軟正黑體" w:eastAsia="微軟正黑體" w:hAnsi="微軟正黑體"/>
                <w:bCs/>
                <w:color w:val="000000"/>
                <w:spacing w:val="-12"/>
                <w:sz w:val="18"/>
                <w:szCs w:val="18"/>
              </w:rPr>
            </w:pPr>
          </w:p>
          <w:p w14:paraId="16D383A2" w14:textId="1A500713" w:rsidR="007E50E2" w:rsidRDefault="00000000">
            <w:pPr>
              <w:snapToGrid w:val="0"/>
              <w:spacing w:line="200" w:lineRule="exact"/>
              <w:ind w:left="86" w:right="-120" w:hanging="158"/>
            </w:pPr>
            <w:r>
              <w:rPr>
                <w:rFonts w:ascii="微軟正黑體" w:eastAsia="微軟正黑體" w:hAnsi="微軟正黑體"/>
                <w:bCs/>
                <w:color w:val="000000"/>
                <w:spacing w:val="-12"/>
                <w:sz w:val="18"/>
                <w:szCs w:val="18"/>
              </w:rPr>
              <w:t>※詳附註3之(2)</w:t>
            </w:r>
          </w:p>
        </w:tc>
        <w:tc>
          <w:tcPr>
            <w:tcW w:w="94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D899C" w14:textId="77777777" w:rsidR="007E50E2" w:rsidRDefault="00000000">
            <w:pPr>
              <w:snapToGrid w:val="0"/>
              <w:spacing w:line="200" w:lineRule="exact"/>
              <w:ind w:left="108" w:right="-72" w:hanging="180"/>
              <w:jc w:val="center"/>
            </w:pPr>
            <w:r>
              <w:rPr>
                <w:rFonts w:ascii="微軟正黑體" w:eastAsia="微軟正黑體" w:hAnsi="微軟正黑體"/>
                <w:color w:val="000000"/>
                <w:kern w:val="0"/>
                <w:sz w:val="20"/>
                <w:szCs w:val="20"/>
              </w:rPr>
              <w:t>出生日期</w:t>
            </w:r>
          </w:p>
        </w:tc>
        <w:tc>
          <w:tcPr>
            <w:tcW w:w="2997" w:type="dxa"/>
            <w:gridSpan w:val="23"/>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44450E02" w14:textId="77777777" w:rsidR="007E50E2" w:rsidRDefault="00000000">
            <w:pPr>
              <w:spacing w:line="200" w:lineRule="exact"/>
              <w:ind w:right="-48"/>
              <w:rPr>
                <w:rFonts w:ascii="微軟正黑體" w:eastAsia="微軟正黑體" w:hAnsi="微軟正黑體"/>
                <w:color w:val="000000"/>
                <w:sz w:val="20"/>
                <w:szCs w:val="20"/>
              </w:rPr>
            </w:pPr>
            <w:r>
              <w:rPr>
                <w:rFonts w:ascii="微軟正黑體" w:eastAsia="微軟正黑體" w:hAnsi="微軟正黑體"/>
                <w:color w:val="000000"/>
                <w:sz w:val="20"/>
                <w:szCs w:val="20"/>
              </w:rPr>
              <w:t>民國            年           月          日</w:t>
            </w:r>
          </w:p>
        </w:tc>
      </w:tr>
      <w:tr w:rsidR="007E50E2" w14:paraId="0C9B4DAF" w14:textId="77777777">
        <w:trPr>
          <w:cantSplit/>
          <w:trHeight w:val="267"/>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C9C5B81" w14:textId="77777777" w:rsidR="007E50E2" w:rsidRDefault="007E50E2">
            <w:pPr>
              <w:spacing w:line="200" w:lineRule="exact"/>
              <w:ind w:right="-72"/>
              <w:jc w:val="center"/>
              <w:rPr>
                <w:rFonts w:ascii="微軟正黑體" w:eastAsia="微軟正黑體" w:hAnsi="微軟正黑體"/>
                <w:b/>
                <w:color w:val="0D0D0D"/>
                <w:sz w:val="20"/>
                <w:szCs w:val="20"/>
              </w:rPr>
            </w:pPr>
          </w:p>
        </w:tc>
        <w:tc>
          <w:tcPr>
            <w:tcW w:w="6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F6557" w14:textId="77777777" w:rsidR="007E50E2" w:rsidRDefault="007E50E2">
            <w:pPr>
              <w:snapToGrid w:val="0"/>
              <w:spacing w:line="200" w:lineRule="exact"/>
              <w:ind w:left="108" w:right="-120" w:hanging="180"/>
              <w:jc w:val="center"/>
              <w:rPr>
                <w:rFonts w:ascii="微軟正黑體" w:eastAsia="微軟正黑體" w:hAnsi="微軟正黑體"/>
                <w:color w:val="0D0D0D"/>
                <w:sz w:val="20"/>
                <w:szCs w:val="20"/>
              </w:rPr>
            </w:pPr>
          </w:p>
        </w:tc>
        <w:tc>
          <w:tcPr>
            <w:tcW w:w="2233" w:type="dxa"/>
            <w:gridSpan w:val="1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D8F8FA6" w14:textId="77777777" w:rsidR="007E50E2" w:rsidRDefault="007E50E2">
            <w:pPr>
              <w:snapToGrid w:val="0"/>
              <w:spacing w:line="200" w:lineRule="exact"/>
              <w:ind w:left="41" w:right="-96" w:hanging="137"/>
              <w:jc w:val="center"/>
              <w:rPr>
                <w:rFonts w:ascii="微軟正黑體" w:eastAsia="微軟正黑體" w:hAnsi="微軟正黑體"/>
                <w:color w:val="0D0D0D"/>
                <w:spacing w:val="-4"/>
                <w:sz w:val="14"/>
                <w:szCs w:val="14"/>
              </w:rPr>
            </w:pPr>
          </w:p>
        </w:tc>
        <w:tc>
          <w:tcPr>
            <w:tcW w:w="27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6B35C" w14:textId="77777777" w:rsidR="007E50E2" w:rsidRDefault="007E50E2">
            <w:pPr>
              <w:snapToGrid w:val="0"/>
              <w:spacing w:line="200" w:lineRule="exact"/>
              <w:ind w:left="-84" w:right="-48"/>
              <w:jc w:val="both"/>
              <w:rPr>
                <w:rFonts w:ascii="微軟正黑體" w:eastAsia="微軟正黑體" w:hAnsi="微軟正黑體"/>
                <w:color w:val="0D0D0D"/>
                <w:spacing w:val="-40"/>
                <w:w w:val="90"/>
                <w:sz w:val="20"/>
                <w:szCs w:val="20"/>
              </w:rPr>
            </w:pPr>
          </w:p>
        </w:tc>
        <w:tc>
          <w:tcPr>
            <w:tcW w:w="65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BCB61"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2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624DA" w14:textId="77777777" w:rsidR="007E50E2" w:rsidRDefault="007E50E2">
            <w:pPr>
              <w:snapToGrid w:val="0"/>
              <w:spacing w:line="200" w:lineRule="exact"/>
              <w:ind w:left="132" w:right="-48" w:hanging="180"/>
              <w:jc w:val="center"/>
              <w:rPr>
                <w:rFonts w:ascii="微軟正黑體" w:eastAsia="微軟正黑體" w:hAnsi="微軟正黑體"/>
                <w:color w:val="0D0D0D"/>
                <w:sz w:val="20"/>
                <w:szCs w:val="20"/>
              </w:rPr>
            </w:pPr>
          </w:p>
        </w:tc>
        <w:tc>
          <w:tcPr>
            <w:tcW w:w="123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6508628" w14:textId="77777777" w:rsidR="007E50E2" w:rsidRDefault="007E50E2">
            <w:pPr>
              <w:snapToGrid w:val="0"/>
              <w:spacing w:line="200" w:lineRule="exact"/>
              <w:ind w:left="86" w:right="-120" w:hanging="158"/>
              <w:rPr>
                <w:rFonts w:ascii="微軟正黑體" w:eastAsia="微軟正黑體" w:hAnsi="微軟正黑體"/>
                <w:color w:val="000000"/>
                <w:spacing w:val="-12"/>
                <w:sz w:val="16"/>
                <w:szCs w:val="16"/>
              </w:rPr>
            </w:pPr>
          </w:p>
        </w:tc>
        <w:tc>
          <w:tcPr>
            <w:tcW w:w="94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76088" w14:textId="77777777" w:rsidR="007E50E2" w:rsidRDefault="00000000">
            <w:pPr>
              <w:snapToGrid w:val="0"/>
              <w:spacing w:line="200" w:lineRule="exact"/>
              <w:ind w:left="108" w:right="-72" w:hanging="180"/>
              <w:jc w:val="center"/>
            </w:pPr>
            <w:r>
              <w:rPr>
                <w:rFonts w:ascii="微軟正黑體" w:eastAsia="微軟正黑體" w:hAnsi="微軟正黑體"/>
                <w:color w:val="000000"/>
                <w:w w:val="80"/>
                <w:kern w:val="0"/>
                <w:sz w:val="20"/>
                <w:szCs w:val="20"/>
              </w:rPr>
              <w:t>退休日年齡</w:t>
            </w:r>
          </w:p>
        </w:tc>
        <w:tc>
          <w:tcPr>
            <w:tcW w:w="2997" w:type="dxa"/>
            <w:gridSpan w:val="23"/>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297F1D7F" w14:textId="77777777" w:rsidR="007E50E2" w:rsidRDefault="00000000">
            <w:pPr>
              <w:spacing w:line="200" w:lineRule="exact"/>
              <w:ind w:right="-48" w:firstLine="1000"/>
              <w:rPr>
                <w:rFonts w:ascii="微軟正黑體" w:eastAsia="微軟正黑體" w:hAnsi="微軟正黑體"/>
                <w:color w:val="000000"/>
                <w:sz w:val="20"/>
                <w:szCs w:val="20"/>
              </w:rPr>
            </w:pPr>
            <w:r>
              <w:rPr>
                <w:rFonts w:ascii="微軟正黑體" w:eastAsia="微軟正黑體" w:hAnsi="微軟正黑體"/>
                <w:color w:val="000000"/>
                <w:sz w:val="20"/>
                <w:szCs w:val="20"/>
              </w:rPr>
              <w:t>歲　     月 (實歲)</w:t>
            </w:r>
          </w:p>
        </w:tc>
      </w:tr>
      <w:tr w:rsidR="007E50E2" w14:paraId="0FBFCD44" w14:textId="77777777">
        <w:trPr>
          <w:cantSplit/>
          <w:trHeight w:val="441"/>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3CFFDD0F"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061EA"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通訊處</w:t>
            </w:r>
          </w:p>
        </w:tc>
        <w:tc>
          <w:tcPr>
            <w:tcW w:w="5219" w:type="dxa"/>
            <w:gridSpan w:val="2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492333" w14:textId="77777777" w:rsidR="007E50E2" w:rsidRDefault="007E50E2" w:rsidP="0051459A">
            <w:pPr>
              <w:snapToGrid w:val="0"/>
              <w:spacing w:line="360" w:lineRule="exact"/>
              <w:ind w:left="40" w:right="-96" w:hanging="136"/>
              <w:jc w:val="center"/>
              <w:rPr>
                <w:rFonts w:ascii="微軟正黑體" w:eastAsia="微軟正黑體" w:hAnsi="微軟正黑體"/>
                <w:color w:val="0D0D0D"/>
                <w:sz w:val="20"/>
                <w:szCs w:val="20"/>
              </w:rPr>
            </w:pPr>
          </w:p>
        </w:tc>
        <w:tc>
          <w:tcPr>
            <w:tcW w:w="945"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84986" w14:textId="77777777" w:rsidR="007E50E2" w:rsidRDefault="00000000">
            <w:pPr>
              <w:spacing w:line="220" w:lineRule="exact"/>
              <w:ind w:left="167" w:right="-168" w:hanging="263"/>
              <w:jc w:val="center"/>
              <w:rPr>
                <w:rFonts w:ascii="微軟正黑體" w:eastAsia="微軟正黑體" w:hAnsi="微軟正黑體" w:cs="新細明體"/>
                <w:color w:val="0D0D0D"/>
                <w:spacing w:val="46"/>
                <w:sz w:val="20"/>
                <w:szCs w:val="20"/>
              </w:rPr>
            </w:pPr>
            <w:r>
              <w:rPr>
                <w:rFonts w:ascii="微軟正黑體" w:eastAsia="微軟正黑體" w:hAnsi="微軟正黑體" w:cs="新細明體"/>
                <w:color w:val="0D0D0D"/>
                <w:spacing w:val="46"/>
                <w:sz w:val="20"/>
                <w:szCs w:val="20"/>
              </w:rPr>
              <w:t>身分證</w:t>
            </w:r>
          </w:p>
          <w:p w14:paraId="47896608" w14:textId="77777777" w:rsidR="007E50E2" w:rsidRDefault="00000000">
            <w:pPr>
              <w:spacing w:line="220" w:lineRule="exact"/>
              <w:ind w:left="84" w:right="-96" w:hanging="180"/>
              <w:jc w:val="center"/>
              <w:rPr>
                <w:rFonts w:ascii="微軟正黑體" w:eastAsia="微軟正黑體" w:hAnsi="微軟正黑體" w:cs="新細明體"/>
                <w:color w:val="0D0D0D"/>
                <w:sz w:val="20"/>
                <w:szCs w:val="20"/>
              </w:rPr>
            </w:pPr>
            <w:r>
              <w:rPr>
                <w:rFonts w:ascii="微軟正黑體" w:eastAsia="微軟正黑體" w:hAnsi="微軟正黑體" w:cs="新細明體"/>
                <w:color w:val="0D0D0D"/>
                <w:sz w:val="20"/>
                <w:szCs w:val="20"/>
              </w:rPr>
              <w:t>統一編號</w:t>
            </w:r>
          </w:p>
        </w:tc>
        <w:tc>
          <w:tcPr>
            <w:tcW w:w="29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C1E43" w14:textId="2BD7B094"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1FCFB" w14:textId="0C9DE56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3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300C6"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32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192BB"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6F1DD"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994A2"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7F386"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6525E"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2AF33"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c>
          <w:tcPr>
            <w:tcW w:w="291" w:type="dxa"/>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11980335" w14:textId="77777777" w:rsidR="007E50E2" w:rsidRPr="00E37CE4" w:rsidRDefault="007E50E2" w:rsidP="00E37CE4">
            <w:pPr>
              <w:snapToGrid w:val="0"/>
              <w:spacing w:line="360" w:lineRule="exact"/>
              <w:ind w:left="40" w:right="-96" w:hanging="136"/>
              <w:jc w:val="center"/>
              <w:rPr>
                <w:rFonts w:ascii="微軟正黑體" w:eastAsia="微軟正黑體" w:hAnsi="微軟正黑體"/>
                <w:color w:val="0D0D0D"/>
                <w:sz w:val="20"/>
                <w:szCs w:val="20"/>
              </w:rPr>
            </w:pPr>
          </w:p>
        </w:tc>
      </w:tr>
      <w:tr w:rsidR="007E50E2" w14:paraId="05A5F896" w14:textId="77777777">
        <w:trPr>
          <w:cantSplit/>
          <w:trHeight w:val="406"/>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4C326858"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9CC1D"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每月平</w:t>
            </w:r>
          </w:p>
          <w:p w14:paraId="72784DB2"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均工資</w:t>
            </w:r>
          </w:p>
          <w:p w14:paraId="0C49ABB7"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w:t>
            </w:r>
          </w:p>
        </w:tc>
        <w:tc>
          <w:tcPr>
            <w:tcW w:w="2084" w:type="dxa"/>
            <w:gridSpan w:val="11"/>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9D5416" w14:textId="77777777" w:rsidR="0051459A" w:rsidRPr="0051459A" w:rsidRDefault="0051459A" w:rsidP="0051459A">
            <w:pPr>
              <w:spacing w:line="300" w:lineRule="exact"/>
              <w:ind w:left="40" w:right="-96" w:hanging="136"/>
              <w:jc w:val="center"/>
              <w:rPr>
                <w:rFonts w:ascii="微軟正黑體" w:eastAsia="微軟正黑體" w:hAnsi="微軟正黑體"/>
                <w:color w:val="000000"/>
                <w:spacing w:val="-4"/>
                <w:sz w:val="28"/>
                <w:szCs w:val="28"/>
              </w:rPr>
            </w:pPr>
          </w:p>
          <w:p w14:paraId="014D3D50" w14:textId="46C2BB6E" w:rsidR="007E50E2" w:rsidRDefault="00000000">
            <w:pPr>
              <w:spacing w:line="200" w:lineRule="exact"/>
              <w:ind w:left="41" w:right="-96" w:hanging="137"/>
              <w:jc w:val="center"/>
              <w:rPr>
                <w:rFonts w:ascii="微軟正黑體" w:eastAsia="微軟正黑體" w:hAnsi="微軟正黑體"/>
                <w:color w:val="000000"/>
                <w:spacing w:val="-4"/>
                <w:sz w:val="16"/>
                <w:szCs w:val="16"/>
              </w:rPr>
            </w:pPr>
            <w:r>
              <w:rPr>
                <w:rFonts w:ascii="微軟正黑體" w:eastAsia="微軟正黑體" w:hAnsi="微軟正黑體"/>
                <w:color w:val="000000"/>
                <w:spacing w:val="-4"/>
                <w:sz w:val="16"/>
                <w:szCs w:val="16"/>
              </w:rPr>
              <w:t>(退休日前六</w:t>
            </w:r>
            <w:proofErr w:type="gramStart"/>
            <w:r>
              <w:rPr>
                <w:rFonts w:ascii="微軟正黑體" w:eastAsia="微軟正黑體" w:hAnsi="微軟正黑體"/>
                <w:color w:val="000000"/>
                <w:spacing w:val="-4"/>
                <w:sz w:val="16"/>
                <w:szCs w:val="16"/>
              </w:rPr>
              <w:t>個</w:t>
            </w:r>
            <w:proofErr w:type="gramEnd"/>
            <w:r>
              <w:rPr>
                <w:rFonts w:ascii="微軟正黑體" w:eastAsia="微軟正黑體" w:hAnsi="微軟正黑體"/>
                <w:color w:val="000000"/>
                <w:spacing w:val="-4"/>
                <w:sz w:val="16"/>
                <w:szCs w:val="16"/>
              </w:rPr>
              <w:t>月內平均工資)</w:t>
            </w:r>
          </w:p>
          <w:p w14:paraId="0B35D186" w14:textId="77777777" w:rsidR="007E50E2" w:rsidRDefault="00000000">
            <w:pPr>
              <w:spacing w:line="200" w:lineRule="exact"/>
              <w:ind w:left="41" w:right="-96" w:hanging="137"/>
              <w:jc w:val="center"/>
            </w:pPr>
            <w:r>
              <w:rPr>
                <w:rFonts w:ascii="微軟正黑體" w:eastAsia="微軟正黑體" w:hAnsi="微軟正黑體"/>
                <w:bCs/>
                <w:color w:val="000000"/>
                <w:spacing w:val="-12"/>
                <w:sz w:val="14"/>
                <w:szCs w:val="14"/>
              </w:rPr>
              <w:t>※</w:t>
            </w:r>
            <w:r>
              <w:rPr>
                <w:rFonts w:ascii="微軟正黑體" w:eastAsia="微軟正黑體" w:hAnsi="微軟正黑體"/>
                <w:bCs/>
                <w:color w:val="000000"/>
                <w:spacing w:val="-4"/>
                <w:sz w:val="16"/>
                <w:szCs w:val="16"/>
              </w:rPr>
              <w:t>詳附註9</w:t>
            </w:r>
          </w:p>
        </w:tc>
        <w:tc>
          <w:tcPr>
            <w:tcW w:w="727"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3C2A5"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工作</w:t>
            </w:r>
          </w:p>
          <w:p w14:paraId="4D3F056D"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年資</w:t>
            </w:r>
          </w:p>
          <w:p w14:paraId="05C001C0" w14:textId="77777777" w:rsidR="007E50E2" w:rsidRDefault="00000000">
            <w:pPr>
              <w:snapToGrid w:val="0"/>
              <w:spacing w:line="200" w:lineRule="exact"/>
              <w:ind w:left="108" w:right="-72" w:hanging="180"/>
              <w:jc w:val="center"/>
            </w:pPr>
            <w:r>
              <w:rPr>
                <w:rFonts w:ascii="微軟正黑體" w:eastAsia="微軟正黑體" w:hAnsi="微軟正黑體"/>
                <w:color w:val="000000"/>
                <w:spacing w:val="-12"/>
                <w:sz w:val="15"/>
                <w:szCs w:val="15"/>
              </w:rPr>
              <w:t>※詳附註7</w:t>
            </w:r>
          </w:p>
        </w:tc>
        <w:tc>
          <w:tcPr>
            <w:tcW w:w="24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FE823" w14:textId="77777777" w:rsidR="007E50E2" w:rsidRDefault="00000000">
            <w:pPr>
              <w:spacing w:line="200" w:lineRule="exact"/>
              <w:ind w:left="66" w:right="-96" w:hanging="162"/>
              <w:jc w:val="center"/>
              <w:rPr>
                <w:rFonts w:ascii="微軟正黑體" w:eastAsia="微軟正黑體" w:hAnsi="微軟正黑體"/>
                <w:color w:val="000000"/>
                <w:sz w:val="18"/>
                <w:szCs w:val="18"/>
              </w:rPr>
            </w:pPr>
            <w:r>
              <w:rPr>
                <w:rFonts w:ascii="微軟正黑體" w:eastAsia="微軟正黑體" w:hAnsi="微軟正黑體"/>
                <w:color w:val="000000"/>
                <w:sz w:val="18"/>
                <w:szCs w:val="18"/>
              </w:rPr>
              <w:t>總工作年資共　 年 　月 　日</w:t>
            </w:r>
          </w:p>
          <w:p w14:paraId="274941D6" w14:textId="77777777" w:rsidR="007E50E2" w:rsidRDefault="00000000">
            <w:pPr>
              <w:spacing w:line="160" w:lineRule="exact"/>
              <w:ind w:left="68" w:right="-96" w:hanging="164"/>
            </w:pPr>
            <w:r>
              <w:rPr>
                <w:rFonts w:ascii="微軟正黑體" w:eastAsia="微軟正黑體" w:hAnsi="微軟正黑體"/>
                <w:b/>
                <w:color w:val="000000"/>
                <w:spacing w:val="-12"/>
                <w:sz w:val="15"/>
                <w:szCs w:val="15"/>
              </w:rPr>
              <w:t>※</w:t>
            </w:r>
            <w:r>
              <w:rPr>
                <w:rFonts w:ascii="微軟正黑體" w:eastAsia="微軟正黑體" w:hAnsi="微軟正黑體"/>
                <w:b/>
                <w:color w:val="000000"/>
                <w:sz w:val="15"/>
                <w:szCs w:val="15"/>
              </w:rPr>
              <w:t>等於下三列年資加總</w:t>
            </w:r>
          </w:p>
        </w:tc>
        <w:tc>
          <w:tcPr>
            <w:tcW w:w="5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F6E48" w14:textId="77777777" w:rsidR="007E50E2" w:rsidRDefault="00000000">
            <w:pPr>
              <w:spacing w:line="240" w:lineRule="exact"/>
              <w:ind w:left="85" w:right="-96" w:hanging="181"/>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給付</w:t>
            </w:r>
          </w:p>
          <w:p w14:paraId="0DE69B33" w14:textId="77777777" w:rsidR="007E50E2" w:rsidRDefault="00000000">
            <w:pPr>
              <w:spacing w:line="240" w:lineRule="exact"/>
              <w:ind w:left="85" w:right="-96" w:hanging="181"/>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基數</w:t>
            </w:r>
          </w:p>
        </w:tc>
        <w:tc>
          <w:tcPr>
            <w:tcW w:w="1018" w:type="dxa"/>
            <w:gridSpan w:val="11"/>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DE544A9" w14:textId="77777777" w:rsidR="0051459A" w:rsidRPr="0051459A" w:rsidRDefault="0051459A" w:rsidP="0051459A">
            <w:pPr>
              <w:spacing w:line="320" w:lineRule="exact"/>
              <w:ind w:right="-238"/>
              <w:jc w:val="both"/>
              <w:rPr>
                <w:rFonts w:ascii="微軟正黑體" w:eastAsia="微軟正黑體" w:hAnsi="微軟正黑體"/>
                <w:bCs/>
                <w:color w:val="000000"/>
                <w:spacing w:val="-12"/>
                <w:sz w:val="28"/>
                <w:szCs w:val="28"/>
              </w:rPr>
            </w:pPr>
          </w:p>
          <w:p w14:paraId="19713CA3" w14:textId="77777777" w:rsidR="0051459A" w:rsidRDefault="0051459A" w:rsidP="0051459A">
            <w:pPr>
              <w:spacing w:line="200" w:lineRule="exact"/>
              <w:ind w:right="-240"/>
              <w:jc w:val="both"/>
              <w:rPr>
                <w:rFonts w:ascii="微軟正黑體" w:eastAsia="微軟正黑體" w:hAnsi="微軟正黑體"/>
                <w:bCs/>
                <w:color w:val="000000"/>
                <w:spacing w:val="-12"/>
                <w:sz w:val="16"/>
                <w:szCs w:val="16"/>
              </w:rPr>
            </w:pPr>
          </w:p>
          <w:p w14:paraId="62DC9B3D" w14:textId="7F87D7DD" w:rsidR="007E50E2" w:rsidRDefault="00000000" w:rsidP="0051459A">
            <w:pPr>
              <w:spacing w:line="200" w:lineRule="exact"/>
              <w:ind w:right="-240"/>
              <w:jc w:val="both"/>
            </w:pPr>
            <w:r>
              <w:rPr>
                <w:rFonts w:ascii="微軟正黑體" w:eastAsia="微軟正黑體" w:hAnsi="微軟正黑體"/>
                <w:bCs/>
                <w:color w:val="000000"/>
                <w:spacing w:val="-12"/>
                <w:sz w:val="16"/>
                <w:szCs w:val="16"/>
              </w:rPr>
              <w:t>※詳附註8</w:t>
            </w:r>
          </w:p>
        </w:tc>
        <w:tc>
          <w:tcPr>
            <w:tcW w:w="50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C5757" w14:textId="77777777" w:rsidR="007E50E2" w:rsidRDefault="00000000">
            <w:pPr>
              <w:spacing w:line="240" w:lineRule="exact"/>
              <w:ind w:left="85" w:right="-96" w:hanging="181"/>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退休</w:t>
            </w:r>
          </w:p>
          <w:p w14:paraId="59EF78D3" w14:textId="77777777" w:rsidR="007E50E2" w:rsidRDefault="00000000">
            <w:pPr>
              <w:spacing w:line="240" w:lineRule="exact"/>
              <w:ind w:left="85" w:right="-96" w:hanging="181"/>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日期</w:t>
            </w:r>
          </w:p>
        </w:tc>
        <w:tc>
          <w:tcPr>
            <w:tcW w:w="1867" w:type="dxa"/>
            <w:gridSpan w:val="12"/>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bottom"/>
          </w:tcPr>
          <w:p w14:paraId="52FB16C9" w14:textId="77777777" w:rsidR="007E50E2" w:rsidRDefault="00000000">
            <w:pPr>
              <w:spacing w:line="200" w:lineRule="exact"/>
              <w:ind w:right="-48"/>
              <w:rPr>
                <w:rFonts w:ascii="微軟正黑體" w:eastAsia="微軟正黑體" w:hAnsi="微軟正黑體"/>
                <w:sz w:val="18"/>
                <w:szCs w:val="18"/>
              </w:rPr>
            </w:pPr>
            <w:r>
              <w:rPr>
                <w:rFonts w:ascii="微軟正黑體" w:eastAsia="微軟正黑體" w:hAnsi="微軟正黑體"/>
                <w:sz w:val="18"/>
                <w:szCs w:val="18"/>
              </w:rPr>
              <w:t>民國</w:t>
            </w:r>
          </w:p>
        </w:tc>
      </w:tr>
      <w:tr w:rsidR="007E50E2" w14:paraId="607009C3" w14:textId="77777777">
        <w:trPr>
          <w:cantSplit/>
          <w:trHeight w:val="531"/>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4B3E449E"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B4F18" w14:textId="77777777" w:rsidR="007E50E2" w:rsidRDefault="007E50E2">
            <w:pPr>
              <w:ind w:left="48" w:right="-96" w:hanging="144"/>
              <w:jc w:val="center"/>
              <w:rPr>
                <w:rFonts w:ascii="微軟正黑體" w:eastAsia="微軟正黑體" w:hAnsi="微軟正黑體"/>
                <w:color w:val="0D0D0D"/>
                <w:w w:val="80"/>
                <w:sz w:val="20"/>
                <w:szCs w:val="20"/>
              </w:rPr>
            </w:pPr>
          </w:p>
        </w:tc>
        <w:tc>
          <w:tcPr>
            <w:tcW w:w="2084" w:type="dxa"/>
            <w:gridSpan w:val="11"/>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E762290" w14:textId="77777777" w:rsidR="007E50E2" w:rsidRDefault="007E50E2">
            <w:pPr>
              <w:spacing w:line="200" w:lineRule="exact"/>
              <w:ind w:left="137" w:hanging="137"/>
              <w:jc w:val="center"/>
              <w:rPr>
                <w:rFonts w:ascii="微軟正黑體" w:eastAsia="微軟正黑體" w:hAnsi="微軟正黑體"/>
                <w:color w:val="000000"/>
                <w:spacing w:val="-4"/>
                <w:sz w:val="16"/>
                <w:szCs w:val="16"/>
              </w:rPr>
            </w:pPr>
          </w:p>
        </w:tc>
        <w:tc>
          <w:tcPr>
            <w:tcW w:w="727"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8B5CC" w14:textId="77777777" w:rsidR="007E50E2" w:rsidRDefault="007E50E2">
            <w:pPr>
              <w:spacing w:line="200" w:lineRule="exact"/>
              <w:ind w:left="180" w:hanging="180"/>
              <w:jc w:val="center"/>
              <w:rPr>
                <w:rFonts w:ascii="微軟正黑體" w:eastAsia="微軟正黑體" w:hAnsi="微軟正黑體"/>
                <w:color w:val="000000"/>
                <w:sz w:val="20"/>
                <w:szCs w:val="20"/>
              </w:rPr>
            </w:pPr>
          </w:p>
        </w:tc>
        <w:tc>
          <w:tcPr>
            <w:tcW w:w="240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31187" w14:textId="77777777" w:rsidR="007E50E2" w:rsidRDefault="00000000">
            <w:pPr>
              <w:spacing w:line="200" w:lineRule="exact"/>
              <w:ind w:left="-56" w:right="-96" w:hanging="100"/>
              <w:jc w:val="center"/>
              <w:rPr>
                <w:rFonts w:ascii="微軟正黑體" w:eastAsia="微軟正黑體" w:hAnsi="微軟正黑體"/>
                <w:color w:val="000000"/>
                <w:sz w:val="18"/>
                <w:szCs w:val="18"/>
              </w:rPr>
            </w:pPr>
            <w:proofErr w:type="gramStart"/>
            <w:r>
              <w:rPr>
                <w:rFonts w:ascii="微軟正黑體" w:eastAsia="微軟正黑體" w:hAnsi="微軟正黑體"/>
                <w:color w:val="000000"/>
                <w:sz w:val="18"/>
                <w:szCs w:val="18"/>
              </w:rPr>
              <w:t>勞</w:t>
            </w:r>
            <w:proofErr w:type="gramEnd"/>
            <w:r>
              <w:rPr>
                <w:rFonts w:ascii="微軟正黑體" w:eastAsia="微軟正黑體" w:hAnsi="微軟正黑體"/>
                <w:color w:val="000000"/>
                <w:sz w:val="18"/>
                <w:szCs w:val="18"/>
              </w:rPr>
              <w:t xml:space="preserve"> 基 法 前 共  　年  月　日</w:t>
            </w:r>
          </w:p>
          <w:p w14:paraId="30C42749" w14:textId="77777777" w:rsidR="007E50E2" w:rsidRDefault="00000000">
            <w:pPr>
              <w:spacing w:line="200" w:lineRule="exact"/>
              <w:ind w:left="-97" w:right="-96" w:hanging="13"/>
              <w:rPr>
                <w:rFonts w:ascii="微軟正黑體" w:eastAsia="微軟正黑體" w:hAnsi="微軟正黑體"/>
                <w:color w:val="000000"/>
                <w:sz w:val="18"/>
                <w:szCs w:val="18"/>
              </w:rPr>
            </w:pPr>
            <w:r>
              <w:rPr>
                <w:rFonts w:ascii="微軟正黑體" w:eastAsia="微軟正黑體" w:hAnsi="微軟正黑體"/>
                <w:color w:val="000000"/>
                <w:sz w:val="18"/>
                <w:szCs w:val="18"/>
              </w:rPr>
              <w:t>勞基法後舊制共　年  月　日</w:t>
            </w:r>
          </w:p>
          <w:p w14:paraId="7023DAAE" w14:textId="77777777" w:rsidR="007E50E2" w:rsidRDefault="00000000">
            <w:pPr>
              <w:spacing w:line="200" w:lineRule="exact"/>
              <w:ind w:left="-97" w:right="-96" w:hanging="13"/>
              <w:rPr>
                <w:rFonts w:ascii="微軟正黑體" w:eastAsia="微軟正黑體" w:hAnsi="微軟正黑體"/>
                <w:color w:val="000000"/>
                <w:sz w:val="18"/>
                <w:szCs w:val="18"/>
              </w:rPr>
            </w:pPr>
            <w:r>
              <w:rPr>
                <w:rFonts w:ascii="微軟正黑體" w:eastAsia="微軟正黑體" w:hAnsi="微軟正黑體"/>
                <w:color w:val="000000"/>
                <w:sz w:val="18"/>
                <w:szCs w:val="18"/>
              </w:rPr>
              <w:t>勞基法後新制共　年  月　日</w:t>
            </w:r>
          </w:p>
        </w:tc>
        <w:tc>
          <w:tcPr>
            <w:tcW w:w="5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94A23" w14:textId="77777777" w:rsidR="007E50E2" w:rsidRDefault="007E50E2">
            <w:pPr>
              <w:spacing w:line="200" w:lineRule="exact"/>
              <w:ind w:left="180" w:hanging="180"/>
              <w:rPr>
                <w:rFonts w:ascii="微軟正黑體" w:eastAsia="微軟正黑體" w:hAnsi="微軟正黑體"/>
                <w:color w:val="000000"/>
                <w:sz w:val="20"/>
                <w:szCs w:val="20"/>
              </w:rPr>
            </w:pPr>
          </w:p>
        </w:tc>
        <w:tc>
          <w:tcPr>
            <w:tcW w:w="1018" w:type="dxa"/>
            <w:gridSpan w:val="11"/>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FEDDD2E" w14:textId="77777777" w:rsidR="007E50E2" w:rsidRDefault="007E50E2">
            <w:pPr>
              <w:spacing w:line="200" w:lineRule="exact"/>
              <w:ind w:left="180" w:hanging="180"/>
              <w:rPr>
                <w:rFonts w:ascii="微軟正黑體" w:eastAsia="微軟正黑體" w:hAnsi="微軟正黑體"/>
                <w:sz w:val="20"/>
                <w:szCs w:val="20"/>
              </w:rPr>
            </w:pPr>
          </w:p>
        </w:tc>
        <w:tc>
          <w:tcPr>
            <w:tcW w:w="50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B1DF5" w14:textId="77777777" w:rsidR="007E50E2" w:rsidRDefault="007E50E2">
            <w:pPr>
              <w:spacing w:line="200" w:lineRule="exact"/>
              <w:ind w:left="180" w:hanging="180"/>
              <w:rPr>
                <w:rFonts w:ascii="微軟正黑體" w:eastAsia="微軟正黑體" w:hAnsi="微軟正黑體"/>
                <w:color w:val="0D0D0D"/>
                <w:sz w:val="20"/>
                <w:szCs w:val="20"/>
              </w:rPr>
            </w:pPr>
          </w:p>
        </w:tc>
        <w:tc>
          <w:tcPr>
            <w:tcW w:w="1867" w:type="dxa"/>
            <w:gridSpan w:val="12"/>
            <w:tcBorders>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43C8F760" w14:textId="77777777" w:rsidR="007E50E2" w:rsidRDefault="00000000">
            <w:pPr>
              <w:spacing w:line="240" w:lineRule="exact"/>
              <w:ind w:left="-12" w:right="-48" w:hanging="101"/>
            </w:pPr>
            <w:r>
              <w:rPr>
                <w:rFonts w:ascii="微軟正黑體" w:eastAsia="微軟正黑體" w:hAnsi="微軟正黑體"/>
                <w:color w:val="FF0000"/>
                <w:sz w:val="16"/>
                <w:szCs w:val="16"/>
              </w:rPr>
              <w:t xml:space="preserve">           </w:t>
            </w:r>
            <w:r>
              <w:rPr>
                <w:rFonts w:ascii="微軟正黑體" w:eastAsia="微軟正黑體" w:hAnsi="微軟正黑體"/>
                <w:color w:val="0D0D0D"/>
                <w:sz w:val="16"/>
                <w:szCs w:val="16"/>
              </w:rPr>
              <w:t>年         月         日</w:t>
            </w:r>
          </w:p>
          <w:p w14:paraId="0FC700A2" w14:textId="77777777" w:rsidR="007E50E2" w:rsidRDefault="00000000">
            <w:pPr>
              <w:spacing w:before="108" w:line="240" w:lineRule="exact"/>
              <w:ind w:left="-11" w:right="-45" w:hanging="102"/>
            </w:pPr>
            <w:r>
              <w:rPr>
                <w:rFonts w:ascii="微軟正黑體" w:eastAsia="微軟正黑體" w:hAnsi="微軟正黑體"/>
                <w:spacing w:val="-12"/>
                <w:sz w:val="13"/>
                <w:szCs w:val="13"/>
              </w:rPr>
              <w:t>※通知書請勿早於退休20日前送達</w:t>
            </w:r>
          </w:p>
        </w:tc>
      </w:tr>
      <w:tr w:rsidR="007E50E2" w14:paraId="1A7D5A45" w14:textId="77777777">
        <w:trPr>
          <w:cantSplit/>
          <w:trHeight w:val="413"/>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45335F8C"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5524D" w14:textId="77777777" w:rsidR="007E50E2" w:rsidRDefault="00000000">
            <w:pPr>
              <w:spacing w:line="200" w:lineRule="exact"/>
              <w:ind w:left="84" w:right="-96" w:hanging="180"/>
              <w:rPr>
                <w:rFonts w:ascii="微軟正黑體" w:eastAsia="微軟正黑體" w:hAnsi="微軟正黑體"/>
                <w:sz w:val="20"/>
                <w:szCs w:val="20"/>
              </w:rPr>
            </w:pPr>
            <w:r>
              <w:rPr>
                <w:rFonts w:ascii="微軟正黑體" w:eastAsia="微軟正黑體" w:hAnsi="微軟正黑體"/>
                <w:sz w:val="20"/>
                <w:szCs w:val="20"/>
              </w:rPr>
              <w:t>給    付</w:t>
            </w:r>
          </w:p>
          <w:p w14:paraId="1E934903" w14:textId="77777777" w:rsidR="007E50E2" w:rsidRDefault="00000000">
            <w:pPr>
              <w:spacing w:line="200" w:lineRule="exact"/>
              <w:ind w:left="84" w:right="-96" w:hanging="180"/>
            </w:pPr>
            <w:r>
              <w:rPr>
                <w:rFonts w:ascii="微軟正黑體" w:eastAsia="微軟正黑體" w:hAnsi="微軟正黑體"/>
                <w:sz w:val="20"/>
                <w:szCs w:val="20"/>
              </w:rPr>
              <w:t>依    據</w:t>
            </w:r>
          </w:p>
        </w:tc>
        <w:tc>
          <w:tcPr>
            <w:tcW w:w="9161" w:type="dxa"/>
            <w:gridSpan w:val="55"/>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1364C74B" w14:textId="2D3BFC6F" w:rsidR="007E50E2" w:rsidRDefault="003B7F2F">
            <w:pPr>
              <w:spacing w:line="200" w:lineRule="exact"/>
              <w:ind w:left="153"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依據勞基法</w:t>
            </w:r>
            <w:r>
              <w:rPr>
                <w:rFonts w:ascii="微軟正黑體" w:eastAsia="微軟正黑體" w:hAnsi="微軟正黑體"/>
                <w:color w:val="000000"/>
                <w:sz w:val="16"/>
                <w:szCs w:val="16"/>
              </w:rPr>
              <w:t xml:space="preserve">【詳附註7及8】 </w:t>
            </w:r>
            <w:r>
              <w:rPr>
                <w:rFonts w:ascii="微軟正黑體" w:eastAsia="微軟正黑體" w:hAnsi="微軟正黑體"/>
                <w:color w:val="000000"/>
                <w:sz w:val="18"/>
                <w:szCs w:val="18"/>
              </w:rPr>
              <w:t xml:space="preserve">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優於勞基法</w:t>
            </w:r>
            <w:r>
              <w:rPr>
                <w:rFonts w:ascii="微軟正黑體" w:eastAsia="微軟正黑體" w:hAnsi="微軟正黑體"/>
                <w:color w:val="000000"/>
                <w:sz w:val="16"/>
                <w:szCs w:val="16"/>
              </w:rPr>
              <w:t>【詳附註3之(3)先送地方勞工行政主管機關查核】</w:t>
            </w:r>
          </w:p>
          <w:p w14:paraId="1C3E3B80" w14:textId="7E4A11FE" w:rsidR="007E50E2" w:rsidRDefault="003B7F2F">
            <w:pPr>
              <w:spacing w:line="200" w:lineRule="exact"/>
              <w:ind w:left="153"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 xml:space="preserve">勞基法前依據本公司退休辦法；勞基法後依據勞基法  </w:t>
            </w:r>
            <w:r>
              <w:rPr>
                <w:rFonts w:ascii="微軟正黑體" w:eastAsia="微軟正黑體" w:hAnsi="微軟正黑體" w:hint="eastAsia"/>
                <w:color w:val="000000"/>
                <w:sz w:val="18"/>
                <w:szCs w:val="18"/>
              </w:rPr>
              <w:t xml:space="preserve">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資遣費</w:t>
            </w:r>
            <w:r>
              <w:rPr>
                <w:rFonts w:ascii="微軟正黑體" w:eastAsia="微軟正黑體" w:hAnsi="微軟正黑體"/>
                <w:color w:val="000000"/>
                <w:sz w:val="16"/>
                <w:szCs w:val="16"/>
              </w:rPr>
              <w:t>【詳附註4、5及6，先送地方勞工行政主管機關核定】</w:t>
            </w:r>
          </w:p>
        </w:tc>
      </w:tr>
      <w:tr w:rsidR="007E50E2" w14:paraId="7BCA23F5" w14:textId="77777777">
        <w:trPr>
          <w:cantSplit/>
          <w:trHeight w:val="182"/>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5FCC874"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2FD9B"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50E7F9A0" w14:textId="77777777" w:rsidR="007E50E2" w:rsidRDefault="00000000">
            <w:pPr>
              <w:spacing w:line="200" w:lineRule="exact"/>
              <w:ind w:left="84" w:right="-96" w:hanging="180"/>
              <w:rPr>
                <w:rFonts w:ascii="微軟正黑體" w:eastAsia="微軟正黑體" w:hAnsi="微軟正黑體"/>
                <w:color w:val="0D0D0D"/>
                <w:sz w:val="20"/>
                <w:szCs w:val="20"/>
              </w:rPr>
            </w:pPr>
            <w:r>
              <w:rPr>
                <w:rFonts w:ascii="微軟正黑體" w:eastAsia="微軟正黑體" w:hAnsi="微軟正黑體"/>
                <w:color w:val="0D0D0D"/>
                <w:sz w:val="20"/>
                <w:szCs w:val="20"/>
              </w:rPr>
              <w:t>方    式</w:t>
            </w:r>
          </w:p>
        </w:tc>
        <w:tc>
          <w:tcPr>
            <w:tcW w:w="3986" w:type="dxa"/>
            <w:gridSpan w:val="20"/>
            <w:tcBorders>
              <w:top w:val="single" w:sz="4" w:space="0" w:color="000000"/>
              <w:left w:val="single" w:sz="4" w:space="0" w:color="000000"/>
            </w:tcBorders>
            <w:shd w:val="clear" w:color="auto" w:fill="auto"/>
            <w:tcMar>
              <w:top w:w="0" w:type="dxa"/>
              <w:left w:w="108" w:type="dxa"/>
              <w:bottom w:w="0" w:type="dxa"/>
              <w:right w:w="108" w:type="dxa"/>
            </w:tcMar>
            <w:vAlign w:val="center"/>
          </w:tcPr>
          <w:p w14:paraId="6E60528D" w14:textId="5AA1BDE2" w:rsidR="007E50E2" w:rsidRDefault="003B7F2F">
            <w:pPr>
              <w:spacing w:line="200" w:lineRule="exact"/>
              <w:ind w:left="105" w:right="-48"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 xml:space="preserve">開立支票                                          </w:t>
            </w:r>
          </w:p>
        </w:tc>
        <w:tc>
          <w:tcPr>
            <w:tcW w:w="5175" w:type="dxa"/>
            <w:gridSpan w:val="35"/>
            <w:vMerge w:val="restart"/>
            <w:tcBorders>
              <w:top w:val="single" w:sz="4" w:space="0" w:color="000000"/>
              <w:right w:val="single" w:sz="12" w:space="0" w:color="C00000"/>
            </w:tcBorders>
            <w:shd w:val="clear" w:color="auto" w:fill="auto"/>
            <w:tcMar>
              <w:top w:w="0" w:type="dxa"/>
              <w:left w:w="108" w:type="dxa"/>
              <w:bottom w:w="0" w:type="dxa"/>
              <w:right w:w="108" w:type="dxa"/>
            </w:tcMar>
            <w:vAlign w:val="center"/>
          </w:tcPr>
          <w:p w14:paraId="004BECDA" w14:textId="77777777" w:rsidR="007E50E2" w:rsidRDefault="00000000">
            <w:pPr>
              <w:spacing w:line="200" w:lineRule="exact"/>
              <w:ind w:right="-48"/>
            </w:pPr>
            <w:r>
              <w:rPr>
                <w:rFonts w:ascii="微軟正黑體" w:eastAsia="微軟正黑體" w:hAnsi="微軟正黑體"/>
                <w:color w:val="000000"/>
                <w:spacing w:val="-12"/>
                <w:sz w:val="16"/>
                <w:szCs w:val="16"/>
              </w:rPr>
              <w:t>※匯款者需填</w:t>
            </w:r>
            <w:r>
              <w:rPr>
                <w:rFonts w:ascii="微軟正黑體" w:eastAsia="微軟正黑體" w:hAnsi="微軟正黑體"/>
                <w:color w:val="000000"/>
                <w:sz w:val="16"/>
                <w:szCs w:val="16"/>
              </w:rPr>
              <w:t>以下匯款欄</w:t>
            </w:r>
            <w:r>
              <w:rPr>
                <w:rFonts w:ascii="微軟正黑體" w:eastAsia="微軟正黑體" w:hAnsi="微軟正黑體"/>
                <w:color w:val="000000"/>
                <w:spacing w:val="-12"/>
                <w:sz w:val="16"/>
                <w:szCs w:val="16"/>
              </w:rPr>
              <w:t xml:space="preserve">        ※</w:t>
            </w:r>
            <w:r>
              <w:rPr>
                <w:rFonts w:ascii="微軟正黑體" w:eastAsia="微軟正黑體" w:hAnsi="微軟正黑體"/>
                <w:color w:val="000000"/>
                <w:sz w:val="16"/>
                <w:szCs w:val="16"/>
              </w:rPr>
              <w:t>大量給付案件請詳背面附註1。</w:t>
            </w:r>
          </w:p>
        </w:tc>
      </w:tr>
      <w:tr w:rsidR="007E50E2" w14:paraId="3AB98592" w14:textId="77777777">
        <w:trPr>
          <w:cantSplit/>
          <w:trHeight w:val="221"/>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14D27A20"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3D2BF"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3986" w:type="dxa"/>
            <w:gridSpan w:val="20"/>
            <w:tcBorders>
              <w:left w:val="single" w:sz="4" w:space="0" w:color="000000"/>
            </w:tcBorders>
            <w:shd w:val="clear" w:color="auto" w:fill="auto"/>
            <w:tcMar>
              <w:top w:w="0" w:type="dxa"/>
              <w:left w:w="108" w:type="dxa"/>
              <w:bottom w:w="0" w:type="dxa"/>
              <w:right w:w="108" w:type="dxa"/>
            </w:tcMar>
            <w:vAlign w:val="center"/>
          </w:tcPr>
          <w:p w14:paraId="4CD8E146" w14:textId="53B63458" w:rsidR="007E50E2" w:rsidRDefault="003B7F2F">
            <w:pPr>
              <w:spacing w:line="200" w:lineRule="exact"/>
              <w:ind w:left="-48" w:right="-48"/>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 xml:space="preserve">匯款(一般金融帳戶) </w:t>
            </w:r>
          </w:p>
        </w:tc>
        <w:tc>
          <w:tcPr>
            <w:tcW w:w="5175" w:type="dxa"/>
            <w:gridSpan w:val="35"/>
            <w:vMerge/>
            <w:tcBorders>
              <w:top w:val="single" w:sz="4" w:space="0" w:color="000000"/>
              <w:right w:val="single" w:sz="12" w:space="0" w:color="C00000"/>
            </w:tcBorders>
            <w:shd w:val="clear" w:color="auto" w:fill="auto"/>
            <w:tcMar>
              <w:top w:w="0" w:type="dxa"/>
              <w:left w:w="108" w:type="dxa"/>
              <w:bottom w:w="0" w:type="dxa"/>
              <w:right w:w="108" w:type="dxa"/>
            </w:tcMar>
            <w:vAlign w:val="center"/>
          </w:tcPr>
          <w:p w14:paraId="374705E2" w14:textId="77777777" w:rsidR="007E50E2" w:rsidRDefault="007E50E2">
            <w:pPr>
              <w:spacing w:line="200" w:lineRule="exact"/>
              <w:ind w:right="-48"/>
              <w:jc w:val="both"/>
              <w:rPr>
                <w:rFonts w:ascii="微軟正黑體" w:eastAsia="微軟正黑體" w:hAnsi="微軟正黑體"/>
                <w:color w:val="000000"/>
                <w:sz w:val="18"/>
                <w:szCs w:val="18"/>
              </w:rPr>
            </w:pPr>
          </w:p>
        </w:tc>
      </w:tr>
      <w:tr w:rsidR="007E50E2" w14:paraId="3C4036D9" w14:textId="77777777">
        <w:trPr>
          <w:cantSplit/>
          <w:trHeight w:val="184"/>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7A45FD0A"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96204"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61" w:type="dxa"/>
            <w:gridSpan w:val="55"/>
            <w:tcBorders>
              <w:left w:val="single" w:sz="4" w:space="0" w:color="000000"/>
              <w:bottom w:val="single" w:sz="8" w:space="0" w:color="FF0000"/>
              <w:right w:val="single" w:sz="12" w:space="0" w:color="C00000"/>
            </w:tcBorders>
            <w:shd w:val="clear" w:color="auto" w:fill="auto"/>
            <w:tcMar>
              <w:top w:w="0" w:type="dxa"/>
              <w:left w:w="108" w:type="dxa"/>
              <w:bottom w:w="0" w:type="dxa"/>
              <w:right w:w="108" w:type="dxa"/>
            </w:tcMar>
            <w:vAlign w:val="center"/>
          </w:tcPr>
          <w:p w14:paraId="05021730" w14:textId="76BB8D6E" w:rsidR="007E50E2" w:rsidRDefault="003B7F2F">
            <w:pPr>
              <w:spacing w:line="200" w:lineRule="exact"/>
              <w:ind w:left="-48" w:right="-48"/>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匯款</w:t>
            </w:r>
            <w:r>
              <w:rPr>
                <w:rFonts w:ascii="微軟正黑體" w:eastAsia="微軟正黑體" w:hAnsi="微軟正黑體"/>
                <w:color w:val="000000"/>
                <w:sz w:val="16"/>
                <w:szCs w:val="16"/>
              </w:rPr>
              <w:t>(依勞基法第58條規定開立之勞基法退休金專戶，並請檢附存摺影本並詳閱勞工開立該專戶之流程及注意事項)</w:t>
            </w:r>
          </w:p>
        </w:tc>
      </w:tr>
      <w:tr w:rsidR="007E50E2" w14:paraId="1B6A4D49" w14:textId="77777777">
        <w:trPr>
          <w:cantSplit/>
          <w:trHeight w:val="185"/>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0684F555"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5C470D5"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匯款欄</w:t>
            </w:r>
          </w:p>
        </w:tc>
        <w:tc>
          <w:tcPr>
            <w:tcW w:w="861" w:type="dxa"/>
            <w:gridSpan w:val="4"/>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C2962A3" w14:textId="77777777" w:rsidR="007E50E2" w:rsidRDefault="00000000">
            <w:pPr>
              <w:spacing w:line="200" w:lineRule="exact"/>
              <w:ind w:left="105" w:right="-48" w:hanging="153"/>
              <w:jc w:val="both"/>
              <w:rPr>
                <w:rFonts w:ascii="微軟正黑體" w:eastAsia="微軟正黑體" w:hAnsi="微軟正黑體"/>
                <w:color w:val="000000"/>
                <w:sz w:val="17"/>
                <w:szCs w:val="17"/>
              </w:rPr>
            </w:pPr>
            <w:r>
              <w:rPr>
                <w:rFonts w:ascii="微軟正黑體" w:eastAsia="微軟正黑體" w:hAnsi="微軟正黑體"/>
                <w:color w:val="000000"/>
                <w:sz w:val="17"/>
                <w:szCs w:val="17"/>
              </w:rPr>
              <w:t xml:space="preserve">銀行代號  </w:t>
            </w:r>
          </w:p>
        </w:tc>
        <w:tc>
          <w:tcPr>
            <w:tcW w:w="1127" w:type="dxa"/>
            <w:gridSpan w:val="6"/>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AB9D716" w14:textId="77777777" w:rsidR="007E50E2" w:rsidRDefault="00000000">
            <w:pPr>
              <w:spacing w:line="200" w:lineRule="exact"/>
              <w:ind w:left="105" w:right="-48" w:hanging="153"/>
              <w:jc w:val="center"/>
              <w:rPr>
                <w:rFonts w:ascii="微軟正黑體" w:eastAsia="微軟正黑體" w:hAnsi="微軟正黑體"/>
                <w:color w:val="000000"/>
                <w:sz w:val="17"/>
                <w:szCs w:val="17"/>
              </w:rPr>
            </w:pPr>
            <w:r>
              <w:rPr>
                <w:rFonts w:ascii="微軟正黑體" w:eastAsia="微軟正黑體" w:hAnsi="微軟正黑體"/>
                <w:color w:val="000000"/>
                <w:sz w:val="17"/>
                <w:szCs w:val="17"/>
              </w:rPr>
              <w:t>分行代號</w:t>
            </w:r>
          </w:p>
        </w:tc>
        <w:tc>
          <w:tcPr>
            <w:tcW w:w="475"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67D58F5" w14:textId="77777777" w:rsidR="007E50E2" w:rsidRDefault="00000000">
            <w:pPr>
              <w:spacing w:line="300" w:lineRule="exact"/>
              <w:jc w:val="center"/>
              <w:rPr>
                <w:rFonts w:ascii="微軟正黑體" w:eastAsia="微軟正黑體" w:hAnsi="微軟正黑體"/>
                <w:color w:val="000000"/>
                <w:sz w:val="22"/>
                <w:szCs w:val="22"/>
              </w:rPr>
            </w:pPr>
            <w:r>
              <w:rPr>
                <w:rFonts w:ascii="微軟正黑體" w:eastAsia="微軟正黑體" w:hAnsi="微軟正黑體"/>
                <w:color w:val="000000"/>
                <w:sz w:val="22"/>
                <w:szCs w:val="22"/>
              </w:rPr>
              <w:t>帳</w:t>
            </w:r>
          </w:p>
          <w:p w14:paraId="41CA9368" w14:textId="77777777" w:rsidR="007E50E2" w:rsidRDefault="00000000">
            <w:pPr>
              <w:spacing w:line="300" w:lineRule="exact"/>
              <w:jc w:val="center"/>
              <w:rPr>
                <w:rFonts w:ascii="微軟正黑體" w:eastAsia="微軟正黑體" w:hAnsi="微軟正黑體"/>
                <w:color w:val="000000"/>
                <w:sz w:val="22"/>
                <w:szCs w:val="22"/>
              </w:rPr>
            </w:pPr>
            <w:r>
              <w:rPr>
                <w:rFonts w:ascii="微軟正黑體" w:eastAsia="微軟正黑體" w:hAnsi="微軟正黑體"/>
                <w:color w:val="000000"/>
                <w:sz w:val="22"/>
                <w:szCs w:val="22"/>
              </w:rPr>
              <w:t>號</w:t>
            </w:r>
          </w:p>
        </w:tc>
        <w:tc>
          <w:tcPr>
            <w:tcW w:w="4967" w:type="dxa"/>
            <w:gridSpan w:val="32"/>
            <w:tcBorders>
              <w:top w:val="single" w:sz="8"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tcPr>
          <w:p w14:paraId="1385E5E9" w14:textId="77777777" w:rsidR="007E50E2" w:rsidRDefault="00000000">
            <w:pPr>
              <w:spacing w:line="200" w:lineRule="exact"/>
              <w:jc w:val="center"/>
              <w:rPr>
                <w:rFonts w:ascii="微軟正黑體" w:eastAsia="微軟正黑體" w:hAnsi="微軟正黑體"/>
                <w:color w:val="000000"/>
                <w:sz w:val="17"/>
                <w:szCs w:val="17"/>
              </w:rPr>
            </w:pPr>
            <w:r>
              <w:rPr>
                <w:rFonts w:ascii="微軟正黑體" w:eastAsia="微軟正黑體" w:hAnsi="微軟正黑體"/>
                <w:color w:val="000000"/>
                <w:sz w:val="17"/>
                <w:szCs w:val="17"/>
              </w:rPr>
              <w:t>勞工本人之金融機構存款帳號(由左向右填寫，不需補0)</w:t>
            </w:r>
          </w:p>
        </w:tc>
        <w:tc>
          <w:tcPr>
            <w:tcW w:w="585" w:type="dxa"/>
            <w:gridSpan w:val="4"/>
            <w:vMerge w:val="restart"/>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12D1C90E" w14:textId="77777777" w:rsidR="007E50E2" w:rsidRDefault="00000000">
            <w:pPr>
              <w:spacing w:line="200" w:lineRule="exact"/>
              <w:jc w:val="both"/>
              <w:rPr>
                <w:rFonts w:ascii="微軟正黑體" w:eastAsia="微軟正黑體" w:hAnsi="微軟正黑體"/>
                <w:color w:val="0D0D0D"/>
                <w:sz w:val="17"/>
                <w:szCs w:val="17"/>
              </w:rPr>
            </w:pPr>
            <w:r>
              <w:rPr>
                <w:rFonts w:ascii="微軟正黑體" w:eastAsia="微軟正黑體" w:hAnsi="微軟正黑體"/>
                <w:color w:val="0D0D0D"/>
                <w:sz w:val="17"/>
                <w:szCs w:val="17"/>
              </w:rPr>
              <w:t>勞工</w:t>
            </w:r>
          </w:p>
          <w:p w14:paraId="151AD469" w14:textId="77777777" w:rsidR="007E50E2" w:rsidRDefault="00000000">
            <w:pPr>
              <w:spacing w:line="200" w:lineRule="exact"/>
              <w:jc w:val="both"/>
              <w:rPr>
                <w:rFonts w:ascii="微軟正黑體" w:eastAsia="微軟正黑體" w:hAnsi="微軟正黑體"/>
                <w:color w:val="0D0D0D"/>
                <w:sz w:val="17"/>
                <w:szCs w:val="17"/>
              </w:rPr>
            </w:pPr>
            <w:r>
              <w:rPr>
                <w:rFonts w:ascii="微軟正黑體" w:eastAsia="微軟正黑體" w:hAnsi="微軟正黑體"/>
                <w:color w:val="0D0D0D"/>
                <w:sz w:val="17"/>
                <w:szCs w:val="17"/>
              </w:rPr>
              <w:t>同意</w:t>
            </w:r>
          </w:p>
          <w:p w14:paraId="41538E12" w14:textId="77777777" w:rsidR="007E50E2" w:rsidRDefault="00000000">
            <w:pPr>
              <w:spacing w:line="200" w:lineRule="exact"/>
              <w:jc w:val="both"/>
              <w:rPr>
                <w:rFonts w:ascii="微軟正黑體" w:eastAsia="微軟正黑體" w:hAnsi="微軟正黑體"/>
                <w:color w:val="0D0D0D"/>
                <w:sz w:val="17"/>
                <w:szCs w:val="17"/>
              </w:rPr>
            </w:pPr>
            <w:r>
              <w:rPr>
                <w:rFonts w:ascii="微軟正黑體" w:eastAsia="微軟正黑體" w:hAnsi="微軟正黑體"/>
                <w:color w:val="0D0D0D"/>
                <w:sz w:val="17"/>
                <w:szCs w:val="17"/>
              </w:rPr>
              <w:t>匯款</w:t>
            </w:r>
          </w:p>
          <w:p w14:paraId="3D7E1EC8" w14:textId="77777777" w:rsidR="007E50E2" w:rsidRDefault="00000000">
            <w:pPr>
              <w:spacing w:line="200" w:lineRule="exact"/>
              <w:jc w:val="both"/>
              <w:rPr>
                <w:rFonts w:ascii="微軟正黑體" w:eastAsia="微軟正黑體" w:hAnsi="微軟正黑體"/>
                <w:color w:val="0D0D0D"/>
                <w:sz w:val="17"/>
                <w:szCs w:val="17"/>
              </w:rPr>
            </w:pPr>
            <w:r>
              <w:rPr>
                <w:rFonts w:ascii="微軟正黑體" w:eastAsia="微軟正黑體" w:hAnsi="微軟正黑體"/>
                <w:color w:val="0D0D0D"/>
                <w:sz w:val="17"/>
                <w:szCs w:val="17"/>
              </w:rPr>
              <w:t>蓋章</w:t>
            </w:r>
          </w:p>
        </w:tc>
        <w:tc>
          <w:tcPr>
            <w:tcW w:w="1146" w:type="dxa"/>
            <w:gridSpan w:val="6"/>
            <w:vMerge w:val="restart"/>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2A6FBB1F" w14:textId="77777777" w:rsidR="007E50E2" w:rsidRDefault="007E50E2">
            <w:pPr>
              <w:spacing w:line="0" w:lineRule="atLeast"/>
              <w:jc w:val="both"/>
              <w:rPr>
                <w:rFonts w:ascii="微軟正黑體" w:eastAsia="微軟正黑體" w:hAnsi="微軟正黑體"/>
                <w:color w:val="FF0000"/>
                <w:sz w:val="17"/>
                <w:szCs w:val="17"/>
              </w:rPr>
            </w:pPr>
          </w:p>
        </w:tc>
      </w:tr>
      <w:tr w:rsidR="00E37CE4" w14:paraId="4BB13500" w14:textId="77777777">
        <w:trPr>
          <w:cantSplit/>
          <w:trHeight w:val="472"/>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823A5C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A9B052D"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290"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822794C"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9"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3D942C4E"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2"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7874820D"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2"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8AE2522"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1" w:type="dxa"/>
            <w:gridSpan w:val="3"/>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3BD35F4B"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2"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36FBA733"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282"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6F4A1908"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475" w:type="dxa"/>
            <w:gridSpan w:val="3"/>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8AF2904" w14:textId="77777777" w:rsidR="007E50E2" w:rsidRDefault="007E50E2">
            <w:pPr>
              <w:spacing w:line="200" w:lineRule="exact"/>
              <w:ind w:left="81" w:right="-48"/>
              <w:jc w:val="both"/>
              <w:rPr>
                <w:rFonts w:ascii="微軟正黑體" w:eastAsia="微軟正黑體" w:hAnsi="微軟正黑體"/>
                <w:color w:val="000000"/>
                <w:sz w:val="17"/>
                <w:szCs w:val="17"/>
                <w:shd w:val="clear" w:color="auto" w:fill="FFFF00"/>
              </w:rPr>
            </w:pPr>
          </w:p>
        </w:tc>
        <w:tc>
          <w:tcPr>
            <w:tcW w:w="348"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2C54184"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39"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46F2E3C"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39"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84D7FFF"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48"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0344F6D"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39"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61D7D0C0"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39"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F7052E2"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40"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328689E"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39"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04237EF"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87"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768B10E"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81" w:type="dxa"/>
            <w:gridSpan w:val="4"/>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165D3FC7"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51" w:type="dxa"/>
            <w:gridSpan w:val="4"/>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12647908"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41"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383E32D"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81" w:type="dxa"/>
            <w:gridSpan w:val="4"/>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65AF02D2"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395" w:type="dxa"/>
            <w:gridSpan w:val="5"/>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60C2B74" w14:textId="77777777" w:rsidR="007E50E2" w:rsidRPr="00796717" w:rsidRDefault="007E50E2" w:rsidP="00796717">
            <w:pPr>
              <w:snapToGrid w:val="0"/>
              <w:spacing w:line="360" w:lineRule="exact"/>
              <w:ind w:left="40" w:right="-96" w:hanging="136"/>
              <w:jc w:val="center"/>
              <w:rPr>
                <w:rFonts w:ascii="微軟正黑體" w:eastAsia="微軟正黑體" w:hAnsi="微軟正黑體"/>
                <w:color w:val="0D0D0D"/>
                <w:sz w:val="20"/>
                <w:szCs w:val="20"/>
              </w:rPr>
            </w:pPr>
          </w:p>
        </w:tc>
        <w:tc>
          <w:tcPr>
            <w:tcW w:w="585" w:type="dxa"/>
            <w:gridSpan w:val="4"/>
            <w:vMerge/>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1BEBA99B" w14:textId="77777777" w:rsidR="007E50E2" w:rsidRDefault="007E50E2">
            <w:pPr>
              <w:spacing w:line="200" w:lineRule="exact"/>
              <w:jc w:val="both"/>
              <w:rPr>
                <w:rFonts w:ascii="微軟正黑體" w:eastAsia="微軟正黑體" w:hAnsi="微軟正黑體"/>
                <w:color w:val="0D0D0D"/>
                <w:sz w:val="17"/>
                <w:szCs w:val="17"/>
              </w:rPr>
            </w:pPr>
          </w:p>
        </w:tc>
        <w:tc>
          <w:tcPr>
            <w:tcW w:w="1146" w:type="dxa"/>
            <w:gridSpan w:val="6"/>
            <w:vMerge/>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3AD65615" w14:textId="77777777" w:rsidR="007E50E2" w:rsidRDefault="007E50E2">
            <w:pPr>
              <w:spacing w:line="200" w:lineRule="exact"/>
              <w:jc w:val="both"/>
              <w:rPr>
                <w:rFonts w:ascii="微軟正黑體" w:eastAsia="微軟正黑體" w:hAnsi="微軟正黑體"/>
                <w:color w:val="0D0D0D"/>
                <w:sz w:val="17"/>
                <w:szCs w:val="17"/>
              </w:rPr>
            </w:pPr>
          </w:p>
        </w:tc>
      </w:tr>
      <w:tr w:rsidR="007E50E2" w14:paraId="25E4F6BB" w14:textId="77777777">
        <w:trPr>
          <w:cantSplit/>
          <w:trHeight w:val="2541"/>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84B24E1"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5D2AA73"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61" w:type="dxa"/>
            <w:gridSpan w:val="55"/>
            <w:tcBorders>
              <w:left w:val="single" w:sz="8" w:space="0" w:color="000000"/>
              <w:bottom w:val="single" w:sz="4" w:space="0" w:color="000000"/>
              <w:right w:val="single" w:sz="12" w:space="0" w:color="C00000"/>
            </w:tcBorders>
            <w:shd w:val="clear" w:color="auto" w:fill="auto"/>
            <w:tcMar>
              <w:top w:w="0" w:type="dxa"/>
              <w:left w:w="108" w:type="dxa"/>
              <w:bottom w:w="0" w:type="dxa"/>
              <w:right w:w="108" w:type="dxa"/>
            </w:tcMar>
          </w:tcPr>
          <w:p w14:paraId="1DE1C809" w14:textId="77777777" w:rsidR="007E50E2" w:rsidRDefault="00000000">
            <w:pPr>
              <w:spacing w:line="240" w:lineRule="exact"/>
              <w:jc w:val="center"/>
              <w:rPr>
                <w:rFonts w:ascii="微軟正黑體" w:eastAsia="微軟正黑體" w:hAnsi="微軟正黑體"/>
                <w:b/>
                <w:bCs/>
                <w:color w:val="000000"/>
                <w:sz w:val="20"/>
                <w:szCs w:val="20"/>
              </w:rPr>
            </w:pPr>
            <w:r>
              <w:rPr>
                <w:rFonts w:ascii="微軟正黑體" w:eastAsia="微軟正黑體" w:hAnsi="微軟正黑體"/>
                <w:b/>
                <w:bCs/>
                <w:color w:val="000000"/>
                <w:sz w:val="20"/>
                <w:szCs w:val="20"/>
              </w:rPr>
              <w:t>以匯款交付勞工</w:t>
            </w:r>
            <w:proofErr w:type="gramStart"/>
            <w:r>
              <w:rPr>
                <w:rFonts w:ascii="微軟正黑體" w:eastAsia="微軟正黑體" w:hAnsi="微軟正黑體"/>
                <w:b/>
                <w:bCs/>
                <w:color w:val="000000"/>
                <w:sz w:val="20"/>
                <w:szCs w:val="20"/>
              </w:rPr>
              <w:t>聲明暨切結</w:t>
            </w:r>
            <w:proofErr w:type="gramEnd"/>
            <w:r>
              <w:rPr>
                <w:rFonts w:ascii="微軟正黑體" w:eastAsia="微軟正黑體" w:hAnsi="微軟正黑體"/>
                <w:b/>
                <w:bCs/>
                <w:color w:val="000000"/>
                <w:sz w:val="20"/>
                <w:szCs w:val="20"/>
              </w:rPr>
              <w:t>書</w:t>
            </w:r>
          </w:p>
          <w:p w14:paraId="79C3B4F8" w14:textId="77777777" w:rsidR="007E50E2" w:rsidRDefault="00000000">
            <w:pPr>
              <w:spacing w:line="220" w:lineRule="exact"/>
              <w:ind w:left="238" w:hanging="357"/>
              <w:rPr>
                <w:rFonts w:ascii="微軟正黑體" w:eastAsia="微軟正黑體" w:hAnsi="微軟正黑體"/>
                <w:color w:val="000000"/>
                <w:sz w:val="18"/>
                <w:szCs w:val="18"/>
              </w:rPr>
            </w:pPr>
            <w:r>
              <w:rPr>
                <w:rFonts w:ascii="微軟正黑體" w:eastAsia="微軟正黑體" w:hAnsi="微軟正黑體"/>
                <w:color w:val="000000"/>
                <w:sz w:val="18"/>
                <w:szCs w:val="18"/>
              </w:rPr>
              <w:t>一、</w:t>
            </w:r>
            <w:proofErr w:type="gramStart"/>
            <w:r>
              <w:rPr>
                <w:rFonts w:ascii="微軟正黑體" w:eastAsia="微軟正黑體" w:hAnsi="微軟正黑體"/>
                <w:color w:val="000000"/>
                <w:sz w:val="18"/>
                <w:szCs w:val="18"/>
              </w:rPr>
              <w:t>茲切結確</w:t>
            </w:r>
            <w:proofErr w:type="gramEnd"/>
            <w:r>
              <w:rPr>
                <w:rFonts w:ascii="微軟正黑體" w:eastAsia="微軟正黑體" w:hAnsi="微軟正黑體"/>
                <w:color w:val="000000"/>
                <w:sz w:val="18"/>
                <w:szCs w:val="18"/>
              </w:rPr>
              <w:t>已徵得勞工本人之同意，將渠等勞工退休金依貴行提供檔案格式彙編為媒體及通知書(或名冊)交付貴行作為辦理匯款之用，並已經勞工於「勞工退休金給付通知書(或名冊)」蓋章確認無誤。請貴行依通知書(或名冊)內勞工本人指定之存款帳號辦理匯款交付退休金事宜。</w:t>
            </w:r>
          </w:p>
          <w:p w14:paraId="640274AB" w14:textId="77777777" w:rsidR="007E50E2" w:rsidRDefault="00000000">
            <w:pPr>
              <w:spacing w:line="220" w:lineRule="exact"/>
              <w:ind w:left="238" w:hanging="357"/>
            </w:pPr>
            <w:r>
              <w:rPr>
                <w:rFonts w:ascii="微軟正黑體" w:eastAsia="微軟正黑體" w:hAnsi="微軟正黑體"/>
                <w:color w:val="000000"/>
                <w:sz w:val="18"/>
                <w:szCs w:val="18"/>
              </w:rPr>
              <w:t>二、以上匯款作業貴行係依照</w:t>
            </w:r>
            <w:r>
              <w:rPr>
                <w:rFonts w:ascii="微軟正黑體" w:eastAsia="微軟正黑體" w:hAnsi="微軟正黑體"/>
                <w:sz w:val="18"/>
                <w:szCs w:val="18"/>
              </w:rPr>
              <w:t>立切結書人之申請辦理，嗣後如因匯款交付勞工而有任何糾紛概與貴行無關，立切結書人願負完全責任，絕無異議。</w:t>
            </w:r>
          </w:p>
          <w:p w14:paraId="4D42B796" w14:textId="77777777" w:rsidR="007E50E2" w:rsidRDefault="00000000">
            <w:pPr>
              <w:spacing w:line="220" w:lineRule="exact"/>
              <w:ind w:left="238" w:hanging="357"/>
            </w:pPr>
            <w:r>
              <w:rPr>
                <w:rFonts w:ascii="微軟正黑體" w:eastAsia="微軟正黑體" w:hAnsi="微軟正黑體"/>
                <w:sz w:val="18"/>
                <w:szCs w:val="18"/>
              </w:rPr>
              <w:t>三、所提供之勞工退休金媒體及通知書(或名冊)資料，立切結書人應遵依個人資料保護法及相關法令規定，指定專人審慎處</w:t>
            </w:r>
            <w:r>
              <w:rPr>
                <w:rFonts w:ascii="微軟正黑體" w:eastAsia="微軟正黑體" w:hAnsi="微軟正黑體"/>
                <w:color w:val="000000"/>
                <w:sz w:val="18"/>
                <w:szCs w:val="18"/>
              </w:rPr>
              <w:t xml:space="preserve">理，嚴防勞工名冊資料遭不法蒐集、處理、利用或其他侵害當事人權利者，特此敘明。 </w:t>
            </w:r>
          </w:p>
          <w:p w14:paraId="1389CBD0" w14:textId="77777777" w:rsidR="007E50E2" w:rsidRDefault="00000000">
            <w:pPr>
              <w:spacing w:before="90" w:line="220" w:lineRule="exact"/>
              <w:ind w:left="238" w:hanging="357"/>
            </w:pPr>
            <w:r>
              <w:rPr>
                <w:rFonts w:ascii="微軟正黑體" w:eastAsia="微軟正黑體" w:hAnsi="微軟正黑體"/>
                <w:noProof/>
                <w:sz w:val="18"/>
                <w:szCs w:val="18"/>
              </w:rPr>
              <mc:AlternateContent>
                <mc:Choice Requires="wps">
                  <w:drawing>
                    <wp:anchor distT="0" distB="0" distL="114300" distR="114300" simplePos="0" relativeHeight="251654656" behindDoc="0" locked="0" layoutInCell="1" allowOverlap="1" wp14:anchorId="6EB28F4B" wp14:editId="5330139A">
                      <wp:simplePos x="0" y="0"/>
                      <wp:positionH relativeFrom="column">
                        <wp:posOffset>1750061</wp:posOffset>
                      </wp:positionH>
                      <wp:positionV relativeFrom="paragraph">
                        <wp:posOffset>5980</wp:posOffset>
                      </wp:positionV>
                      <wp:extent cx="621033" cy="476887"/>
                      <wp:effectExtent l="0" t="0" r="26667" b="18413"/>
                      <wp:wrapNone/>
                      <wp:docPr id="1732053896" name="Rectangle 12"/>
                      <wp:cNvGraphicFramePr/>
                      <a:graphic xmlns:a="http://schemas.openxmlformats.org/drawingml/2006/main">
                        <a:graphicData uri="http://schemas.microsoft.com/office/word/2010/wordprocessingShape">
                          <wps:wsp>
                            <wps:cNvSpPr/>
                            <wps:spPr>
                              <a:xfrm>
                                <a:off x="0" y="0"/>
                                <a:ext cx="621033" cy="476887"/>
                              </a:xfrm>
                              <a:prstGeom prst="rect">
                                <a:avLst/>
                              </a:prstGeom>
                              <a:noFill/>
                              <a:ln w="6345" cap="flat">
                                <a:solidFill>
                                  <a:srgbClr val="C00000"/>
                                </a:solidFill>
                                <a:prstDash val="solid"/>
                                <a:miter/>
                              </a:ln>
                            </wps:spPr>
                            <wps:bodyPr lIns="0" tIns="0" rIns="0" bIns="0"/>
                          </wps:wsp>
                        </a:graphicData>
                      </a:graphic>
                    </wp:anchor>
                  </w:drawing>
                </mc:Choice>
                <mc:Fallback>
                  <w:pict>
                    <v:rect w14:anchorId="5B727F5C" id="Rectangle 12" o:spid="_x0000_s1026" style="position:absolute;margin-left:137.8pt;margin-top:.45pt;width:48.9pt;height:37.5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a2NoAEAADwDAAAOAAAAZHJzL2Uyb0RvYy54bWysUs1u2zAMvg/YOwi6N3aSLg2MOD006DBg&#10;2Aq0fQBFlmIB+gOpxsnbj5Lzs3a3oTpQlEh+JD9ydX9wlu0VoAm+5dNJzZnyMnTG71r++vJ4s+QM&#10;k/CdsMGrlh8V8vv11y+rITZqFvpgOwWMQDw2Q2x5n1Jsqgplr5zASYjKk1EHcCLRE3ZVB2IgdGer&#10;WV0vqiFAFyFIhUi/m9HI1wVfayXTb61RJWZbTrWlIqHIbZbVeiWaHYjYG3kqQ/xHFU4YT0kvUBuR&#10;BHsD8w+UMxICBp0mMrgqaG2kKj1QN9P6QzfPvYiq9ELkYLzQhJ8HK3/tn+MTEA1DxAZJzV0cNLh8&#10;U33sUMg6XshSh8QkfS5m03o+50yS6fZusVzeZTKra3AETN9VcCwrLQeaRaFI7H9iGl3PLjmXD4/G&#10;2jIP69lACea33whe0FZoK8ZYDNZ02S9HIOy2DxbYXtBwH+p8TiW8c8tJNgL70a+YxrE7k1TunGq2&#10;nq4rA1nbhu74BMz+8ER3Xp2zAmdle1IyRI6gERWw0zrlHfj7XbyuS7/+AwAA//8DAFBLAwQUAAYA&#10;CAAAACEASLWJIt0AAAAHAQAADwAAAGRycy9kb3ducmV2LnhtbEyOwU6EMBRF9yb+Q/NM3DlFUFDk&#10;MSESV0YN42Rm26EViPSVtB0G/XrrSpc39+bcU6wXPbJZWTcYQrheRcAUtUYO1CFs35+u7oA5L0iK&#10;0ZBC+FIO1uX5WSFyaU7UqHnjOxYg5HKB0Hs/5Zy7tldauJWZFIXuw1gtfIi249KKU4DrkcdRlHIt&#10;BgoPvZjUY6/az81RI9Tfu5e3Kq5n6/av1fM2WZqpbhAvL5bqAZhXi/8bw69+UIcyOB3MkaRjI0Kc&#10;3aZhinAPLNRJltwAOyBkaQS8LPh///IHAAD//wMAUEsBAi0AFAAGAAgAAAAhALaDOJL+AAAA4QEA&#10;ABMAAAAAAAAAAAAAAAAAAAAAAFtDb250ZW50X1R5cGVzXS54bWxQSwECLQAUAAYACAAAACEAOP0h&#10;/9YAAACUAQAACwAAAAAAAAAAAAAAAAAvAQAAX3JlbHMvLnJlbHNQSwECLQAUAAYACAAAACEAqd2t&#10;jaABAAA8AwAADgAAAAAAAAAAAAAAAAAuAgAAZHJzL2Uyb0RvYy54bWxQSwECLQAUAAYACAAAACEA&#10;SLWJIt0AAAAHAQAADwAAAAAAAAAAAAAAAAD6AwAAZHJzL2Rvd25yZXYueG1sUEsFBgAAAAAEAAQA&#10;8wAAAAQFAAAAAA==&#10;" filled="f" strokecolor="#c00000" strokeweight=".17625mm">
                      <v:textbox inset="0,0,0,0"/>
                    </v:rect>
                  </w:pict>
                </mc:Fallback>
              </mc:AlternateContent>
            </w:r>
            <w:r>
              <w:rPr>
                <w:rFonts w:ascii="微軟正黑體" w:eastAsia="微軟正黑體" w:hAnsi="微軟正黑體"/>
                <w:color w:val="000000"/>
                <w:sz w:val="18"/>
                <w:szCs w:val="18"/>
              </w:rPr>
              <w:t xml:space="preserve"> 立切結書人 (雇主蓋章)：</w:t>
            </w:r>
            <w:r>
              <w:rPr>
                <w:rFonts w:ascii="微軟正黑體" w:eastAsia="微軟正黑體" w:hAnsi="微軟正黑體"/>
                <w:color w:val="000000"/>
                <w:sz w:val="20"/>
                <w:szCs w:val="20"/>
              </w:rPr>
              <w:t xml:space="preserve"> </w:t>
            </w:r>
            <w:r>
              <w:rPr>
                <w:rFonts w:ascii="微軟正黑體" w:eastAsia="微軟正黑體" w:hAnsi="微軟正黑體"/>
                <w:color w:val="C00000"/>
                <w:sz w:val="20"/>
                <w:szCs w:val="20"/>
              </w:rPr>
              <w:t xml:space="preserve">  </w:t>
            </w:r>
            <w:r>
              <w:rPr>
                <w:rFonts w:ascii="微軟正黑體" w:eastAsia="微軟正黑體" w:hAnsi="微軟正黑體"/>
                <w:sz w:val="20"/>
                <w:szCs w:val="20"/>
              </w:rPr>
              <w:t xml:space="preserve">                         </w:t>
            </w:r>
          </w:p>
          <w:p w14:paraId="285CA7A1" w14:textId="77777777" w:rsidR="007E50E2" w:rsidRDefault="00000000">
            <w:pPr>
              <w:spacing w:line="220" w:lineRule="exact"/>
              <w:ind w:left="300" w:hanging="300"/>
              <w:rPr>
                <w:rFonts w:ascii="微軟正黑體" w:eastAsia="微軟正黑體" w:hAnsi="微軟正黑體"/>
                <w:sz w:val="20"/>
                <w:szCs w:val="20"/>
              </w:rPr>
            </w:pPr>
            <w:r>
              <w:rPr>
                <w:rFonts w:ascii="微軟正黑體" w:eastAsia="微軟正黑體" w:hAnsi="微軟正黑體"/>
                <w:sz w:val="20"/>
                <w:szCs w:val="20"/>
              </w:rPr>
              <w:t xml:space="preserve">                                   (同雇主章)</w:t>
            </w:r>
          </w:p>
          <w:p w14:paraId="0597A6C1" w14:textId="77777777" w:rsidR="007E50E2" w:rsidRDefault="00000000">
            <w:pPr>
              <w:spacing w:line="220" w:lineRule="exact"/>
              <w:ind w:left="280" w:hanging="400"/>
            </w:pPr>
            <w:r>
              <w:rPr>
                <w:rFonts w:ascii="微軟正黑體" w:eastAsia="微軟正黑體" w:hAnsi="微軟正黑體"/>
                <w:sz w:val="20"/>
                <w:szCs w:val="20"/>
              </w:rPr>
              <w:t xml:space="preserve"> 此致       臺灣銀行股份有限公司</w:t>
            </w:r>
          </w:p>
        </w:tc>
      </w:tr>
      <w:tr w:rsidR="007E50E2" w14:paraId="610CBF66" w14:textId="77777777">
        <w:trPr>
          <w:cantSplit/>
          <w:trHeight w:val="862"/>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BDA3BC0"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30A18" w14:textId="77777777" w:rsidR="007E50E2" w:rsidRDefault="007E50E2">
            <w:pPr>
              <w:spacing w:line="200" w:lineRule="exact"/>
              <w:ind w:left="24" w:right="-96" w:firstLine="100"/>
              <w:rPr>
                <w:rFonts w:ascii="微軟正黑體" w:eastAsia="微軟正黑體" w:hAnsi="微軟正黑體"/>
                <w:sz w:val="20"/>
                <w:szCs w:val="20"/>
              </w:rPr>
            </w:pPr>
          </w:p>
          <w:p w14:paraId="67171049" w14:textId="77777777" w:rsidR="007E50E2" w:rsidRDefault="007E50E2">
            <w:pPr>
              <w:spacing w:line="200" w:lineRule="exact"/>
              <w:ind w:left="24" w:right="-96" w:firstLine="100"/>
              <w:rPr>
                <w:rFonts w:ascii="微軟正黑體" w:eastAsia="微軟正黑體" w:hAnsi="微軟正黑體"/>
                <w:sz w:val="20"/>
                <w:szCs w:val="20"/>
              </w:rPr>
            </w:pPr>
          </w:p>
          <w:p w14:paraId="7AD8AAFD" w14:textId="77777777" w:rsidR="007E50E2" w:rsidRDefault="00000000">
            <w:pPr>
              <w:spacing w:line="200" w:lineRule="exact"/>
              <w:ind w:right="-96" w:firstLine="102"/>
              <w:rPr>
                <w:rFonts w:ascii="微軟正黑體" w:eastAsia="微軟正黑體" w:hAnsi="微軟正黑體"/>
                <w:sz w:val="20"/>
                <w:szCs w:val="20"/>
              </w:rPr>
            </w:pPr>
            <w:r>
              <w:rPr>
                <w:rFonts w:ascii="微軟正黑體" w:eastAsia="微軟正黑體" w:hAnsi="微軟正黑體"/>
                <w:sz w:val="20"/>
                <w:szCs w:val="20"/>
              </w:rPr>
              <w:t>給</w:t>
            </w:r>
          </w:p>
          <w:p w14:paraId="6524B062" w14:textId="77777777" w:rsidR="007E50E2" w:rsidRDefault="00000000">
            <w:pPr>
              <w:spacing w:line="200" w:lineRule="exact"/>
              <w:ind w:left="84" w:right="-96" w:hanging="180"/>
              <w:rPr>
                <w:rFonts w:ascii="微軟正黑體" w:eastAsia="微軟正黑體" w:hAnsi="微軟正黑體"/>
                <w:sz w:val="20"/>
                <w:szCs w:val="20"/>
              </w:rPr>
            </w:pPr>
            <w:r>
              <w:rPr>
                <w:rFonts w:ascii="微軟正黑體" w:eastAsia="微軟正黑體" w:hAnsi="微軟正黑體"/>
                <w:sz w:val="20"/>
                <w:szCs w:val="20"/>
              </w:rPr>
              <w:t xml:space="preserve">    付</w:t>
            </w:r>
          </w:p>
          <w:p w14:paraId="4B8F7ED6" w14:textId="77777777" w:rsidR="007E50E2" w:rsidRDefault="00000000">
            <w:pPr>
              <w:spacing w:line="200" w:lineRule="exact"/>
              <w:ind w:left="4" w:right="-96" w:hanging="100"/>
              <w:rPr>
                <w:rFonts w:ascii="微軟正黑體" w:eastAsia="微軟正黑體" w:hAnsi="微軟正黑體"/>
                <w:sz w:val="20"/>
                <w:szCs w:val="20"/>
              </w:rPr>
            </w:pPr>
            <w:r>
              <w:rPr>
                <w:rFonts w:ascii="微軟正黑體" w:eastAsia="微軟正黑體" w:hAnsi="微軟正黑體"/>
                <w:sz w:val="20"/>
                <w:szCs w:val="20"/>
              </w:rPr>
              <w:t xml:space="preserve">    金  </w:t>
            </w:r>
          </w:p>
          <w:p w14:paraId="5B01AC69" w14:textId="77777777" w:rsidR="007E50E2" w:rsidRDefault="00000000">
            <w:pPr>
              <w:spacing w:line="200" w:lineRule="exact"/>
              <w:ind w:left="4" w:right="-96" w:hanging="100"/>
              <w:rPr>
                <w:rFonts w:ascii="微軟正黑體" w:eastAsia="微軟正黑體" w:hAnsi="微軟正黑體"/>
                <w:sz w:val="20"/>
                <w:szCs w:val="20"/>
              </w:rPr>
            </w:pPr>
            <w:r>
              <w:rPr>
                <w:rFonts w:ascii="微軟正黑體" w:eastAsia="微軟正黑體" w:hAnsi="微軟正黑體"/>
                <w:sz w:val="20"/>
                <w:szCs w:val="20"/>
              </w:rPr>
              <w:t xml:space="preserve">    額</w:t>
            </w:r>
          </w:p>
        </w:tc>
        <w:tc>
          <w:tcPr>
            <w:tcW w:w="501" w:type="dxa"/>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01BB9" w14:textId="77777777" w:rsidR="007E50E2" w:rsidRDefault="00000000">
            <w:pPr>
              <w:spacing w:line="0" w:lineRule="atLeast"/>
              <w:ind w:left="85" w:right="-96" w:hanging="181"/>
              <w:jc w:val="center"/>
              <w:rPr>
                <w:rFonts w:ascii="微軟正黑體" w:eastAsia="微軟正黑體" w:hAnsi="微軟正黑體"/>
                <w:sz w:val="20"/>
                <w:szCs w:val="20"/>
              </w:rPr>
            </w:pPr>
            <w:r>
              <w:rPr>
                <w:rFonts w:ascii="微軟正黑體" w:eastAsia="微軟正黑體" w:hAnsi="微軟正黑體"/>
                <w:sz w:val="20"/>
                <w:szCs w:val="20"/>
              </w:rPr>
              <w:t>計算</w:t>
            </w:r>
          </w:p>
          <w:p w14:paraId="38747168" w14:textId="77777777" w:rsidR="007E50E2" w:rsidRDefault="00000000">
            <w:pPr>
              <w:spacing w:line="0" w:lineRule="atLeast"/>
              <w:ind w:left="85" w:right="-96" w:hanging="181"/>
              <w:jc w:val="center"/>
              <w:rPr>
                <w:rFonts w:ascii="微軟正黑體" w:eastAsia="微軟正黑體" w:hAnsi="微軟正黑體"/>
                <w:sz w:val="20"/>
                <w:szCs w:val="20"/>
              </w:rPr>
            </w:pPr>
            <w:r>
              <w:rPr>
                <w:rFonts w:ascii="微軟正黑體" w:eastAsia="微軟正黑體" w:hAnsi="微軟正黑體"/>
                <w:sz w:val="20"/>
                <w:szCs w:val="20"/>
              </w:rPr>
              <w:t>方式</w:t>
            </w:r>
          </w:p>
        </w:tc>
        <w:tc>
          <w:tcPr>
            <w:tcW w:w="8660" w:type="dxa"/>
            <w:gridSpan w:val="53"/>
            <w:tcBorders>
              <w:top w:val="single" w:sz="8"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662F7D84" w14:textId="7AA12E6A" w:rsidR="007E50E2" w:rsidRDefault="00000000">
            <w:pPr>
              <w:spacing w:line="200" w:lineRule="exact"/>
              <w:rPr>
                <w:rFonts w:ascii="微軟正黑體" w:eastAsia="微軟正黑體" w:hAnsi="微軟正黑體"/>
                <w:color w:val="000000"/>
                <w:sz w:val="16"/>
                <w:szCs w:val="16"/>
              </w:rPr>
            </w:pPr>
            <w:r>
              <w:rPr>
                <w:rFonts w:ascii="微軟正黑體" w:eastAsia="微軟正黑體" w:hAnsi="微軟正黑體"/>
                <w:color w:val="000000"/>
                <w:sz w:val="16"/>
                <w:szCs w:val="16"/>
              </w:rPr>
              <w:t>1.每月平均工資×給付基數＝給付金額(</w:t>
            </w:r>
            <w:proofErr w:type="gramStart"/>
            <w:r>
              <w:rPr>
                <w:rFonts w:ascii="微軟正黑體" w:eastAsia="微軟正黑體" w:hAnsi="微軟正黑體"/>
                <w:color w:val="000000"/>
                <w:sz w:val="16"/>
                <w:szCs w:val="16"/>
              </w:rPr>
              <w:t>勿以詳如</w:t>
            </w:r>
            <w:proofErr w:type="gramEnd"/>
            <w:r>
              <w:rPr>
                <w:rFonts w:ascii="微軟正黑體" w:eastAsia="微軟正黑體" w:hAnsi="微軟正黑體"/>
                <w:color w:val="000000"/>
                <w:sz w:val="16"/>
                <w:szCs w:val="16"/>
              </w:rPr>
              <w:t>附件填寫)。</w:t>
            </w:r>
          </w:p>
          <w:p w14:paraId="1EF78C17" w14:textId="77777777" w:rsidR="007E50E2" w:rsidRDefault="00000000" w:rsidP="003B7F2F">
            <w:pPr>
              <w:spacing w:line="200" w:lineRule="exact"/>
              <w:ind w:left="113" w:hanging="113"/>
              <w:rPr>
                <w:rFonts w:ascii="微軟正黑體" w:eastAsia="微軟正黑體" w:hAnsi="微軟正黑體"/>
                <w:sz w:val="16"/>
                <w:szCs w:val="16"/>
              </w:rPr>
            </w:pPr>
            <w:r>
              <w:rPr>
                <w:rFonts w:ascii="微軟正黑體" w:eastAsia="微軟正黑體" w:hAnsi="微軟正黑體"/>
                <w:color w:val="000000"/>
                <w:sz w:val="16"/>
                <w:szCs w:val="16"/>
              </w:rPr>
              <w:t>2.專戶金額不足時，請註明「不足金額由雇主自籌經費補足之」並先送地方勞工行政主管機關查明核章</w:t>
            </w:r>
            <w:r>
              <w:rPr>
                <w:rFonts w:ascii="微軟正黑體" w:eastAsia="微軟正黑體" w:hAnsi="微軟正黑體"/>
                <w:sz w:val="16"/>
                <w:szCs w:val="16"/>
              </w:rPr>
              <w:t xml:space="preserve">後，轉交本公司撥付。 </w:t>
            </w:r>
          </w:p>
          <w:p w14:paraId="46EF2FE2" w14:textId="147E9411" w:rsidR="0051459A" w:rsidRDefault="0051459A" w:rsidP="003B7F2F">
            <w:pPr>
              <w:spacing w:line="200" w:lineRule="exact"/>
              <w:ind w:left="113" w:hanging="113"/>
            </w:pPr>
          </w:p>
        </w:tc>
      </w:tr>
      <w:tr w:rsidR="007E50E2" w14:paraId="57388146" w14:textId="77777777">
        <w:trPr>
          <w:cantSplit/>
          <w:trHeight w:val="685"/>
        </w:trPr>
        <w:tc>
          <w:tcPr>
            <w:tcW w:w="724"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4117A524"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271DEF" w14:textId="77777777" w:rsidR="007E50E2" w:rsidRDefault="007E50E2">
            <w:pPr>
              <w:snapToGrid w:val="0"/>
              <w:spacing w:before="180" w:after="180" w:line="500" w:lineRule="exact"/>
              <w:ind w:left="84" w:right="-96" w:hanging="180"/>
              <w:jc w:val="center"/>
              <w:rPr>
                <w:rFonts w:ascii="微軟正黑體" w:eastAsia="微軟正黑體" w:hAnsi="微軟正黑體"/>
                <w:color w:val="0D0D0D"/>
                <w:sz w:val="20"/>
                <w:szCs w:val="20"/>
              </w:rPr>
            </w:pPr>
          </w:p>
        </w:tc>
        <w:tc>
          <w:tcPr>
            <w:tcW w:w="5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43B15" w14:textId="77777777" w:rsidR="007E50E2" w:rsidRDefault="00000000">
            <w:pPr>
              <w:spacing w:line="360" w:lineRule="exact"/>
              <w:ind w:left="84" w:right="-96" w:hanging="180"/>
              <w:jc w:val="center"/>
              <w:rPr>
                <w:rFonts w:ascii="微軟正黑體" w:eastAsia="微軟正黑體" w:hAnsi="微軟正黑體"/>
                <w:sz w:val="20"/>
                <w:szCs w:val="20"/>
              </w:rPr>
            </w:pPr>
            <w:r>
              <w:rPr>
                <w:rFonts w:ascii="微軟正黑體" w:eastAsia="微軟正黑體" w:hAnsi="微軟正黑體"/>
                <w:sz w:val="20"/>
                <w:szCs w:val="20"/>
              </w:rPr>
              <w:t>大寫</w:t>
            </w:r>
          </w:p>
          <w:p w14:paraId="734B65A0" w14:textId="77777777" w:rsidR="007E50E2" w:rsidRDefault="00000000">
            <w:pPr>
              <w:spacing w:line="200" w:lineRule="exact"/>
              <w:ind w:left="84" w:right="-96" w:hanging="180"/>
              <w:jc w:val="center"/>
            </w:pPr>
            <w:r>
              <w:rPr>
                <w:rFonts w:ascii="微軟正黑體" w:eastAsia="微軟正黑體" w:hAnsi="微軟正黑體"/>
                <w:sz w:val="20"/>
                <w:szCs w:val="20"/>
              </w:rPr>
              <w:t>金額</w:t>
            </w:r>
          </w:p>
        </w:tc>
        <w:tc>
          <w:tcPr>
            <w:tcW w:w="8660" w:type="dxa"/>
            <w:gridSpan w:val="53"/>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center"/>
          </w:tcPr>
          <w:p w14:paraId="2E869287" w14:textId="77777777" w:rsidR="007E50E2" w:rsidRDefault="00000000">
            <w:pPr>
              <w:spacing w:line="220" w:lineRule="exact"/>
              <w:ind w:right="-45"/>
              <w:jc w:val="both"/>
              <w:rPr>
                <w:rFonts w:ascii="微軟正黑體" w:eastAsia="微軟正黑體" w:hAnsi="微軟正黑體"/>
                <w:sz w:val="20"/>
                <w:szCs w:val="20"/>
              </w:rPr>
            </w:pPr>
            <w:r>
              <w:rPr>
                <w:rFonts w:ascii="微軟正黑體" w:eastAsia="微軟正黑體" w:hAnsi="微軟正黑體"/>
                <w:sz w:val="20"/>
                <w:szCs w:val="20"/>
              </w:rPr>
              <w:t xml:space="preserve">新台幣　　 　仟　 　　</w:t>
            </w:r>
            <w:proofErr w:type="gramStart"/>
            <w:r>
              <w:rPr>
                <w:rFonts w:ascii="微軟正黑體" w:eastAsia="微軟正黑體" w:hAnsi="微軟正黑體"/>
                <w:sz w:val="20"/>
                <w:szCs w:val="20"/>
              </w:rPr>
              <w:t>佰</w:t>
            </w:r>
            <w:proofErr w:type="gramEnd"/>
            <w:r>
              <w:rPr>
                <w:rFonts w:ascii="微軟正黑體" w:eastAsia="微軟正黑體" w:hAnsi="微軟正黑體"/>
                <w:sz w:val="20"/>
                <w:szCs w:val="20"/>
              </w:rPr>
              <w:t xml:space="preserve">　　 　拾　 　　萬　　 　仟　　 　佰　　 　拾　　 　元整</w:t>
            </w:r>
          </w:p>
          <w:p w14:paraId="7BB011FE" w14:textId="77777777" w:rsidR="007E50E2" w:rsidRDefault="007E50E2">
            <w:pPr>
              <w:spacing w:line="200" w:lineRule="exact"/>
              <w:ind w:right="-48"/>
              <w:jc w:val="both"/>
              <w:rPr>
                <w:rFonts w:ascii="微軟正黑體" w:eastAsia="微軟正黑體" w:hAnsi="微軟正黑體"/>
                <w:sz w:val="14"/>
                <w:szCs w:val="14"/>
              </w:rPr>
            </w:pPr>
          </w:p>
          <w:p w14:paraId="2CAF2C05" w14:textId="77777777" w:rsidR="007E50E2" w:rsidRDefault="00000000">
            <w:pPr>
              <w:spacing w:line="240" w:lineRule="exact"/>
              <w:ind w:left="136" w:right="-45" w:hanging="181"/>
            </w:pPr>
            <w:r>
              <w:rPr>
                <w:rFonts w:ascii="微軟正黑體" w:eastAsia="微軟正黑體" w:hAnsi="微軟正黑體"/>
                <w:sz w:val="18"/>
                <w:szCs w:val="18"/>
              </w:rPr>
              <w:t>(金額單位請勿劃掉，空白欄位請寫</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X</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或</w:t>
            </w:r>
            <w:proofErr w:type="gramStart"/>
            <w:r>
              <w:rPr>
                <w:rFonts w:ascii="微軟正黑體" w:eastAsia="微軟正黑體" w:hAnsi="微軟正黑體"/>
                <w:sz w:val="18"/>
                <w:szCs w:val="18"/>
              </w:rPr>
              <w:t>〝</w:t>
            </w:r>
            <w:proofErr w:type="gramEnd"/>
            <w:r>
              <w:rPr>
                <w:rFonts w:ascii="華康楷書體W5" w:eastAsia="華康楷書體W5" w:hAnsi="華康楷書體W5"/>
                <w:sz w:val="18"/>
                <w:szCs w:val="18"/>
              </w:rPr>
              <w:t>△</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；金額如有塗改請重新填寫)</w:t>
            </w:r>
            <w:r>
              <w:rPr>
                <w:rFonts w:ascii="微軟正黑體" w:eastAsia="微軟正黑體" w:hAnsi="微軟正黑體"/>
                <w:sz w:val="16"/>
                <w:szCs w:val="16"/>
              </w:rPr>
              <w:t xml:space="preserve"> </w:t>
            </w:r>
            <w:r>
              <w:rPr>
                <w:rFonts w:ascii="微軟正黑體" w:eastAsia="微軟正黑體" w:hAnsi="微軟正黑體"/>
                <w:sz w:val="22"/>
                <w:szCs w:val="22"/>
              </w:rPr>
              <w:t>(NT$                                )</w:t>
            </w:r>
          </w:p>
        </w:tc>
      </w:tr>
      <w:tr w:rsidR="007E50E2" w14:paraId="0430DB84" w14:textId="77777777">
        <w:trPr>
          <w:cantSplit/>
          <w:trHeight w:val="405"/>
        </w:trPr>
        <w:tc>
          <w:tcPr>
            <w:tcW w:w="724" w:type="dxa"/>
            <w:vMerge w:val="restart"/>
            <w:tcBorders>
              <w:top w:val="single" w:sz="4" w:space="0" w:color="000000"/>
              <w:left w:val="single" w:sz="12" w:space="0" w:color="C00000"/>
              <w:bottom w:val="single" w:sz="12" w:space="0" w:color="C00000"/>
              <w:right w:val="single" w:sz="4" w:space="0" w:color="000000"/>
            </w:tcBorders>
            <w:shd w:val="clear" w:color="auto" w:fill="auto"/>
            <w:tcMar>
              <w:top w:w="0" w:type="dxa"/>
              <w:left w:w="108" w:type="dxa"/>
              <w:bottom w:w="0" w:type="dxa"/>
              <w:right w:w="108" w:type="dxa"/>
            </w:tcMar>
            <w:vAlign w:val="center"/>
          </w:tcPr>
          <w:p w14:paraId="2DC442E2" w14:textId="77777777" w:rsidR="007E50E2" w:rsidRDefault="00000000">
            <w:pPr>
              <w:spacing w:line="360" w:lineRule="exact"/>
              <w:ind w:left="84" w:right="-96" w:hanging="180"/>
              <w:jc w:val="center"/>
              <w:rPr>
                <w:rFonts w:ascii="微軟正黑體" w:eastAsia="微軟正黑體" w:hAnsi="微軟正黑體"/>
                <w:sz w:val="20"/>
                <w:szCs w:val="20"/>
              </w:rPr>
            </w:pPr>
            <w:r>
              <w:rPr>
                <w:rFonts w:ascii="微軟正黑體" w:eastAsia="微軟正黑體" w:hAnsi="微軟正黑體"/>
                <w:sz w:val="20"/>
                <w:szCs w:val="20"/>
              </w:rPr>
              <w:t>原留存</w:t>
            </w:r>
          </w:p>
          <w:p w14:paraId="5D469385" w14:textId="77777777" w:rsidR="007E50E2" w:rsidRDefault="00000000">
            <w:pPr>
              <w:spacing w:line="360" w:lineRule="exact"/>
              <w:ind w:left="84" w:right="-96" w:hanging="180"/>
              <w:jc w:val="center"/>
              <w:rPr>
                <w:rFonts w:ascii="微軟正黑體" w:eastAsia="微軟正黑體" w:hAnsi="微軟正黑體"/>
                <w:sz w:val="20"/>
                <w:szCs w:val="20"/>
              </w:rPr>
            </w:pPr>
            <w:r>
              <w:rPr>
                <w:rFonts w:ascii="微軟正黑體" w:eastAsia="微軟正黑體" w:hAnsi="微軟正黑體"/>
                <w:sz w:val="20"/>
                <w:szCs w:val="20"/>
              </w:rPr>
              <w:t xml:space="preserve">印　</w:t>
            </w:r>
            <w:proofErr w:type="gramStart"/>
            <w:r>
              <w:rPr>
                <w:rFonts w:ascii="微軟正黑體" w:eastAsia="微軟正黑體" w:hAnsi="微軟正黑體"/>
                <w:sz w:val="20"/>
                <w:szCs w:val="20"/>
              </w:rPr>
              <w:t>鑑</w:t>
            </w:r>
            <w:proofErr w:type="gramEnd"/>
          </w:p>
          <w:p w14:paraId="779630BA" w14:textId="77777777" w:rsidR="007E50E2" w:rsidRDefault="00000000">
            <w:pPr>
              <w:spacing w:line="360" w:lineRule="exact"/>
              <w:ind w:left="84" w:right="-96" w:hanging="180"/>
              <w:jc w:val="center"/>
              <w:rPr>
                <w:rFonts w:ascii="微軟正黑體" w:eastAsia="微軟正黑體" w:hAnsi="微軟正黑體"/>
                <w:sz w:val="20"/>
                <w:szCs w:val="20"/>
              </w:rPr>
            </w:pPr>
            <w:r>
              <w:rPr>
                <w:rFonts w:ascii="微軟正黑體" w:eastAsia="微軟正黑體" w:hAnsi="微軟正黑體"/>
                <w:sz w:val="20"/>
                <w:szCs w:val="20"/>
              </w:rPr>
              <w:t>簽署欄</w:t>
            </w:r>
          </w:p>
        </w:tc>
        <w:tc>
          <w:tcPr>
            <w:tcW w:w="9794" w:type="dxa"/>
            <w:gridSpan w:val="56"/>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57D8407C" w14:textId="77777777" w:rsidR="007E50E2" w:rsidRDefault="00000000">
            <w:pPr>
              <w:spacing w:line="200" w:lineRule="exact"/>
              <w:rPr>
                <w:rFonts w:ascii="微軟正黑體" w:eastAsia="微軟正黑體" w:hAnsi="微軟正黑體"/>
                <w:sz w:val="18"/>
                <w:szCs w:val="18"/>
              </w:rPr>
            </w:pPr>
            <w:r>
              <w:rPr>
                <w:rFonts w:ascii="微軟正黑體" w:eastAsia="微軟正黑體" w:hAnsi="微軟正黑體"/>
                <w:sz w:val="18"/>
                <w:szCs w:val="18"/>
              </w:rPr>
              <w:t>本監督委員會給付上列金額係依據勞動基準法及有關規定辦理，請開立以上列給付對象為抬頭人之禁止背書轉讓劃線支票，交由本監督委員會發放或由貴行匯入勞工指定之勞工本人存款帳戶。</w:t>
            </w:r>
          </w:p>
          <w:p w14:paraId="1E2ECB10" w14:textId="77777777" w:rsidR="007E50E2" w:rsidRDefault="00000000">
            <w:pPr>
              <w:spacing w:line="200" w:lineRule="exact"/>
              <w:ind w:left="1" w:right="-108" w:hanging="181"/>
            </w:pPr>
            <w:r>
              <w:rPr>
                <w:rFonts w:ascii="微軟正黑體" w:eastAsia="微軟正黑體" w:hAnsi="微軟正黑體"/>
                <w:sz w:val="18"/>
                <w:szCs w:val="18"/>
              </w:rPr>
              <w:t xml:space="preserve">    此致        </w:t>
            </w:r>
            <w:r>
              <w:rPr>
                <w:rFonts w:ascii="微軟正黑體" w:eastAsia="微軟正黑體" w:hAnsi="微軟正黑體"/>
                <w:bCs/>
                <w:sz w:val="18"/>
                <w:szCs w:val="18"/>
              </w:rPr>
              <w:t>臺灣銀行</w:t>
            </w:r>
            <w:r>
              <w:rPr>
                <w:rFonts w:ascii="微軟正黑體" w:eastAsia="微軟正黑體" w:hAnsi="微軟正黑體"/>
                <w:sz w:val="18"/>
                <w:szCs w:val="18"/>
              </w:rPr>
              <w:t>股份有限公司</w:t>
            </w:r>
          </w:p>
        </w:tc>
      </w:tr>
      <w:tr w:rsidR="007E50E2" w14:paraId="12E3C67E" w14:textId="77777777" w:rsidTr="008B3625">
        <w:trPr>
          <w:cantSplit/>
          <w:trHeight w:val="263"/>
        </w:trPr>
        <w:tc>
          <w:tcPr>
            <w:tcW w:w="724" w:type="dxa"/>
            <w:vMerge/>
            <w:tcBorders>
              <w:top w:val="single" w:sz="4" w:space="0" w:color="000000"/>
              <w:left w:val="single" w:sz="12" w:space="0" w:color="C00000"/>
              <w:bottom w:val="single" w:sz="12" w:space="0" w:color="C00000"/>
              <w:right w:val="single" w:sz="4" w:space="0" w:color="000000"/>
            </w:tcBorders>
            <w:shd w:val="clear" w:color="auto" w:fill="auto"/>
            <w:tcMar>
              <w:top w:w="0" w:type="dxa"/>
              <w:left w:w="108" w:type="dxa"/>
              <w:bottom w:w="0" w:type="dxa"/>
              <w:right w:w="108" w:type="dxa"/>
            </w:tcMar>
            <w:vAlign w:val="center"/>
          </w:tcPr>
          <w:p w14:paraId="6161FAFE" w14:textId="77777777" w:rsidR="007E50E2" w:rsidRDefault="007E50E2">
            <w:pPr>
              <w:spacing w:line="200" w:lineRule="exact"/>
              <w:ind w:left="180" w:hanging="180"/>
              <w:rPr>
                <w:rFonts w:ascii="微軟正黑體" w:eastAsia="微軟正黑體" w:hAnsi="微軟正黑體"/>
                <w:color w:val="0D0D0D"/>
                <w:sz w:val="20"/>
                <w:szCs w:val="20"/>
              </w:rPr>
            </w:pPr>
          </w:p>
        </w:tc>
        <w:tc>
          <w:tcPr>
            <w:tcW w:w="1979"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6CA47" w14:textId="77777777" w:rsidR="007E50E2" w:rsidRPr="005C41F7" w:rsidRDefault="00000000" w:rsidP="008B3625">
            <w:pPr>
              <w:spacing w:line="260" w:lineRule="exact"/>
              <w:ind w:left="136" w:right="-45" w:hanging="181"/>
              <w:jc w:val="center"/>
              <w:rPr>
                <w:rFonts w:ascii="微軟正黑體" w:eastAsia="微軟正黑體" w:hAnsi="微軟正黑體"/>
                <w:b/>
                <w:color w:val="000000"/>
                <w:sz w:val="21"/>
                <w:szCs w:val="21"/>
              </w:rPr>
            </w:pPr>
            <w:r w:rsidRPr="005C41F7">
              <w:rPr>
                <w:rFonts w:ascii="微軟正黑體" w:eastAsia="微軟正黑體" w:hAnsi="微軟正黑體"/>
                <w:b/>
                <w:color w:val="000000"/>
                <w:sz w:val="21"/>
                <w:szCs w:val="21"/>
              </w:rPr>
              <w:t>雇　　　　　主</w:t>
            </w:r>
          </w:p>
        </w:tc>
        <w:tc>
          <w:tcPr>
            <w:tcW w:w="4537"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ABDC3" w14:textId="77777777" w:rsidR="007E50E2" w:rsidRPr="005C41F7" w:rsidRDefault="00000000" w:rsidP="008B3625">
            <w:pPr>
              <w:spacing w:line="260" w:lineRule="exact"/>
              <w:ind w:left="150" w:right="-48" w:hanging="198"/>
              <w:jc w:val="center"/>
              <w:rPr>
                <w:rFonts w:ascii="微軟正黑體" w:eastAsia="微軟正黑體" w:hAnsi="微軟正黑體"/>
                <w:b/>
                <w:color w:val="000000"/>
                <w:sz w:val="21"/>
                <w:szCs w:val="21"/>
              </w:rPr>
            </w:pPr>
            <w:proofErr w:type="gramStart"/>
            <w:r w:rsidRPr="005C41F7">
              <w:rPr>
                <w:rFonts w:ascii="微軟正黑體" w:eastAsia="微軟正黑體" w:hAnsi="微軟正黑體"/>
                <w:b/>
                <w:color w:val="000000"/>
                <w:sz w:val="21"/>
                <w:szCs w:val="21"/>
              </w:rPr>
              <w:t>勞</w:t>
            </w:r>
            <w:proofErr w:type="gramEnd"/>
            <w:r w:rsidRPr="005C41F7">
              <w:rPr>
                <w:rFonts w:ascii="微軟正黑體" w:eastAsia="微軟正黑體" w:hAnsi="微軟正黑體"/>
                <w:b/>
                <w:color w:val="000000"/>
                <w:sz w:val="21"/>
                <w:szCs w:val="21"/>
              </w:rPr>
              <w:t xml:space="preserve"> 工 退 休 </w:t>
            </w:r>
            <w:proofErr w:type="gramStart"/>
            <w:r w:rsidRPr="005C41F7">
              <w:rPr>
                <w:rFonts w:ascii="微軟正黑體" w:eastAsia="微軟正黑體" w:hAnsi="微軟正黑體"/>
                <w:b/>
                <w:color w:val="000000"/>
                <w:sz w:val="21"/>
                <w:szCs w:val="21"/>
              </w:rPr>
              <w:t>準</w:t>
            </w:r>
            <w:proofErr w:type="gramEnd"/>
            <w:r w:rsidRPr="005C41F7">
              <w:rPr>
                <w:rFonts w:ascii="微軟正黑體" w:eastAsia="微軟正黑體" w:hAnsi="微軟正黑體"/>
                <w:b/>
                <w:color w:val="000000"/>
                <w:sz w:val="21"/>
                <w:szCs w:val="21"/>
              </w:rPr>
              <w:t xml:space="preserve"> 備 金 監 督 委 員 會</w:t>
            </w:r>
          </w:p>
        </w:tc>
        <w:tc>
          <w:tcPr>
            <w:tcW w:w="3278" w:type="dxa"/>
            <w:gridSpan w:val="26"/>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6E7ED5FA" w14:textId="77777777" w:rsidR="007E50E2" w:rsidRPr="005C41F7" w:rsidRDefault="00000000" w:rsidP="008B3625">
            <w:pPr>
              <w:spacing w:line="260" w:lineRule="exact"/>
              <w:ind w:left="133" w:right="-48" w:hanging="181"/>
              <w:jc w:val="center"/>
              <w:rPr>
                <w:rFonts w:ascii="微軟正黑體" w:eastAsia="微軟正黑體" w:hAnsi="微軟正黑體"/>
                <w:b/>
                <w:color w:val="000000"/>
                <w:sz w:val="21"/>
                <w:szCs w:val="21"/>
              </w:rPr>
            </w:pPr>
            <w:r w:rsidRPr="005C41F7">
              <w:rPr>
                <w:rFonts w:ascii="微軟正黑體" w:eastAsia="微軟正黑體" w:hAnsi="微軟正黑體"/>
                <w:b/>
                <w:color w:val="000000"/>
                <w:sz w:val="21"/>
                <w:szCs w:val="21"/>
              </w:rPr>
              <w:t>主 　　任　 　委　 　員</w:t>
            </w:r>
          </w:p>
        </w:tc>
      </w:tr>
      <w:tr w:rsidR="007E50E2" w14:paraId="602B09F8" w14:textId="77777777" w:rsidTr="005C41F7">
        <w:trPr>
          <w:cantSplit/>
          <w:trHeight w:val="977"/>
        </w:trPr>
        <w:tc>
          <w:tcPr>
            <w:tcW w:w="724" w:type="dxa"/>
            <w:vMerge/>
            <w:tcBorders>
              <w:top w:val="single" w:sz="4" w:space="0" w:color="000000"/>
              <w:left w:val="single" w:sz="12" w:space="0" w:color="C00000"/>
              <w:bottom w:val="single" w:sz="12" w:space="0" w:color="C00000"/>
              <w:right w:val="single" w:sz="4" w:space="0" w:color="000000"/>
            </w:tcBorders>
            <w:shd w:val="clear" w:color="auto" w:fill="auto"/>
            <w:tcMar>
              <w:top w:w="0" w:type="dxa"/>
              <w:left w:w="108" w:type="dxa"/>
              <w:bottom w:w="0" w:type="dxa"/>
              <w:right w:w="108" w:type="dxa"/>
            </w:tcMar>
            <w:vAlign w:val="center"/>
          </w:tcPr>
          <w:p w14:paraId="47428E30" w14:textId="77777777" w:rsidR="007E50E2" w:rsidRDefault="007E50E2">
            <w:pPr>
              <w:spacing w:line="200" w:lineRule="exact"/>
              <w:ind w:left="180" w:hanging="180"/>
              <w:rPr>
                <w:rFonts w:ascii="微軟正黑體" w:eastAsia="微軟正黑體" w:hAnsi="微軟正黑體"/>
                <w:color w:val="0D0D0D"/>
                <w:sz w:val="20"/>
                <w:szCs w:val="20"/>
              </w:rPr>
            </w:pPr>
          </w:p>
        </w:tc>
        <w:tc>
          <w:tcPr>
            <w:tcW w:w="1979" w:type="dxa"/>
            <w:gridSpan w:val="8"/>
            <w:vMerge w:val="restart"/>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5F55AD0A" w14:textId="77777777" w:rsidR="007E50E2" w:rsidRDefault="007E50E2">
            <w:pPr>
              <w:spacing w:line="200" w:lineRule="exact"/>
              <w:ind w:left="180" w:hanging="180"/>
              <w:rPr>
                <w:rFonts w:ascii="微軟正黑體" w:eastAsia="微軟正黑體" w:hAnsi="微軟正黑體"/>
                <w:b/>
                <w:color w:val="FF0000"/>
                <w:sz w:val="20"/>
                <w:szCs w:val="20"/>
              </w:rPr>
            </w:pPr>
          </w:p>
        </w:tc>
        <w:tc>
          <w:tcPr>
            <w:tcW w:w="4537" w:type="dxa"/>
            <w:gridSpan w:val="22"/>
            <w:vMerge w:val="restart"/>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74DC3E28" w14:textId="77777777" w:rsidR="007E50E2" w:rsidRDefault="007E50E2">
            <w:pPr>
              <w:spacing w:line="200" w:lineRule="exact"/>
              <w:ind w:left="180" w:hanging="180"/>
              <w:rPr>
                <w:rFonts w:ascii="微軟正黑體" w:eastAsia="微軟正黑體" w:hAnsi="微軟正黑體"/>
                <w:b/>
                <w:color w:val="000000"/>
                <w:sz w:val="20"/>
                <w:szCs w:val="20"/>
              </w:rPr>
            </w:pPr>
          </w:p>
        </w:tc>
        <w:tc>
          <w:tcPr>
            <w:tcW w:w="3278" w:type="dxa"/>
            <w:gridSpan w:val="26"/>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40498974" w14:textId="77777777" w:rsidR="007E50E2" w:rsidRDefault="00000000">
            <w:pPr>
              <w:spacing w:line="240" w:lineRule="exact"/>
            </w:pPr>
            <w:r>
              <w:rPr>
                <w:rFonts w:ascii="微軟正黑體" w:eastAsia="微軟正黑體" w:hAnsi="微軟正黑體"/>
                <w:color w:val="000000"/>
                <w:spacing w:val="-12"/>
                <w:sz w:val="18"/>
                <w:szCs w:val="18"/>
              </w:rPr>
              <w:t>※詳附註10</w:t>
            </w:r>
          </w:p>
        </w:tc>
      </w:tr>
      <w:tr w:rsidR="007E50E2" w14:paraId="3DB3F80A" w14:textId="77777777" w:rsidTr="005C41F7">
        <w:trPr>
          <w:cantSplit/>
          <w:trHeight w:val="283"/>
        </w:trPr>
        <w:tc>
          <w:tcPr>
            <w:tcW w:w="724" w:type="dxa"/>
            <w:vMerge/>
            <w:tcBorders>
              <w:top w:val="single" w:sz="4" w:space="0" w:color="000000"/>
              <w:left w:val="single" w:sz="12" w:space="0" w:color="C00000"/>
              <w:bottom w:val="single" w:sz="12" w:space="0" w:color="C00000"/>
              <w:right w:val="single" w:sz="4" w:space="0" w:color="000000"/>
            </w:tcBorders>
            <w:shd w:val="clear" w:color="auto" w:fill="auto"/>
            <w:tcMar>
              <w:top w:w="0" w:type="dxa"/>
              <w:left w:w="108" w:type="dxa"/>
              <w:bottom w:w="0" w:type="dxa"/>
              <w:right w:w="108" w:type="dxa"/>
            </w:tcMar>
            <w:vAlign w:val="center"/>
          </w:tcPr>
          <w:p w14:paraId="6E2A5F55" w14:textId="77777777" w:rsidR="007E50E2" w:rsidRDefault="007E50E2">
            <w:pPr>
              <w:spacing w:line="200" w:lineRule="exact"/>
              <w:ind w:left="180" w:hanging="180"/>
              <w:rPr>
                <w:rFonts w:ascii="微軟正黑體" w:eastAsia="微軟正黑體" w:hAnsi="微軟正黑體"/>
                <w:color w:val="0D0D0D"/>
                <w:sz w:val="20"/>
                <w:szCs w:val="20"/>
              </w:rPr>
            </w:pPr>
          </w:p>
        </w:tc>
        <w:tc>
          <w:tcPr>
            <w:tcW w:w="1979" w:type="dxa"/>
            <w:gridSpan w:val="8"/>
            <w:vMerge/>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6A9843D3" w14:textId="77777777" w:rsidR="007E50E2" w:rsidRDefault="007E50E2">
            <w:pPr>
              <w:spacing w:line="200" w:lineRule="exact"/>
              <w:ind w:left="180" w:hanging="180"/>
              <w:rPr>
                <w:rFonts w:ascii="微軟正黑體" w:eastAsia="微軟正黑體" w:hAnsi="微軟正黑體"/>
                <w:b/>
                <w:sz w:val="20"/>
                <w:szCs w:val="20"/>
              </w:rPr>
            </w:pPr>
          </w:p>
        </w:tc>
        <w:tc>
          <w:tcPr>
            <w:tcW w:w="4537" w:type="dxa"/>
            <w:gridSpan w:val="22"/>
            <w:vMerge/>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6E6EF0E8" w14:textId="77777777" w:rsidR="007E50E2" w:rsidRDefault="007E50E2">
            <w:pPr>
              <w:spacing w:line="200" w:lineRule="exact"/>
              <w:ind w:left="180" w:hanging="180"/>
              <w:rPr>
                <w:rFonts w:ascii="微軟正黑體" w:eastAsia="微軟正黑體" w:hAnsi="微軟正黑體"/>
                <w:b/>
                <w:color w:val="000000"/>
                <w:sz w:val="20"/>
                <w:szCs w:val="20"/>
              </w:rPr>
            </w:pPr>
          </w:p>
        </w:tc>
        <w:tc>
          <w:tcPr>
            <w:tcW w:w="3278" w:type="dxa"/>
            <w:gridSpan w:val="26"/>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311CECC4" w14:textId="77777777" w:rsidR="007E50E2" w:rsidRPr="005C41F7" w:rsidRDefault="00000000" w:rsidP="005C41F7">
            <w:pPr>
              <w:spacing w:line="220" w:lineRule="exact"/>
              <w:ind w:left="136" w:right="-45" w:hanging="181"/>
              <w:jc w:val="center"/>
              <w:rPr>
                <w:rFonts w:ascii="微軟正黑體" w:eastAsia="微軟正黑體" w:hAnsi="微軟正黑體"/>
                <w:b/>
                <w:color w:val="000000"/>
                <w:sz w:val="21"/>
                <w:szCs w:val="21"/>
              </w:rPr>
            </w:pPr>
            <w:r w:rsidRPr="005C41F7">
              <w:rPr>
                <w:rFonts w:ascii="微軟正黑體" w:eastAsia="微軟正黑體" w:hAnsi="微軟正黑體"/>
                <w:b/>
                <w:color w:val="000000"/>
                <w:sz w:val="21"/>
                <w:szCs w:val="21"/>
              </w:rPr>
              <w:t>副 　主　 任 　委 　員</w:t>
            </w:r>
          </w:p>
        </w:tc>
      </w:tr>
      <w:tr w:rsidR="007E50E2" w14:paraId="4D5E5872" w14:textId="77777777">
        <w:trPr>
          <w:cantSplit/>
          <w:trHeight w:val="1103"/>
        </w:trPr>
        <w:tc>
          <w:tcPr>
            <w:tcW w:w="724" w:type="dxa"/>
            <w:vMerge/>
            <w:tcBorders>
              <w:top w:val="single" w:sz="4" w:space="0" w:color="000000"/>
              <w:left w:val="single" w:sz="12" w:space="0" w:color="C00000"/>
              <w:bottom w:val="single" w:sz="12" w:space="0" w:color="C00000"/>
              <w:right w:val="single" w:sz="4" w:space="0" w:color="000000"/>
            </w:tcBorders>
            <w:shd w:val="clear" w:color="auto" w:fill="auto"/>
            <w:tcMar>
              <w:top w:w="0" w:type="dxa"/>
              <w:left w:w="108" w:type="dxa"/>
              <w:bottom w:w="0" w:type="dxa"/>
              <w:right w:w="108" w:type="dxa"/>
            </w:tcMar>
            <w:vAlign w:val="center"/>
          </w:tcPr>
          <w:p w14:paraId="3C3F737F" w14:textId="77777777" w:rsidR="007E50E2" w:rsidRDefault="007E50E2">
            <w:pPr>
              <w:spacing w:line="200" w:lineRule="exact"/>
              <w:ind w:left="180" w:hanging="180"/>
              <w:rPr>
                <w:rFonts w:ascii="微軟正黑體" w:eastAsia="微軟正黑體" w:hAnsi="微軟正黑體"/>
                <w:color w:val="0D0D0D"/>
                <w:sz w:val="20"/>
                <w:szCs w:val="20"/>
              </w:rPr>
            </w:pPr>
          </w:p>
        </w:tc>
        <w:tc>
          <w:tcPr>
            <w:tcW w:w="1979" w:type="dxa"/>
            <w:gridSpan w:val="8"/>
            <w:vMerge/>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693E9D23" w14:textId="77777777" w:rsidR="007E50E2" w:rsidRDefault="007E50E2">
            <w:pPr>
              <w:spacing w:line="200" w:lineRule="exact"/>
              <w:ind w:left="180" w:hanging="180"/>
              <w:rPr>
                <w:rFonts w:ascii="微軟正黑體" w:eastAsia="微軟正黑體" w:hAnsi="微軟正黑體"/>
                <w:sz w:val="18"/>
                <w:szCs w:val="18"/>
              </w:rPr>
            </w:pPr>
          </w:p>
        </w:tc>
        <w:tc>
          <w:tcPr>
            <w:tcW w:w="4537" w:type="dxa"/>
            <w:gridSpan w:val="22"/>
            <w:vMerge/>
            <w:tcBorders>
              <w:top w:val="single" w:sz="4" w:space="0" w:color="000000"/>
              <w:left w:val="single" w:sz="4" w:space="0" w:color="000000"/>
              <w:bottom w:val="single" w:sz="12" w:space="0" w:color="C00000"/>
              <w:right w:val="single" w:sz="4" w:space="0" w:color="000000"/>
            </w:tcBorders>
            <w:shd w:val="clear" w:color="auto" w:fill="auto"/>
            <w:tcMar>
              <w:top w:w="0" w:type="dxa"/>
              <w:left w:w="108" w:type="dxa"/>
              <w:bottom w:w="0" w:type="dxa"/>
              <w:right w:w="108" w:type="dxa"/>
            </w:tcMar>
          </w:tcPr>
          <w:p w14:paraId="221F24EE" w14:textId="77777777" w:rsidR="007E50E2" w:rsidRDefault="007E50E2">
            <w:pPr>
              <w:spacing w:line="200" w:lineRule="exact"/>
              <w:ind w:left="180" w:hanging="180"/>
              <w:rPr>
                <w:rFonts w:ascii="微軟正黑體" w:eastAsia="微軟正黑體" w:hAnsi="微軟正黑體"/>
                <w:color w:val="000000"/>
                <w:sz w:val="18"/>
                <w:szCs w:val="18"/>
              </w:rPr>
            </w:pPr>
          </w:p>
        </w:tc>
        <w:tc>
          <w:tcPr>
            <w:tcW w:w="3278" w:type="dxa"/>
            <w:gridSpan w:val="26"/>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1FD87071" w14:textId="77777777" w:rsidR="007E50E2" w:rsidRDefault="00000000">
            <w:pPr>
              <w:spacing w:line="200" w:lineRule="exact"/>
              <w:ind w:left="180" w:hanging="180"/>
            </w:pPr>
            <w:r>
              <w:rPr>
                <w:rFonts w:ascii="微軟正黑體" w:eastAsia="微軟正黑體" w:hAnsi="微軟正黑體"/>
                <w:color w:val="000000"/>
                <w:spacing w:val="-12"/>
                <w:sz w:val="18"/>
                <w:szCs w:val="18"/>
              </w:rPr>
              <w:t>※詳附註10</w:t>
            </w:r>
          </w:p>
        </w:tc>
      </w:tr>
      <w:tr w:rsidR="007E50E2" w14:paraId="7544B13B" w14:textId="77777777">
        <w:trPr>
          <w:trHeight w:val="231"/>
        </w:trPr>
        <w:tc>
          <w:tcPr>
            <w:tcW w:w="10518" w:type="dxa"/>
            <w:gridSpan w:val="57"/>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3EC80" w14:textId="77777777" w:rsidR="007E50E2" w:rsidRDefault="00000000">
            <w:pPr>
              <w:spacing w:line="220" w:lineRule="exact"/>
              <w:ind w:left="144" w:hanging="144"/>
              <w:jc w:val="center"/>
              <w:rPr>
                <w:rFonts w:ascii="微軟正黑體" w:eastAsia="微軟正黑體" w:hAnsi="微軟正黑體"/>
                <w:sz w:val="18"/>
                <w:szCs w:val="18"/>
              </w:rPr>
            </w:pPr>
            <w:r>
              <w:rPr>
                <w:rFonts w:ascii="微軟正黑體" w:eastAsia="微軟正黑體" w:hAnsi="微軟正黑體"/>
                <w:sz w:val="18"/>
                <w:szCs w:val="18"/>
              </w:rPr>
              <w:t>※注意：以上印鑑須與原留存本公司印鑑完全相符；</w:t>
            </w:r>
            <w:proofErr w:type="gramStart"/>
            <w:r>
              <w:rPr>
                <w:rFonts w:ascii="微軟正黑體" w:eastAsia="微軟正黑體" w:hAnsi="微軟正黑體"/>
                <w:sz w:val="18"/>
                <w:szCs w:val="18"/>
              </w:rPr>
              <w:t>請墊滑鼠</w:t>
            </w:r>
            <w:proofErr w:type="gramEnd"/>
            <w:r>
              <w:rPr>
                <w:rFonts w:ascii="微軟正黑體" w:eastAsia="微軟正黑體" w:hAnsi="微軟正黑體"/>
                <w:sz w:val="18"/>
                <w:szCs w:val="18"/>
              </w:rPr>
              <w:t>墊，蓋清楚。</w:t>
            </w:r>
          </w:p>
        </w:tc>
      </w:tr>
      <w:tr w:rsidR="007E50E2" w14:paraId="16BD044D" w14:textId="77777777">
        <w:trPr>
          <w:cantSplit/>
          <w:trHeight w:val="516"/>
        </w:trPr>
        <w:tc>
          <w:tcPr>
            <w:tcW w:w="7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7501041" w14:textId="77777777" w:rsidR="007E50E2" w:rsidRDefault="00000000" w:rsidP="007F2384">
            <w:pPr>
              <w:spacing w:line="220" w:lineRule="exact"/>
              <w:ind w:left="180" w:hanging="180"/>
              <w:rPr>
                <w:rFonts w:ascii="微軟正黑體" w:eastAsia="微軟正黑體" w:hAnsi="微軟正黑體"/>
                <w:b/>
                <w:color w:val="0D0D0D"/>
                <w:sz w:val="16"/>
                <w:szCs w:val="16"/>
              </w:rPr>
            </w:pPr>
            <w:r>
              <w:rPr>
                <w:rFonts w:ascii="微軟正黑體" w:eastAsia="微軟正黑體" w:hAnsi="微軟正黑體"/>
                <w:b/>
                <w:color w:val="0D0D0D"/>
                <w:sz w:val="16"/>
                <w:szCs w:val="16"/>
              </w:rPr>
              <w:t>主管機關</w:t>
            </w:r>
          </w:p>
          <w:p w14:paraId="058C7624" w14:textId="77777777" w:rsidR="007E50E2" w:rsidRDefault="00000000" w:rsidP="007F2384">
            <w:pPr>
              <w:spacing w:line="220" w:lineRule="exact"/>
              <w:ind w:left="180" w:hanging="180"/>
              <w:rPr>
                <w:rFonts w:ascii="微軟正黑體" w:eastAsia="微軟正黑體" w:hAnsi="微軟正黑體"/>
                <w:b/>
                <w:color w:val="0D0D0D"/>
                <w:sz w:val="16"/>
                <w:szCs w:val="16"/>
              </w:rPr>
            </w:pPr>
            <w:r>
              <w:rPr>
                <w:rFonts w:ascii="微軟正黑體" w:eastAsia="微軟正黑體" w:hAnsi="微軟正黑體"/>
                <w:b/>
                <w:color w:val="0D0D0D"/>
                <w:sz w:val="16"/>
                <w:szCs w:val="16"/>
              </w:rPr>
              <w:t>核准函</w:t>
            </w:r>
          </w:p>
          <w:p w14:paraId="789D0576" w14:textId="77777777" w:rsidR="007E50E2" w:rsidRDefault="00000000" w:rsidP="007F2384">
            <w:pPr>
              <w:spacing w:line="220" w:lineRule="exact"/>
              <w:ind w:left="180" w:hanging="180"/>
            </w:pPr>
            <w:r>
              <w:rPr>
                <w:rFonts w:ascii="微軟正黑體" w:eastAsia="微軟正黑體" w:hAnsi="微軟正黑體"/>
                <w:b/>
                <w:color w:val="0D0D0D"/>
                <w:sz w:val="16"/>
                <w:szCs w:val="16"/>
              </w:rPr>
              <w:t>收文號</w:t>
            </w:r>
          </w:p>
        </w:tc>
        <w:tc>
          <w:tcPr>
            <w:tcW w:w="1957"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AE77D86" w14:textId="77777777" w:rsidR="007E50E2" w:rsidRDefault="007E50E2">
            <w:pPr>
              <w:spacing w:line="220" w:lineRule="exact"/>
              <w:jc w:val="right"/>
              <w:rPr>
                <w:rFonts w:ascii="微軟正黑體" w:eastAsia="微軟正黑體" w:hAnsi="微軟正黑體"/>
                <w:color w:val="0D0D0D"/>
                <w:sz w:val="16"/>
                <w:szCs w:val="16"/>
              </w:rPr>
            </w:pPr>
          </w:p>
          <w:p w14:paraId="5DC748AE" w14:textId="77777777" w:rsidR="007E50E2" w:rsidRDefault="00000000">
            <w:pPr>
              <w:spacing w:line="220" w:lineRule="exact"/>
              <w:jc w:val="right"/>
              <w:rPr>
                <w:rFonts w:ascii="微軟正黑體" w:eastAsia="微軟正黑體" w:hAnsi="微軟正黑體"/>
                <w:color w:val="0D0D0D"/>
                <w:sz w:val="18"/>
                <w:szCs w:val="18"/>
              </w:rPr>
            </w:pPr>
            <w:r>
              <w:rPr>
                <w:rFonts w:ascii="微軟正黑體" w:eastAsia="微軟正黑體" w:hAnsi="微軟正黑體"/>
                <w:color w:val="0D0D0D"/>
                <w:sz w:val="18"/>
                <w:szCs w:val="18"/>
              </w:rPr>
              <w:t>年   月   日</w:t>
            </w:r>
          </w:p>
          <w:p w14:paraId="38F79C9A" w14:textId="77777777" w:rsidR="005C41F7" w:rsidRDefault="00000000" w:rsidP="005C41F7">
            <w:pPr>
              <w:spacing w:line="220" w:lineRule="exact"/>
              <w:ind w:left="180" w:hanging="180"/>
              <w:jc w:val="right"/>
              <w:rPr>
                <w:rFonts w:ascii="微軟正黑體" w:eastAsia="微軟正黑體" w:hAnsi="微軟正黑體"/>
                <w:color w:val="0D0D0D"/>
                <w:sz w:val="18"/>
                <w:szCs w:val="18"/>
              </w:rPr>
            </w:pPr>
            <w:r>
              <w:rPr>
                <w:rFonts w:ascii="微軟正黑體" w:eastAsia="微軟正黑體" w:hAnsi="微軟正黑體"/>
                <w:color w:val="0D0D0D"/>
                <w:sz w:val="18"/>
                <w:szCs w:val="18"/>
              </w:rPr>
              <w:t>號</w:t>
            </w:r>
          </w:p>
          <w:p w14:paraId="21ABCA5D" w14:textId="77777777" w:rsidR="005C41F7" w:rsidRDefault="005C41F7" w:rsidP="005C41F7">
            <w:pPr>
              <w:spacing w:line="220" w:lineRule="exact"/>
              <w:ind w:left="180" w:hanging="180"/>
              <w:jc w:val="right"/>
              <w:rPr>
                <w:rFonts w:ascii="微軟正黑體" w:eastAsia="微軟正黑體" w:hAnsi="微軟正黑體"/>
                <w:color w:val="0D0D0D"/>
                <w:sz w:val="20"/>
                <w:szCs w:val="20"/>
              </w:rPr>
            </w:pPr>
          </w:p>
          <w:p w14:paraId="390AD10D" w14:textId="353DDF49" w:rsidR="007E50E2" w:rsidRDefault="005C41F7" w:rsidP="005C41F7">
            <w:pPr>
              <w:spacing w:line="220" w:lineRule="exact"/>
              <w:ind w:left="180" w:hanging="180"/>
              <w:jc w:val="right"/>
              <w:rPr>
                <w:rFonts w:ascii="微軟正黑體" w:eastAsia="微軟正黑體" w:hAnsi="微軟正黑體"/>
                <w:color w:val="0D0D0D"/>
                <w:sz w:val="18"/>
                <w:szCs w:val="18"/>
              </w:rPr>
            </w:pPr>
            <w:r>
              <w:rPr>
                <w:rFonts w:ascii="微軟正黑體" w:eastAsia="微軟正黑體" w:hAnsi="微軟正黑體"/>
                <w:color w:val="0D0D0D"/>
                <w:sz w:val="20"/>
                <w:szCs w:val="20"/>
              </w:rPr>
              <w:t>(由</w:t>
            </w:r>
            <w:proofErr w:type="gramStart"/>
            <w:r>
              <w:rPr>
                <w:rFonts w:ascii="微軟正黑體" w:eastAsia="微軟正黑體" w:hAnsi="微軟正黑體"/>
                <w:color w:val="0D0D0D"/>
                <w:sz w:val="20"/>
                <w:szCs w:val="20"/>
              </w:rPr>
              <w:t>臺</w:t>
            </w:r>
            <w:proofErr w:type="gramEnd"/>
            <w:r>
              <w:rPr>
                <w:rFonts w:ascii="微軟正黑體" w:eastAsia="微軟正黑體" w:hAnsi="微軟正黑體"/>
                <w:color w:val="0D0D0D"/>
                <w:sz w:val="20"/>
                <w:szCs w:val="20"/>
              </w:rPr>
              <w:t>銀填寫)</w:t>
            </w:r>
            <w:r w:rsidR="007F2384">
              <w:rPr>
                <w:rFonts w:ascii="微軟正黑體" w:eastAsia="微軟正黑體" w:hAnsi="微軟正黑體" w:hint="eastAsia"/>
                <w:color w:val="0D0D0D"/>
                <w:sz w:val="18"/>
                <w:szCs w:val="18"/>
              </w:rPr>
              <w:t xml:space="preserve"> </w:t>
            </w:r>
          </w:p>
        </w:tc>
        <w:tc>
          <w:tcPr>
            <w:tcW w:w="1139" w:type="dxa"/>
            <w:gridSpan w:val="7"/>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F02B237" w14:textId="77777777" w:rsidR="007E50E2" w:rsidRDefault="00000000">
            <w:pPr>
              <w:spacing w:line="220" w:lineRule="exact"/>
              <w:ind w:left="180" w:hanging="180"/>
              <w:rPr>
                <w:rFonts w:ascii="微軟正黑體" w:eastAsia="微軟正黑體" w:hAnsi="微軟正黑體"/>
                <w:b/>
                <w:color w:val="000000"/>
                <w:sz w:val="16"/>
                <w:szCs w:val="16"/>
              </w:rPr>
            </w:pPr>
            <w:r>
              <w:rPr>
                <w:rFonts w:ascii="微軟正黑體" w:eastAsia="微軟正黑體" w:hAnsi="微軟正黑體"/>
                <w:b/>
                <w:color w:val="000000"/>
                <w:sz w:val="16"/>
                <w:szCs w:val="16"/>
              </w:rPr>
              <w:t>地方勞工行政</w:t>
            </w:r>
          </w:p>
          <w:p w14:paraId="557BE7A8" w14:textId="77777777" w:rsidR="007E50E2" w:rsidRDefault="00000000">
            <w:pPr>
              <w:spacing w:line="220" w:lineRule="exact"/>
              <w:ind w:left="180" w:hanging="180"/>
              <w:rPr>
                <w:rFonts w:ascii="微軟正黑體" w:eastAsia="微軟正黑體" w:hAnsi="微軟正黑體"/>
                <w:b/>
                <w:color w:val="000000"/>
                <w:sz w:val="16"/>
                <w:szCs w:val="16"/>
              </w:rPr>
            </w:pPr>
            <w:r>
              <w:rPr>
                <w:rFonts w:ascii="微軟正黑體" w:eastAsia="微軟正黑體" w:hAnsi="微軟正黑體"/>
                <w:b/>
                <w:color w:val="000000"/>
                <w:sz w:val="16"/>
                <w:szCs w:val="16"/>
              </w:rPr>
              <w:t>主管機關</w:t>
            </w:r>
          </w:p>
          <w:p w14:paraId="0D7305A8" w14:textId="77777777" w:rsidR="007E50E2" w:rsidRDefault="00000000">
            <w:pPr>
              <w:spacing w:line="220" w:lineRule="exact"/>
              <w:ind w:left="180" w:hanging="180"/>
              <w:rPr>
                <w:rFonts w:ascii="微軟正黑體" w:eastAsia="微軟正黑體" w:hAnsi="微軟正黑體"/>
                <w:b/>
                <w:color w:val="000000"/>
                <w:sz w:val="16"/>
                <w:szCs w:val="16"/>
              </w:rPr>
            </w:pPr>
            <w:r>
              <w:rPr>
                <w:rFonts w:ascii="微軟正黑體" w:eastAsia="微軟正黑體" w:hAnsi="微軟正黑體"/>
                <w:b/>
                <w:color w:val="000000"/>
                <w:sz w:val="16"/>
                <w:szCs w:val="16"/>
              </w:rPr>
              <w:t>查  核  欄</w:t>
            </w:r>
          </w:p>
        </w:tc>
        <w:tc>
          <w:tcPr>
            <w:tcW w:w="3624" w:type="dxa"/>
            <w:gridSpan w:val="18"/>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1AB35695" w14:textId="6D0D54AA" w:rsidR="005C41F7" w:rsidRDefault="00000000" w:rsidP="007F2384">
            <w:pPr>
              <w:spacing w:line="220" w:lineRule="exact"/>
              <w:jc w:val="both"/>
              <w:rPr>
                <w:rFonts w:ascii="微軟正黑體" w:eastAsia="微軟正黑體" w:hAnsi="微軟正黑體"/>
                <w:color w:val="000000"/>
                <w:sz w:val="20"/>
                <w:szCs w:val="20"/>
              </w:rPr>
            </w:pPr>
            <w:r>
              <w:rPr>
                <w:rFonts w:ascii="微軟正黑體" w:eastAsia="微軟正黑體" w:hAnsi="微軟正黑體"/>
                <w:color w:val="000000"/>
                <w:sz w:val="20"/>
                <w:szCs w:val="20"/>
              </w:rPr>
              <w:t>查核無誤</w:t>
            </w:r>
          </w:p>
          <w:p w14:paraId="5A8AD8BE" w14:textId="77777777" w:rsidR="005C41F7" w:rsidRDefault="005C41F7" w:rsidP="007F2384">
            <w:pPr>
              <w:spacing w:line="220" w:lineRule="exact"/>
              <w:jc w:val="both"/>
              <w:rPr>
                <w:rFonts w:ascii="微軟正黑體" w:eastAsia="微軟正黑體" w:hAnsi="微軟正黑體"/>
                <w:b/>
                <w:color w:val="000000"/>
                <w:sz w:val="18"/>
                <w:szCs w:val="18"/>
              </w:rPr>
            </w:pPr>
          </w:p>
          <w:p w14:paraId="5BF510AA" w14:textId="77777777" w:rsidR="005C41F7" w:rsidRDefault="005C41F7" w:rsidP="007F2384">
            <w:pPr>
              <w:spacing w:line="220" w:lineRule="exact"/>
              <w:jc w:val="both"/>
              <w:rPr>
                <w:rFonts w:ascii="微軟正黑體" w:eastAsia="微軟正黑體" w:hAnsi="微軟正黑體"/>
                <w:b/>
                <w:color w:val="000000"/>
                <w:sz w:val="18"/>
                <w:szCs w:val="18"/>
              </w:rPr>
            </w:pPr>
          </w:p>
          <w:p w14:paraId="78F39F94" w14:textId="77777777" w:rsidR="005C41F7" w:rsidRDefault="005C41F7" w:rsidP="005C41F7">
            <w:pPr>
              <w:spacing w:line="220" w:lineRule="exact"/>
              <w:jc w:val="right"/>
              <w:rPr>
                <w:rFonts w:ascii="微軟正黑體" w:eastAsia="微軟正黑體" w:hAnsi="微軟正黑體"/>
                <w:b/>
                <w:color w:val="000000"/>
                <w:sz w:val="18"/>
                <w:szCs w:val="18"/>
              </w:rPr>
            </w:pPr>
          </w:p>
          <w:p w14:paraId="686CA3C1" w14:textId="0ABFBE49" w:rsidR="007E50E2" w:rsidRPr="005C41F7" w:rsidRDefault="005C41F7" w:rsidP="005C41F7">
            <w:pPr>
              <w:spacing w:line="220" w:lineRule="exact"/>
              <w:jc w:val="right"/>
              <w:rPr>
                <w:rFonts w:ascii="微軟正黑體" w:eastAsia="微軟正黑體" w:hAnsi="微軟正黑體"/>
                <w:color w:val="000000"/>
                <w:sz w:val="20"/>
                <w:szCs w:val="20"/>
              </w:rPr>
            </w:pPr>
            <w:r>
              <w:rPr>
                <w:rFonts w:ascii="微軟正黑體" w:eastAsia="微軟正黑體" w:hAnsi="微軟正黑體"/>
                <w:b/>
                <w:color w:val="000000"/>
                <w:sz w:val="18"/>
                <w:szCs w:val="18"/>
              </w:rPr>
              <w:t>(地方勞工行政主管機關蓋章處)</w:t>
            </w:r>
            <w:r>
              <w:rPr>
                <w:rFonts w:ascii="微軟正黑體" w:eastAsia="微軟正黑體" w:hAnsi="微軟正黑體"/>
                <w:color w:val="000000"/>
                <w:sz w:val="16"/>
                <w:szCs w:val="16"/>
              </w:rPr>
              <w:t xml:space="preserve">             </w:t>
            </w:r>
          </w:p>
        </w:tc>
        <w:tc>
          <w:tcPr>
            <w:tcW w:w="120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AD2FFCD" w14:textId="77777777" w:rsidR="007E50E2" w:rsidRDefault="00000000">
            <w:pPr>
              <w:snapToGrid w:val="0"/>
              <w:spacing w:line="320" w:lineRule="exact"/>
              <w:ind w:left="249" w:hanging="249"/>
              <w:jc w:val="both"/>
              <w:rPr>
                <w:rFonts w:ascii="微軟正黑體" w:eastAsia="微軟正黑體" w:hAnsi="微軟正黑體"/>
                <w:b/>
                <w:bCs/>
                <w:color w:val="0D0D0D"/>
                <w:sz w:val="28"/>
                <w:szCs w:val="28"/>
              </w:rPr>
            </w:pPr>
            <w:r>
              <w:rPr>
                <w:rFonts w:ascii="微軟正黑體" w:eastAsia="微軟正黑體" w:hAnsi="微軟正黑體"/>
                <w:b/>
                <w:bCs/>
                <w:color w:val="0D0D0D"/>
                <w:sz w:val="28"/>
                <w:szCs w:val="28"/>
              </w:rPr>
              <w:t>作附件</w:t>
            </w:r>
          </w:p>
        </w:tc>
        <w:tc>
          <w:tcPr>
            <w:tcW w:w="186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AC2965" w14:textId="77777777" w:rsidR="007E50E2" w:rsidRDefault="007E50E2">
            <w:pPr>
              <w:spacing w:line="220" w:lineRule="exact"/>
              <w:rPr>
                <w:rFonts w:ascii="微軟正黑體" w:eastAsia="微軟正黑體" w:hAnsi="微軟正黑體"/>
                <w:color w:val="0D0D0D"/>
                <w:sz w:val="16"/>
                <w:szCs w:val="16"/>
              </w:rPr>
            </w:pPr>
          </w:p>
        </w:tc>
      </w:tr>
      <w:tr w:rsidR="007E50E2" w14:paraId="3A0D238C" w14:textId="77777777" w:rsidTr="007F2384">
        <w:trPr>
          <w:cantSplit/>
          <w:trHeight w:val="606"/>
        </w:trPr>
        <w:tc>
          <w:tcPr>
            <w:tcW w:w="7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5AB425" w14:textId="77777777" w:rsidR="007E50E2" w:rsidRDefault="007E50E2">
            <w:pPr>
              <w:spacing w:line="220" w:lineRule="exact"/>
              <w:ind w:left="180" w:hanging="180"/>
              <w:jc w:val="center"/>
              <w:rPr>
                <w:rFonts w:ascii="微軟正黑體" w:eastAsia="微軟正黑體" w:hAnsi="微軟正黑體"/>
                <w:color w:val="0D0D0D"/>
                <w:sz w:val="16"/>
                <w:szCs w:val="16"/>
              </w:rPr>
            </w:pPr>
          </w:p>
        </w:tc>
        <w:tc>
          <w:tcPr>
            <w:tcW w:w="1957"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EBDD5CA" w14:textId="77777777" w:rsidR="007E50E2" w:rsidRDefault="007E50E2">
            <w:pPr>
              <w:spacing w:line="220" w:lineRule="exact"/>
              <w:ind w:left="180" w:hanging="180"/>
              <w:rPr>
                <w:rFonts w:ascii="微軟正黑體" w:eastAsia="微軟正黑體" w:hAnsi="微軟正黑體"/>
                <w:color w:val="0D0D0D"/>
                <w:sz w:val="16"/>
                <w:szCs w:val="16"/>
              </w:rPr>
            </w:pPr>
          </w:p>
        </w:tc>
        <w:tc>
          <w:tcPr>
            <w:tcW w:w="1139" w:type="dxa"/>
            <w:gridSpan w:val="7"/>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FAB62" w14:textId="77777777" w:rsidR="007E50E2" w:rsidRDefault="007E50E2">
            <w:pPr>
              <w:spacing w:line="220" w:lineRule="exact"/>
              <w:ind w:left="216" w:hanging="216"/>
              <w:jc w:val="center"/>
              <w:rPr>
                <w:rFonts w:ascii="微軟正黑體" w:eastAsia="微軟正黑體" w:hAnsi="微軟正黑體"/>
                <w:color w:val="0D0D0D"/>
                <w:sz w:val="16"/>
                <w:szCs w:val="16"/>
              </w:rPr>
            </w:pPr>
          </w:p>
        </w:tc>
        <w:tc>
          <w:tcPr>
            <w:tcW w:w="3624" w:type="dxa"/>
            <w:gridSpan w:val="18"/>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6B1E91F6" w14:textId="77777777" w:rsidR="007E50E2" w:rsidRDefault="007E50E2">
            <w:pPr>
              <w:spacing w:line="220" w:lineRule="exact"/>
              <w:ind w:left="180" w:hanging="180"/>
              <w:rPr>
                <w:rFonts w:ascii="微軟正黑體" w:eastAsia="微軟正黑體" w:hAnsi="微軟正黑體"/>
                <w:color w:val="0D0D0D"/>
                <w:sz w:val="16"/>
                <w:szCs w:val="16"/>
              </w:rPr>
            </w:pPr>
          </w:p>
        </w:tc>
        <w:tc>
          <w:tcPr>
            <w:tcW w:w="3074" w:type="dxa"/>
            <w:gridSpan w:val="24"/>
            <w:tcBorders>
              <w:top w:val="single" w:sz="4" w:space="0" w:color="000000"/>
              <w:left w:val="single" w:sz="4" w:space="0" w:color="000000"/>
            </w:tcBorders>
            <w:shd w:val="clear" w:color="auto" w:fill="auto"/>
            <w:tcMar>
              <w:top w:w="0" w:type="dxa"/>
              <w:left w:w="28" w:type="dxa"/>
              <w:bottom w:w="0" w:type="dxa"/>
              <w:right w:w="28" w:type="dxa"/>
            </w:tcMar>
            <w:vAlign w:val="center"/>
          </w:tcPr>
          <w:p w14:paraId="73D9A824" w14:textId="77777777" w:rsidR="007F2384" w:rsidRDefault="007F2384" w:rsidP="007F2384">
            <w:pPr>
              <w:spacing w:line="220" w:lineRule="exact"/>
              <w:ind w:right="1280"/>
            </w:pPr>
          </w:p>
          <w:p w14:paraId="0ED26F86" w14:textId="342AB4F9" w:rsidR="007E50E2" w:rsidRDefault="007E50E2" w:rsidP="007F2384">
            <w:pPr>
              <w:spacing w:line="220" w:lineRule="exact"/>
              <w:ind w:right="1280"/>
            </w:pPr>
          </w:p>
        </w:tc>
      </w:tr>
    </w:tbl>
    <w:p w14:paraId="251990B8" w14:textId="50F46507" w:rsidR="007E50E2" w:rsidRDefault="00000000">
      <w:pPr>
        <w:tabs>
          <w:tab w:val="left" w:pos="1288"/>
          <w:tab w:val="left" w:pos="2940"/>
          <w:tab w:val="left" w:pos="4088"/>
          <w:tab w:val="left" w:pos="5516"/>
          <w:tab w:val="left" w:pos="7083"/>
        </w:tabs>
        <w:spacing w:line="240" w:lineRule="exact"/>
        <w:jc w:val="both"/>
        <w:rPr>
          <w:rFonts w:ascii="微軟正黑體" w:eastAsia="微軟正黑體" w:hAnsi="微軟正黑體"/>
          <w:color w:val="0D0D0D"/>
          <w:sz w:val="20"/>
        </w:rPr>
      </w:pPr>
      <w:r>
        <w:rPr>
          <w:rFonts w:ascii="微軟正黑體" w:eastAsia="微軟正黑體" w:hAnsi="微軟正黑體"/>
          <w:color w:val="0D0D0D"/>
          <w:sz w:val="20"/>
        </w:rPr>
        <w:t>經辦</w:t>
      </w:r>
      <w:proofErr w:type="gramStart"/>
      <w:r>
        <w:rPr>
          <w:rFonts w:ascii="微軟正黑體" w:eastAsia="微軟正黑體" w:hAnsi="微軟正黑體"/>
          <w:color w:val="0D0D0D"/>
          <w:sz w:val="20"/>
        </w:rPr>
        <w:t>∕</w:t>
      </w:r>
      <w:proofErr w:type="gramEnd"/>
      <w:r>
        <w:rPr>
          <w:rFonts w:ascii="微軟正黑體" w:eastAsia="微軟正黑體" w:hAnsi="微軟正黑體"/>
          <w:color w:val="0D0D0D"/>
          <w:sz w:val="20"/>
        </w:rPr>
        <w:t xml:space="preserve">驗印                           覆核                     </w:t>
      </w:r>
      <w:r w:rsidR="007F658B">
        <w:rPr>
          <w:rFonts w:ascii="微軟正黑體" w:eastAsia="微軟正黑體" w:hAnsi="微軟正黑體" w:hint="eastAsia"/>
          <w:color w:val="0D0D0D"/>
          <w:sz w:val="20"/>
        </w:rPr>
        <w:t xml:space="preserve">  </w:t>
      </w:r>
      <w:r>
        <w:rPr>
          <w:rFonts w:ascii="微軟正黑體" w:eastAsia="微軟正黑體" w:hAnsi="微軟正黑體"/>
          <w:color w:val="0D0D0D"/>
          <w:sz w:val="20"/>
        </w:rPr>
        <w:t xml:space="preserve"> </w:t>
      </w:r>
      <w:r w:rsidR="005C41F7">
        <w:rPr>
          <w:rFonts w:ascii="微軟正黑體" w:eastAsia="微軟正黑體" w:hAnsi="微軟正黑體" w:hint="eastAsia"/>
          <w:color w:val="0D0D0D"/>
          <w:sz w:val="20"/>
        </w:rPr>
        <w:t xml:space="preserve"> </w:t>
      </w:r>
      <w:r>
        <w:rPr>
          <w:rFonts w:ascii="微軟正黑體" w:eastAsia="微軟正黑體" w:hAnsi="微軟正黑體"/>
          <w:color w:val="0D0D0D"/>
          <w:sz w:val="20"/>
        </w:rPr>
        <w:t xml:space="preserve"> 會計                            主管</w:t>
      </w:r>
    </w:p>
    <w:p w14:paraId="60D1BB08" w14:textId="77777777" w:rsidR="007E50E2" w:rsidRDefault="00000000">
      <w:pPr>
        <w:pStyle w:val="a9"/>
        <w:jc w:val="left"/>
      </w:pPr>
      <w:r>
        <w:rPr>
          <w:rFonts w:ascii="微軟正黑體" w:eastAsia="微軟正黑體" w:hAnsi="微軟正黑體"/>
          <w:b/>
          <w:bCs/>
          <w:sz w:val="32"/>
          <w:szCs w:val="32"/>
        </w:rPr>
        <w:lastRenderedPageBreak/>
        <w:t>【附　註】</w:t>
      </w:r>
    </w:p>
    <w:p w14:paraId="69011A17" w14:textId="77777777" w:rsidR="007E50E2" w:rsidRDefault="00000000">
      <w:pPr>
        <w:spacing w:line="280" w:lineRule="exact"/>
        <w:ind w:left="46" w:hanging="227"/>
      </w:pPr>
      <w:r>
        <w:rPr>
          <w:rFonts w:ascii="微軟正黑體" w:eastAsia="微軟正黑體" w:hAnsi="微軟正黑體"/>
          <w:color w:val="000000"/>
          <w:spacing w:val="-6"/>
          <w:sz w:val="22"/>
          <w:szCs w:val="22"/>
        </w:rPr>
        <w:t>1. 本通知書空白表格及其他舊制勞退業務相關表格請至</w:t>
      </w:r>
      <w:r>
        <w:rPr>
          <w:rFonts w:ascii="微軟正黑體" w:eastAsia="微軟正黑體" w:hAnsi="微軟正黑體"/>
          <w:color w:val="000000"/>
          <w:sz w:val="22"/>
          <w:szCs w:val="22"/>
        </w:rPr>
        <w:t>臺灣銀行首頁</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政策性業務</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舊制勞退</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 xml:space="preserve">舊制勞退網    </w:t>
      </w:r>
      <w:r>
        <w:rPr>
          <w:rFonts w:ascii="微軟正黑體" w:eastAsia="微軟正黑體" w:hAnsi="微軟正黑體"/>
          <w:color w:val="000000"/>
          <w:spacing w:val="-6"/>
          <w:sz w:val="22"/>
          <w:szCs w:val="22"/>
        </w:rPr>
        <w:t>(https://etlr.bot.com.tw→表格資料)下載列印。</w:t>
      </w:r>
    </w:p>
    <w:p w14:paraId="6A52CBAE"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※支票大量給付(若超過5人時):請下載支票整批給付媒體及名冊範例表格。</w:t>
      </w:r>
    </w:p>
    <w:p w14:paraId="055CBE90"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※匯款大量給付(若超過5人時):請下載匯款整批給付媒體及名冊範例表格。</w:t>
      </w:r>
    </w:p>
    <w:p w14:paraId="52074073" w14:textId="77777777" w:rsidR="007E50E2" w:rsidRDefault="00000000">
      <w:pPr>
        <w:spacing w:before="180" w:line="280" w:lineRule="exact"/>
        <w:ind w:left="-28" w:hanging="153"/>
      </w:pPr>
      <w:r>
        <w:rPr>
          <w:rFonts w:ascii="微軟正黑體" w:eastAsia="微軟正黑體" w:hAnsi="微軟正黑體"/>
          <w:color w:val="000000"/>
          <w:sz w:val="22"/>
          <w:szCs w:val="22"/>
        </w:rPr>
        <w:t xml:space="preserve">2. </w:t>
      </w:r>
      <w:r>
        <w:rPr>
          <w:rFonts w:ascii="微軟正黑體" w:eastAsia="微軟正黑體" w:hAnsi="微軟正黑體"/>
          <w:color w:val="000000"/>
          <w:spacing w:val="-6"/>
          <w:sz w:val="22"/>
          <w:szCs w:val="22"/>
        </w:rPr>
        <w:t>監督委員會如填具不實</w:t>
      </w:r>
      <w:proofErr w:type="gramStart"/>
      <w:r>
        <w:rPr>
          <w:rFonts w:ascii="微軟正黑體" w:eastAsia="微軟正黑體" w:hAnsi="微軟正黑體"/>
          <w:color w:val="000000"/>
          <w:spacing w:val="-6"/>
          <w:sz w:val="22"/>
          <w:szCs w:val="22"/>
        </w:rPr>
        <w:t>資料除負法律</w:t>
      </w:r>
      <w:proofErr w:type="gramEnd"/>
      <w:r>
        <w:rPr>
          <w:rFonts w:ascii="微軟正黑體" w:eastAsia="微軟正黑體" w:hAnsi="微軟正黑體"/>
          <w:color w:val="000000"/>
          <w:spacing w:val="-6"/>
          <w:sz w:val="22"/>
          <w:szCs w:val="22"/>
        </w:rPr>
        <w:t>責任外，並應退回溢領之退休金。</w:t>
      </w:r>
    </w:p>
    <w:p w14:paraId="7B406712"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3. 勞工退休金給付通知書如有下列情況，因涉及給付對象是否為勞動基準法所稱勞工、是否具法定舊制年資、是否符合法定退休要件等，應先送地方勞工行政主管機關查核確認是否符合舊制勞工退休金之給付資格，經同意後始得轉送臺灣銀行申領</w:t>
      </w:r>
      <w:r w:rsidRPr="00541218">
        <w:rPr>
          <w:rFonts w:ascii="微軟正黑體" w:eastAsia="微軟正黑體" w:hAnsi="微軟正黑體"/>
          <w:color w:val="FF0000"/>
          <w:sz w:val="22"/>
          <w:szCs w:val="22"/>
        </w:rPr>
        <w:t>(無下列情形者，可</w:t>
      </w:r>
      <w:proofErr w:type="gramStart"/>
      <w:r w:rsidRPr="00541218">
        <w:rPr>
          <w:rFonts w:ascii="微軟正黑體" w:eastAsia="微軟正黑體" w:hAnsi="微軟正黑體"/>
          <w:color w:val="FF0000"/>
          <w:sz w:val="22"/>
          <w:szCs w:val="22"/>
        </w:rPr>
        <w:t>逕</w:t>
      </w:r>
      <w:proofErr w:type="gramEnd"/>
      <w:r w:rsidRPr="00541218">
        <w:rPr>
          <w:rFonts w:ascii="微軟正黑體" w:eastAsia="微軟正黑體" w:hAnsi="微軟正黑體"/>
          <w:color w:val="FF0000"/>
          <w:sz w:val="22"/>
          <w:szCs w:val="22"/>
        </w:rPr>
        <w:t>送臺灣銀行申領)</w:t>
      </w:r>
      <w:r>
        <w:rPr>
          <w:rFonts w:ascii="微軟正黑體" w:eastAsia="微軟正黑體" w:hAnsi="微軟正黑體"/>
          <w:color w:val="000000"/>
          <w:sz w:val="22"/>
          <w:szCs w:val="22"/>
        </w:rPr>
        <w:t>。</w:t>
      </w:r>
    </w:p>
    <w:p w14:paraId="70BF21EF"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退休勞工年齡在40歲以內者。</w:t>
      </w:r>
    </w:p>
    <w:p w14:paraId="6F85CC86" w14:textId="77777777" w:rsidR="007E50E2" w:rsidRDefault="00000000">
      <w:pPr>
        <w:pStyle w:val="ad"/>
        <w:numPr>
          <w:ilvl w:val="0"/>
          <w:numId w:val="1"/>
        </w:numPr>
        <w:spacing w:line="280" w:lineRule="exact"/>
      </w:pPr>
      <w:r>
        <w:rPr>
          <w:rFonts w:ascii="微軟正黑體" w:eastAsia="微軟正黑體" w:hAnsi="微軟正黑體"/>
          <w:color w:val="000000"/>
          <w:sz w:val="22"/>
          <w:szCs w:val="22"/>
        </w:rPr>
        <w:t>退休勞工職稱為</w:t>
      </w:r>
      <w:r>
        <w:rPr>
          <w:rFonts w:ascii="微軟正黑體" w:eastAsia="微軟正黑體" w:hAnsi="微軟正黑體"/>
          <w:color w:val="000000"/>
          <w:spacing w:val="-6"/>
          <w:sz w:val="22"/>
          <w:szCs w:val="22"/>
        </w:rPr>
        <w:t>總裁、副總裁、</w:t>
      </w:r>
      <w:r>
        <w:rPr>
          <w:rFonts w:ascii="微軟正黑體" w:eastAsia="微軟正黑體" w:hAnsi="微軟正黑體"/>
          <w:color w:val="000000"/>
          <w:sz w:val="22"/>
          <w:szCs w:val="22"/>
        </w:rPr>
        <w:t>總經理、副總經理、協理、經理、副經理、廠長、董事、監事及執行長等(事業單位應出具證明文件，證明非依公司法所委任者)。</w:t>
      </w:r>
    </w:p>
    <w:p w14:paraId="7B0436DF"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事業單位所訂勞工退休標準優於勞動基準法規定，並事前經地方勞工行政主管機關核准者(含關係企業年資合併案)。</w:t>
      </w:r>
    </w:p>
    <w:p w14:paraId="6BBA1580"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同一勞工請領退休金超過一次者(已報地方勞工行政主管機關核准分期給付者除外)。</w:t>
      </w:r>
    </w:p>
    <w:p w14:paraId="5CD7BF84"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不足金額由雇主自籌經費補足者。</w:t>
      </w:r>
    </w:p>
    <w:p w14:paraId="5BDB1A12"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勞工非於法定</w:t>
      </w:r>
      <w:proofErr w:type="gramStart"/>
      <w:r>
        <w:rPr>
          <w:rFonts w:ascii="微軟正黑體" w:eastAsia="微軟正黑體" w:hAnsi="微軟正黑體"/>
          <w:color w:val="000000"/>
          <w:sz w:val="22"/>
          <w:szCs w:val="22"/>
        </w:rPr>
        <w:t>期間(</w:t>
      </w:r>
      <w:proofErr w:type="gramEnd"/>
      <w:r>
        <w:rPr>
          <w:rFonts w:ascii="微軟正黑體" w:eastAsia="微軟正黑體" w:hAnsi="微軟正黑體"/>
          <w:color w:val="000000"/>
          <w:sz w:val="22"/>
          <w:szCs w:val="22"/>
        </w:rPr>
        <w:t>94年7月1日至99年6月30日)改選新制者。</w:t>
      </w:r>
    </w:p>
    <w:p w14:paraId="7F840CB0"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個別勞工之退休金總額達新台幣500萬元(含)以上或月平均工資15萬元(含)以上者。</w:t>
      </w:r>
    </w:p>
    <w:p w14:paraId="07E7A836"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4. 事業單位申請勞工退休準備金</w:t>
      </w:r>
      <w:r w:rsidRPr="00903E02">
        <w:rPr>
          <w:rFonts w:ascii="微軟正黑體" w:eastAsia="微軟正黑體" w:hAnsi="微軟正黑體"/>
          <w:color w:val="FF0000"/>
          <w:sz w:val="22"/>
          <w:szCs w:val="22"/>
        </w:rPr>
        <w:t>超額提存部分作為資遣費者</w:t>
      </w:r>
      <w:r>
        <w:rPr>
          <w:rFonts w:ascii="微軟正黑體" w:eastAsia="微軟正黑體" w:hAnsi="微軟正黑體"/>
          <w:color w:val="000000"/>
          <w:sz w:val="22"/>
          <w:szCs w:val="22"/>
        </w:rPr>
        <w:t>，應依「勞工行政主管機關審核事業單位申請勞工退休準備金超額提存部分作為資遣費注意事項」規定檢附相關文件，</w:t>
      </w:r>
      <w:r w:rsidRPr="00903E02">
        <w:rPr>
          <w:rFonts w:ascii="微軟正黑體" w:eastAsia="微軟正黑體" w:hAnsi="微軟正黑體"/>
          <w:color w:val="FF0000"/>
          <w:sz w:val="22"/>
          <w:szCs w:val="22"/>
        </w:rPr>
        <w:t>先送地方勞工行政主管機關查核</w:t>
      </w:r>
      <w:r>
        <w:rPr>
          <w:rFonts w:ascii="微軟正黑體" w:eastAsia="微軟正黑體" w:hAnsi="微軟正黑體"/>
          <w:color w:val="000000"/>
          <w:sz w:val="22"/>
          <w:szCs w:val="22"/>
        </w:rPr>
        <w:t>，經同意後始得轉送臺灣銀行申領。</w:t>
      </w:r>
    </w:p>
    <w:p w14:paraId="5D2CE539"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5. 事業單位歇業，雇主、主委、副主委行蹤不明或其他原因未能簽署時，經當地主管機關查明屬實，應於歇業6個月內由勞工退休準備金監督委員會三分之二委員簽署支用，未能依前項程序支用時，得由勞工持憑執行名義，向當地主管機關請求召開</w:t>
      </w:r>
      <w:proofErr w:type="gramStart"/>
      <w:r>
        <w:rPr>
          <w:rFonts w:ascii="微軟正黑體" w:eastAsia="微軟正黑體" w:hAnsi="微軟正黑體"/>
          <w:color w:val="000000"/>
          <w:sz w:val="22"/>
          <w:szCs w:val="22"/>
        </w:rPr>
        <w:t>會議擇訂期</w:t>
      </w:r>
      <w:proofErr w:type="gramEnd"/>
      <w:r>
        <w:rPr>
          <w:rFonts w:ascii="微軟正黑體" w:eastAsia="微軟正黑體" w:hAnsi="微軟正黑體"/>
          <w:color w:val="000000"/>
          <w:sz w:val="22"/>
          <w:szCs w:val="22"/>
        </w:rPr>
        <w:t>日給付。</w:t>
      </w:r>
    </w:p>
    <w:p w14:paraId="1E62B219" w14:textId="77777777" w:rsidR="007E50E2" w:rsidRDefault="00000000">
      <w:pPr>
        <w:spacing w:before="180" w:line="280" w:lineRule="exact"/>
        <w:ind w:left="-28" w:hanging="153"/>
        <w:rPr>
          <w:rFonts w:ascii="微軟正黑體" w:eastAsia="微軟正黑體" w:hAnsi="微軟正黑體"/>
          <w:color w:val="FF0000"/>
          <w:sz w:val="22"/>
          <w:szCs w:val="22"/>
        </w:rPr>
      </w:pPr>
      <w:r>
        <w:rPr>
          <w:rFonts w:ascii="微軟正黑體" w:eastAsia="微軟正黑體" w:hAnsi="微軟正黑體"/>
          <w:color w:val="FF0000"/>
          <w:sz w:val="22"/>
          <w:szCs w:val="22"/>
        </w:rPr>
        <w:t>6. 資遣費給付適用本通知書。</w:t>
      </w:r>
    </w:p>
    <w:p w14:paraId="4B571C42" w14:textId="77777777" w:rsidR="007E50E2" w:rsidRDefault="00000000">
      <w:pPr>
        <w:spacing w:before="180"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7. 依據勞基法第六章退休規定：</w:t>
      </w:r>
    </w:p>
    <w:p w14:paraId="67E3EC23"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★得自請退休（勞工工作年資以服務同一事業者為限）：</w:t>
      </w:r>
    </w:p>
    <w:p w14:paraId="2DE6E497"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(1)工作15年以上年滿55歲者。(2)工作25年以上者。(3)工作10年以上年滿60歲者。</w:t>
      </w:r>
    </w:p>
    <w:p w14:paraId="0DDC4196"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★勞工非有下列情形之一，雇主不得強制其退休：</w:t>
      </w:r>
    </w:p>
    <w:p w14:paraId="55CCCAF8" w14:textId="77777777" w:rsidR="007E50E2" w:rsidRDefault="00000000">
      <w:pPr>
        <w:spacing w:line="280" w:lineRule="exact"/>
        <w:ind w:firstLine="220"/>
        <w:rPr>
          <w:rFonts w:ascii="微軟正黑體" w:eastAsia="微軟正黑體" w:hAnsi="微軟正黑體"/>
          <w:color w:val="000000"/>
          <w:sz w:val="22"/>
          <w:szCs w:val="22"/>
        </w:rPr>
      </w:pPr>
      <w:r>
        <w:rPr>
          <w:rFonts w:ascii="微軟正黑體" w:eastAsia="微軟正黑體" w:hAnsi="微軟正黑體"/>
          <w:color w:val="000000"/>
          <w:sz w:val="22"/>
          <w:szCs w:val="22"/>
        </w:rPr>
        <w:t>(1)年滿65歲者。(2)身心障礙不堪勝任工作者(請檢附監督委員會書函，並</w:t>
      </w:r>
      <w:proofErr w:type="gramStart"/>
      <w:r>
        <w:rPr>
          <w:rFonts w:ascii="微軟正黑體" w:eastAsia="微軟正黑體" w:hAnsi="微軟正黑體"/>
          <w:color w:val="000000"/>
          <w:sz w:val="22"/>
          <w:szCs w:val="22"/>
        </w:rPr>
        <w:t>加蓋原留</w:t>
      </w:r>
      <w:proofErr w:type="gramEnd"/>
      <w:r>
        <w:rPr>
          <w:rFonts w:ascii="微軟正黑體" w:eastAsia="微軟正黑體" w:hAnsi="微軟正黑體"/>
          <w:color w:val="000000"/>
          <w:sz w:val="22"/>
          <w:szCs w:val="22"/>
        </w:rPr>
        <w:t>印鑑)。</w:t>
      </w:r>
    </w:p>
    <w:p w14:paraId="2C935DC4" w14:textId="77777777" w:rsidR="007E50E2" w:rsidRDefault="00000000">
      <w:pPr>
        <w:spacing w:line="280" w:lineRule="exact"/>
        <w:ind w:left="220" w:hanging="220"/>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第(1)款所規定之年齡，得由</w:t>
      </w:r>
      <w:proofErr w:type="gramStart"/>
      <w:r>
        <w:rPr>
          <w:rFonts w:ascii="微軟正黑體" w:eastAsia="微軟正黑體" w:hAnsi="微軟正黑體"/>
          <w:color w:val="000000"/>
          <w:sz w:val="22"/>
          <w:szCs w:val="22"/>
        </w:rPr>
        <w:t>勞</w:t>
      </w:r>
      <w:proofErr w:type="gramEnd"/>
      <w:r>
        <w:rPr>
          <w:rFonts w:ascii="微軟正黑體" w:eastAsia="微軟正黑體" w:hAnsi="微軟正黑體"/>
          <w:color w:val="000000"/>
          <w:sz w:val="22"/>
          <w:szCs w:val="22"/>
        </w:rPr>
        <w:t>雇雙方協商延後之；對於擔任具有危險、堅強體力等特殊性質之工作者，得由事業單位報請中央主管機關予以調整，但不得少於55歲。</w:t>
      </w:r>
    </w:p>
    <w:p w14:paraId="2C810198"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8. 勞工退休金之給與標準：</w:t>
      </w:r>
    </w:p>
    <w:p w14:paraId="6C26F271"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按其工作年資，每滿一年給與2個基數。但超過15年之工作年資，每滿一年給與1個基數，最高總數以45個基數為限。未滿半年者以半年計；</w:t>
      </w:r>
      <w:proofErr w:type="gramStart"/>
      <w:r>
        <w:rPr>
          <w:rFonts w:ascii="微軟正黑體" w:eastAsia="微軟正黑體" w:hAnsi="微軟正黑體"/>
          <w:color w:val="000000"/>
          <w:sz w:val="22"/>
          <w:szCs w:val="22"/>
        </w:rPr>
        <w:t>滿半年</w:t>
      </w:r>
      <w:proofErr w:type="gramEnd"/>
      <w:r>
        <w:rPr>
          <w:rFonts w:ascii="微軟正黑體" w:eastAsia="微軟正黑體" w:hAnsi="微軟正黑體"/>
          <w:color w:val="000000"/>
          <w:sz w:val="22"/>
          <w:szCs w:val="22"/>
        </w:rPr>
        <w:t>者以一年計。</w:t>
      </w:r>
    </w:p>
    <w:p w14:paraId="2D2FCB2B"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強制退休之勞工，其身心障礙因執行職務所致者，依前款規定加給百分之</w:t>
      </w:r>
      <w:proofErr w:type="gramStart"/>
      <w:r>
        <w:rPr>
          <w:rFonts w:ascii="微軟正黑體" w:eastAsia="微軟正黑體" w:hAnsi="微軟正黑體"/>
          <w:color w:val="000000"/>
          <w:sz w:val="22"/>
          <w:szCs w:val="22"/>
        </w:rPr>
        <w:t>20</w:t>
      </w:r>
      <w:proofErr w:type="gramEnd"/>
      <w:r>
        <w:rPr>
          <w:rFonts w:ascii="微軟正黑體" w:eastAsia="微軟正黑體" w:hAnsi="微軟正黑體"/>
          <w:color w:val="000000"/>
          <w:sz w:val="22"/>
          <w:szCs w:val="22"/>
        </w:rPr>
        <w:t>。</w:t>
      </w:r>
    </w:p>
    <w:p w14:paraId="1D91FCAD"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9. 每月平均工資：</w:t>
      </w:r>
    </w:p>
    <w:p w14:paraId="04973A57"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勞動基準法第2條第4款規定略</w:t>
      </w:r>
      <w:proofErr w:type="gramStart"/>
      <w:r>
        <w:rPr>
          <w:rFonts w:ascii="微軟正黑體" w:eastAsia="微軟正黑體" w:hAnsi="微軟正黑體"/>
          <w:color w:val="000000"/>
          <w:sz w:val="22"/>
          <w:szCs w:val="22"/>
        </w:rPr>
        <w:t>以</w:t>
      </w:r>
      <w:proofErr w:type="gramEnd"/>
      <w:r>
        <w:rPr>
          <w:rFonts w:ascii="微軟正黑體" w:eastAsia="微軟正黑體" w:hAnsi="微軟正黑體"/>
          <w:color w:val="000000"/>
          <w:sz w:val="22"/>
          <w:szCs w:val="22"/>
        </w:rPr>
        <w:t>：「平均工資：謂計算事由發生之當日前6個月內所得工資總額除以該期間之總日數所得之金額。」。所稱「工資總額」，係指事由發生當日前6個月內所取得工資請求權之工資總額。基上，於認定是否列入平均工資之計算，係以勞工所取得之工資請求權是否在事由發生之當日前6個月內為認定之標準。</w:t>
      </w:r>
    </w:p>
    <w:p w14:paraId="38A5C5A4"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一個月平均工資，等於以勞工退休前6個月工資總額直接除以6。</w:t>
      </w:r>
    </w:p>
    <w:p w14:paraId="4A9BFA98" w14:textId="77777777" w:rsidR="007E50E2" w:rsidRDefault="00000000">
      <w:pPr>
        <w:spacing w:before="180" w:line="280" w:lineRule="exact"/>
        <w:ind w:left="188" w:hanging="369"/>
        <w:rPr>
          <w:rFonts w:ascii="微軟正黑體" w:eastAsia="微軟正黑體" w:hAnsi="微軟正黑體"/>
          <w:color w:val="000000"/>
          <w:sz w:val="22"/>
          <w:szCs w:val="22"/>
        </w:rPr>
      </w:pPr>
      <w:r>
        <w:rPr>
          <w:rFonts w:ascii="微軟正黑體" w:eastAsia="微軟正黑體" w:hAnsi="微軟正黑體"/>
          <w:color w:val="000000"/>
          <w:sz w:val="22"/>
          <w:szCs w:val="22"/>
        </w:rPr>
        <w:t>10. 依事業單位勞工退休準備金監督委員會組織準則規定，監督委員會委員之任期，每一任不得超過4年。勞工退休準備金監督委員會如有任期屆滿，或副主任委員已不具舊制年資之情形，應盡速辦理改選。</w:t>
      </w:r>
    </w:p>
    <w:p w14:paraId="5CE98723" w14:textId="77777777" w:rsidR="007E50E2" w:rsidRDefault="00000000">
      <w:pPr>
        <w:spacing w:before="180" w:line="280" w:lineRule="exact"/>
        <w:ind w:left="142" w:hanging="323"/>
        <w:rPr>
          <w:rFonts w:ascii="微軟正黑體" w:eastAsia="微軟正黑體" w:hAnsi="微軟正黑體"/>
          <w:color w:val="000000"/>
          <w:sz w:val="22"/>
          <w:szCs w:val="22"/>
        </w:rPr>
      </w:pPr>
      <w:r>
        <w:rPr>
          <w:rFonts w:ascii="微軟正黑體" w:eastAsia="微軟正黑體" w:hAnsi="微軟正黑體"/>
          <w:color w:val="000000"/>
          <w:sz w:val="22"/>
          <w:szCs w:val="22"/>
        </w:rPr>
        <w:t>11. 服務電話(02)2349-3456分機5278、5279、5276  傳真：02-23616823</w:t>
      </w:r>
    </w:p>
    <w:p w14:paraId="05F23577" w14:textId="77777777" w:rsidR="007E50E2" w:rsidRPr="00903E02" w:rsidRDefault="00000000">
      <w:pPr>
        <w:spacing w:line="280" w:lineRule="exact"/>
        <w:ind w:left="153" w:hanging="323"/>
        <w:rPr>
          <w:rFonts w:ascii="微軟正黑體" w:eastAsia="微軟正黑體" w:hAnsi="微軟正黑體"/>
          <w:color w:val="FF0000"/>
          <w:sz w:val="22"/>
          <w:szCs w:val="22"/>
        </w:rPr>
      </w:pPr>
      <w:r>
        <w:rPr>
          <w:rFonts w:ascii="微軟正黑體" w:eastAsia="微軟正黑體" w:hAnsi="微軟正黑體"/>
          <w:color w:val="000000"/>
          <w:sz w:val="22"/>
          <w:szCs w:val="22"/>
        </w:rPr>
        <w:t xml:space="preserve">     </w:t>
      </w:r>
      <w:r w:rsidRPr="00903E02">
        <w:rPr>
          <w:rFonts w:ascii="微軟正黑體" w:eastAsia="微軟正黑體" w:hAnsi="微軟正黑體"/>
          <w:color w:val="FF0000"/>
          <w:sz w:val="22"/>
          <w:szCs w:val="22"/>
        </w:rPr>
        <w:t xml:space="preserve"> 地址：100501台北市武昌街1段49號後棟1樓</w:t>
      </w:r>
    </w:p>
    <w:p w14:paraId="37F9D15A" w14:textId="77777777" w:rsidR="007E50E2" w:rsidRPr="00903E02" w:rsidRDefault="00000000">
      <w:pPr>
        <w:spacing w:line="280" w:lineRule="exact"/>
        <w:ind w:left="153" w:hanging="323"/>
        <w:rPr>
          <w:rFonts w:ascii="微軟正黑體" w:eastAsia="微軟正黑體" w:hAnsi="微軟正黑體"/>
          <w:color w:val="FF0000"/>
          <w:sz w:val="22"/>
          <w:szCs w:val="22"/>
        </w:rPr>
      </w:pPr>
      <w:r w:rsidRPr="00903E02">
        <w:rPr>
          <w:rFonts w:ascii="微軟正黑體" w:eastAsia="微軟正黑體" w:hAnsi="微軟正黑體"/>
          <w:color w:val="FF0000"/>
          <w:sz w:val="22"/>
          <w:szCs w:val="22"/>
        </w:rPr>
        <w:t xml:space="preserve">      承辦科：臺灣銀行信託部 </w:t>
      </w:r>
      <w:proofErr w:type="gramStart"/>
      <w:r w:rsidRPr="00903E02">
        <w:rPr>
          <w:rFonts w:ascii="微軟正黑體" w:eastAsia="微軟正黑體" w:hAnsi="微軟正黑體"/>
          <w:color w:val="FF0000"/>
          <w:sz w:val="22"/>
          <w:szCs w:val="22"/>
        </w:rPr>
        <w:t>勞</w:t>
      </w:r>
      <w:proofErr w:type="gramEnd"/>
      <w:r w:rsidRPr="00903E02">
        <w:rPr>
          <w:rFonts w:ascii="微軟正黑體" w:eastAsia="微軟正黑體" w:hAnsi="微軟正黑體"/>
          <w:color w:val="FF0000"/>
          <w:sz w:val="22"/>
          <w:szCs w:val="22"/>
        </w:rPr>
        <w:t>基給付科</w:t>
      </w:r>
    </w:p>
    <w:p w14:paraId="05E1293D" w14:textId="77777777" w:rsidR="007E50E2" w:rsidRDefault="007E50E2">
      <w:pPr>
        <w:spacing w:line="260" w:lineRule="exact"/>
        <w:ind w:left="424" w:hanging="294"/>
        <w:rPr>
          <w:rFonts w:ascii="思源黑體 TW Regular" w:eastAsia="思源黑體 TW Regular" w:hAnsi="思源黑體 TW Regular"/>
          <w:color w:val="000000"/>
          <w:sz w:val="22"/>
          <w:szCs w:val="22"/>
        </w:rPr>
      </w:pPr>
    </w:p>
    <w:p w14:paraId="29F7BDD6" w14:textId="77777777" w:rsidR="007E50E2" w:rsidRDefault="007E50E2">
      <w:pPr>
        <w:spacing w:line="260" w:lineRule="exact"/>
        <w:ind w:left="424" w:hanging="294"/>
        <w:rPr>
          <w:rFonts w:ascii="思源黑體 TW Regular" w:eastAsia="思源黑體 TW Regular" w:hAnsi="思源黑體 TW Regular"/>
          <w:color w:val="000000"/>
          <w:sz w:val="22"/>
          <w:szCs w:val="22"/>
        </w:rPr>
      </w:pPr>
    </w:p>
    <w:p w14:paraId="203A88D2" w14:textId="77777777" w:rsidR="007E50E2" w:rsidRDefault="00000000">
      <w:pPr>
        <w:tabs>
          <w:tab w:val="left" w:pos="3320"/>
          <w:tab w:val="center" w:pos="5074"/>
        </w:tabs>
        <w:spacing w:line="400" w:lineRule="exact"/>
      </w:pPr>
      <w:r>
        <w:rPr>
          <w:rFonts w:ascii="思源黑體 TW Regular" w:eastAsia="思源黑體 TW Regular" w:hAnsi="思源黑體 TW Regular"/>
          <w:noProof/>
          <w:sz w:val="40"/>
        </w:rPr>
        <mc:AlternateContent>
          <mc:Choice Requires="wps">
            <w:drawing>
              <wp:anchor distT="0" distB="0" distL="114300" distR="114300" simplePos="0" relativeHeight="251655680" behindDoc="1" locked="0" layoutInCell="1" allowOverlap="1" wp14:anchorId="55893BB6" wp14:editId="0CC49CAC">
                <wp:simplePos x="0" y="0"/>
                <wp:positionH relativeFrom="column">
                  <wp:posOffset>-15243</wp:posOffset>
                </wp:positionH>
                <wp:positionV relativeFrom="paragraph">
                  <wp:posOffset>-4443</wp:posOffset>
                </wp:positionV>
                <wp:extent cx="1815468" cy="914400"/>
                <wp:effectExtent l="0" t="0" r="0" b="0"/>
                <wp:wrapNone/>
                <wp:docPr id="1175477766" name="Text Box 46"/>
                <wp:cNvGraphicFramePr/>
                <a:graphic xmlns:a="http://schemas.openxmlformats.org/drawingml/2006/main">
                  <a:graphicData uri="http://schemas.microsoft.com/office/word/2010/wordprocessingShape">
                    <wps:wsp>
                      <wps:cNvSpPr txBox="1"/>
                      <wps:spPr>
                        <a:xfrm>
                          <a:off x="0" y="0"/>
                          <a:ext cx="1815468" cy="914400"/>
                        </a:xfrm>
                        <a:prstGeom prst="rect">
                          <a:avLst/>
                        </a:prstGeom>
                        <a:solidFill>
                          <a:srgbClr val="FFFFFF"/>
                        </a:solidFill>
                        <a:ln>
                          <a:noFill/>
                          <a:prstDash/>
                        </a:ln>
                      </wps:spPr>
                      <wps:txbx>
                        <w:txbxContent>
                          <w:p w14:paraId="204FAA47"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2B442F39"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71D477D8"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7F068703"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38766D82"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3253F1F7" w14:textId="77777777" w:rsidR="007E50E2" w:rsidRDefault="007E50E2">
                            <w:pPr>
                              <w:rPr>
                                <w:rFonts w:ascii="新細明體" w:hAnsi="新細明體"/>
                                <w:szCs w:val="20"/>
                              </w:rPr>
                            </w:pPr>
                          </w:p>
                        </w:txbxContent>
                      </wps:txbx>
                      <wps:bodyPr vert="horz" wrap="square" lIns="91440" tIns="45720" rIns="91440" bIns="45720" anchor="t" anchorCtr="0" compatLnSpc="0">
                        <a:noAutofit/>
                      </wps:bodyPr>
                    </wps:wsp>
                  </a:graphicData>
                </a:graphic>
              </wp:anchor>
            </w:drawing>
          </mc:Choice>
          <mc:Fallback>
            <w:pict>
              <v:shape w14:anchorId="55893BB6" id="Text Box 46" o:spid="_x0000_s1028" type="#_x0000_t202" style="position:absolute;margin-left:-1.2pt;margin-top:-.35pt;width:142.95pt;height:1in;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2qF1gEAAJwDAAAOAAAAZHJzL2Uyb0RvYy54bWysU9uO0zAQfUfiHyy/06RVd1mipivYqghp&#10;BUiFD3Acu7HkeMzYbVK+nrHTbQu8IfLg2JmLzzlzsnoce8uOCoMBV/P5rORMOQmtcfuaf/+2ffPA&#10;WYjCtcKCUzU/qcAf169frQZfqQV0YFuFjJq4UA2+5l2MviqKIDvVizADrxwFNWAvIh1xX7QoBure&#10;22JRlvfFANh6BKlCoK+bKcjXub/WSsYvWgcVma05YYt5xbw2aS3WK1HtUfjOyDMM8Q8oemEcXXpp&#10;tRFRsAOav1r1RiIE0HEmoS9AayNV5kBs5uUfbHad8CpzIXGCv8gU/l9b+fm481+RxfEDjDTAJMjg&#10;QxXoY+IzauzTm5AyipOEp4tsaoxMpqKH+d3yngYtKfZuvlyWWdfiWu0xxI8KepY2NUcaS1ZLHJ9D&#10;pBsp9SUlXRbAmnZrrM0H3DdPFtlR0Ai3+UkgqeS3NOtSsoNUloeaGm5E6KbcFC6uxNIujs3ITFvz&#10;xQvpBtoTaUF2JpAd4E/OBrJGzcOPg0DFmf3kSPtMkbyUD8u7twtSBW8jzW1EOEmtah45m7ZPcfIf&#10;GcCL+Ox2XiZJJ/jvDxG0yZokjBOiM3SyQOZ9tmvy2O05Z11/qvUvAAAA//8DAFBLAwQUAAYACAAA&#10;ACEArkjoc90AAAAIAQAADwAAAGRycy9kb3ducmV2LnhtbEyPwU6DQBCG7ya+w2ZMvJh2EWiplKVR&#10;E43X1j7AwG6BlJ0l7LbQt3c86Wky+b/8802xm20vrmb0nSMFz8sIhKHa6Y4aBcfvj8UGhA9IGntH&#10;RsHNeNiV93cF5tpNtDfXQ2gEl5DPUUEbwpBL6evWWPRLNxji7ORGi4HXsZF6xInLbS/jKFpLix3x&#10;hRYH896a+ny4WAWnr+lp9TJVn+GY7dP1G3ZZ5W5KPT7Mr1sQwczhD4ZffVaHkp0qdyHtRa9gEadM&#10;8sxAcBxvkhWIirk0SUCWhfz/QPkDAAD//wMAUEsBAi0AFAAGAAgAAAAhALaDOJL+AAAA4QEAABMA&#10;AAAAAAAAAAAAAAAAAAAAAFtDb250ZW50X1R5cGVzXS54bWxQSwECLQAUAAYACAAAACEAOP0h/9YA&#10;AACUAQAACwAAAAAAAAAAAAAAAAAvAQAAX3JlbHMvLnJlbHNQSwECLQAUAAYACAAAACEAKJNqhdYB&#10;AACcAwAADgAAAAAAAAAAAAAAAAAuAgAAZHJzL2Uyb0RvYy54bWxQSwECLQAUAAYACAAAACEArkjo&#10;c90AAAAIAQAADwAAAAAAAAAAAAAAAAAwBAAAZHJzL2Rvd25yZXYueG1sUEsFBgAAAAAEAAQA8wAA&#10;ADoFAAAAAA==&#10;" stroked="f">
                <v:textbox>
                  <w:txbxContent>
                    <w:p w14:paraId="204FAA47"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2B442F39"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71D477D8"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7F068703"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38766D82"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3253F1F7" w14:textId="77777777" w:rsidR="007E50E2" w:rsidRDefault="007E50E2">
                      <w:pPr>
                        <w:rPr>
                          <w:rFonts w:ascii="新細明體" w:hAnsi="新細明體"/>
                          <w:szCs w:val="20"/>
                        </w:rPr>
                      </w:pPr>
                    </w:p>
                  </w:txbxContent>
                </v:textbox>
              </v:shape>
            </w:pict>
          </mc:Fallback>
        </mc:AlternateContent>
      </w:r>
      <w:r>
        <w:rPr>
          <w:rFonts w:ascii="思源黑體 TW Regular" w:eastAsia="思源黑體 TW Regular" w:hAnsi="思源黑體 TW Regular"/>
          <w:sz w:val="40"/>
        </w:rPr>
        <w:tab/>
      </w:r>
      <w:r>
        <w:rPr>
          <w:rFonts w:ascii="微軟正黑體" w:eastAsia="微軟正黑體" w:hAnsi="微軟正黑體"/>
          <w:b/>
          <w:bCs/>
          <w:sz w:val="36"/>
          <w:szCs w:val="22"/>
        </w:rPr>
        <w:t>勞工</w:t>
      </w:r>
      <w:r>
        <w:rPr>
          <w:rFonts w:ascii="微軟正黑體" w:eastAsia="微軟正黑體" w:hAnsi="微軟正黑體"/>
          <w:b/>
          <w:bCs/>
          <w:sz w:val="36"/>
          <w:szCs w:val="36"/>
        </w:rPr>
        <w:t>退休金</w:t>
      </w:r>
      <w:r>
        <w:rPr>
          <w:rFonts w:ascii="微軟正黑體" w:eastAsia="微軟正黑體" w:hAnsi="微軟正黑體"/>
          <w:b/>
          <w:bCs/>
          <w:sz w:val="36"/>
          <w:szCs w:val="22"/>
        </w:rPr>
        <w:t>給付通知書</w:t>
      </w:r>
      <w:r>
        <w:rPr>
          <w:rFonts w:ascii="思源黑體 TW Regular" w:eastAsia="思源黑體 TW Regular" w:hAnsi="思源黑體 TW Regular"/>
          <w:sz w:val="40"/>
        </w:rPr>
        <w:t xml:space="preserve">     </w:t>
      </w:r>
      <w:r>
        <w:rPr>
          <w:rFonts w:ascii="微軟正黑體" w:eastAsia="微軟正黑體" w:hAnsi="微軟正黑體"/>
        </w:rPr>
        <w:t xml:space="preserve"> </w:t>
      </w:r>
      <w:r>
        <w:rPr>
          <w:rFonts w:ascii="微軟正黑體" w:eastAsia="微軟正黑體" w:hAnsi="微軟正黑體"/>
          <w:sz w:val="20"/>
          <w:szCs w:val="20"/>
        </w:rPr>
        <w:t>編號：</w:t>
      </w:r>
    </w:p>
    <w:p w14:paraId="009F9E1C" w14:textId="77777777" w:rsidR="007E50E2" w:rsidRDefault="00000000">
      <w:pPr>
        <w:spacing w:line="300" w:lineRule="exact"/>
        <w:ind w:left="960" w:firstLine="2336"/>
        <w:outlineLvl w:val="0"/>
        <w:rPr>
          <w:rFonts w:ascii="微軟正黑體" w:eastAsia="微軟正黑體" w:hAnsi="微軟正黑體"/>
          <w:sz w:val="20"/>
          <w:szCs w:val="20"/>
        </w:rPr>
      </w:pPr>
      <w:r>
        <w:rPr>
          <w:rFonts w:ascii="微軟正黑體" w:eastAsia="微軟正黑體" w:hAnsi="微軟正黑體"/>
          <w:sz w:val="20"/>
          <w:szCs w:val="20"/>
        </w:rPr>
        <w:t xml:space="preserve">           Pension Funds Payment Notice                       　　</w:t>
      </w:r>
    </w:p>
    <w:p w14:paraId="06814608" w14:textId="77777777" w:rsidR="007E50E2" w:rsidRDefault="00000000">
      <w:pPr>
        <w:spacing w:line="300" w:lineRule="exact"/>
        <w:ind w:left="180" w:hanging="180"/>
        <w:jc w:val="center"/>
      </w:pPr>
      <w:r>
        <w:rPr>
          <w:rFonts w:ascii="微軟正黑體" w:eastAsia="微軟正黑體" w:hAnsi="微軟正黑體"/>
          <w:color w:val="0D0D0D"/>
          <w:sz w:val="20"/>
          <w:szCs w:val="20"/>
        </w:rPr>
        <w:t xml:space="preserve">  中華民國　　　年　　　月　　　日通知</w:t>
      </w:r>
    </w:p>
    <w:p w14:paraId="28685AAE" w14:textId="77777777" w:rsidR="007E50E2" w:rsidRDefault="007E50E2">
      <w:pPr>
        <w:rPr>
          <w:rFonts w:ascii="思源黑體 TW Regular" w:eastAsia="思源黑體 TW Regular" w:hAnsi="思源黑體 TW Regular"/>
          <w:color w:val="0D0D0D"/>
        </w:rPr>
      </w:pPr>
    </w:p>
    <w:tbl>
      <w:tblPr>
        <w:tblW w:w="10518" w:type="dxa"/>
        <w:tblCellMar>
          <w:left w:w="10" w:type="dxa"/>
          <w:right w:w="10" w:type="dxa"/>
        </w:tblCellMar>
        <w:tblLook w:val="0000" w:firstRow="0" w:lastRow="0" w:firstColumn="0" w:lastColumn="0" w:noHBand="0" w:noVBand="0"/>
      </w:tblPr>
      <w:tblGrid>
        <w:gridCol w:w="736"/>
        <w:gridCol w:w="638"/>
        <w:gridCol w:w="291"/>
        <w:gridCol w:w="211"/>
        <w:gridCol w:w="79"/>
        <w:gridCol w:w="284"/>
        <w:gridCol w:w="285"/>
        <w:gridCol w:w="284"/>
        <w:gridCol w:w="285"/>
        <w:gridCol w:w="285"/>
        <w:gridCol w:w="96"/>
        <w:gridCol w:w="150"/>
        <w:gridCol w:w="230"/>
        <w:gridCol w:w="43"/>
        <w:gridCol w:w="309"/>
        <w:gridCol w:w="343"/>
        <w:gridCol w:w="8"/>
        <w:gridCol w:w="335"/>
        <w:gridCol w:w="349"/>
        <w:gridCol w:w="149"/>
        <w:gridCol w:w="194"/>
        <w:gridCol w:w="343"/>
        <w:gridCol w:w="344"/>
        <w:gridCol w:w="343"/>
        <w:gridCol w:w="26"/>
        <w:gridCol w:w="363"/>
        <w:gridCol w:w="156"/>
        <w:gridCol w:w="38"/>
        <w:gridCol w:w="187"/>
        <w:gridCol w:w="199"/>
        <w:gridCol w:w="87"/>
        <w:gridCol w:w="63"/>
        <w:gridCol w:w="142"/>
        <w:gridCol w:w="202"/>
        <w:gridCol w:w="67"/>
        <w:gridCol w:w="25"/>
        <w:gridCol w:w="257"/>
        <w:gridCol w:w="39"/>
        <w:gridCol w:w="157"/>
        <w:gridCol w:w="16"/>
        <w:gridCol w:w="121"/>
        <w:gridCol w:w="15"/>
        <w:gridCol w:w="278"/>
        <w:gridCol w:w="45"/>
        <w:gridCol w:w="249"/>
        <w:gridCol w:w="18"/>
        <w:gridCol w:w="209"/>
        <w:gridCol w:w="66"/>
        <w:gridCol w:w="293"/>
        <w:gridCol w:w="114"/>
        <w:gridCol w:w="179"/>
        <w:gridCol w:w="293"/>
      </w:tblGrid>
      <w:tr w:rsidR="007E50E2" w14:paraId="74475034" w14:textId="77777777">
        <w:trPr>
          <w:trHeight w:hRule="exact" w:val="397"/>
        </w:trPr>
        <w:tc>
          <w:tcPr>
            <w:tcW w:w="5390" w:type="dxa"/>
            <w:gridSpan w:val="20"/>
            <w:tcBorders>
              <w:right w:val="single" w:sz="12" w:space="0" w:color="C00000"/>
            </w:tcBorders>
            <w:shd w:val="clear" w:color="auto" w:fill="auto"/>
            <w:tcMar>
              <w:top w:w="0" w:type="dxa"/>
              <w:left w:w="28" w:type="dxa"/>
              <w:bottom w:w="0" w:type="dxa"/>
              <w:right w:w="28" w:type="dxa"/>
            </w:tcMar>
          </w:tcPr>
          <w:p w14:paraId="466B85E8" w14:textId="77777777" w:rsidR="007E50E2" w:rsidRPr="000B7349" w:rsidRDefault="00000000" w:rsidP="000B7349">
            <w:pPr>
              <w:snapToGrid w:val="0"/>
              <w:spacing w:line="220" w:lineRule="exact"/>
              <w:ind w:right="-119"/>
              <w:jc w:val="both"/>
              <w:rPr>
                <w:b/>
                <w:bCs/>
              </w:rPr>
            </w:pPr>
            <w:r w:rsidRPr="000B7349">
              <w:rPr>
                <w:rFonts w:ascii="微軟正黑體" w:eastAsia="微軟正黑體" w:hAnsi="微軟正黑體"/>
                <w:b/>
                <w:bCs/>
                <w:color w:val="0D0D0D"/>
                <w:sz w:val="20"/>
                <w:szCs w:val="20"/>
              </w:rPr>
              <w:t>第二聯：由勞工存執</w:t>
            </w:r>
          </w:p>
        </w:tc>
        <w:tc>
          <w:tcPr>
            <w:tcW w:w="5128" w:type="dxa"/>
            <w:gridSpan w:val="32"/>
            <w:tcBorders>
              <w:top w:val="single" w:sz="12" w:space="0" w:color="C00000"/>
              <w:left w:val="single" w:sz="12" w:space="0" w:color="C00000"/>
              <w:right w:val="single" w:sz="12" w:space="0" w:color="C00000"/>
            </w:tcBorders>
            <w:shd w:val="clear" w:color="auto" w:fill="auto"/>
            <w:tcMar>
              <w:top w:w="0" w:type="dxa"/>
              <w:left w:w="28" w:type="dxa"/>
              <w:bottom w:w="0" w:type="dxa"/>
              <w:right w:w="28" w:type="dxa"/>
            </w:tcMar>
            <w:vAlign w:val="center"/>
          </w:tcPr>
          <w:p w14:paraId="25FCF4C7" w14:textId="77777777" w:rsidR="007E50E2" w:rsidRDefault="00000000">
            <w:pPr>
              <w:snapToGrid w:val="0"/>
              <w:spacing w:line="200" w:lineRule="exact"/>
              <w:ind w:left="-557" w:right="-120" w:firstLine="564"/>
            </w:pPr>
            <w:r>
              <w:rPr>
                <w:rFonts w:ascii="微軟正黑體" w:eastAsia="微軟正黑體" w:hAnsi="微軟正黑體"/>
                <w:color w:val="0D0D0D"/>
                <w:sz w:val="20"/>
                <w:szCs w:val="20"/>
              </w:rPr>
              <w:t>事業單位經辦人聯絡電話</w:t>
            </w:r>
            <w:r>
              <w:rPr>
                <w:rFonts w:ascii="微軟正黑體" w:eastAsia="微軟正黑體" w:hAnsi="微軟正黑體"/>
                <w:color w:val="000000"/>
                <w:sz w:val="20"/>
                <w:szCs w:val="20"/>
              </w:rPr>
              <w:t>及分機：</w:t>
            </w:r>
          </w:p>
        </w:tc>
      </w:tr>
      <w:tr w:rsidR="007E50E2" w14:paraId="57FB42E1" w14:textId="77777777">
        <w:trPr>
          <w:trHeight w:val="499"/>
        </w:trPr>
        <w:tc>
          <w:tcPr>
            <w:tcW w:w="736" w:type="dxa"/>
            <w:tcBorders>
              <w:top w:val="single" w:sz="12" w:space="0" w:color="C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EDCD9E4"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存　款</w:t>
            </w:r>
          </w:p>
          <w:p w14:paraId="299FFB89"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單　位</w:t>
            </w:r>
          </w:p>
        </w:tc>
        <w:tc>
          <w:tcPr>
            <w:tcW w:w="4654" w:type="dxa"/>
            <w:gridSpan w:val="19"/>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18C69" w14:textId="77777777" w:rsidR="007E50E2" w:rsidRDefault="00000000">
            <w:pPr>
              <w:spacing w:before="180" w:line="240" w:lineRule="exact"/>
              <w:ind w:left="181" w:hanging="181"/>
              <w:jc w:val="right"/>
              <w:rPr>
                <w:rFonts w:ascii="微軟正黑體" w:eastAsia="微軟正黑體" w:hAnsi="微軟正黑體"/>
                <w:color w:val="0D0D0D"/>
                <w:sz w:val="18"/>
                <w:szCs w:val="18"/>
              </w:rPr>
            </w:pPr>
            <w:r>
              <w:rPr>
                <w:rFonts w:ascii="微軟正黑體" w:eastAsia="微軟正黑體" w:hAnsi="微軟正黑體"/>
                <w:color w:val="0D0D0D"/>
                <w:sz w:val="18"/>
                <w:szCs w:val="18"/>
              </w:rPr>
              <w:t>勞工退休準備金監督委員會</w:t>
            </w:r>
          </w:p>
        </w:tc>
        <w:tc>
          <w:tcPr>
            <w:tcW w:w="1250"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48995" w14:textId="77777777" w:rsidR="007E50E2" w:rsidRDefault="00000000">
            <w:pPr>
              <w:snapToGrid w:val="0"/>
              <w:spacing w:line="220" w:lineRule="exact"/>
              <w:ind w:left="108" w:right="-119"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監督委員會</w:t>
            </w:r>
          </w:p>
          <w:p w14:paraId="354F19A2" w14:textId="77777777" w:rsidR="007E50E2" w:rsidRDefault="00000000">
            <w:pPr>
              <w:snapToGrid w:val="0"/>
              <w:spacing w:line="220" w:lineRule="exact"/>
              <w:ind w:left="119" w:right="-119" w:hanging="191"/>
              <w:jc w:val="center"/>
              <w:rPr>
                <w:rFonts w:ascii="微軟正黑體" w:eastAsia="微軟正黑體" w:hAnsi="微軟正黑體"/>
                <w:color w:val="0D0D0D"/>
                <w:spacing w:val="6"/>
                <w:sz w:val="20"/>
                <w:szCs w:val="20"/>
              </w:rPr>
            </w:pPr>
            <w:r>
              <w:rPr>
                <w:rFonts w:ascii="微軟正黑體" w:eastAsia="微軟正黑體" w:hAnsi="微軟正黑體"/>
                <w:color w:val="0D0D0D"/>
                <w:spacing w:val="6"/>
                <w:sz w:val="20"/>
                <w:szCs w:val="20"/>
              </w:rPr>
              <w:t>統一編號</w:t>
            </w:r>
          </w:p>
        </w:tc>
        <w:tc>
          <w:tcPr>
            <w:tcW w:w="519" w:type="dxa"/>
            <w:gridSpan w:val="2"/>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7231C" w14:textId="77777777" w:rsidR="007E50E2" w:rsidRDefault="007E50E2">
            <w:pPr>
              <w:spacing w:line="200" w:lineRule="exact"/>
              <w:ind w:left="180" w:hanging="180"/>
              <w:rPr>
                <w:rFonts w:ascii="微軟正黑體" w:eastAsia="微軟正黑體" w:hAnsi="微軟正黑體"/>
                <w:color w:val="0D0D0D"/>
                <w:sz w:val="20"/>
                <w:szCs w:val="20"/>
              </w:rPr>
            </w:pPr>
          </w:p>
        </w:tc>
        <w:tc>
          <w:tcPr>
            <w:tcW w:w="511"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AB90B"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4"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09CCF7"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8"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8DDC5"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5"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0B7B1"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6"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3D512"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3"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1F03B"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2" w:type="dxa"/>
            <w:gridSpan w:val="2"/>
            <w:tcBorders>
              <w:top w:val="single" w:sz="12" w:space="0" w:color="C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7839AEFE" w14:textId="77777777" w:rsidR="007E50E2" w:rsidRDefault="007E50E2">
            <w:pPr>
              <w:spacing w:line="200" w:lineRule="exact"/>
              <w:ind w:left="180" w:hanging="180"/>
              <w:rPr>
                <w:rFonts w:ascii="微軟正黑體" w:eastAsia="微軟正黑體" w:hAnsi="微軟正黑體"/>
                <w:color w:val="0D0D0D"/>
                <w:sz w:val="20"/>
                <w:szCs w:val="20"/>
              </w:rPr>
            </w:pPr>
          </w:p>
        </w:tc>
      </w:tr>
      <w:tr w:rsidR="007E50E2" w14:paraId="5037162B" w14:textId="77777777">
        <w:trPr>
          <w:cantSplit/>
          <w:trHeight w:val="346"/>
        </w:trPr>
        <w:tc>
          <w:tcPr>
            <w:tcW w:w="736" w:type="dxa"/>
            <w:vMerge w:val="restart"/>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D418E46"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36FBF9C8"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7BAA4C23"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 xml:space="preserve">對　</w:t>
            </w:r>
            <w:proofErr w:type="gramStart"/>
            <w:r>
              <w:rPr>
                <w:rFonts w:ascii="微軟正黑體" w:eastAsia="微軟正黑體" w:hAnsi="微軟正黑體"/>
                <w:color w:val="0D0D0D"/>
                <w:sz w:val="20"/>
                <w:szCs w:val="20"/>
              </w:rPr>
              <w:t>象</w:t>
            </w:r>
            <w:proofErr w:type="gramEnd"/>
          </w:p>
          <w:p w14:paraId="4F37DCCA"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2D1E17D0"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資料欄</w:t>
            </w:r>
          </w:p>
        </w:tc>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445A6"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姓　名</w:t>
            </w:r>
          </w:p>
        </w:tc>
        <w:tc>
          <w:tcPr>
            <w:tcW w:w="2250" w:type="dxa"/>
            <w:gridSpan w:val="10"/>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B70EF42" w14:textId="77777777" w:rsidR="007E50E2" w:rsidRDefault="00000000">
            <w:pPr>
              <w:snapToGrid w:val="0"/>
              <w:spacing w:line="200" w:lineRule="exact"/>
              <w:ind w:left="41" w:right="-96" w:hanging="137"/>
              <w:jc w:val="center"/>
            </w:pPr>
            <w:r>
              <w:rPr>
                <w:rFonts w:ascii="微軟正黑體" w:eastAsia="微軟正黑體" w:hAnsi="微軟正黑體"/>
                <w:color w:val="0D0D0D"/>
                <w:spacing w:val="-4"/>
                <w:sz w:val="15"/>
                <w:szCs w:val="15"/>
              </w:rPr>
              <w:t>(請用正楷書寫以免支票抬頭錯誤)</w:t>
            </w:r>
          </w:p>
        </w:tc>
        <w:tc>
          <w:tcPr>
            <w:tcW w:w="2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79DDA" w14:textId="77777777" w:rsidR="007E50E2" w:rsidRDefault="00000000">
            <w:pPr>
              <w:snapToGrid w:val="0"/>
              <w:spacing w:line="200" w:lineRule="exact"/>
              <w:ind w:left="-84" w:right="-48"/>
              <w:jc w:val="both"/>
              <w:rPr>
                <w:rFonts w:ascii="微軟正黑體" w:eastAsia="微軟正黑體" w:hAnsi="微軟正黑體"/>
                <w:color w:val="0D0D0D"/>
                <w:spacing w:val="-40"/>
                <w:w w:val="90"/>
                <w:sz w:val="20"/>
                <w:szCs w:val="20"/>
              </w:rPr>
            </w:pPr>
            <w:r>
              <w:rPr>
                <w:rFonts w:ascii="微軟正黑體" w:eastAsia="微軟正黑體" w:hAnsi="微軟正黑體"/>
                <w:color w:val="0D0D0D"/>
                <w:spacing w:val="-40"/>
                <w:w w:val="90"/>
                <w:sz w:val="20"/>
                <w:szCs w:val="20"/>
              </w:rPr>
              <w:t>性         別</w:t>
            </w:r>
          </w:p>
        </w:tc>
        <w:tc>
          <w:tcPr>
            <w:tcW w:w="66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F9D18"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3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A86F3"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職　位</w:t>
            </w:r>
          </w:p>
          <w:p w14:paraId="0667DAF8"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名　稱</w:t>
            </w:r>
          </w:p>
        </w:tc>
        <w:tc>
          <w:tcPr>
            <w:tcW w:w="125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9480288" w14:textId="77777777" w:rsidR="007E50E2" w:rsidRDefault="00000000">
            <w:pPr>
              <w:snapToGrid w:val="0"/>
              <w:spacing w:line="200" w:lineRule="exact"/>
              <w:ind w:left="86" w:right="-120" w:hanging="158"/>
              <w:rPr>
                <w:rFonts w:ascii="微軟正黑體" w:eastAsia="微軟正黑體" w:hAnsi="微軟正黑體"/>
                <w:bCs/>
                <w:color w:val="000000"/>
                <w:spacing w:val="-12"/>
                <w:sz w:val="16"/>
                <w:szCs w:val="16"/>
              </w:rPr>
            </w:pPr>
            <w:r>
              <w:rPr>
                <w:rFonts w:ascii="微軟正黑體" w:eastAsia="微軟正黑體" w:hAnsi="微軟正黑體"/>
                <w:bCs/>
                <w:color w:val="000000"/>
                <w:spacing w:val="-12"/>
                <w:sz w:val="16"/>
                <w:szCs w:val="16"/>
              </w:rPr>
              <w:t>※詳附註3之(2)</w:t>
            </w: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5FC37" w14:textId="77777777" w:rsidR="007E50E2" w:rsidRDefault="00000000">
            <w:pPr>
              <w:snapToGrid w:val="0"/>
              <w:spacing w:line="200" w:lineRule="exact"/>
              <w:ind w:left="108" w:right="-72" w:hanging="180"/>
              <w:jc w:val="center"/>
            </w:pPr>
            <w:r>
              <w:rPr>
                <w:rFonts w:ascii="微軟正黑體" w:eastAsia="微軟正黑體" w:hAnsi="微軟正黑體"/>
                <w:bCs/>
                <w:color w:val="000000"/>
                <w:kern w:val="0"/>
                <w:sz w:val="20"/>
                <w:szCs w:val="20"/>
              </w:rPr>
              <w:t>出生日期</w:t>
            </w:r>
          </w:p>
        </w:tc>
        <w:tc>
          <w:tcPr>
            <w:tcW w:w="2935" w:type="dxa"/>
            <w:gridSpan w:val="22"/>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26F99788" w14:textId="77777777" w:rsidR="007E50E2" w:rsidRDefault="00000000">
            <w:pPr>
              <w:spacing w:line="200" w:lineRule="exact"/>
              <w:ind w:right="-48"/>
            </w:pPr>
            <w:r>
              <w:rPr>
                <w:rFonts w:ascii="微軟正黑體" w:eastAsia="微軟正黑體" w:hAnsi="微軟正黑體"/>
                <w:color w:val="000000"/>
                <w:sz w:val="20"/>
                <w:szCs w:val="20"/>
              </w:rPr>
              <w:t>民國             年          月          日</w:t>
            </w:r>
          </w:p>
        </w:tc>
      </w:tr>
      <w:tr w:rsidR="007E50E2" w14:paraId="248DDEAC" w14:textId="77777777">
        <w:trPr>
          <w:cantSplit/>
          <w:trHeight w:val="267"/>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C5A60AF" w14:textId="77777777" w:rsidR="007E50E2" w:rsidRDefault="007E50E2">
            <w:pPr>
              <w:spacing w:line="200" w:lineRule="exact"/>
              <w:ind w:right="-72"/>
              <w:jc w:val="center"/>
              <w:rPr>
                <w:rFonts w:ascii="微軟正黑體" w:eastAsia="微軟正黑體" w:hAnsi="微軟正黑體"/>
                <w:b/>
                <w:color w:val="0D0D0D"/>
                <w:sz w:val="20"/>
                <w:szCs w:val="20"/>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C1D72" w14:textId="77777777" w:rsidR="007E50E2" w:rsidRDefault="007E50E2">
            <w:pPr>
              <w:snapToGrid w:val="0"/>
              <w:spacing w:line="200" w:lineRule="exact"/>
              <w:ind w:left="108" w:right="-120" w:hanging="180"/>
              <w:jc w:val="center"/>
              <w:rPr>
                <w:rFonts w:ascii="微軟正黑體" w:eastAsia="微軟正黑體" w:hAnsi="微軟正黑體"/>
                <w:color w:val="0D0D0D"/>
                <w:sz w:val="20"/>
                <w:szCs w:val="20"/>
              </w:rPr>
            </w:pPr>
          </w:p>
        </w:tc>
        <w:tc>
          <w:tcPr>
            <w:tcW w:w="2250" w:type="dxa"/>
            <w:gridSpan w:val="10"/>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74292A1" w14:textId="77777777" w:rsidR="007E50E2" w:rsidRDefault="007E50E2">
            <w:pPr>
              <w:snapToGrid w:val="0"/>
              <w:spacing w:line="200" w:lineRule="exact"/>
              <w:ind w:left="41" w:right="-96" w:hanging="137"/>
              <w:jc w:val="center"/>
              <w:rPr>
                <w:rFonts w:ascii="微軟正黑體" w:eastAsia="微軟正黑體" w:hAnsi="微軟正黑體"/>
                <w:color w:val="0D0D0D"/>
                <w:spacing w:val="-4"/>
                <w:sz w:val="14"/>
                <w:szCs w:val="14"/>
              </w:rPr>
            </w:pPr>
          </w:p>
        </w:tc>
        <w:tc>
          <w:tcPr>
            <w:tcW w:w="27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FF9C4" w14:textId="77777777" w:rsidR="007E50E2" w:rsidRDefault="007E50E2">
            <w:pPr>
              <w:snapToGrid w:val="0"/>
              <w:spacing w:line="200" w:lineRule="exact"/>
              <w:ind w:left="-84" w:right="-48"/>
              <w:jc w:val="both"/>
              <w:rPr>
                <w:rFonts w:ascii="微軟正黑體" w:eastAsia="微軟正黑體" w:hAnsi="微軟正黑體"/>
                <w:color w:val="0D0D0D"/>
                <w:spacing w:val="-40"/>
                <w:w w:val="90"/>
                <w:sz w:val="20"/>
                <w:szCs w:val="20"/>
              </w:rPr>
            </w:pPr>
          </w:p>
        </w:tc>
        <w:tc>
          <w:tcPr>
            <w:tcW w:w="66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D8E6C"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3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DA43F" w14:textId="77777777" w:rsidR="007E50E2" w:rsidRDefault="007E50E2">
            <w:pPr>
              <w:snapToGrid w:val="0"/>
              <w:spacing w:line="200" w:lineRule="exact"/>
              <w:ind w:left="132" w:right="-48" w:hanging="180"/>
              <w:jc w:val="center"/>
              <w:rPr>
                <w:rFonts w:ascii="微軟正黑體" w:eastAsia="微軟正黑體" w:hAnsi="微軟正黑體"/>
                <w:color w:val="0D0D0D"/>
                <w:sz w:val="20"/>
                <w:szCs w:val="20"/>
              </w:rPr>
            </w:pPr>
          </w:p>
        </w:tc>
        <w:tc>
          <w:tcPr>
            <w:tcW w:w="1250"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59C2C4A6" w14:textId="77777777" w:rsidR="007E50E2" w:rsidRDefault="007E50E2">
            <w:pPr>
              <w:snapToGrid w:val="0"/>
              <w:spacing w:line="200" w:lineRule="exact"/>
              <w:ind w:left="86" w:right="-120" w:hanging="158"/>
              <w:rPr>
                <w:rFonts w:ascii="微軟正黑體" w:eastAsia="微軟正黑體" w:hAnsi="微軟正黑體"/>
                <w:bCs/>
                <w:color w:val="000000"/>
                <w:spacing w:val="-12"/>
                <w:sz w:val="16"/>
                <w:szCs w:val="16"/>
              </w:rPr>
            </w:pP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FF0440" w14:textId="77777777" w:rsidR="007E50E2" w:rsidRDefault="00000000">
            <w:pPr>
              <w:snapToGrid w:val="0"/>
              <w:spacing w:line="200" w:lineRule="exact"/>
              <w:ind w:left="108" w:right="-72" w:hanging="180"/>
              <w:jc w:val="center"/>
            </w:pPr>
            <w:r>
              <w:rPr>
                <w:rFonts w:ascii="微軟正黑體" w:eastAsia="微軟正黑體" w:hAnsi="微軟正黑體"/>
                <w:bCs/>
                <w:color w:val="000000"/>
                <w:w w:val="80"/>
                <w:kern w:val="0"/>
                <w:sz w:val="20"/>
                <w:szCs w:val="20"/>
              </w:rPr>
              <w:t>退休日年齡</w:t>
            </w:r>
          </w:p>
        </w:tc>
        <w:tc>
          <w:tcPr>
            <w:tcW w:w="2935" w:type="dxa"/>
            <w:gridSpan w:val="22"/>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1552CCF7" w14:textId="77777777" w:rsidR="007E50E2" w:rsidRDefault="00000000">
            <w:pPr>
              <w:spacing w:line="200" w:lineRule="exact"/>
              <w:ind w:right="-48" w:firstLine="1000"/>
              <w:rPr>
                <w:rFonts w:ascii="微軟正黑體" w:eastAsia="微軟正黑體" w:hAnsi="微軟正黑體"/>
                <w:color w:val="000000"/>
                <w:sz w:val="20"/>
                <w:szCs w:val="20"/>
              </w:rPr>
            </w:pPr>
            <w:r>
              <w:rPr>
                <w:rFonts w:ascii="微軟正黑體" w:eastAsia="微軟正黑體" w:hAnsi="微軟正黑體"/>
                <w:color w:val="000000"/>
                <w:sz w:val="20"/>
                <w:szCs w:val="20"/>
              </w:rPr>
              <w:t>歲　　 月 (實歲)</w:t>
            </w:r>
          </w:p>
        </w:tc>
      </w:tr>
      <w:tr w:rsidR="007E50E2" w14:paraId="4CAC8648" w14:textId="77777777">
        <w:trPr>
          <w:cantSplit/>
          <w:trHeight w:val="441"/>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71A43623"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DCBC2"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通訊處</w:t>
            </w:r>
          </w:p>
        </w:tc>
        <w:tc>
          <w:tcPr>
            <w:tcW w:w="5266"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EB2CE" w14:textId="77777777" w:rsidR="007E50E2" w:rsidRDefault="007E50E2">
            <w:pPr>
              <w:spacing w:line="200" w:lineRule="exact"/>
              <w:ind w:left="180" w:hanging="180"/>
              <w:rPr>
                <w:rFonts w:ascii="微軟正黑體" w:eastAsia="微軟正黑體" w:hAnsi="微軟正黑體"/>
                <w:color w:val="000000"/>
                <w:sz w:val="20"/>
                <w:szCs w:val="20"/>
              </w:rPr>
            </w:pP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E8729" w14:textId="77777777" w:rsidR="007E50E2" w:rsidRDefault="00000000">
            <w:pPr>
              <w:spacing w:line="220" w:lineRule="exact"/>
              <w:ind w:left="167" w:right="-168" w:hanging="263"/>
              <w:jc w:val="center"/>
              <w:rPr>
                <w:rFonts w:ascii="微軟正黑體" w:eastAsia="微軟正黑體" w:hAnsi="微軟正黑體" w:cs="新細明體"/>
                <w:color w:val="000000"/>
                <w:spacing w:val="46"/>
                <w:sz w:val="22"/>
                <w:szCs w:val="22"/>
              </w:rPr>
            </w:pPr>
            <w:r>
              <w:rPr>
                <w:rFonts w:ascii="微軟正黑體" w:eastAsia="微軟正黑體" w:hAnsi="微軟正黑體" w:cs="新細明體"/>
                <w:color w:val="000000"/>
                <w:spacing w:val="46"/>
                <w:sz w:val="22"/>
                <w:szCs w:val="22"/>
              </w:rPr>
              <w:t>身分證</w:t>
            </w:r>
          </w:p>
          <w:p w14:paraId="0074398B" w14:textId="77777777" w:rsidR="007E50E2" w:rsidRDefault="00000000">
            <w:pPr>
              <w:spacing w:line="220" w:lineRule="exact"/>
              <w:ind w:left="84" w:right="-96" w:hanging="180"/>
              <w:jc w:val="center"/>
            </w:pPr>
            <w:r>
              <w:rPr>
                <w:rFonts w:ascii="微軟正黑體" w:eastAsia="微軟正黑體" w:hAnsi="微軟正黑體" w:cs="新細明體"/>
                <w:color w:val="000000"/>
                <w:sz w:val="22"/>
                <w:szCs w:val="22"/>
              </w:rPr>
              <w:t>統一編號</w:t>
            </w:r>
          </w:p>
        </w:tc>
        <w:tc>
          <w:tcPr>
            <w:tcW w:w="2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0308A" w14:textId="77777777" w:rsidR="007E50E2" w:rsidRDefault="007E50E2">
            <w:pPr>
              <w:spacing w:line="200" w:lineRule="exact"/>
              <w:ind w:left="180" w:hanging="180"/>
              <w:rPr>
                <w:rFonts w:ascii="微軟正黑體" w:eastAsia="微軟正黑體" w:hAnsi="微軟正黑體" w:cs="新細明體"/>
                <w:color w:val="000000"/>
                <w:sz w:val="20"/>
                <w:szCs w:val="20"/>
              </w:rPr>
            </w:pPr>
          </w:p>
        </w:tc>
        <w:tc>
          <w:tcPr>
            <w:tcW w:w="2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2C39A" w14:textId="77777777" w:rsidR="007E50E2" w:rsidRDefault="007E50E2">
            <w:pPr>
              <w:spacing w:line="200" w:lineRule="exact"/>
              <w:ind w:left="180" w:hanging="180"/>
              <w:rPr>
                <w:rFonts w:ascii="微軟正黑體" w:eastAsia="微軟正黑體" w:hAnsi="微軟正黑體" w:cs="新細明體"/>
                <w:color w:val="000000"/>
                <w:sz w:val="20"/>
                <w:szCs w:val="20"/>
              </w:rPr>
            </w:pPr>
          </w:p>
        </w:tc>
        <w:tc>
          <w:tcPr>
            <w:tcW w:w="2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76A305"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900F2"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62B63"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B6F53"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A8E62"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50729"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10ADA1"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6BE1B368" w14:textId="77777777" w:rsidR="007E50E2" w:rsidRDefault="007E50E2">
            <w:pPr>
              <w:spacing w:line="200" w:lineRule="exact"/>
              <w:ind w:left="180" w:hanging="180"/>
              <w:rPr>
                <w:rFonts w:ascii="微軟正黑體" w:eastAsia="微軟正黑體" w:hAnsi="微軟正黑體" w:cs="新細明體"/>
                <w:color w:val="0D0D0D"/>
                <w:sz w:val="20"/>
                <w:szCs w:val="20"/>
              </w:rPr>
            </w:pPr>
          </w:p>
        </w:tc>
      </w:tr>
      <w:tr w:rsidR="007E50E2" w14:paraId="11D634EC" w14:textId="77777777">
        <w:trPr>
          <w:cantSplit/>
          <w:trHeight w:val="406"/>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11A84868"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E85DC"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每月平</w:t>
            </w:r>
          </w:p>
          <w:p w14:paraId="7C923F15"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均工資</w:t>
            </w:r>
          </w:p>
          <w:p w14:paraId="118AF3B4" w14:textId="77777777" w:rsidR="007E50E2" w:rsidRDefault="00000000">
            <w:pPr>
              <w:spacing w:line="240" w:lineRule="exact"/>
              <w:ind w:left="46" w:right="-96" w:hanging="142"/>
              <w:jc w:val="center"/>
              <w:rPr>
                <w:rFonts w:ascii="微軟正黑體" w:eastAsia="微軟正黑體" w:hAnsi="微軟正黑體"/>
                <w:color w:val="0D0D0D"/>
                <w:w w:val="80"/>
                <w:sz w:val="20"/>
                <w:szCs w:val="20"/>
              </w:rPr>
            </w:pPr>
            <w:r>
              <w:rPr>
                <w:rFonts w:ascii="微軟正黑體" w:eastAsia="微軟正黑體" w:hAnsi="微軟正黑體"/>
                <w:color w:val="0D0D0D"/>
                <w:w w:val="80"/>
                <w:sz w:val="20"/>
                <w:szCs w:val="20"/>
              </w:rPr>
              <w:t>※</w:t>
            </w:r>
          </w:p>
        </w:tc>
        <w:tc>
          <w:tcPr>
            <w:tcW w:w="2100" w:type="dxa"/>
            <w:gridSpan w:val="9"/>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AB40999" w14:textId="77777777" w:rsidR="007E50E2" w:rsidRDefault="00000000">
            <w:pPr>
              <w:spacing w:line="200" w:lineRule="exact"/>
              <w:ind w:left="41" w:right="-96" w:hanging="137"/>
              <w:jc w:val="center"/>
              <w:rPr>
                <w:rFonts w:ascii="微軟正黑體" w:eastAsia="微軟正黑體" w:hAnsi="微軟正黑體"/>
                <w:color w:val="000000"/>
                <w:spacing w:val="-4"/>
                <w:sz w:val="16"/>
                <w:szCs w:val="16"/>
              </w:rPr>
            </w:pPr>
            <w:r>
              <w:rPr>
                <w:rFonts w:ascii="微軟正黑體" w:eastAsia="微軟正黑體" w:hAnsi="微軟正黑體"/>
                <w:color w:val="000000"/>
                <w:spacing w:val="-4"/>
                <w:sz w:val="16"/>
                <w:szCs w:val="16"/>
              </w:rPr>
              <w:t>(退休日前六</w:t>
            </w:r>
            <w:proofErr w:type="gramStart"/>
            <w:r>
              <w:rPr>
                <w:rFonts w:ascii="微軟正黑體" w:eastAsia="微軟正黑體" w:hAnsi="微軟正黑體"/>
                <w:color w:val="000000"/>
                <w:spacing w:val="-4"/>
                <w:sz w:val="16"/>
                <w:szCs w:val="16"/>
              </w:rPr>
              <w:t>個</w:t>
            </w:r>
            <w:proofErr w:type="gramEnd"/>
            <w:r>
              <w:rPr>
                <w:rFonts w:ascii="微軟正黑體" w:eastAsia="微軟正黑體" w:hAnsi="微軟正黑體"/>
                <w:color w:val="000000"/>
                <w:spacing w:val="-4"/>
                <w:sz w:val="16"/>
                <w:szCs w:val="16"/>
              </w:rPr>
              <w:t>月內平均工資)</w:t>
            </w:r>
          </w:p>
          <w:p w14:paraId="07E0F7D2" w14:textId="77777777" w:rsidR="007E50E2" w:rsidRDefault="00000000">
            <w:pPr>
              <w:spacing w:line="200" w:lineRule="exact"/>
              <w:ind w:left="41" w:right="-96" w:hanging="137"/>
              <w:jc w:val="center"/>
            </w:pPr>
            <w:r>
              <w:rPr>
                <w:rFonts w:ascii="微軟正黑體" w:eastAsia="微軟正黑體" w:hAnsi="微軟正黑體"/>
                <w:bCs/>
                <w:color w:val="000000"/>
                <w:spacing w:val="-12"/>
                <w:sz w:val="16"/>
                <w:szCs w:val="16"/>
              </w:rPr>
              <w:t>※</w:t>
            </w:r>
            <w:r>
              <w:rPr>
                <w:rFonts w:ascii="微軟正黑體" w:eastAsia="微軟正黑體" w:hAnsi="微軟正黑體"/>
                <w:bCs/>
                <w:color w:val="000000"/>
                <w:spacing w:val="-4"/>
                <w:sz w:val="16"/>
                <w:szCs w:val="16"/>
              </w:rPr>
              <w:t>詳附註9</w:t>
            </w:r>
          </w:p>
        </w:tc>
        <w:tc>
          <w:tcPr>
            <w:tcW w:w="73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FE078"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工作</w:t>
            </w:r>
          </w:p>
          <w:p w14:paraId="16A349BE"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年資</w:t>
            </w:r>
          </w:p>
          <w:p w14:paraId="1150B1F4" w14:textId="77777777" w:rsidR="007E50E2" w:rsidRDefault="00000000">
            <w:pPr>
              <w:snapToGrid w:val="0"/>
              <w:spacing w:line="200" w:lineRule="exact"/>
              <w:ind w:left="108" w:right="-72" w:hanging="180"/>
              <w:jc w:val="center"/>
            </w:pPr>
            <w:r>
              <w:rPr>
                <w:rFonts w:ascii="微軟正黑體" w:eastAsia="微軟正黑體" w:hAnsi="微軟正黑體"/>
                <w:color w:val="000000"/>
                <w:spacing w:val="-12"/>
                <w:sz w:val="15"/>
                <w:szCs w:val="15"/>
              </w:rPr>
              <w:t>※詳附註7</w:t>
            </w:r>
          </w:p>
        </w:tc>
        <w:tc>
          <w:tcPr>
            <w:tcW w:w="243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78C65" w14:textId="77777777" w:rsidR="007E50E2" w:rsidRDefault="00000000">
            <w:pPr>
              <w:spacing w:line="200" w:lineRule="exact"/>
              <w:ind w:left="66" w:right="-96" w:hanging="162"/>
              <w:jc w:val="center"/>
              <w:rPr>
                <w:rFonts w:ascii="微軟正黑體" w:eastAsia="微軟正黑體" w:hAnsi="微軟正黑體"/>
                <w:color w:val="000000"/>
                <w:sz w:val="18"/>
                <w:szCs w:val="18"/>
              </w:rPr>
            </w:pPr>
            <w:r>
              <w:rPr>
                <w:rFonts w:ascii="微軟正黑體" w:eastAsia="微軟正黑體" w:hAnsi="微軟正黑體"/>
                <w:color w:val="000000"/>
                <w:sz w:val="18"/>
                <w:szCs w:val="18"/>
              </w:rPr>
              <w:t>總工作年資共　 年 　月 　日</w:t>
            </w:r>
          </w:p>
          <w:p w14:paraId="0561E5B9" w14:textId="77777777" w:rsidR="007E50E2" w:rsidRDefault="00000000">
            <w:pPr>
              <w:spacing w:line="160" w:lineRule="exact"/>
              <w:ind w:left="68" w:right="-96" w:hanging="164"/>
            </w:pPr>
            <w:r>
              <w:rPr>
                <w:rFonts w:ascii="微軟正黑體" w:eastAsia="微軟正黑體" w:hAnsi="微軟正黑體"/>
                <w:b/>
                <w:color w:val="000000"/>
                <w:spacing w:val="-12"/>
                <w:sz w:val="15"/>
                <w:szCs w:val="15"/>
              </w:rPr>
              <w:t>※</w:t>
            </w:r>
            <w:r>
              <w:rPr>
                <w:rFonts w:ascii="微軟正黑體" w:eastAsia="微軟正黑體" w:hAnsi="微軟正黑體"/>
                <w:b/>
                <w:color w:val="000000"/>
                <w:sz w:val="15"/>
                <w:szCs w:val="15"/>
              </w:rPr>
              <w:t>等於下三列年資加總</w:t>
            </w:r>
          </w:p>
        </w:tc>
        <w:tc>
          <w:tcPr>
            <w:tcW w:w="55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69452"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給付</w:t>
            </w:r>
          </w:p>
          <w:p w14:paraId="5264C469"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基數</w:t>
            </w:r>
          </w:p>
        </w:tc>
        <w:tc>
          <w:tcPr>
            <w:tcW w:w="88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ECFD9F1" w14:textId="77777777" w:rsidR="007E50E2" w:rsidRDefault="00000000">
            <w:pPr>
              <w:spacing w:line="200" w:lineRule="exact"/>
              <w:ind w:left="17" w:right="-240" w:hanging="113"/>
              <w:jc w:val="both"/>
            </w:pPr>
            <w:r>
              <w:rPr>
                <w:rFonts w:ascii="微軟正黑體" w:eastAsia="微軟正黑體" w:hAnsi="微軟正黑體"/>
                <w:color w:val="000000"/>
                <w:spacing w:val="-12"/>
                <w:sz w:val="16"/>
                <w:szCs w:val="16"/>
              </w:rPr>
              <w:t xml:space="preserve"> </w:t>
            </w:r>
            <w:r>
              <w:rPr>
                <w:rFonts w:ascii="微軟正黑體" w:eastAsia="微軟正黑體" w:hAnsi="微軟正黑體"/>
                <w:color w:val="000000"/>
                <w:spacing w:val="-12"/>
                <w:sz w:val="18"/>
                <w:szCs w:val="18"/>
              </w:rPr>
              <w:t>※詳附註8</w:t>
            </w:r>
          </w:p>
        </w:tc>
        <w:tc>
          <w:tcPr>
            <w:tcW w:w="561"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8DEAD" w14:textId="77777777" w:rsidR="007E50E2" w:rsidRDefault="00000000">
            <w:pPr>
              <w:snapToGrid w:val="0"/>
              <w:spacing w:line="200" w:lineRule="exact"/>
              <w:ind w:left="91" w:right="-72" w:hanging="180"/>
              <w:jc w:val="center"/>
              <w:rPr>
                <w:rFonts w:ascii="微軟正黑體" w:eastAsia="微軟正黑體" w:hAnsi="微軟正黑體"/>
                <w:sz w:val="20"/>
                <w:szCs w:val="20"/>
              </w:rPr>
            </w:pPr>
            <w:r>
              <w:rPr>
                <w:rFonts w:ascii="微軟正黑體" w:eastAsia="微軟正黑體" w:hAnsi="微軟正黑體"/>
                <w:sz w:val="20"/>
                <w:szCs w:val="20"/>
              </w:rPr>
              <w:t>退休</w:t>
            </w:r>
          </w:p>
          <w:p w14:paraId="2EB34A85" w14:textId="77777777" w:rsidR="007E50E2" w:rsidRDefault="00000000">
            <w:pPr>
              <w:snapToGrid w:val="0"/>
              <w:spacing w:line="200" w:lineRule="exact"/>
              <w:ind w:left="-89" w:right="-72"/>
              <w:jc w:val="center"/>
              <w:rPr>
                <w:rFonts w:ascii="微軟正黑體" w:eastAsia="微軟正黑體" w:hAnsi="微軟正黑體"/>
                <w:sz w:val="20"/>
                <w:szCs w:val="20"/>
              </w:rPr>
            </w:pPr>
            <w:r>
              <w:rPr>
                <w:rFonts w:ascii="微軟正黑體" w:eastAsia="微軟正黑體" w:hAnsi="微軟正黑體"/>
                <w:sz w:val="20"/>
                <w:szCs w:val="20"/>
              </w:rPr>
              <w:t>日期</w:t>
            </w:r>
          </w:p>
        </w:tc>
        <w:tc>
          <w:tcPr>
            <w:tcW w:w="1880" w:type="dxa"/>
            <w:gridSpan w:val="12"/>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bottom"/>
          </w:tcPr>
          <w:p w14:paraId="2F3EA895" w14:textId="77777777" w:rsidR="007E50E2" w:rsidRDefault="00000000">
            <w:pPr>
              <w:spacing w:line="200" w:lineRule="exact"/>
              <w:ind w:right="-48"/>
              <w:rPr>
                <w:rFonts w:ascii="微軟正黑體" w:eastAsia="微軟正黑體" w:hAnsi="微軟正黑體"/>
                <w:sz w:val="18"/>
                <w:szCs w:val="18"/>
              </w:rPr>
            </w:pPr>
            <w:r>
              <w:rPr>
                <w:rFonts w:ascii="微軟正黑體" w:eastAsia="微軟正黑體" w:hAnsi="微軟正黑體"/>
                <w:sz w:val="18"/>
                <w:szCs w:val="18"/>
              </w:rPr>
              <w:t>民國</w:t>
            </w:r>
          </w:p>
        </w:tc>
      </w:tr>
      <w:tr w:rsidR="007E50E2" w14:paraId="68D1BDBA" w14:textId="77777777">
        <w:trPr>
          <w:cantSplit/>
          <w:trHeight w:val="638"/>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1B8FE9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B3A20" w14:textId="77777777" w:rsidR="007E50E2" w:rsidRDefault="007E50E2">
            <w:pPr>
              <w:ind w:left="48" w:right="-96" w:hanging="144"/>
              <w:jc w:val="center"/>
              <w:rPr>
                <w:rFonts w:ascii="微軟正黑體" w:eastAsia="微軟正黑體" w:hAnsi="微軟正黑體"/>
                <w:color w:val="0D0D0D"/>
                <w:w w:val="80"/>
                <w:sz w:val="20"/>
                <w:szCs w:val="20"/>
              </w:rPr>
            </w:pPr>
          </w:p>
        </w:tc>
        <w:tc>
          <w:tcPr>
            <w:tcW w:w="2100" w:type="dxa"/>
            <w:gridSpan w:val="9"/>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6C1A69A" w14:textId="77777777" w:rsidR="007E50E2" w:rsidRDefault="007E50E2">
            <w:pPr>
              <w:spacing w:line="200" w:lineRule="exact"/>
              <w:ind w:left="137" w:hanging="137"/>
              <w:jc w:val="center"/>
              <w:rPr>
                <w:rFonts w:ascii="微軟正黑體" w:eastAsia="微軟正黑體" w:hAnsi="微軟正黑體"/>
                <w:spacing w:val="-4"/>
                <w:sz w:val="16"/>
                <w:szCs w:val="16"/>
              </w:rPr>
            </w:pPr>
          </w:p>
        </w:tc>
        <w:tc>
          <w:tcPr>
            <w:tcW w:w="732"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15EFF" w14:textId="77777777" w:rsidR="007E50E2" w:rsidRDefault="007E50E2">
            <w:pPr>
              <w:spacing w:line="200" w:lineRule="exact"/>
              <w:ind w:left="180" w:hanging="180"/>
              <w:jc w:val="center"/>
              <w:rPr>
                <w:rFonts w:ascii="微軟正黑體" w:eastAsia="微軟正黑體" w:hAnsi="微軟正黑體"/>
                <w:sz w:val="20"/>
                <w:szCs w:val="20"/>
              </w:rPr>
            </w:pPr>
          </w:p>
        </w:tc>
        <w:tc>
          <w:tcPr>
            <w:tcW w:w="2434"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662FB" w14:textId="77777777" w:rsidR="007E50E2" w:rsidRDefault="00000000">
            <w:pPr>
              <w:spacing w:line="200" w:lineRule="exact"/>
              <w:ind w:left="-56" w:right="-96" w:hanging="100"/>
              <w:jc w:val="center"/>
              <w:rPr>
                <w:rFonts w:ascii="微軟正黑體" w:eastAsia="微軟正黑體" w:hAnsi="微軟正黑體"/>
                <w:color w:val="000000"/>
                <w:sz w:val="18"/>
                <w:szCs w:val="18"/>
              </w:rPr>
            </w:pPr>
            <w:proofErr w:type="gramStart"/>
            <w:r>
              <w:rPr>
                <w:rFonts w:ascii="微軟正黑體" w:eastAsia="微軟正黑體" w:hAnsi="微軟正黑體"/>
                <w:color w:val="000000"/>
                <w:sz w:val="18"/>
                <w:szCs w:val="18"/>
              </w:rPr>
              <w:t>勞</w:t>
            </w:r>
            <w:proofErr w:type="gramEnd"/>
            <w:r>
              <w:rPr>
                <w:rFonts w:ascii="微軟正黑體" w:eastAsia="微軟正黑體" w:hAnsi="微軟正黑體"/>
                <w:color w:val="000000"/>
                <w:sz w:val="18"/>
                <w:szCs w:val="18"/>
              </w:rPr>
              <w:t xml:space="preserve"> 基 法 前 共     　年 　月　日</w:t>
            </w:r>
          </w:p>
          <w:p w14:paraId="64502B3F" w14:textId="77777777" w:rsidR="007E50E2" w:rsidRDefault="00000000">
            <w:pPr>
              <w:spacing w:line="200" w:lineRule="exact"/>
              <w:ind w:left="-97" w:right="-96" w:hanging="13"/>
              <w:rPr>
                <w:rFonts w:ascii="微軟正黑體" w:eastAsia="微軟正黑體" w:hAnsi="微軟正黑體"/>
                <w:color w:val="000000"/>
                <w:sz w:val="18"/>
                <w:szCs w:val="18"/>
              </w:rPr>
            </w:pPr>
            <w:r>
              <w:rPr>
                <w:rFonts w:ascii="微軟正黑體" w:eastAsia="微軟正黑體" w:hAnsi="微軟正黑體"/>
                <w:color w:val="000000"/>
                <w:sz w:val="18"/>
                <w:szCs w:val="18"/>
              </w:rPr>
              <w:t>勞基法後舊制共　年　 月　日</w:t>
            </w:r>
          </w:p>
          <w:p w14:paraId="7297F796" w14:textId="77777777" w:rsidR="007E50E2" w:rsidRDefault="00000000">
            <w:pPr>
              <w:spacing w:line="200" w:lineRule="exact"/>
              <w:ind w:left="-97" w:right="-96" w:hanging="13"/>
              <w:rPr>
                <w:rFonts w:ascii="微軟正黑體" w:eastAsia="微軟正黑體" w:hAnsi="微軟正黑體"/>
                <w:color w:val="000000"/>
                <w:sz w:val="18"/>
                <w:szCs w:val="18"/>
              </w:rPr>
            </w:pPr>
            <w:r>
              <w:rPr>
                <w:rFonts w:ascii="微軟正黑體" w:eastAsia="微軟正黑體" w:hAnsi="微軟正黑體"/>
                <w:color w:val="000000"/>
                <w:sz w:val="18"/>
                <w:szCs w:val="18"/>
              </w:rPr>
              <w:t>勞基法後新制共　年　 月　日</w:t>
            </w:r>
          </w:p>
        </w:tc>
        <w:tc>
          <w:tcPr>
            <w:tcW w:w="55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21E51" w14:textId="77777777" w:rsidR="007E50E2" w:rsidRDefault="007E50E2">
            <w:pPr>
              <w:spacing w:line="200" w:lineRule="exact"/>
              <w:ind w:left="180" w:hanging="180"/>
              <w:rPr>
                <w:rFonts w:ascii="微軟正黑體" w:eastAsia="微軟正黑體" w:hAnsi="微軟正黑體"/>
                <w:color w:val="000000"/>
                <w:sz w:val="20"/>
                <w:szCs w:val="20"/>
              </w:rPr>
            </w:pPr>
          </w:p>
        </w:tc>
        <w:tc>
          <w:tcPr>
            <w:tcW w:w="880"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2B51E7C3" w14:textId="77777777" w:rsidR="007E50E2" w:rsidRDefault="007E50E2">
            <w:pPr>
              <w:spacing w:line="200" w:lineRule="exact"/>
              <w:ind w:left="180" w:hanging="180"/>
              <w:rPr>
                <w:rFonts w:ascii="微軟正黑體" w:eastAsia="微軟正黑體" w:hAnsi="微軟正黑體"/>
                <w:color w:val="000000"/>
                <w:sz w:val="20"/>
                <w:szCs w:val="20"/>
              </w:rPr>
            </w:pPr>
          </w:p>
        </w:tc>
        <w:tc>
          <w:tcPr>
            <w:tcW w:w="561"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4F19F" w14:textId="77777777" w:rsidR="007E50E2" w:rsidRDefault="007E50E2">
            <w:pPr>
              <w:spacing w:line="200" w:lineRule="exact"/>
              <w:ind w:left="180" w:hanging="180"/>
              <w:rPr>
                <w:rFonts w:ascii="微軟正黑體" w:eastAsia="微軟正黑體" w:hAnsi="微軟正黑體"/>
                <w:color w:val="0D0D0D"/>
                <w:sz w:val="20"/>
                <w:szCs w:val="20"/>
              </w:rPr>
            </w:pPr>
          </w:p>
        </w:tc>
        <w:tc>
          <w:tcPr>
            <w:tcW w:w="1880" w:type="dxa"/>
            <w:gridSpan w:val="12"/>
            <w:tcBorders>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0A2602B5" w14:textId="77777777" w:rsidR="007E50E2" w:rsidRDefault="00000000">
            <w:pPr>
              <w:spacing w:line="240" w:lineRule="exact"/>
              <w:ind w:left="-12" w:right="-48" w:hanging="101"/>
            </w:pPr>
            <w:r>
              <w:rPr>
                <w:rFonts w:ascii="微軟正黑體" w:eastAsia="微軟正黑體" w:hAnsi="微軟正黑體"/>
                <w:color w:val="FF0000"/>
                <w:sz w:val="16"/>
                <w:szCs w:val="16"/>
              </w:rPr>
              <w:t xml:space="preserve">           </w:t>
            </w:r>
            <w:r>
              <w:rPr>
                <w:rFonts w:ascii="微軟正黑體" w:eastAsia="微軟正黑體" w:hAnsi="微軟正黑體"/>
                <w:color w:val="0D0D0D"/>
                <w:sz w:val="16"/>
                <w:szCs w:val="16"/>
              </w:rPr>
              <w:t>年          月         日</w:t>
            </w:r>
          </w:p>
          <w:p w14:paraId="6F429818" w14:textId="77777777" w:rsidR="007E50E2" w:rsidRDefault="00000000">
            <w:pPr>
              <w:spacing w:before="108" w:line="240" w:lineRule="exact"/>
              <w:ind w:left="-11" w:right="-45" w:hanging="102"/>
            </w:pPr>
            <w:r>
              <w:rPr>
                <w:rFonts w:ascii="微軟正黑體" w:eastAsia="微軟正黑體" w:hAnsi="微軟正黑體"/>
                <w:spacing w:val="-12"/>
                <w:sz w:val="13"/>
                <w:szCs w:val="13"/>
              </w:rPr>
              <w:t>※通知書請勿早於退休20日前送達</w:t>
            </w:r>
          </w:p>
        </w:tc>
      </w:tr>
      <w:tr w:rsidR="007E50E2" w14:paraId="65C9598C" w14:textId="77777777">
        <w:trPr>
          <w:cantSplit/>
          <w:trHeight w:val="413"/>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168849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2ECD8" w14:textId="77777777" w:rsidR="007E50E2" w:rsidRDefault="00000000">
            <w:pPr>
              <w:spacing w:line="200" w:lineRule="exact"/>
              <w:ind w:left="85" w:right="-96" w:hanging="181"/>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3834F475" w14:textId="77777777" w:rsidR="007E50E2" w:rsidRDefault="00000000">
            <w:pPr>
              <w:spacing w:line="200" w:lineRule="exact"/>
              <w:ind w:left="85" w:right="-96" w:hanging="181"/>
              <w:rPr>
                <w:rFonts w:ascii="微軟正黑體" w:eastAsia="微軟正黑體" w:hAnsi="微軟正黑體"/>
                <w:color w:val="0D0D0D"/>
                <w:sz w:val="20"/>
                <w:szCs w:val="20"/>
              </w:rPr>
            </w:pPr>
            <w:r>
              <w:rPr>
                <w:rFonts w:ascii="微軟正黑體" w:eastAsia="微軟正黑體" w:hAnsi="微軟正黑體"/>
                <w:color w:val="0D0D0D"/>
                <w:sz w:val="20"/>
                <w:szCs w:val="20"/>
              </w:rPr>
              <w:t>依    據</w:t>
            </w:r>
          </w:p>
        </w:tc>
        <w:tc>
          <w:tcPr>
            <w:tcW w:w="9144" w:type="dxa"/>
            <w:gridSpan w:val="50"/>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62930C1C" w14:textId="5BA76D5F" w:rsidR="007E50E2" w:rsidRDefault="007F658B">
            <w:pPr>
              <w:spacing w:line="200" w:lineRule="exact"/>
              <w:ind w:left="153"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依據勞基法</w:t>
            </w:r>
            <w:r>
              <w:rPr>
                <w:rFonts w:ascii="微軟正黑體" w:eastAsia="微軟正黑體" w:hAnsi="微軟正黑體"/>
                <w:color w:val="000000"/>
                <w:sz w:val="16"/>
                <w:szCs w:val="16"/>
              </w:rPr>
              <w:t>【詳附註7及8】</w:t>
            </w:r>
            <w:r>
              <w:rPr>
                <w:rFonts w:ascii="微軟正黑體" w:eastAsia="微軟正黑體" w:hAnsi="微軟正黑體"/>
                <w:color w:val="000000"/>
                <w:sz w:val="18"/>
                <w:szCs w:val="18"/>
              </w:rPr>
              <w:t xml:space="preserve">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優於勞基法</w:t>
            </w:r>
            <w:r>
              <w:rPr>
                <w:rFonts w:ascii="微軟正黑體" w:eastAsia="微軟正黑體" w:hAnsi="微軟正黑體"/>
                <w:color w:val="000000"/>
                <w:sz w:val="16"/>
                <w:szCs w:val="16"/>
              </w:rPr>
              <w:t>【詳附註3之(3)先送地方勞工行政主管機關查核】</w:t>
            </w:r>
          </w:p>
          <w:p w14:paraId="3E4485AF" w14:textId="4D786A78" w:rsidR="007E50E2" w:rsidRDefault="007F658B">
            <w:pPr>
              <w:spacing w:line="200" w:lineRule="exact"/>
              <w:ind w:left="153" w:right="-108"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 xml:space="preserve">勞基法前依據本公司退休辦法；勞基法後依據勞基法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資遣費</w:t>
            </w:r>
            <w:r>
              <w:rPr>
                <w:rFonts w:ascii="微軟正黑體" w:eastAsia="微軟正黑體" w:hAnsi="微軟正黑體"/>
                <w:color w:val="000000"/>
                <w:sz w:val="16"/>
                <w:szCs w:val="16"/>
              </w:rPr>
              <w:t>【詳附註4、5及6，先送地方勞工行政主管機關核定】</w:t>
            </w:r>
          </w:p>
        </w:tc>
      </w:tr>
      <w:tr w:rsidR="007E50E2" w14:paraId="18AB8A18" w14:textId="77777777">
        <w:trPr>
          <w:cantSplit/>
          <w:trHeight w:val="182"/>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787D3AEE"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AABF4"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06B39446" w14:textId="77777777" w:rsidR="007E50E2" w:rsidRDefault="00000000">
            <w:pPr>
              <w:spacing w:line="200" w:lineRule="exact"/>
              <w:ind w:left="84" w:right="-96" w:hanging="180"/>
              <w:rPr>
                <w:rFonts w:ascii="微軟正黑體" w:eastAsia="微軟正黑體" w:hAnsi="微軟正黑體"/>
                <w:color w:val="0D0D0D"/>
                <w:sz w:val="20"/>
                <w:szCs w:val="20"/>
              </w:rPr>
            </w:pPr>
            <w:r>
              <w:rPr>
                <w:rFonts w:ascii="微軟正黑體" w:eastAsia="微軟正黑體" w:hAnsi="微軟正黑體"/>
                <w:color w:val="0D0D0D"/>
                <w:sz w:val="20"/>
                <w:szCs w:val="20"/>
              </w:rPr>
              <w:t>方    式</w:t>
            </w:r>
          </w:p>
        </w:tc>
        <w:tc>
          <w:tcPr>
            <w:tcW w:w="4016" w:type="dxa"/>
            <w:gridSpan w:val="18"/>
            <w:tcBorders>
              <w:top w:val="single" w:sz="4" w:space="0" w:color="000000"/>
              <w:left w:val="single" w:sz="4" w:space="0" w:color="000000"/>
            </w:tcBorders>
            <w:shd w:val="clear" w:color="auto" w:fill="auto"/>
            <w:tcMar>
              <w:top w:w="0" w:type="dxa"/>
              <w:left w:w="108" w:type="dxa"/>
              <w:bottom w:w="0" w:type="dxa"/>
              <w:right w:w="108" w:type="dxa"/>
            </w:tcMar>
            <w:vAlign w:val="center"/>
          </w:tcPr>
          <w:p w14:paraId="324BF2CF" w14:textId="0B6367BE" w:rsidR="007E50E2" w:rsidRDefault="007F658B">
            <w:pPr>
              <w:spacing w:line="200" w:lineRule="exact"/>
              <w:ind w:left="105" w:right="-48" w:hanging="153"/>
              <w:jc w:val="both"/>
            </w:pPr>
            <w:r w:rsidRPr="009819CE">
              <w:rPr>
                <w:rFonts w:ascii="Century Schoolbook" w:eastAsia="華康楷書體W5" w:hAnsi="Century Schoolbook" w:hint="eastAsia"/>
                <w:sz w:val="17"/>
                <w:szCs w:val="17"/>
              </w:rPr>
              <w:t>□</w:t>
            </w:r>
            <w:r>
              <w:rPr>
                <w:rFonts w:ascii="微軟正黑體" w:eastAsia="微軟正黑體" w:hAnsi="微軟正黑體"/>
                <w:sz w:val="18"/>
                <w:szCs w:val="18"/>
              </w:rPr>
              <w:t xml:space="preserve">開立支票                                          </w:t>
            </w:r>
          </w:p>
        </w:tc>
        <w:tc>
          <w:tcPr>
            <w:tcW w:w="5128" w:type="dxa"/>
            <w:gridSpan w:val="32"/>
            <w:vMerge w:val="restart"/>
            <w:tcBorders>
              <w:top w:val="single" w:sz="4" w:space="0" w:color="000000"/>
              <w:right w:val="single" w:sz="12" w:space="0" w:color="C00000"/>
            </w:tcBorders>
            <w:shd w:val="clear" w:color="auto" w:fill="auto"/>
            <w:tcMar>
              <w:top w:w="0" w:type="dxa"/>
              <w:left w:w="108" w:type="dxa"/>
              <w:bottom w:w="0" w:type="dxa"/>
              <w:right w:w="108" w:type="dxa"/>
            </w:tcMar>
            <w:vAlign w:val="center"/>
          </w:tcPr>
          <w:p w14:paraId="26AEBD93" w14:textId="77777777" w:rsidR="007E50E2" w:rsidRDefault="00000000">
            <w:pPr>
              <w:spacing w:line="200" w:lineRule="exact"/>
              <w:ind w:right="-48"/>
            </w:pPr>
            <w:r>
              <w:rPr>
                <w:rFonts w:ascii="微軟正黑體" w:eastAsia="微軟正黑體" w:hAnsi="微軟正黑體"/>
                <w:color w:val="000000"/>
                <w:spacing w:val="-12"/>
                <w:sz w:val="17"/>
                <w:szCs w:val="17"/>
              </w:rPr>
              <w:t>※匯款者需填</w:t>
            </w:r>
            <w:r>
              <w:rPr>
                <w:rFonts w:ascii="微軟正黑體" w:eastAsia="微軟正黑體" w:hAnsi="微軟正黑體"/>
                <w:color w:val="000000"/>
                <w:sz w:val="17"/>
                <w:szCs w:val="17"/>
              </w:rPr>
              <w:t>以下匯款欄</w:t>
            </w:r>
            <w:r>
              <w:rPr>
                <w:rFonts w:ascii="微軟正黑體" w:eastAsia="微軟正黑體" w:hAnsi="微軟正黑體"/>
                <w:color w:val="000000"/>
                <w:spacing w:val="-12"/>
                <w:sz w:val="17"/>
                <w:szCs w:val="17"/>
              </w:rPr>
              <w:t xml:space="preserve">        ※</w:t>
            </w:r>
            <w:r>
              <w:rPr>
                <w:rFonts w:ascii="微軟正黑體" w:eastAsia="微軟正黑體" w:hAnsi="微軟正黑體"/>
                <w:color w:val="000000"/>
                <w:sz w:val="17"/>
                <w:szCs w:val="17"/>
              </w:rPr>
              <w:t>大量給付案件請詳背面附註1。</w:t>
            </w:r>
          </w:p>
        </w:tc>
      </w:tr>
      <w:tr w:rsidR="007E50E2" w14:paraId="5107F297" w14:textId="77777777">
        <w:trPr>
          <w:cantSplit/>
          <w:trHeight w:val="221"/>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07DD7E75"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909C5"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4016" w:type="dxa"/>
            <w:gridSpan w:val="18"/>
            <w:tcBorders>
              <w:left w:val="single" w:sz="4" w:space="0" w:color="000000"/>
            </w:tcBorders>
            <w:shd w:val="clear" w:color="auto" w:fill="auto"/>
            <w:tcMar>
              <w:top w:w="0" w:type="dxa"/>
              <w:left w:w="108" w:type="dxa"/>
              <w:bottom w:w="0" w:type="dxa"/>
              <w:right w:w="108" w:type="dxa"/>
            </w:tcMar>
            <w:vAlign w:val="center"/>
          </w:tcPr>
          <w:p w14:paraId="2808BE68" w14:textId="446307C6" w:rsidR="007E50E2" w:rsidRDefault="007F658B">
            <w:pPr>
              <w:spacing w:line="200" w:lineRule="exact"/>
              <w:ind w:left="-48" w:right="-48"/>
              <w:jc w:val="both"/>
            </w:pPr>
            <w:r w:rsidRPr="009819CE">
              <w:rPr>
                <w:rFonts w:ascii="Century Schoolbook" w:eastAsia="華康楷書體W5" w:hAnsi="Century Schoolbook" w:hint="eastAsia"/>
                <w:sz w:val="17"/>
                <w:szCs w:val="17"/>
              </w:rPr>
              <w:t>□</w:t>
            </w:r>
            <w:r>
              <w:rPr>
                <w:rFonts w:ascii="微軟正黑體" w:eastAsia="微軟正黑體" w:hAnsi="微軟正黑體"/>
                <w:sz w:val="18"/>
                <w:szCs w:val="18"/>
              </w:rPr>
              <w:t xml:space="preserve">匯款(一般金融帳戶) </w:t>
            </w:r>
          </w:p>
        </w:tc>
        <w:tc>
          <w:tcPr>
            <w:tcW w:w="5128" w:type="dxa"/>
            <w:gridSpan w:val="32"/>
            <w:vMerge/>
            <w:tcBorders>
              <w:top w:val="single" w:sz="4" w:space="0" w:color="000000"/>
              <w:right w:val="single" w:sz="12" w:space="0" w:color="C00000"/>
            </w:tcBorders>
            <w:shd w:val="clear" w:color="auto" w:fill="auto"/>
            <w:tcMar>
              <w:top w:w="0" w:type="dxa"/>
              <w:left w:w="108" w:type="dxa"/>
              <w:bottom w:w="0" w:type="dxa"/>
              <w:right w:w="108" w:type="dxa"/>
            </w:tcMar>
            <w:vAlign w:val="center"/>
          </w:tcPr>
          <w:p w14:paraId="727D6E93" w14:textId="77777777" w:rsidR="007E50E2" w:rsidRDefault="007E50E2">
            <w:pPr>
              <w:spacing w:line="200" w:lineRule="exact"/>
              <w:ind w:right="-48"/>
              <w:jc w:val="both"/>
              <w:rPr>
                <w:rFonts w:ascii="微軟正黑體" w:eastAsia="微軟正黑體" w:hAnsi="微軟正黑體"/>
                <w:color w:val="000000"/>
                <w:sz w:val="17"/>
                <w:szCs w:val="17"/>
              </w:rPr>
            </w:pPr>
          </w:p>
        </w:tc>
      </w:tr>
      <w:tr w:rsidR="007E50E2" w14:paraId="39680C00" w14:textId="77777777">
        <w:trPr>
          <w:cantSplit/>
          <w:trHeight w:val="184"/>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38F267FE"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C4CA5"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44" w:type="dxa"/>
            <w:gridSpan w:val="50"/>
            <w:tcBorders>
              <w:left w:val="single" w:sz="4" w:space="0" w:color="000000"/>
              <w:bottom w:val="single" w:sz="8" w:space="0" w:color="FF0000"/>
              <w:right w:val="single" w:sz="12" w:space="0" w:color="C00000"/>
            </w:tcBorders>
            <w:shd w:val="clear" w:color="auto" w:fill="auto"/>
            <w:tcMar>
              <w:top w:w="0" w:type="dxa"/>
              <w:left w:w="108" w:type="dxa"/>
              <w:bottom w:w="0" w:type="dxa"/>
              <w:right w:w="108" w:type="dxa"/>
            </w:tcMar>
            <w:vAlign w:val="center"/>
          </w:tcPr>
          <w:p w14:paraId="0F6539D3" w14:textId="4F8E2F84" w:rsidR="007E50E2" w:rsidRDefault="007F658B">
            <w:pPr>
              <w:spacing w:line="200" w:lineRule="exact"/>
              <w:ind w:left="-48" w:right="-48"/>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匯款</w:t>
            </w:r>
            <w:r>
              <w:rPr>
                <w:rFonts w:ascii="微軟正黑體" w:eastAsia="微軟正黑體" w:hAnsi="微軟正黑體"/>
                <w:color w:val="000000"/>
                <w:sz w:val="17"/>
                <w:szCs w:val="17"/>
              </w:rPr>
              <w:t>(依勞基法第58條規定開立之勞基法退休金專戶，並請檢附存摺影本並詳閱勞工開立該專戶之流程及注意事項)</w:t>
            </w:r>
          </w:p>
        </w:tc>
      </w:tr>
      <w:tr w:rsidR="007E50E2" w14:paraId="2DF5928B" w14:textId="77777777">
        <w:trPr>
          <w:cantSplit/>
          <w:trHeight w:val="185"/>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67A12640"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2C4565AE"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匯款欄</w:t>
            </w:r>
          </w:p>
        </w:tc>
        <w:tc>
          <w:tcPr>
            <w:tcW w:w="865" w:type="dxa"/>
            <w:gridSpan w:val="4"/>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D5A846C" w14:textId="77777777" w:rsidR="007E50E2" w:rsidRDefault="00000000">
            <w:pPr>
              <w:spacing w:line="200" w:lineRule="exact"/>
              <w:ind w:left="105" w:right="-48" w:hanging="153"/>
              <w:jc w:val="both"/>
              <w:rPr>
                <w:rFonts w:ascii="微軟正黑體" w:eastAsia="微軟正黑體" w:hAnsi="微軟正黑體"/>
                <w:bCs/>
                <w:color w:val="000000"/>
                <w:sz w:val="17"/>
                <w:szCs w:val="17"/>
              </w:rPr>
            </w:pPr>
            <w:r>
              <w:rPr>
                <w:rFonts w:ascii="微軟正黑體" w:eastAsia="微軟正黑體" w:hAnsi="微軟正黑體"/>
                <w:bCs/>
                <w:color w:val="000000"/>
                <w:sz w:val="17"/>
                <w:szCs w:val="17"/>
              </w:rPr>
              <w:t xml:space="preserve">銀行代號  </w:t>
            </w:r>
          </w:p>
        </w:tc>
        <w:tc>
          <w:tcPr>
            <w:tcW w:w="1139" w:type="dxa"/>
            <w:gridSpan w:val="4"/>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9716A0" w14:textId="77777777" w:rsidR="007E50E2" w:rsidRDefault="00000000">
            <w:pPr>
              <w:spacing w:line="200" w:lineRule="exact"/>
              <w:ind w:left="105" w:right="-48" w:hanging="153"/>
              <w:jc w:val="center"/>
              <w:rPr>
                <w:rFonts w:ascii="微軟正黑體" w:eastAsia="微軟正黑體" w:hAnsi="微軟正黑體"/>
                <w:bCs/>
                <w:color w:val="000000"/>
                <w:sz w:val="17"/>
                <w:szCs w:val="17"/>
              </w:rPr>
            </w:pPr>
            <w:r>
              <w:rPr>
                <w:rFonts w:ascii="微軟正黑體" w:eastAsia="微軟正黑體" w:hAnsi="微軟正黑體"/>
                <w:bCs/>
                <w:color w:val="000000"/>
                <w:sz w:val="17"/>
                <w:szCs w:val="17"/>
              </w:rPr>
              <w:t>分行代號</w:t>
            </w:r>
          </w:p>
        </w:tc>
        <w:tc>
          <w:tcPr>
            <w:tcW w:w="476"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34BC77A" w14:textId="77777777" w:rsidR="007E50E2" w:rsidRDefault="00000000">
            <w:pPr>
              <w:spacing w:line="380" w:lineRule="exact"/>
              <w:jc w:val="center"/>
              <w:rPr>
                <w:rFonts w:ascii="微軟正黑體" w:eastAsia="微軟正黑體" w:hAnsi="微軟正黑體"/>
                <w:color w:val="000000"/>
                <w:sz w:val="22"/>
                <w:szCs w:val="22"/>
              </w:rPr>
            </w:pPr>
            <w:r>
              <w:rPr>
                <w:rFonts w:ascii="微軟正黑體" w:eastAsia="微軟正黑體" w:hAnsi="微軟正黑體"/>
                <w:color w:val="000000"/>
                <w:sz w:val="22"/>
                <w:szCs w:val="22"/>
              </w:rPr>
              <w:t>帳</w:t>
            </w:r>
          </w:p>
          <w:p w14:paraId="0D305483" w14:textId="77777777" w:rsidR="007E50E2" w:rsidRDefault="00000000">
            <w:pPr>
              <w:spacing w:line="380" w:lineRule="exact"/>
              <w:jc w:val="center"/>
              <w:rPr>
                <w:rFonts w:ascii="微軟正黑體" w:eastAsia="微軟正黑體" w:hAnsi="微軟正黑體"/>
                <w:color w:val="000000"/>
                <w:sz w:val="22"/>
                <w:szCs w:val="22"/>
              </w:rPr>
            </w:pPr>
            <w:r>
              <w:rPr>
                <w:rFonts w:ascii="微軟正黑體" w:eastAsia="微軟正黑體" w:hAnsi="微軟正黑體"/>
                <w:color w:val="000000"/>
                <w:sz w:val="22"/>
                <w:szCs w:val="22"/>
              </w:rPr>
              <w:t>號</w:t>
            </w:r>
          </w:p>
        </w:tc>
        <w:tc>
          <w:tcPr>
            <w:tcW w:w="4920" w:type="dxa"/>
            <w:gridSpan w:val="29"/>
            <w:tcBorders>
              <w:top w:val="single" w:sz="8"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tcPr>
          <w:p w14:paraId="1226DA1F" w14:textId="77777777" w:rsidR="007E50E2" w:rsidRDefault="00000000">
            <w:pPr>
              <w:spacing w:line="200" w:lineRule="exact"/>
              <w:jc w:val="center"/>
            </w:pPr>
            <w:r>
              <w:rPr>
                <w:rFonts w:ascii="微軟正黑體" w:eastAsia="微軟正黑體" w:hAnsi="微軟正黑體"/>
                <w:color w:val="000000"/>
                <w:sz w:val="17"/>
                <w:szCs w:val="17"/>
              </w:rPr>
              <w:t>勞工本人之金融機構存款帳號(由左向右填寫，不需補0)</w:t>
            </w:r>
          </w:p>
        </w:tc>
        <w:tc>
          <w:tcPr>
            <w:tcW w:w="590" w:type="dxa"/>
            <w:gridSpan w:val="4"/>
            <w:vMerge w:val="restart"/>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778A8807"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勞工</w:t>
            </w:r>
          </w:p>
          <w:p w14:paraId="18916F04"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同意</w:t>
            </w:r>
          </w:p>
          <w:p w14:paraId="1E5CAF11"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匯款</w:t>
            </w:r>
          </w:p>
          <w:p w14:paraId="64B4E502" w14:textId="77777777" w:rsidR="007E50E2" w:rsidRDefault="00000000">
            <w:pPr>
              <w:spacing w:line="200" w:lineRule="exact"/>
              <w:jc w:val="both"/>
            </w:pPr>
            <w:r>
              <w:rPr>
                <w:rFonts w:ascii="微軟正黑體" w:eastAsia="微軟正黑體" w:hAnsi="微軟正黑體"/>
                <w:b/>
                <w:color w:val="0D0D0D"/>
                <w:sz w:val="17"/>
                <w:szCs w:val="17"/>
              </w:rPr>
              <w:t>蓋章</w:t>
            </w:r>
          </w:p>
        </w:tc>
        <w:tc>
          <w:tcPr>
            <w:tcW w:w="1154" w:type="dxa"/>
            <w:gridSpan w:val="6"/>
            <w:vMerge w:val="restart"/>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0AC262A9" w14:textId="77777777" w:rsidR="007E50E2" w:rsidRDefault="007E50E2">
            <w:pPr>
              <w:widowControl/>
              <w:rPr>
                <w:rFonts w:ascii="微軟正黑體" w:eastAsia="微軟正黑體" w:hAnsi="微軟正黑體"/>
                <w:color w:val="0D0D0D"/>
                <w:sz w:val="17"/>
                <w:szCs w:val="17"/>
              </w:rPr>
            </w:pPr>
          </w:p>
          <w:p w14:paraId="5E4F9435" w14:textId="77777777" w:rsidR="007E50E2" w:rsidRDefault="007E50E2">
            <w:pPr>
              <w:spacing w:line="200" w:lineRule="exact"/>
              <w:jc w:val="both"/>
              <w:rPr>
                <w:rFonts w:ascii="微軟正黑體" w:eastAsia="微軟正黑體" w:hAnsi="微軟正黑體"/>
                <w:color w:val="FF0000"/>
                <w:sz w:val="17"/>
                <w:szCs w:val="17"/>
              </w:rPr>
            </w:pPr>
          </w:p>
        </w:tc>
      </w:tr>
      <w:tr w:rsidR="007E50E2" w14:paraId="12A4B2D8" w14:textId="77777777">
        <w:trPr>
          <w:cantSplit/>
          <w:trHeight w:val="651"/>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41039771"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1D5A5B0"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291"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C423066" w14:textId="77777777" w:rsidR="007E50E2" w:rsidRDefault="007E50E2">
            <w:pPr>
              <w:spacing w:line="200" w:lineRule="exact"/>
              <w:ind w:right="-48"/>
              <w:jc w:val="both"/>
              <w:rPr>
                <w:rFonts w:ascii="微軟正黑體" w:eastAsia="微軟正黑體" w:hAnsi="微軟正黑體"/>
                <w:bCs/>
                <w:color w:val="000000"/>
                <w:sz w:val="17"/>
                <w:szCs w:val="17"/>
                <w:shd w:val="clear" w:color="auto" w:fill="000000"/>
              </w:rPr>
            </w:pPr>
          </w:p>
        </w:tc>
        <w:tc>
          <w:tcPr>
            <w:tcW w:w="290"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52477C44" w14:textId="77777777" w:rsidR="007E50E2" w:rsidRDefault="007E50E2">
            <w:pPr>
              <w:spacing w:line="200" w:lineRule="exact"/>
              <w:ind w:right="-48"/>
              <w:jc w:val="both"/>
              <w:rPr>
                <w:rFonts w:ascii="微軟正黑體" w:eastAsia="微軟正黑體" w:hAnsi="微軟正黑體"/>
                <w:bCs/>
                <w:color w:val="000000"/>
                <w:sz w:val="17"/>
                <w:szCs w:val="17"/>
                <w:shd w:val="clear" w:color="auto" w:fill="FFFF00"/>
              </w:rPr>
            </w:pPr>
          </w:p>
        </w:tc>
        <w:tc>
          <w:tcPr>
            <w:tcW w:w="284"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1B7713EC" w14:textId="77777777" w:rsidR="007E50E2" w:rsidRDefault="007E50E2">
            <w:pPr>
              <w:spacing w:line="200" w:lineRule="exact"/>
              <w:ind w:right="-48"/>
              <w:jc w:val="both"/>
              <w:rPr>
                <w:rFonts w:ascii="微軟正黑體" w:eastAsia="微軟正黑體" w:hAnsi="微軟正黑體"/>
                <w:bCs/>
                <w:color w:val="000000"/>
                <w:sz w:val="17"/>
                <w:szCs w:val="17"/>
                <w:shd w:val="clear" w:color="auto" w:fill="FFFF00"/>
              </w:rPr>
            </w:pPr>
          </w:p>
        </w:tc>
        <w:tc>
          <w:tcPr>
            <w:tcW w:w="285"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24408B2" w14:textId="77777777" w:rsidR="007E50E2" w:rsidRDefault="007E50E2">
            <w:pPr>
              <w:spacing w:line="200" w:lineRule="exact"/>
              <w:ind w:left="105" w:right="-48" w:hanging="153"/>
              <w:jc w:val="both"/>
              <w:rPr>
                <w:rFonts w:ascii="微軟正黑體" w:eastAsia="微軟正黑體" w:hAnsi="微軟正黑體"/>
                <w:bCs/>
                <w:color w:val="000000"/>
                <w:sz w:val="17"/>
                <w:szCs w:val="17"/>
                <w:shd w:val="clear" w:color="auto" w:fill="FFFF00"/>
              </w:rPr>
            </w:pPr>
          </w:p>
        </w:tc>
        <w:tc>
          <w:tcPr>
            <w:tcW w:w="28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470E64D6" w14:textId="77777777" w:rsidR="007E50E2" w:rsidRDefault="007E50E2">
            <w:pPr>
              <w:spacing w:line="200" w:lineRule="exact"/>
              <w:ind w:left="105" w:right="-48" w:hanging="153"/>
              <w:jc w:val="both"/>
              <w:rPr>
                <w:rFonts w:ascii="微軟正黑體" w:eastAsia="微軟正黑體" w:hAnsi="微軟正黑體"/>
                <w:bCs/>
                <w:color w:val="000000"/>
                <w:sz w:val="17"/>
                <w:szCs w:val="17"/>
                <w:shd w:val="clear" w:color="auto" w:fill="FFFF00"/>
              </w:rPr>
            </w:pPr>
          </w:p>
        </w:tc>
        <w:tc>
          <w:tcPr>
            <w:tcW w:w="285"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0E3F4D39"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285"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2D823144"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476" w:type="dxa"/>
            <w:gridSpan w:val="3"/>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76A8C1F6" w14:textId="77777777" w:rsidR="007E50E2" w:rsidRDefault="007E50E2">
            <w:pPr>
              <w:spacing w:line="200" w:lineRule="exact"/>
              <w:ind w:left="81" w:right="-48"/>
              <w:jc w:val="both"/>
              <w:rPr>
                <w:rFonts w:ascii="微軟正黑體" w:eastAsia="微軟正黑體" w:hAnsi="微軟正黑體"/>
                <w:bCs/>
                <w:color w:val="000000"/>
                <w:sz w:val="17"/>
                <w:szCs w:val="17"/>
                <w:shd w:val="clear" w:color="auto" w:fill="FFFF00"/>
              </w:rPr>
            </w:pPr>
          </w:p>
        </w:tc>
        <w:tc>
          <w:tcPr>
            <w:tcW w:w="352"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325E66A"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3"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00547A7"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3"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59A8EAA"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9"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155FBDB1"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3"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14FCF00B"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3"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6918713"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4"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7F7BCC4"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3"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6119560"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89"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7B9C6C79"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81"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AFA4DAD"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9"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F82B918"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4"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45039FFD"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9"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71D97AF" w14:textId="77777777" w:rsidR="007E50E2" w:rsidRDefault="007E50E2">
            <w:pPr>
              <w:spacing w:line="200" w:lineRule="exact"/>
              <w:ind w:left="81" w:right="-48"/>
              <w:jc w:val="both"/>
              <w:rPr>
                <w:rFonts w:ascii="微軟正黑體" w:eastAsia="微軟正黑體" w:hAnsi="微軟正黑體"/>
                <w:bCs/>
                <w:color w:val="0D0D0D"/>
                <w:sz w:val="17"/>
                <w:szCs w:val="17"/>
              </w:rPr>
            </w:pPr>
          </w:p>
        </w:tc>
        <w:tc>
          <w:tcPr>
            <w:tcW w:w="348" w:type="dxa"/>
            <w:gridSpan w:val="5"/>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550E833" w14:textId="77777777" w:rsidR="007E50E2" w:rsidRDefault="007E50E2">
            <w:pPr>
              <w:spacing w:line="200" w:lineRule="exact"/>
              <w:ind w:left="81" w:right="-48"/>
              <w:jc w:val="both"/>
              <w:rPr>
                <w:rFonts w:ascii="微軟正黑體" w:eastAsia="微軟正黑體" w:hAnsi="微軟正黑體"/>
                <w:bCs/>
                <w:color w:val="0D0D0D"/>
                <w:sz w:val="17"/>
                <w:szCs w:val="17"/>
              </w:rPr>
            </w:pPr>
          </w:p>
        </w:tc>
        <w:tc>
          <w:tcPr>
            <w:tcW w:w="590" w:type="dxa"/>
            <w:gridSpan w:val="4"/>
            <w:vMerge/>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0BE894EB" w14:textId="77777777" w:rsidR="007E50E2" w:rsidRDefault="007E50E2">
            <w:pPr>
              <w:spacing w:line="200" w:lineRule="exact"/>
              <w:jc w:val="both"/>
              <w:rPr>
                <w:rFonts w:ascii="微軟正黑體" w:eastAsia="微軟正黑體" w:hAnsi="微軟正黑體"/>
                <w:color w:val="0D0D0D"/>
                <w:sz w:val="17"/>
                <w:szCs w:val="17"/>
              </w:rPr>
            </w:pPr>
          </w:p>
        </w:tc>
        <w:tc>
          <w:tcPr>
            <w:tcW w:w="1154" w:type="dxa"/>
            <w:gridSpan w:val="6"/>
            <w:vMerge/>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74A5AB2C" w14:textId="77777777" w:rsidR="007E50E2" w:rsidRDefault="007E50E2">
            <w:pPr>
              <w:spacing w:line="200" w:lineRule="exact"/>
              <w:jc w:val="both"/>
              <w:rPr>
                <w:rFonts w:ascii="微軟正黑體" w:eastAsia="微軟正黑體" w:hAnsi="微軟正黑體"/>
                <w:color w:val="0D0D0D"/>
                <w:sz w:val="17"/>
                <w:szCs w:val="17"/>
              </w:rPr>
            </w:pPr>
          </w:p>
        </w:tc>
      </w:tr>
      <w:tr w:rsidR="007E50E2" w14:paraId="32D45F63" w14:textId="77777777">
        <w:trPr>
          <w:cantSplit/>
          <w:trHeight w:val="2096"/>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536DC5AF"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3545B3C6"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44" w:type="dxa"/>
            <w:gridSpan w:val="50"/>
            <w:tcBorders>
              <w:left w:val="single" w:sz="8" w:space="0" w:color="000000"/>
              <w:bottom w:val="single" w:sz="4" w:space="0" w:color="000000"/>
              <w:right w:val="single" w:sz="12" w:space="0" w:color="C00000"/>
            </w:tcBorders>
            <w:shd w:val="clear" w:color="auto" w:fill="auto"/>
            <w:tcMar>
              <w:top w:w="0" w:type="dxa"/>
              <w:left w:w="108" w:type="dxa"/>
              <w:bottom w:w="0" w:type="dxa"/>
              <w:right w:w="108" w:type="dxa"/>
            </w:tcMar>
          </w:tcPr>
          <w:p w14:paraId="4E0E8DAB" w14:textId="77777777" w:rsidR="007E50E2" w:rsidRDefault="00000000">
            <w:pPr>
              <w:spacing w:line="240" w:lineRule="exact"/>
              <w:jc w:val="center"/>
              <w:rPr>
                <w:rFonts w:ascii="微軟正黑體" w:eastAsia="微軟正黑體" w:hAnsi="微軟正黑體"/>
                <w:b/>
                <w:bCs/>
                <w:color w:val="000000"/>
                <w:sz w:val="22"/>
                <w:szCs w:val="22"/>
              </w:rPr>
            </w:pPr>
            <w:r>
              <w:rPr>
                <w:rFonts w:ascii="微軟正黑體" w:eastAsia="微軟正黑體" w:hAnsi="微軟正黑體"/>
                <w:b/>
                <w:bCs/>
                <w:color w:val="000000"/>
                <w:sz w:val="22"/>
                <w:szCs w:val="22"/>
              </w:rPr>
              <w:t>以匯款交付勞工</w:t>
            </w:r>
            <w:proofErr w:type="gramStart"/>
            <w:r>
              <w:rPr>
                <w:rFonts w:ascii="微軟正黑體" w:eastAsia="微軟正黑體" w:hAnsi="微軟正黑體"/>
                <w:b/>
                <w:bCs/>
                <w:color w:val="000000"/>
                <w:sz w:val="22"/>
                <w:szCs w:val="22"/>
              </w:rPr>
              <w:t>聲明暨切結</w:t>
            </w:r>
            <w:proofErr w:type="gramEnd"/>
            <w:r>
              <w:rPr>
                <w:rFonts w:ascii="微軟正黑體" w:eastAsia="微軟正黑體" w:hAnsi="微軟正黑體"/>
                <w:b/>
                <w:bCs/>
                <w:color w:val="000000"/>
                <w:sz w:val="22"/>
                <w:szCs w:val="22"/>
              </w:rPr>
              <w:t>書</w:t>
            </w:r>
          </w:p>
          <w:p w14:paraId="1F5DB1B0" w14:textId="77777777" w:rsidR="007E50E2" w:rsidRDefault="00000000">
            <w:pPr>
              <w:spacing w:line="240" w:lineRule="exact"/>
              <w:ind w:left="280" w:hanging="400"/>
            </w:pPr>
            <w:r>
              <w:rPr>
                <w:rFonts w:ascii="微軟正黑體" w:eastAsia="微軟正黑體" w:hAnsi="微軟正黑體"/>
                <w:color w:val="000000"/>
                <w:sz w:val="20"/>
                <w:szCs w:val="20"/>
              </w:rPr>
              <w:t>一、</w:t>
            </w:r>
            <w:proofErr w:type="gramStart"/>
            <w:r>
              <w:rPr>
                <w:rFonts w:ascii="微軟正黑體" w:eastAsia="微軟正黑體" w:hAnsi="微軟正黑體"/>
                <w:color w:val="000000"/>
                <w:sz w:val="20"/>
                <w:szCs w:val="20"/>
              </w:rPr>
              <w:t>茲切結確</w:t>
            </w:r>
            <w:proofErr w:type="gramEnd"/>
            <w:r>
              <w:rPr>
                <w:rFonts w:ascii="微軟正黑體" w:eastAsia="微軟正黑體" w:hAnsi="微軟正黑體"/>
                <w:color w:val="000000"/>
                <w:sz w:val="20"/>
                <w:szCs w:val="20"/>
              </w:rPr>
              <w:t>已徵得勞工本人之同意，將渠等勞工退休金依貴行提供檔案格式彙編為媒體及通知書(或名冊)交付貴行作為辦理匯款之用，並已經勞工於「勞工退休金給付通知書(或名冊)」蓋章確認無誤。請貴行依通知書(或名冊)內勞工本人指定之存款帳</w:t>
            </w:r>
            <w:r>
              <w:rPr>
                <w:rFonts w:ascii="微軟正黑體" w:eastAsia="微軟正黑體" w:hAnsi="微軟正黑體"/>
                <w:sz w:val="20"/>
                <w:szCs w:val="20"/>
              </w:rPr>
              <w:t>號辦理匯款交付退休金事宜。</w:t>
            </w:r>
          </w:p>
          <w:p w14:paraId="68767B3C" w14:textId="77777777" w:rsidR="007E50E2" w:rsidRDefault="00000000">
            <w:pPr>
              <w:spacing w:line="240" w:lineRule="exact"/>
              <w:ind w:left="280" w:hanging="400"/>
              <w:rPr>
                <w:rFonts w:ascii="微軟正黑體" w:eastAsia="微軟正黑體" w:hAnsi="微軟正黑體"/>
                <w:sz w:val="20"/>
                <w:szCs w:val="20"/>
              </w:rPr>
            </w:pPr>
            <w:r>
              <w:rPr>
                <w:rFonts w:ascii="微軟正黑體" w:eastAsia="微軟正黑體" w:hAnsi="微軟正黑體"/>
                <w:sz w:val="20"/>
                <w:szCs w:val="20"/>
              </w:rPr>
              <w:t>二、以上匯款作業貴行係依照立切結書人之申請辦理，嗣後如因匯款交付勞工而有任何糾紛概與貴行無關，立切結書人願負完全責任，絕無異議。</w:t>
            </w:r>
          </w:p>
          <w:p w14:paraId="2462A5E2" w14:textId="77777777" w:rsidR="007E50E2" w:rsidRDefault="00000000">
            <w:pPr>
              <w:spacing w:line="240" w:lineRule="exact"/>
              <w:ind w:left="280" w:hanging="400"/>
            </w:pPr>
            <w:r>
              <w:rPr>
                <w:rFonts w:ascii="微軟正黑體" w:eastAsia="微軟正黑體" w:hAnsi="微軟正黑體"/>
                <w:noProof/>
                <w:sz w:val="20"/>
                <w:szCs w:val="20"/>
              </w:rPr>
              <mc:AlternateContent>
                <mc:Choice Requires="wps">
                  <w:drawing>
                    <wp:anchor distT="0" distB="0" distL="114300" distR="114300" simplePos="0" relativeHeight="251661824" behindDoc="0" locked="0" layoutInCell="1" allowOverlap="1" wp14:anchorId="6DBB2702" wp14:editId="3FD45E3B">
                      <wp:simplePos x="0" y="0"/>
                      <wp:positionH relativeFrom="column">
                        <wp:posOffset>1772921</wp:posOffset>
                      </wp:positionH>
                      <wp:positionV relativeFrom="paragraph">
                        <wp:posOffset>434714</wp:posOffset>
                      </wp:positionV>
                      <wp:extent cx="621033" cy="476887"/>
                      <wp:effectExtent l="0" t="0" r="26667" b="18413"/>
                      <wp:wrapNone/>
                      <wp:docPr id="1895342072" name="Rectangle 12"/>
                      <wp:cNvGraphicFramePr/>
                      <a:graphic xmlns:a="http://schemas.openxmlformats.org/drawingml/2006/main">
                        <a:graphicData uri="http://schemas.microsoft.com/office/word/2010/wordprocessingShape">
                          <wps:wsp>
                            <wps:cNvSpPr/>
                            <wps:spPr>
                              <a:xfrm>
                                <a:off x="0" y="0"/>
                                <a:ext cx="621033" cy="476887"/>
                              </a:xfrm>
                              <a:prstGeom prst="rect">
                                <a:avLst/>
                              </a:prstGeom>
                              <a:noFill/>
                              <a:ln w="6345" cap="flat">
                                <a:solidFill>
                                  <a:srgbClr val="C00000"/>
                                </a:solidFill>
                                <a:prstDash val="solid"/>
                                <a:miter/>
                              </a:ln>
                            </wps:spPr>
                            <wps:bodyPr lIns="0" tIns="0" rIns="0" bIns="0"/>
                          </wps:wsp>
                        </a:graphicData>
                      </a:graphic>
                    </wp:anchor>
                  </w:drawing>
                </mc:Choice>
                <mc:Fallback>
                  <w:pict>
                    <v:rect w14:anchorId="5395376A" id="Rectangle 12" o:spid="_x0000_s1026" style="position:absolute;margin-left:139.6pt;margin-top:34.25pt;width:48.9pt;height:37.5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a2NoAEAADwDAAAOAAAAZHJzL2Uyb0RvYy54bWysUs1u2zAMvg/YOwi6N3aSLg2MOD006DBg&#10;2Aq0fQBFlmIB+gOpxsnbj5Lzs3a3oTpQlEh+JD9ydX9wlu0VoAm+5dNJzZnyMnTG71r++vJ4s+QM&#10;k/CdsMGrlh8V8vv11y+rITZqFvpgOwWMQDw2Q2x5n1Jsqgplr5zASYjKk1EHcCLRE3ZVB2IgdGer&#10;WV0vqiFAFyFIhUi/m9HI1wVfayXTb61RJWZbTrWlIqHIbZbVeiWaHYjYG3kqQ/xHFU4YT0kvUBuR&#10;BHsD8w+UMxICBp0mMrgqaG2kKj1QN9P6QzfPvYiq9ELkYLzQhJ8HK3/tn+MTEA1DxAZJzV0cNLh8&#10;U33sUMg6XshSh8QkfS5m03o+50yS6fZusVzeZTKra3AETN9VcCwrLQeaRaFI7H9iGl3PLjmXD4/G&#10;2jIP69lACea33whe0FZoK8ZYDNZ02S9HIOy2DxbYXtBwH+p8TiW8c8tJNgL70a+YxrE7k1TunGq2&#10;nq4rA1nbhu74BMz+8ER3Xp2zAmdle1IyRI6gERWw0zrlHfj7XbyuS7/+AwAA//8DAFBLAwQUAAYA&#10;CAAAACEAQfSMx+AAAAAKAQAADwAAAGRycy9kb3ducmV2LnhtbEyPQU+EMBCF7yb+h2ZMvLlFUFiR&#10;siEST8Y1rBu9dmkFIp2Stsuiv97xpMfJfHnve8VmMSObtfODRQHXqwiYxtaqATsB+9fHqzUwHyQq&#10;OVrUAr60h015flbIXNkTNnrehY5RCPpcCuhDmHLOfdtrI/3KThrp92GdkYFO13Hl5InCzcjjKEq5&#10;kQNSQy8n/dDr9nN3NALq77fnlyquZ+fft9XTPlmaqW6EuLxYqntgQS/hD4ZffVKHkpwO9ojKs1FA&#10;nN3FhApI17fACEiyjMYdiLxJUuBlwf9PKH8AAAD//wMAUEsBAi0AFAAGAAgAAAAhALaDOJL+AAAA&#10;4QEAABMAAAAAAAAAAAAAAAAAAAAAAFtDb250ZW50X1R5cGVzXS54bWxQSwECLQAUAAYACAAAACEA&#10;OP0h/9YAAACUAQAACwAAAAAAAAAAAAAAAAAvAQAAX3JlbHMvLnJlbHNQSwECLQAUAAYACAAAACEA&#10;qd2tjaABAAA8AwAADgAAAAAAAAAAAAAAAAAuAgAAZHJzL2Uyb0RvYy54bWxQSwECLQAUAAYACAAA&#10;ACEAQfSMx+AAAAAKAQAADwAAAAAAAAAAAAAAAAD6AwAAZHJzL2Rvd25yZXYueG1sUEsFBgAAAAAE&#10;AAQA8wAAAAcFAAAAAA==&#10;" filled="f" strokecolor="#c00000" strokeweight=".17625mm">
                      <v:textbox inset="0,0,0,0"/>
                    </v:rect>
                  </w:pict>
                </mc:Fallback>
              </mc:AlternateContent>
            </w:r>
            <w:r>
              <w:rPr>
                <w:rFonts w:ascii="微軟正黑體" w:eastAsia="微軟正黑體" w:hAnsi="微軟正黑體"/>
                <w:sz w:val="20"/>
                <w:szCs w:val="20"/>
              </w:rPr>
              <w:t xml:space="preserve">三、所提供之勞工退休金媒體及通知書(或名冊)資料，立切結書人應遵依個人資料保護法及相關法令規定，指定專人審慎處理，嚴防勞工名冊資料遭不法蒐集、處理、利用或其他侵害當事人權利者，特此敘明。 </w:t>
            </w:r>
          </w:p>
          <w:p w14:paraId="778296F4" w14:textId="77777777" w:rsidR="007E50E2" w:rsidRDefault="00000000">
            <w:pPr>
              <w:spacing w:line="240" w:lineRule="exact"/>
              <w:ind w:left="280" w:hanging="400"/>
            </w:pPr>
            <w:r>
              <w:rPr>
                <w:rFonts w:ascii="微軟正黑體" w:eastAsia="微軟正黑體" w:hAnsi="微軟正黑體"/>
                <w:bCs/>
                <w:sz w:val="20"/>
                <w:szCs w:val="20"/>
              </w:rPr>
              <w:t xml:space="preserve"> 立切結書人</w:t>
            </w:r>
            <w:r>
              <w:rPr>
                <w:rFonts w:ascii="微軟正黑體" w:eastAsia="微軟正黑體" w:hAnsi="微軟正黑體"/>
                <w:bCs/>
                <w:color w:val="000000"/>
                <w:sz w:val="20"/>
                <w:szCs w:val="20"/>
              </w:rPr>
              <w:t xml:space="preserve"> (雇主蓋章)： </w:t>
            </w:r>
            <w:r>
              <w:rPr>
                <w:rFonts w:ascii="微軟正黑體" w:eastAsia="微軟正黑體" w:hAnsi="微軟正黑體"/>
                <w:bCs/>
                <w:color w:val="C00000"/>
                <w:sz w:val="20"/>
                <w:szCs w:val="20"/>
              </w:rPr>
              <w:t xml:space="preserve"> </w:t>
            </w:r>
            <w:r>
              <w:rPr>
                <w:rFonts w:ascii="微軟正黑體" w:eastAsia="微軟正黑體" w:hAnsi="微軟正黑體"/>
                <w:bCs/>
                <w:sz w:val="20"/>
                <w:szCs w:val="20"/>
              </w:rPr>
              <w:t xml:space="preserve">                          </w:t>
            </w:r>
          </w:p>
          <w:p w14:paraId="67E61642" w14:textId="77777777" w:rsidR="007E50E2" w:rsidRDefault="00000000">
            <w:pPr>
              <w:spacing w:line="240" w:lineRule="exact"/>
              <w:ind w:left="300" w:hanging="300"/>
            </w:pPr>
            <w:r>
              <w:rPr>
                <w:rFonts w:ascii="微軟正黑體" w:eastAsia="微軟正黑體" w:hAnsi="微軟正黑體"/>
                <w:bCs/>
                <w:sz w:val="20"/>
                <w:szCs w:val="20"/>
              </w:rPr>
              <w:t xml:space="preserve">                                  (同雇主章)</w:t>
            </w:r>
          </w:p>
          <w:p w14:paraId="00F0D97E" w14:textId="77777777" w:rsidR="007E50E2" w:rsidRDefault="00000000">
            <w:pPr>
              <w:spacing w:line="240" w:lineRule="exact"/>
              <w:ind w:left="280" w:hanging="400"/>
            </w:pPr>
            <w:r>
              <w:rPr>
                <w:rFonts w:ascii="微軟正黑體" w:eastAsia="微軟正黑體" w:hAnsi="微軟正黑體"/>
                <w:bCs/>
                <w:color w:val="C00000"/>
                <w:sz w:val="20"/>
                <w:szCs w:val="20"/>
              </w:rPr>
              <w:t xml:space="preserve"> </w:t>
            </w:r>
            <w:r>
              <w:rPr>
                <w:rFonts w:ascii="微軟正黑體" w:eastAsia="微軟正黑體" w:hAnsi="微軟正黑體"/>
                <w:bCs/>
                <w:sz w:val="20"/>
                <w:szCs w:val="20"/>
              </w:rPr>
              <w:t>此致     臺灣銀行股份有限公司</w:t>
            </w:r>
          </w:p>
        </w:tc>
      </w:tr>
      <w:tr w:rsidR="007E50E2" w14:paraId="1B623690" w14:textId="77777777">
        <w:trPr>
          <w:cantSplit/>
          <w:trHeight w:val="904"/>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185C1DAE"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B4A7B" w14:textId="77777777" w:rsidR="007E50E2" w:rsidRDefault="007E50E2">
            <w:pPr>
              <w:spacing w:line="200" w:lineRule="exact"/>
              <w:ind w:left="24" w:right="-96" w:firstLine="100"/>
              <w:rPr>
                <w:rFonts w:ascii="微軟正黑體" w:eastAsia="微軟正黑體" w:hAnsi="微軟正黑體"/>
                <w:sz w:val="20"/>
                <w:szCs w:val="20"/>
              </w:rPr>
            </w:pPr>
          </w:p>
          <w:p w14:paraId="7D951D98" w14:textId="77777777" w:rsidR="007E50E2" w:rsidRDefault="007E50E2">
            <w:pPr>
              <w:spacing w:line="200" w:lineRule="exact"/>
              <w:ind w:left="24" w:right="-96" w:firstLine="100"/>
              <w:rPr>
                <w:rFonts w:ascii="微軟正黑體" w:eastAsia="微軟正黑體" w:hAnsi="微軟正黑體"/>
                <w:sz w:val="20"/>
                <w:szCs w:val="20"/>
              </w:rPr>
            </w:pPr>
          </w:p>
          <w:p w14:paraId="5C9D4EA9" w14:textId="77777777" w:rsidR="007E50E2" w:rsidRDefault="00000000">
            <w:pPr>
              <w:spacing w:line="200" w:lineRule="exact"/>
              <w:ind w:right="-96" w:firstLine="102"/>
              <w:rPr>
                <w:rFonts w:ascii="微軟正黑體" w:eastAsia="微軟正黑體" w:hAnsi="微軟正黑體"/>
                <w:sz w:val="20"/>
                <w:szCs w:val="20"/>
              </w:rPr>
            </w:pPr>
            <w:r>
              <w:rPr>
                <w:rFonts w:ascii="微軟正黑體" w:eastAsia="微軟正黑體" w:hAnsi="微軟正黑體"/>
                <w:sz w:val="20"/>
                <w:szCs w:val="20"/>
              </w:rPr>
              <w:t>給</w:t>
            </w:r>
          </w:p>
          <w:p w14:paraId="19DF83FC" w14:textId="77777777" w:rsidR="007E50E2" w:rsidRDefault="00000000">
            <w:pPr>
              <w:spacing w:line="200" w:lineRule="exact"/>
              <w:ind w:left="84" w:right="-96" w:hanging="180"/>
              <w:rPr>
                <w:rFonts w:ascii="微軟正黑體" w:eastAsia="微軟正黑體" w:hAnsi="微軟正黑體"/>
                <w:sz w:val="20"/>
                <w:szCs w:val="20"/>
              </w:rPr>
            </w:pPr>
            <w:r>
              <w:rPr>
                <w:rFonts w:ascii="微軟正黑體" w:eastAsia="微軟正黑體" w:hAnsi="微軟正黑體"/>
                <w:sz w:val="20"/>
                <w:szCs w:val="20"/>
              </w:rPr>
              <w:t xml:space="preserve">    付</w:t>
            </w:r>
          </w:p>
          <w:p w14:paraId="2ED7252D" w14:textId="77777777" w:rsidR="007E50E2" w:rsidRDefault="00000000">
            <w:pPr>
              <w:spacing w:line="200" w:lineRule="exact"/>
              <w:ind w:left="4" w:right="-96" w:hanging="100"/>
              <w:rPr>
                <w:rFonts w:ascii="微軟正黑體" w:eastAsia="微軟正黑體" w:hAnsi="微軟正黑體"/>
                <w:sz w:val="20"/>
                <w:szCs w:val="20"/>
              </w:rPr>
            </w:pPr>
            <w:r>
              <w:rPr>
                <w:rFonts w:ascii="微軟正黑體" w:eastAsia="微軟正黑體" w:hAnsi="微軟正黑體"/>
                <w:sz w:val="20"/>
                <w:szCs w:val="20"/>
              </w:rPr>
              <w:t xml:space="preserve">    金 </w:t>
            </w:r>
          </w:p>
          <w:p w14:paraId="0EBA05E5" w14:textId="77777777" w:rsidR="007E50E2" w:rsidRDefault="00000000">
            <w:pPr>
              <w:spacing w:line="200" w:lineRule="exact"/>
              <w:ind w:left="4" w:right="-96" w:hanging="100"/>
              <w:rPr>
                <w:rFonts w:ascii="微軟正黑體" w:eastAsia="微軟正黑體" w:hAnsi="微軟正黑體"/>
                <w:sz w:val="20"/>
                <w:szCs w:val="20"/>
              </w:rPr>
            </w:pPr>
            <w:r>
              <w:rPr>
                <w:rFonts w:ascii="微軟正黑體" w:eastAsia="微軟正黑體" w:hAnsi="微軟正黑體"/>
                <w:sz w:val="20"/>
                <w:szCs w:val="20"/>
              </w:rPr>
              <w:t xml:space="preserve">    額</w:t>
            </w:r>
          </w:p>
        </w:tc>
        <w:tc>
          <w:tcPr>
            <w:tcW w:w="502" w:type="dxa"/>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0CDCE" w14:textId="77777777" w:rsidR="007E50E2" w:rsidRDefault="00000000">
            <w:pPr>
              <w:spacing w:line="0" w:lineRule="atLeast"/>
              <w:ind w:left="85" w:right="-96" w:hanging="181"/>
              <w:jc w:val="center"/>
              <w:rPr>
                <w:rFonts w:ascii="微軟正黑體" w:eastAsia="微軟正黑體" w:hAnsi="微軟正黑體"/>
                <w:sz w:val="20"/>
                <w:szCs w:val="20"/>
              </w:rPr>
            </w:pPr>
            <w:r>
              <w:rPr>
                <w:rFonts w:ascii="微軟正黑體" w:eastAsia="微軟正黑體" w:hAnsi="微軟正黑體"/>
                <w:sz w:val="20"/>
                <w:szCs w:val="20"/>
              </w:rPr>
              <w:t>計算</w:t>
            </w:r>
          </w:p>
          <w:p w14:paraId="15640060" w14:textId="77777777" w:rsidR="007E50E2" w:rsidRDefault="00000000">
            <w:pPr>
              <w:spacing w:line="0" w:lineRule="atLeast"/>
              <w:ind w:left="85" w:right="-96" w:hanging="181"/>
              <w:jc w:val="center"/>
              <w:rPr>
                <w:rFonts w:ascii="微軟正黑體" w:eastAsia="微軟正黑體" w:hAnsi="微軟正黑體"/>
                <w:sz w:val="20"/>
                <w:szCs w:val="20"/>
              </w:rPr>
            </w:pPr>
            <w:r>
              <w:rPr>
                <w:rFonts w:ascii="微軟正黑體" w:eastAsia="微軟正黑體" w:hAnsi="微軟正黑體"/>
                <w:sz w:val="20"/>
                <w:szCs w:val="20"/>
              </w:rPr>
              <w:t>方式</w:t>
            </w:r>
          </w:p>
        </w:tc>
        <w:tc>
          <w:tcPr>
            <w:tcW w:w="8642" w:type="dxa"/>
            <w:gridSpan w:val="48"/>
            <w:tcBorders>
              <w:top w:val="single" w:sz="8"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386F209E" w14:textId="77777777" w:rsidR="007E50E2" w:rsidRDefault="00000000">
            <w:pPr>
              <w:spacing w:line="220" w:lineRule="exact"/>
              <w:ind w:left="270" w:hanging="270"/>
              <w:rPr>
                <w:rFonts w:ascii="微軟正黑體" w:eastAsia="微軟正黑體" w:hAnsi="微軟正黑體"/>
                <w:color w:val="000000"/>
                <w:sz w:val="18"/>
                <w:szCs w:val="18"/>
              </w:rPr>
            </w:pPr>
            <w:r>
              <w:rPr>
                <w:rFonts w:ascii="微軟正黑體" w:eastAsia="微軟正黑體" w:hAnsi="微軟正黑體"/>
                <w:color w:val="000000"/>
                <w:sz w:val="18"/>
                <w:szCs w:val="18"/>
              </w:rPr>
              <w:t>1.每月平均工資×給付基數＝給付金額(</w:t>
            </w:r>
            <w:proofErr w:type="gramStart"/>
            <w:r>
              <w:rPr>
                <w:rFonts w:ascii="微軟正黑體" w:eastAsia="微軟正黑體" w:hAnsi="微軟正黑體"/>
                <w:color w:val="000000"/>
                <w:sz w:val="18"/>
                <w:szCs w:val="18"/>
              </w:rPr>
              <w:t>勿以詳如</w:t>
            </w:r>
            <w:proofErr w:type="gramEnd"/>
            <w:r>
              <w:rPr>
                <w:rFonts w:ascii="微軟正黑體" w:eastAsia="微軟正黑體" w:hAnsi="微軟正黑體"/>
                <w:color w:val="000000"/>
                <w:sz w:val="18"/>
                <w:szCs w:val="18"/>
              </w:rPr>
              <w:t>附件填寫)。</w:t>
            </w:r>
          </w:p>
          <w:p w14:paraId="1A431AA7" w14:textId="77777777" w:rsidR="007E50E2" w:rsidRDefault="00000000">
            <w:pPr>
              <w:spacing w:line="220" w:lineRule="exact"/>
              <w:ind w:left="153" w:hanging="153"/>
            </w:pPr>
            <w:r>
              <w:rPr>
                <w:rFonts w:ascii="微軟正黑體" w:eastAsia="微軟正黑體" w:hAnsi="微軟正黑體"/>
                <w:color w:val="000000"/>
                <w:sz w:val="18"/>
                <w:szCs w:val="18"/>
              </w:rPr>
              <w:t>2.專戶金額不足時，請註明「不足金額由雇主自籌經費補足之」並先送地方勞工行政主管機關查明核章後，轉交本公司撥付。</w:t>
            </w:r>
            <w:r>
              <w:rPr>
                <w:rFonts w:ascii="微軟正黑體" w:eastAsia="微軟正黑體" w:hAnsi="微軟正黑體"/>
                <w:b/>
                <w:bCs/>
                <w:color w:val="000000"/>
                <w:sz w:val="18"/>
                <w:szCs w:val="18"/>
              </w:rPr>
              <w:t xml:space="preserve"> </w:t>
            </w:r>
          </w:p>
        </w:tc>
      </w:tr>
      <w:tr w:rsidR="007E50E2" w14:paraId="10EE2600" w14:textId="77777777">
        <w:trPr>
          <w:cantSplit/>
          <w:trHeight w:val="700"/>
        </w:trPr>
        <w:tc>
          <w:tcPr>
            <w:tcW w:w="736"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21D3E724"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05BA" w14:textId="77777777" w:rsidR="007E50E2" w:rsidRDefault="007E50E2">
            <w:pPr>
              <w:snapToGrid w:val="0"/>
              <w:spacing w:before="180" w:after="180" w:line="500" w:lineRule="exact"/>
              <w:ind w:left="84" w:right="-96" w:hanging="180"/>
              <w:jc w:val="center"/>
              <w:rPr>
                <w:rFonts w:ascii="微軟正黑體" w:eastAsia="微軟正黑體" w:hAnsi="微軟正黑體"/>
                <w:color w:val="0D0D0D"/>
                <w:sz w:val="20"/>
                <w:szCs w:val="20"/>
              </w:rPr>
            </w:pPr>
          </w:p>
        </w:tc>
        <w:tc>
          <w:tcPr>
            <w:tcW w:w="50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38C81" w14:textId="77777777" w:rsidR="007E50E2" w:rsidRDefault="00000000">
            <w:pPr>
              <w:spacing w:line="360" w:lineRule="exact"/>
              <w:ind w:left="84" w:right="-96" w:hanging="180"/>
              <w:jc w:val="center"/>
              <w:rPr>
                <w:rFonts w:ascii="微軟正黑體" w:eastAsia="微軟正黑體" w:hAnsi="微軟正黑體"/>
                <w:sz w:val="20"/>
                <w:szCs w:val="20"/>
              </w:rPr>
            </w:pPr>
            <w:r>
              <w:rPr>
                <w:rFonts w:ascii="微軟正黑體" w:eastAsia="微軟正黑體" w:hAnsi="微軟正黑體"/>
                <w:sz w:val="20"/>
                <w:szCs w:val="20"/>
              </w:rPr>
              <w:t>大寫</w:t>
            </w:r>
          </w:p>
          <w:p w14:paraId="23B22C33" w14:textId="77777777" w:rsidR="007E50E2" w:rsidRDefault="00000000">
            <w:pPr>
              <w:spacing w:line="200" w:lineRule="exact"/>
              <w:ind w:left="84" w:right="-96" w:hanging="180"/>
              <w:jc w:val="center"/>
            </w:pPr>
            <w:r>
              <w:rPr>
                <w:rFonts w:ascii="微軟正黑體" w:eastAsia="微軟正黑體" w:hAnsi="微軟正黑體"/>
                <w:sz w:val="20"/>
                <w:szCs w:val="20"/>
              </w:rPr>
              <w:t>金額</w:t>
            </w:r>
          </w:p>
        </w:tc>
        <w:tc>
          <w:tcPr>
            <w:tcW w:w="8642" w:type="dxa"/>
            <w:gridSpan w:val="48"/>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center"/>
          </w:tcPr>
          <w:p w14:paraId="05565368" w14:textId="77777777" w:rsidR="007E50E2" w:rsidRDefault="00000000">
            <w:pPr>
              <w:spacing w:line="220" w:lineRule="exact"/>
              <w:ind w:left="136" w:right="-45" w:hanging="181"/>
              <w:jc w:val="both"/>
              <w:rPr>
                <w:rFonts w:ascii="微軟正黑體" w:eastAsia="微軟正黑體" w:hAnsi="微軟正黑體"/>
                <w:sz w:val="20"/>
                <w:szCs w:val="20"/>
              </w:rPr>
            </w:pPr>
            <w:r>
              <w:rPr>
                <w:rFonts w:ascii="微軟正黑體" w:eastAsia="微軟正黑體" w:hAnsi="微軟正黑體"/>
                <w:sz w:val="20"/>
                <w:szCs w:val="20"/>
              </w:rPr>
              <w:t xml:space="preserve">新台幣　　 　仟　 　　</w:t>
            </w:r>
            <w:proofErr w:type="gramStart"/>
            <w:r>
              <w:rPr>
                <w:rFonts w:ascii="微軟正黑體" w:eastAsia="微軟正黑體" w:hAnsi="微軟正黑體"/>
                <w:sz w:val="20"/>
                <w:szCs w:val="20"/>
              </w:rPr>
              <w:t>佰</w:t>
            </w:r>
            <w:proofErr w:type="gramEnd"/>
            <w:r>
              <w:rPr>
                <w:rFonts w:ascii="微軟正黑體" w:eastAsia="微軟正黑體" w:hAnsi="微軟正黑體"/>
                <w:sz w:val="20"/>
                <w:szCs w:val="20"/>
              </w:rPr>
              <w:t xml:space="preserve">　　 　拾　 　　萬　　 　仟　　 　佰　　 　拾　　 　元整</w:t>
            </w:r>
          </w:p>
          <w:p w14:paraId="5BCA7D11" w14:textId="77777777" w:rsidR="007E50E2" w:rsidRDefault="007E50E2">
            <w:pPr>
              <w:spacing w:line="200" w:lineRule="exact"/>
              <w:ind w:right="-48"/>
              <w:jc w:val="both"/>
              <w:rPr>
                <w:rFonts w:ascii="微軟正黑體" w:eastAsia="微軟正黑體" w:hAnsi="微軟正黑體"/>
                <w:sz w:val="20"/>
                <w:szCs w:val="20"/>
              </w:rPr>
            </w:pPr>
          </w:p>
          <w:p w14:paraId="022CEF8A" w14:textId="77777777" w:rsidR="007E50E2" w:rsidRDefault="00000000">
            <w:pPr>
              <w:spacing w:line="200" w:lineRule="exact"/>
              <w:ind w:left="132" w:right="-48" w:hanging="180"/>
            </w:pPr>
            <w:r>
              <w:rPr>
                <w:rFonts w:ascii="微軟正黑體" w:eastAsia="微軟正黑體" w:hAnsi="微軟正黑體"/>
                <w:sz w:val="18"/>
                <w:szCs w:val="18"/>
              </w:rPr>
              <w:t>(金額單位請勿劃掉，空白欄位請寫</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X</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或</w:t>
            </w:r>
            <w:proofErr w:type="gramStart"/>
            <w:r>
              <w:rPr>
                <w:rFonts w:ascii="微軟正黑體" w:eastAsia="微軟正黑體" w:hAnsi="微軟正黑體"/>
                <w:sz w:val="18"/>
                <w:szCs w:val="18"/>
              </w:rPr>
              <w:t>〝</w:t>
            </w:r>
            <w:proofErr w:type="gramEnd"/>
            <w:r>
              <w:rPr>
                <w:rFonts w:ascii="華康楷書體W5" w:eastAsia="華康楷書體W5" w:hAnsi="華康楷書體W5"/>
                <w:sz w:val="18"/>
                <w:szCs w:val="18"/>
              </w:rPr>
              <w:t>△</w:t>
            </w:r>
            <w:proofErr w:type="gramStart"/>
            <w:r>
              <w:rPr>
                <w:rFonts w:ascii="微軟正黑體" w:eastAsia="微軟正黑體" w:hAnsi="微軟正黑體"/>
                <w:sz w:val="18"/>
                <w:szCs w:val="18"/>
              </w:rPr>
              <w:t>〞</w:t>
            </w:r>
            <w:proofErr w:type="gramEnd"/>
            <w:r>
              <w:rPr>
                <w:rFonts w:ascii="微軟正黑體" w:eastAsia="微軟正黑體" w:hAnsi="微軟正黑體"/>
                <w:sz w:val="18"/>
                <w:szCs w:val="18"/>
              </w:rPr>
              <w:t>；金額如有塗改請重新填寫)</w:t>
            </w:r>
            <w:r>
              <w:rPr>
                <w:rFonts w:ascii="微軟正黑體" w:eastAsia="微軟正黑體" w:hAnsi="微軟正黑體"/>
                <w:sz w:val="20"/>
                <w:szCs w:val="20"/>
              </w:rPr>
              <w:t xml:space="preserve"> (NT$                                    )</w:t>
            </w:r>
          </w:p>
        </w:tc>
      </w:tr>
      <w:tr w:rsidR="007E50E2" w14:paraId="70D38367" w14:textId="77777777">
        <w:trPr>
          <w:cantSplit/>
          <w:trHeight w:val="639"/>
        </w:trPr>
        <w:tc>
          <w:tcPr>
            <w:tcW w:w="10518" w:type="dxa"/>
            <w:gridSpan w:val="52"/>
            <w:tcBorders>
              <w:top w:val="single" w:sz="4" w:space="0" w:color="000000"/>
              <w:left w:val="single" w:sz="12" w:space="0" w:color="C00000"/>
              <w:bottom w:val="single" w:sz="4" w:space="0" w:color="000000"/>
              <w:right w:val="single" w:sz="12" w:space="0" w:color="C00000"/>
            </w:tcBorders>
            <w:shd w:val="clear" w:color="auto" w:fill="auto"/>
            <w:tcMar>
              <w:top w:w="0" w:type="dxa"/>
              <w:left w:w="108" w:type="dxa"/>
              <w:bottom w:w="0" w:type="dxa"/>
              <w:right w:w="108" w:type="dxa"/>
            </w:tcMar>
            <w:vAlign w:val="center"/>
          </w:tcPr>
          <w:p w14:paraId="1B348F91" w14:textId="77777777" w:rsidR="007E50E2" w:rsidRDefault="00000000">
            <w:pPr>
              <w:spacing w:line="200" w:lineRule="exact"/>
              <w:rPr>
                <w:rFonts w:ascii="微軟正黑體" w:eastAsia="微軟正黑體" w:hAnsi="微軟正黑體"/>
                <w:sz w:val="18"/>
                <w:szCs w:val="18"/>
              </w:rPr>
            </w:pPr>
            <w:r>
              <w:rPr>
                <w:rFonts w:ascii="微軟正黑體" w:eastAsia="微軟正黑體" w:hAnsi="微軟正黑體"/>
                <w:sz w:val="18"/>
                <w:szCs w:val="18"/>
              </w:rPr>
              <w:t>本監督委員會給付上列金額係依據勞動基準法及有關規定辦理，請開立以上列給付對象為抬頭人之禁止背書轉讓劃線支票，交由本監督委員會發放或由貴行匯入勞工指定之勞工本人存款帳戶。</w:t>
            </w:r>
          </w:p>
          <w:p w14:paraId="4A7475AE" w14:textId="77777777" w:rsidR="007E50E2" w:rsidRDefault="00000000">
            <w:pPr>
              <w:spacing w:line="200" w:lineRule="exact"/>
              <w:ind w:left="1" w:right="-108" w:hanging="181"/>
            </w:pPr>
            <w:r>
              <w:rPr>
                <w:rFonts w:ascii="微軟正黑體" w:eastAsia="微軟正黑體" w:hAnsi="微軟正黑體"/>
                <w:sz w:val="18"/>
                <w:szCs w:val="18"/>
              </w:rPr>
              <w:t xml:space="preserve">    此致        </w:t>
            </w:r>
            <w:r>
              <w:rPr>
                <w:rFonts w:ascii="微軟正黑體" w:eastAsia="微軟正黑體" w:hAnsi="微軟正黑體"/>
                <w:bCs/>
                <w:sz w:val="18"/>
                <w:szCs w:val="18"/>
              </w:rPr>
              <w:t>臺灣銀行</w:t>
            </w:r>
            <w:r>
              <w:rPr>
                <w:rFonts w:ascii="微軟正黑體" w:eastAsia="微軟正黑體" w:hAnsi="微軟正黑體"/>
                <w:sz w:val="18"/>
                <w:szCs w:val="18"/>
              </w:rPr>
              <w:t>股份有限公司</w:t>
            </w:r>
          </w:p>
        </w:tc>
      </w:tr>
      <w:tr w:rsidR="007E50E2" w14:paraId="3B2B9978" w14:textId="77777777">
        <w:trPr>
          <w:cantSplit/>
          <w:trHeight w:val="2320"/>
        </w:trPr>
        <w:tc>
          <w:tcPr>
            <w:tcW w:w="10518" w:type="dxa"/>
            <w:gridSpan w:val="52"/>
            <w:tcBorders>
              <w:top w:val="single" w:sz="4" w:space="0" w:color="000000"/>
              <w:left w:val="single" w:sz="12" w:space="0" w:color="C00000"/>
              <w:bottom w:val="single" w:sz="4" w:space="0" w:color="000000"/>
              <w:right w:val="single" w:sz="12" w:space="0" w:color="C00000"/>
            </w:tcBorders>
            <w:shd w:val="clear" w:color="auto" w:fill="auto"/>
            <w:tcMar>
              <w:top w:w="0" w:type="dxa"/>
              <w:left w:w="108" w:type="dxa"/>
              <w:bottom w:w="0" w:type="dxa"/>
              <w:right w:w="108" w:type="dxa"/>
            </w:tcMar>
          </w:tcPr>
          <w:p w14:paraId="7D64F589" w14:textId="77777777" w:rsidR="007E50E2" w:rsidRDefault="007E50E2">
            <w:pPr>
              <w:spacing w:line="480" w:lineRule="exact"/>
              <w:ind w:firstLine="600"/>
              <w:jc w:val="center"/>
              <w:rPr>
                <w:rFonts w:ascii="微軟正黑體" w:eastAsia="微軟正黑體" w:hAnsi="微軟正黑體"/>
                <w:sz w:val="40"/>
                <w:szCs w:val="40"/>
              </w:rPr>
            </w:pPr>
          </w:p>
          <w:p w14:paraId="252C70FF" w14:textId="77777777" w:rsidR="007E50E2" w:rsidRPr="007F2384" w:rsidRDefault="00000000">
            <w:pPr>
              <w:spacing w:line="480" w:lineRule="exact"/>
              <w:ind w:firstLine="600"/>
              <w:jc w:val="center"/>
              <w:rPr>
                <w:sz w:val="44"/>
                <w:szCs w:val="44"/>
              </w:rPr>
            </w:pPr>
            <w:r w:rsidRPr="007F2384">
              <w:rPr>
                <w:rFonts w:ascii="微軟正黑體" w:eastAsia="微軟正黑體" w:hAnsi="微軟正黑體"/>
                <w:sz w:val="44"/>
                <w:szCs w:val="44"/>
              </w:rPr>
              <w:t>※</w:t>
            </w:r>
            <w:proofErr w:type="gramStart"/>
            <w:r w:rsidRPr="007F2384">
              <w:rPr>
                <w:rFonts w:ascii="微軟正黑體" w:eastAsia="微軟正黑體" w:hAnsi="微軟正黑體"/>
                <w:b/>
                <w:bCs/>
                <w:sz w:val="44"/>
                <w:szCs w:val="44"/>
              </w:rPr>
              <w:t>本聯內容攸</w:t>
            </w:r>
            <w:proofErr w:type="gramEnd"/>
            <w:r w:rsidRPr="007F2384">
              <w:rPr>
                <w:rFonts w:ascii="微軟正黑體" w:eastAsia="微軟正黑體" w:hAnsi="微軟正黑體"/>
                <w:b/>
                <w:bCs/>
                <w:sz w:val="44"/>
                <w:szCs w:val="44"/>
              </w:rPr>
              <w:t>關勞工個人退休金等隱私資料，</w:t>
            </w:r>
          </w:p>
          <w:p w14:paraId="34F7B397" w14:textId="77777777" w:rsidR="007E50E2" w:rsidRPr="007F2384" w:rsidRDefault="00000000">
            <w:pPr>
              <w:spacing w:line="480" w:lineRule="exact"/>
              <w:ind w:firstLine="411"/>
              <w:jc w:val="center"/>
              <w:rPr>
                <w:rFonts w:ascii="微軟正黑體" w:eastAsia="微軟正黑體" w:hAnsi="微軟正黑體"/>
                <w:b/>
                <w:bCs/>
                <w:sz w:val="44"/>
                <w:szCs w:val="44"/>
              </w:rPr>
            </w:pPr>
            <w:r w:rsidRPr="007F2384">
              <w:rPr>
                <w:rFonts w:ascii="微軟正黑體" w:eastAsia="微軟正黑體" w:hAnsi="微軟正黑體"/>
                <w:b/>
                <w:bCs/>
                <w:sz w:val="44"/>
                <w:szCs w:val="44"/>
              </w:rPr>
              <w:t>請“存款單位”交付勞工存執。</w:t>
            </w:r>
          </w:p>
          <w:p w14:paraId="1DB1703D" w14:textId="77777777" w:rsidR="007E50E2" w:rsidRPr="007F2384" w:rsidRDefault="00000000">
            <w:pPr>
              <w:spacing w:line="480" w:lineRule="exact"/>
              <w:ind w:firstLine="411"/>
              <w:jc w:val="center"/>
              <w:rPr>
                <w:sz w:val="48"/>
                <w:szCs w:val="48"/>
              </w:rPr>
            </w:pPr>
            <w:r w:rsidRPr="007F2384">
              <w:rPr>
                <w:rFonts w:ascii="微軟正黑體" w:eastAsia="微軟正黑體" w:hAnsi="微軟正黑體"/>
                <w:b/>
                <w:bCs/>
                <w:color w:val="000000"/>
                <w:sz w:val="48"/>
                <w:szCs w:val="48"/>
              </w:rPr>
              <w:t>(無</w:t>
            </w:r>
            <w:r w:rsidRPr="007F2384">
              <w:rPr>
                <w:rFonts w:ascii="微軟正黑體" w:eastAsia="微軟正黑體" w:hAnsi="微軟正黑體"/>
                <w:b/>
                <w:bCs/>
                <w:sz w:val="48"/>
                <w:szCs w:val="48"/>
              </w:rPr>
              <w:t>需寄送臺灣銀行 )</w:t>
            </w:r>
          </w:p>
        </w:tc>
      </w:tr>
      <w:tr w:rsidR="007E50E2" w14:paraId="5538D4D5" w14:textId="77777777">
        <w:trPr>
          <w:trHeight w:val="660"/>
        </w:trPr>
        <w:tc>
          <w:tcPr>
            <w:tcW w:w="10518" w:type="dxa"/>
            <w:gridSpan w:val="52"/>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B6B1C" w14:textId="77777777" w:rsidR="007E50E2" w:rsidRDefault="00000000">
            <w:pPr>
              <w:ind w:left="144" w:hanging="144"/>
            </w:pPr>
            <w:r>
              <w:rPr>
                <w:rFonts w:ascii="微軟正黑體" w:eastAsia="微軟正黑體" w:hAnsi="微軟正黑體"/>
                <w:color w:val="000000"/>
                <w:sz w:val="28"/>
                <w:szCs w:val="28"/>
              </w:rPr>
              <w:t>服務單位經辦員電話：</w:t>
            </w:r>
            <w:r>
              <w:rPr>
                <w:rFonts w:ascii="微軟正黑體" w:eastAsia="微軟正黑體" w:hAnsi="微軟正黑體"/>
                <w:color w:val="000000"/>
                <w:sz w:val="52"/>
              </w:rPr>
              <w:t xml:space="preserve">  </w:t>
            </w:r>
            <w:r>
              <w:rPr>
                <w:rFonts w:ascii="微軟正黑體" w:eastAsia="微軟正黑體" w:hAnsi="微軟正黑體"/>
                <w:sz w:val="34"/>
                <w:szCs w:val="34"/>
              </w:rPr>
              <w:t xml:space="preserve">                                    </w:t>
            </w:r>
            <w:r>
              <w:rPr>
                <w:rFonts w:ascii="微軟正黑體" w:eastAsia="微軟正黑體" w:hAnsi="微軟正黑體"/>
                <w:sz w:val="26"/>
                <w:szCs w:val="26"/>
              </w:rPr>
              <w:t>(請務必填寫，方便</w:t>
            </w:r>
            <w:proofErr w:type="gramStart"/>
            <w:r>
              <w:rPr>
                <w:rFonts w:ascii="微軟正黑體" w:eastAsia="微軟正黑體" w:hAnsi="微軟正黑體"/>
                <w:sz w:val="26"/>
                <w:szCs w:val="26"/>
              </w:rPr>
              <w:t>勞工洽領支票</w:t>
            </w:r>
            <w:proofErr w:type="gramEnd"/>
            <w:r>
              <w:rPr>
                <w:rFonts w:ascii="微軟正黑體" w:eastAsia="微軟正黑體" w:hAnsi="微軟正黑體"/>
                <w:sz w:val="26"/>
                <w:szCs w:val="26"/>
              </w:rPr>
              <w:t>)</w:t>
            </w:r>
          </w:p>
        </w:tc>
      </w:tr>
    </w:tbl>
    <w:p w14:paraId="0049CA0C" w14:textId="77777777" w:rsidR="007E50E2" w:rsidRDefault="00000000">
      <w:pPr>
        <w:pStyle w:val="a9"/>
        <w:jc w:val="left"/>
      </w:pPr>
      <w:r>
        <w:rPr>
          <w:rFonts w:ascii="思源黑體 TW Regular" w:eastAsia="思源黑體 TW Regular" w:hAnsi="思源黑體 TW Regular"/>
          <w:noProof/>
          <w:color w:val="0D0D0D"/>
          <w:sz w:val="32"/>
          <w:szCs w:val="32"/>
        </w:rPr>
        <mc:AlternateContent>
          <mc:Choice Requires="wps">
            <w:drawing>
              <wp:anchor distT="0" distB="0" distL="114300" distR="114300" simplePos="0" relativeHeight="251659776" behindDoc="0" locked="0" layoutInCell="1" allowOverlap="1" wp14:anchorId="512FC37E" wp14:editId="306B8C3F">
                <wp:simplePos x="0" y="0"/>
                <wp:positionH relativeFrom="column">
                  <wp:posOffset>5806440</wp:posOffset>
                </wp:positionH>
                <wp:positionV relativeFrom="paragraph">
                  <wp:posOffset>8723632</wp:posOffset>
                </wp:positionV>
                <wp:extent cx="1018541" cy="328297"/>
                <wp:effectExtent l="0" t="0" r="0" b="0"/>
                <wp:wrapNone/>
                <wp:docPr id="1366406562" name="Rectangle 64"/>
                <wp:cNvGraphicFramePr/>
                <a:graphic xmlns:a="http://schemas.openxmlformats.org/drawingml/2006/main">
                  <a:graphicData uri="http://schemas.microsoft.com/office/word/2010/wordprocessingShape">
                    <wps:wsp>
                      <wps:cNvSpPr/>
                      <wps:spPr>
                        <a:xfrm>
                          <a:off x="0" y="0"/>
                          <a:ext cx="1018541" cy="328297"/>
                        </a:xfrm>
                        <a:prstGeom prst="rect">
                          <a:avLst/>
                        </a:prstGeom>
                        <a:noFill/>
                        <a:ln cap="flat">
                          <a:noFill/>
                          <a:prstDash val="solid"/>
                        </a:ln>
                      </wps:spPr>
                      <wps:txbx>
                        <w:txbxContent>
                          <w:p w14:paraId="2A79878A"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wps:txbx>
                      <wps:bodyPr vert="horz" wrap="square" lIns="91440" tIns="45720" rIns="91440" bIns="45720" anchor="t" anchorCtr="0" compatLnSpc="0">
                        <a:noAutofit/>
                      </wps:bodyPr>
                    </wps:wsp>
                  </a:graphicData>
                </a:graphic>
              </wp:anchor>
            </w:drawing>
          </mc:Choice>
          <mc:Fallback>
            <w:pict>
              <v:rect w14:anchorId="512FC37E" id="Rectangle 64" o:spid="_x0000_s1029" style="position:absolute;margin-left:457.2pt;margin-top:686.9pt;width:80.2pt;height:25.8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p3yAEAAIADAAAOAAAAZHJzL2Uyb0RvYy54bWysU1GP0zAMfkfiP0R5Z13LjttV606I6RDS&#10;CU4a/AAvTdZIaRKcbO349TjpbpvgDfGS2rHz+fNnd/U49oYdJQbtbMPL2ZwzaYVrtd03/Mf3p3dL&#10;zkIE24JxVjb8JAN/XL99sxp8LSvXOdNKZARiQz34hncx+rooguhkD2HmvLQUVA57iOTivmgRBkLv&#10;TVHN5x+KwWHr0QkZAt1upiBfZ3ylpIjflAoyMtNw4hbzifncpbNYr6DeI/hOizMN+AcWPWhLRS9Q&#10;G4jADqj/guq1QBecijPh+sIppYXMPVA35fyPbrYdeJl7IXGCv8gU/h+s+Hrc+hckGQYf6kBm6mJU&#10;2Kcv8WNjFut0EUuOkQm6LOfl8m5RciYo9r5aVg/3Sc3i+tpjiJ+l61kyGo40jKwRHJ9DnFJfU1Ix&#10;6560MXkgxjIBtA3KwPTkJpaebCB07Ag00+CMbs91jaXy1zaSFcfdyHRLBFNOutm59vSCaWWJUufw&#10;F2cDjZ+Qfh4AJWfmiyV9H8rFIu1LdhZ39xU5eBvZ3UbACoJqeORsMj/FacdoyB7is916kQSc2vx4&#10;iE7prMCV0Zk6jTlreF7JtEe3fs66/jjr3wAAAP//AwBQSwMEFAAGAAgAAAAhAALIGW3kAAAADgEA&#10;AA8AAABkcnMvZG93bnJldi54bWxMj0FLw0AQhe+C/2EZwYvYTdvUasymSEEsIhRT7XmbHZNgdjbN&#10;bpP4752e9PaG93jzvXQ12kb02PnakYLpJAKBVDhTU6ngY/d8ew/CB01GN45QwQ96WGWXF6lOjBvo&#10;Hfs8lIJLyCdaQRVCm0jpiwqt9hPXIrH35TqrA59dKU2nBy63jZxF0Z20uib+UOkW1xUW3/nJKhiK&#10;bb/fvb3I7c1+4+i4Oa7zz1elrq/Gp0cQAcfwF4YzPqNDxkwHdyLjRaPgYRrHHGVjvpzziHMkWsas&#10;Dqzi2WIBMkvl/xnZLwAAAP//AwBQSwECLQAUAAYACAAAACEAtoM4kv4AAADhAQAAEwAAAAAAAAAA&#10;AAAAAAAAAAAAW0NvbnRlbnRfVHlwZXNdLnhtbFBLAQItABQABgAIAAAAIQA4/SH/1gAAAJQBAAAL&#10;AAAAAAAAAAAAAAAAAC8BAABfcmVscy8ucmVsc1BLAQItABQABgAIAAAAIQDo9Wp3yAEAAIADAAAO&#10;AAAAAAAAAAAAAAAAAC4CAABkcnMvZTJvRG9jLnhtbFBLAQItABQABgAIAAAAIQACyBlt5AAAAA4B&#10;AAAPAAAAAAAAAAAAAAAAACIEAABkcnMvZG93bnJldi54bWxQSwUGAAAAAAQABADzAAAAMwUAAAAA&#10;" filled="f" stroked="f">
                <v:textbox>
                  <w:txbxContent>
                    <w:p w14:paraId="2A79878A"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v:textbox>
              </v:rect>
            </w:pict>
          </mc:Fallback>
        </mc:AlternateContent>
      </w:r>
    </w:p>
    <w:p w14:paraId="29D8D998" w14:textId="77777777" w:rsidR="007E50E2" w:rsidRDefault="00000000">
      <w:pPr>
        <w:pStyle w:val="a9"/>
        <w:jc w:val="left"/>
      </w:pPr>
      <w:r>
        <w:rPr>
          <w:rFonts w:ascii="微軟正黑體" w:eastAsia="微軟正黑體" w:hAnsi="微軟正黑體"/>
          <w:b/>
          <w:bCs/>
          <w:sz w:val="32"/>
          <w:szCs w:val="32"/>
        </w:rPr>
        <w:lastRenderedPageBreak/>
        <w:t>【附　註】</w:t>
      </w:r>
    </w:p>
    <w:p w14:paraId="7F206EA3" w14:textId="77777777" w:rsidR="007E50E2" w:rsidRDefault="00000000">
      <w:pPr>
        <w:spacing w:line="280" w:lineRule="exact"/>
        <w:ind w:left="46" w:hanging="227"/>
      </w:pPr>
      <w:r>
        <w:rPr>
          <w:rFonts w:ascii="微軟正黑體" w:eastAsia="微軟正黑體" w:hAnsi="微軟正黑體"/>
          <w:color w:val="000000"/>
          <w:spacing w:val="-6"/>
          <w:sz w:val="22"/>
          <w:szCs w:val="22"/>
        </w:rPr>
        <w:t>1. 本通知書空白表格及其他舊制勞退業務相關表格請至</w:t>
      </w:r>
      <w:r>
        <w:rPr>
          <w:rFonts w:ascii="微軟正黑體" w:eastAsia="微軟正黑體" w:hAnsi="微軟正黑體"/>
          <w:color w:val="000000"/>
          <w:sz w:val="22"/>
          <w:szCs w:val="22"/>
        </w:rPr>
        <w:t>臺灣銀行首頁</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政策性業務</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舊制勞退</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 xml:space="preserve">舊制勞退網    </w:t>
      </w:r>
      <w:r>
        <w:rPr>
          <w:rFonts w:ascii="微軟正黑體" w:eastAsia="微軟正黑體" w:hAnsi="微軟正黑體"/>
          <w:color w:val="000000"/>
          <w:spacing w:val="-6"/>
          <w:sz w:val="22"/>
          <w:szCs w:val="22"/>
        </w:rPr>
        <w:t>(https://etlr.bot.com.tw→表格資料)下載列印。</w:t>
      </w:r>
    </w:p>
    <w:p w14:paraId="1A416A50"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※支票大量給付(若超過5人時):請下載支票整批給付媒體及名冊範例表格。</w:t>
      </w:r>
    </w:p>
    <w:p w14:paraId="5A9845B8"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※匯款大量給付(若超過5人時):請下載匯款整批給付媒體及名冊範例表格。</w:t>
      </w:r>
    </w:p>
    <w:p w14:paraId="1EB788B3" w14:textId="77777777" w:rsidR="007E50E2" w:rsidRDefault="00000000">
      <w:pPr>
        <w:spacing w:before="180" w:line="280" w:lineRule="exact"/>
        <w:ind w:left="-28" w:hanging="153"/>
      </w:pPr>
      <w:r>
        <w:rPr>
          <w:rFonts w:ascii="微軟正黑體" w:eastAsia="微軟正黑體" w:hAnsi="微軟正黑體"/>
          <w:color w:val="000000"/>
          <w:sz w:val="22"/>
          <w:szCs w:val="22"/>
        </w:rPr>
        <w:t xml:space="preserve">2. </w:t>
      </w:r>
      <w:r>
        <w:rPr>
          <w:rFonts w:ascii="微軟正黑體" w:eastAsia="微軟正黑體" w:hAnsi="微軟正黑體"/>
          <w:color w:val="000000"/>
          <w:spacing w:val="-6"/>
          <w:sz w:val="22"/>
          <w:szCs w:val="22"/>
        </w:rPr>
        <w:t>監督委員會如填具不實</w:t>
      </w:r>
      <w:proofErr w:type="gramStart"/>
      <w:r>
        <w:rPr>
          <w:rFonts w:ascii="微軟正黑體" w:eastAsia="微軟正黑體" w:hAnsi="微軟正黑體"/>
          <w:color w:val="000000"/>
          <w:spacing w:val="-6"/>
          <w:sz w:val="22"/>
          <w:szCs w:val="22"/>
        </w:rPr>
        <w:t>資料除負法律</w:t>
      </w:r>
      <w:proofErr w:type="gramEnd"/>
      <w:r>
        <w:rPr>
          <w:rFonts w:ascii="微軟正黑體" w:eastAsia="微軟正黑體" w:hAnsi="微軟正黑體"/>
          <w:color w:val="000000"/>
          <w:spacing w:val="-6"/>
          <w:sz w:val="22"/>
          <w:szCs w:val="22"/>
        </w:rPr>
        <w:t>責任外，並應退回溢領之退休金。</w:t>
      </w:r>
    </w:p>
    <w:p w14:paraId="0204013D"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3. 勞工退休金給付通知書如有下列情況，因涉及給付對象是否為勞動基準法所稱勞工、是否具法定舊制年資、是否符合法定退休要件等，應先送地方勞工行政主管機關查核確認是否符合舊制勞工退休金之給付資格，經同意後始得轉送臺灣銀行申領</w:t>
      </w:r>
      <w:r w:rsidRPr="00541218">
        <w:rPr>
          <w:rFonts w:ascii="微軟正黑體" w:eastAsia="微軟正黑體" w:hAnsi="微軟正黑體"/>
          <w:color w:val="FF0000"/>
          <w:sz w:val="22"/>
          <w:szCs w:val="22"/>
        </w:rPr>
        <w:t>(無下列情形者，可</w:t>
      </w:r>
      <w:proofErr w:type="gramStart"/>
      <w:r w:rsidRPr="00541218">
        <w:rPr>
          <w:rFonts w:ascii="微軟正黑體" w:eastAsia="微軟正黑體" w:hAnsi="微軟正黑體"/>
          <w:color w:val="FF0000"/>
          <w:sz w:val="22"/>
          <w:szCs w:val="22"/>
        </w:rPr>
        <w:t>逕</w:t>
      </w:r>
      <w:proofErr w:type="gramEnd"/>
      <w:r w:rsidRPr="00541218">
        <w:rPr>
          <w:rFonts w:ascii="微軟正黑體" w:eastAsia="微軟正黑體" w:hAnsi="微軟正黑體"/>
          <w:color w:val="FF0000"/>
          <w:sz w:val="22"/>
          <w:szCs w:val="22"/>
        </w:rPr>
        <w:t>送臺灣銀行申領)</w:t>
      </w:r>
      <w:r>
        <w:rPr>
          <w:rFonts w:ascii="微軟正黑體" w:eastAsia="微軟正黑體" w:hAnsi="微軟正黑體"/>
          <w:color w:val="000000"/>
          <w:sz w:val="22"/>
          <w:szCs w:val="22"/>
        </w:rPr>
        <w:t>。</w:t>
      </w:r>
    </w:p>
    <w:p w14:paraId="6EB03C33"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退休勞工年齡在40歲以內者。</w:t>
      </w:r>
    </w:p>
    <w:p w14:paraId="7A0275D3" w14:textId="77777777" w:rsidR="007E50E2" w:rsidRDefault="00000000">
      <w:pPr>
        <w:pStyle w:val="ad"/>
        <w:numPr>
          <w:ilvl w:val="0"/>
          <w:numId w:val="1"/>
        </w:numPr>
        <w:spacing w:line="280" w:lineRule="exact"/>
      </w:pPr>
      <w:r>
        <w:rPr>
          <w:rFonts w:ascii="微軟正黑體" w:eastAsia="微軟正黑體" w:hAnsi="微軟正黑體"/>
          <w:color w:val="000000"/>
          <w:sz w:val="22"/>
          <w:szCs w:val="22"/>
        </w:rPr>
        <w:t>退休勞工職稱為</w:t>
      </w:r>
      <w:r>
        <w:rPr>
          <w:rFonts w:ascii="微軟正黑體" w:eastAsia="微軟正黑體" w:hAnsi="微軟正黑體"/>
          <w:color w:val="000000"/>
          <w:spacing w:val="-6"/>
          <w:sz w:val="22"/>
          <w:szCs w:val="22"/>
        </w:rPr>
        <w:t>總裁、副總裁、</w:t>
      </w:r>
      <w:r>
        <w:rPr>
          <w:rFonts w:ascii="微軟正黑體" w:eastAsia="微軟正黑體" w:hAnsi="微軟正黑體"/>
          <w:color w:val="000000"/>
          <w:sz w:val="22"/>
          <w:szCs w:val="22"/>
        </w:rPr>
        <w:t>總經理、副總經理、協理、經理、副經理、廠長、董事、監事及執行長等(事業單位應出具證明文件，證明非依公司法所委任者)。</w:t>
      </w:r>
    </w:p>
    <w:p w14:paraId="4B6F15D0"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事業單位所訂勞工退休標準優於勞動基準法規定，並事前經地方勞工行政主管機關核准者(含關係企業年資合併案)。</w:t>
      </w:r>
    </w:p>
    <w:p w14:paraId="7FA4B7A2"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同一勞工請領退休金超過一次者(已報地方勞工行政主管機關核准分期給付者除外)。</w:t>
      </w:r>
    </w:p>
    <w:p w14:paraId="6D25B158"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不足金額由雇主自籌經費補足者。</w:t>
      </w:r>
    </w:p>
    <w:p w14:paraId="5A116199"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勞工非於法定</w:t>
      </w:r>
      <w:proofErr w:type="gramStart"/>
      <w:r>
        <w:rPr>
          <w:rFonts w:ascii="微軟正黑體" w:eastAsia="微軟正黑體" w:hAnsi="微軟正黑體"/>
          <w:color w:val="000000"/>
          <w:sz w:val="22"/>
          <w:szCs w:val="22"/>
        </w:rPr>
        <w:t>期間(</w:t>
      </w:r>
      <w:proofErr w:type="gramEnd"/>
      <w:r>
        <w:rPr>
          <w:rFonts w:ascii="微軟正黑體" w:eastAsia="微軟正黑體" w:hAnsi="微軟正黑體"/>
          <w:color w:val="000000"/>
          <w:sz w:val="22"/>
          <w:szCs w:val="22"/>
        </w:rPr>
        <w:t>94年7月1日至99年6月30日)改選新制者。</w:t>
      </w:r>
    </w:p>
    <w:p w14:paraId="67DA0252"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個別勞工之退休金總額達新台幣500萬元(含)以上或月平均工資15萬元(含)以上者。</w:t>
      </w:r>
    </w:p>
    <w:p w14:paraId="3197F887"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4. 事業單位申請勞工退休準備金</w:t>
      </w:r>
      <w:r w:rsidRPr="00903E02">
        <w:rPr>
          <w:rFonts w:ascii="微軟正黑體" w:eastAsia="微軟正黑體" w:hAnsi="微軟正黑體"/>
          <w:color w:val="FF0000"/>
          <w:sz w:val="22"/>
          <w:szCs w:val="22"/>
        </w:rPr>
        <w:t>超額提存部分作為資遣費者</w:t>
      </w:r>
      <w:r>
        <w:rPr>
          <w:rFonts w:ascii="微軟正黑體" w:eastAsia="微軟正黑體" w:hAnsi="微軟正黑體"/>
          <w:color w:val="000000"/>
          <w:sz w:val="22"/>
          <w:szCs w:val="22"/>
        </w:rPr>
        <w:t>，應依「勞工行政主管機關審核事業單位申請勞工退休準備金超額提存部分作為資遣費注意事項」規定檢附相關文件，</w:t>
      </w:r>
      <w:r w:rsidRPr="00903E02">
        <w:rPr>
          <w:rFonts w:ascii="微軟正黑體" w:eastAsia="微軟正黑體" w:hAnsi="微軟正黑體"/>
          <w:color w:val="FF0000"/>
          <w:sz w:val="22"/>
          <w:szCs w:val="22"/>
        </w:rPr>
        <w:t>先送地方勞工行政主管機關查核</w:t>
      </w:r>
      <w:r>
        <w:rPr>
          <w:rFonts w:ascii="微軟正黑體" w:eastAsia="微軟正黑體" w:hAnsi="微軟正黑體"/>
          <w:color w:val="000000"/>
          <w:sz w:val="22"/>
          <w:szCs w:val="22"/>
        </w:rPr>
        <w:t>，經同意後始得轉送臺灣銀行申領。</w:t>
      </w:r>
    </w:p>
    <w:p w14:paraId="2E262CBC"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5. 事業單位歇業，雇主、主委、副主委行蹤不明或其他原因未能簽署時，經當地主管機關查明屬實，應於歇業6個月內由勞工退休準備金監督委員會三分之二委員簽署支用，未能依前項程序支用時，得由勞工持憑執行名義，向當地主管機關請求召開</w:t>
      </w:r>
      <w:proofErr w:type="gramStart"/>
      <w:r>
        <w:rPr>
          <w:rFonts w:ascii="微軟正黑體" w:eastAsia="微軟正黑體" w:hAnsi="微軟正黑體"/>
          <w:color w:val="000000"/>
          <w:sz w:val="22"/>
          <w:szCs w:val="22"/>
        </w:rPr>
        <w:t>會議擇訂期</w:t>
      </w:r>
      <w:proofErr w:type="gramEnd"/>
      <w:r>
        <w:rPr>
          <w:rFonts w:ascii="微軟正黑體" w:eastAsia="微軟正黑體" w:hAnsi="微軟正黑體"/>
          <w:color w:val="000000"/>
          <w:sz w:val="22"/>
          <w:szCs w:val="22"/>
        </w:rPr>
        <w:t>日給付。</w:t>
      </w:r>
    </w:p>
    <w:p w14:paraId="098EEC09" w14:textId="77777777" w:rsidR="007E50E2" w:rsidRDefault="00000000">
      <w:pPr>
        <w:spacing w:before="180" w:line="280" w:lineRule="exact"/>
        <w:ind w:left="-28" w:hanging="153"/>
        <w:rPr>
          <w:rFonts w:ascii="微軟正黑體" w:eastAsia="微軟正黑體" w:hAnsi="微軟正黑體"/>
          <w:color w:val="FF0000"/>
          <w:sz w:val="22"/>
          <w:szCs w:val="22"/>
        </w:rPr>
      </w:pPr>
      <w:r>
        <w:rPr>
          <w:rFonts w:ascii="微軟正黑體" w:eastAsia="微軟正黑體" w:hAnsi="微軟正黑體"/>
          <w:color w:val="FF0000"/>
          <w:sz w:val="22"/>
          <w:szCs w:val="22"/>
        </w:rPr>
        <w:t>6. 資遣費給付適用本通知書。</w:t>
      </w:r>
    </w:p>
    <w:p w14:paraId="4B01D08A" w14:textId="77777777" w:rsidR="007E50E2" w:rsidRDefault="00000000">
      <w:pPr>
        <w:spacing w:before="180"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7. 依據勞基法第六章退休規定：</w:t>
      </w:r>
    </w:p>
    <w:p w14:paraId="1FAA0B9C"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★得自請退休（勞工工作年資以服務同一事業者為限）：</w:t>
      </w:r>
    </w:p>
    <w:p w14:paraId="598C3277"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(1)工作15年以上年滿55歲者。(2)工作25年以上者。(3)工作10年以上年滿60歲者。</w:t>
      </w:r>
    </w:p>
    <w:p w14:paraId="7278F46A"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★勞工非有下列情形之一，雇主不得強制其退休：</w:t>
      </w:r>
    </w:p>
    <w:p w14:paraId="25458A02" w14:textId="77777777" w:rsidR="007E50E2" w:rsidRDefault="00000000">
      <w:pPr>
        <w:spacing w:line="280" w:lineRule="exact"/>
        <w:ind w:firstLine="220"/>
        <w:rPr>
          <w:rFonts w:ascii="微軟正黑體" w:eastAsia="微軟正黑體" w:hAnsi="微軟正黑體"/>
          <w:color w:val="000000"/>
          <w:sz w:val="22"/>
          <w:szCs w:val="22"/>
        </w:rPr>
      </w:pPr>
      <w:r>
        <w:rPr>
          <w:rFonts w:ascii="微軟正黑體" w:eastAsia="微軟正黑體" w:hAnsi="微軟正黑體"/>
          <w:color w:val="000000"/>
          <w:sz w:val="22"/>
          <w:szCs w:val="22"/>
        </w:rPr>
        <w:t>(1)年滿65歲者。(2)身心障礙不堪勝任工作者(請檢附監督委員會書函，並</w:t>
      </w:r>
      <w:proofErr w:type="gramStart"/>
      <w:r>
        <w:rPr>
          <w:rFonts w:ascii="微軟正黑體" w:eastAsia="微軟正黑體" w:hAnsi="微軟正黑體"/>
          <w:color w:val="000000"/>
          <w:sz w:val="22"/>
          <w:szCs w:val="22"/>
        </w:rPr>
        <w:t>加蓋原留</w:t>
      </w:r>
      <w:proofErr w:type="gramEnd"/>
      <w:r>
        <w:rPr>
          <w:rFonts w:ascii="微軟正黑體" w:eastAsia="微軟正黑體" w:hAnsi="微軟正黑體"/>
          <w:color w:val="000000"/>
          <w:sz w:val="22"/>
          <w:szCs w:val="22"/>
        </w:rPr>
        <w:t>印鑑)。</w:t>
      </w:r>
    </w:p>
    <w:p w14:paraId="77CC402C" w14:textId="77777777" w:rsidR="007E50E2" w:rsidRDefault="00000000">
      <w:pPr>
        <w:spacing w:line="280" w:lineRule="exact"/>
        <w:ind w:left="220" w:hanging="220"/>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第(1)款所規定之年齡，得由</w:t>
      </w:r>
      <w:proofErr w:type="gramStart"/>
      <w:r>
        <w:rPr>
          <w:rFonts w:ascii="微軟正黑體" w:eastAsia="微軟正黑體" w:hAnsi="微軟正黑體"/>
          <w:color w:val="000000"/>
          <w:sz w:val="22"/>
          <w:szCs w:val="22"/>
        </w:rPr>
        <w:t>勞</w:t>
      </w:r>
      <w:proofErr w:type="gramEnd"/>
      <w:r>
        <w:rPr>
          <w:rFonts w:ascii="微軟正黑體" w:eastAsia="微軟正黑體" w:hAnsi="微軟正黑體"/>
          <w:color w:val="000000"/>
          <w:sz w:val="22"/>
          <w:szCs w:val="22"/>
        </w:rPr>
        <w:t>雇雙方協商延後之；對於擔任具有危險、堅強體力等特殊性質之工作者，得由事業單位報請中央主管機關予以調整，但不得少於55歲。</w:t>
      </w:r>
    </w:p>
    <w:p w14:paraId="71C6C2D4"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8. 勞工退休金之給與標準：</w:t>
      </w:r>
    </w:p>
    <w:p w14:paraId="712D401D"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按其工作年資，每滿一年給與2個基數。但超過15年之工作年資，每滿一年給與1個基數，最高總數以45個基數為限。未滿半年者以半年計；</w:t>
      </w:r>
      <w:proofErr w:type="gramStart"/>
      <w:r>
        <w:rPr>
          <w:rFonts w:ascii="微軟正黑體" w:eastAsia="微軟正黑體" w:hAnsi="微軟正黑體"/>
          <w:color w:val="000000"/>
          <w:sz w:val="22"/>
          <w:szCs w:val="22"/>
        </w:rPr>
        <w:t>滿半年</w:t>
      </w:r>
      <w:proofErr w:type="gramEnd"/>
      <w:r>
        <w:rPr>
          <w:rFonts w:ascii="微軟正黑體" w:eastAsia="微軟正黑體" w:hAnsi="微軟正黑體"/>
          <w:color w:val="000000"/>
          <w:sz w:val="22"/>
          <w:szCs w:val="22"/>
        </w:rPr>
        <w:t>者以一年計。</w:t>
      </w:r>
    </w:p>
    <w:p w14:paraId="70019789"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強制退休之勞工，其身心障礙因執行職務所致者，依前款規定加給百分之</w:t>
      </w:r>
      <w:proofErr w:type="gramStart"/>
      <w:r>
        <w:rPr>
          <w:rFonts w:ascii="微軟正黑體" w:eastAsia="微軟正黑體" w:hAnsi="微軟正黑體"/>
          <w:color w:val="000000"/>
          <w:sz w:val="22"/>
          <w:szCs w:val="22"/>
        </w:rPr>
        <w:t>20</w:t>
      </w:r>
      <w:proofErr w:type="gramEnd"/>
      <w:r>
        <w:rPr>
          <w:rFonts w:ascii="微軟正黑體" w:eastAsia="微軟正黑體" w:hAnsi="微軟正黑體"/>
          <w:color w:val="000000"/>
          <w:sz w:val="22"/>
          <w:szCs w:val="22"/>
        </w:rPr>
        <w:t>。</w:t>
      </w:r>
    </w:p>
    <w:p w14:paraId="081F5E7B"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9. 每月平均工資：</w:t>
      </w:r>
    </w:p>
    <w:p w14:paraId="367843F7"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勞動基準法第2條第4款規定略</w:t>
      </w:r>
      <w:proofErr w:type="gramStart"/>
      <w:r>
        <w:rPr>
          <w:rFonts w:ascii="微軟正黑體" w:eastAsia="微軟正黑體" w:hAnsi="微軟正黑體"/>
          <w:color w:val="000000"/>
          <w:sz w:val="22"/>
          <w:szCs w:val="22"/>
        </w:rPr>
        <w:t>以</w:t>
      </w:r>
      <w:proofErr w:type="gramEnd"/>
      <w:r>
        <w:rPr>
          <w:rFonts w:ascii="微軟正黑體" w:eastAsia="微軟正黑體" w:hAnsi="微軟正黑體"/>
          <w:color w:val="000000"/>
          <w:sz w:val="22"/>
          <w:szCs w:val="22"/>
        </w:rPr>
        <w:t>：「平均工資：謂計算事由發生之當日前6個月內所得工資總額除以該期間之總日數所得之金額。」。所稱「工資總額」，係指事由發生當日前6個月內所取得工資請求權之工資總額。基上，於認定是否列入平均工資之計算，係以勞工所取得之工資請求權是否在事由發生之當日前6個月內為認定之標準。</w:t>
      </w:r>
    </w:p>
    <w:p w14:paraId="3ED425CF"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一個月平均工資，等於以勞工退休前6個月工資總額直接除以6。</w:t>
      </w:r>
    </w:p>
    <w:p w14:paraId="6BBB5030" w14:textId="77777777" w:rsidR="007E50E2" w:rsidRDefault="00000000">
      <w:pPr>
        <w:spacing w:before="180" w:line="280" w:lineRule="exact"/>
        <w:ind w:left="188" w:hanging="369"/>
        <w:rPr>
          <w:rFonts w:ascii="微軟正黑體" w:eastAsia="微軟正黑體" w:hAnsi="微軟正黑體"/>
          <w:color w:val="000000"/>
          <w:sz w:val="22"/>
          <w:szCs w:val="22"/>
        </w:rPr>
      </w:pPr>
      <w:r>
        <w:rPr>
          <w:rFonts w:ascii="微軟正黑體" w:eastAsia="微軟正黑體" w:hAnsi="微軟正黑體"/>
          <w:color w:val="000000"/>
          <w:sz w:val="22"/>
          <w:szCs w:val="22"/>
        </w:rPr>
        <w:t>10. 依事業單位勞工退休準備金監督委員會組織準則規定，監督委員會委員之任期，每一任不得超過4年。勞工退休準備金監督委員會如有任期屆滿，或副主任委員已不具舊制年資之情形，應盡速辦理改選。</w:t>
      </w:r>
    </w:p>
    <w:p w14:paraId="0C00210D" w14:textId="77777777" w:rsidR="007E50E2" w:rsidRDefault="00000000">
      <w:pPr>
        <w:spacing w:before="180" w:line="280" w:lineRule="exact"/>
        <w:ind w:left="142" w:hanging="323"/>
        <w:rPr>
          <w:rFonts w:ascii="微軟正黑體" w:eastAsia="微軟正黑體" w:hAnsi="微軟正黑體"/>
          <w:color w:val="000000"/>
          <w:sz w:val="22"/>
          <w:szCs w:val="22"/>
        </w:rPr>
      </w:pPr>
      <w:r>
        <w:rPr>
          <w:rFonts w:ascii="微軟正黑體" w:eastAsia="微軟正黑體" w:hAnsi="微軟正黑體"/>
          <w:color w:val="000000"/>
          <w:sz w:val="22"/>
          <w:szCs w:val="22"/>
        </w:rPr>
        <w:t>11. 服務電話(02)2349-3456分機5278、5279、5276  傳真：02-23616823</w:t>
      </w:r>
    </w:p>
    <w:p w14:paraId="7C009A81" w14:textId="77777777" w:rsidR="007E50E2" w:rsidRPr="00903E02" w:rsidRDefault="00000000">
      <w:pPr>
        <w:spacing w:line="280" w:lineRule="exact"/>
        <w:ind w:left="153" w:hanging="323"/>
        <w:rPr>
          <w:rFonts w:ascii="微軟正黑體" w:eastAsia="微軟正黑體" w:hAnsi="微軟正黑體"/>
          <w:color w:val="FF0000"/>
          <w:sz w:val="22"/>
          <w:szCs w:val="22"/>
        </w:rPr>
      </w:pPr>
      <w:r w:rsidRPr="00903E02">
        <w:rPr>
          <w:rFonts w:ascii="微軟正黑體" w:eastAsia="微軟正黑體" w:hAnsi="微軟正黑體"/>
          <w:color w:val="FF0000"/>
          <w:sz w:val="22"/>
          <w:szCs w:val="22"/>
        </w:rPr>
        <w:t xml:space="preserve">      地址：100501台北市武昌街1段49號後棟1樓</w:t>
      </w:r>
    </w:p>
    <w:p w14:paraId="3E343C34" w14:textId="77777777" w:rsidR="007E50E2" w:rsidRPr="00903E02" w:rsidRDefault="00000000">
      <w:pPr>
        <w:spacing w:line="280" w:lineRule="exact"/>
        <w:ind w:left="153" w:hanging="323"/>
        <w:rPr>
          <w:rFonts w:ascii="微軟正黑體" w:eastAsia="微軟正黑體" w:hAnsi="微軟正黑體"/>
          <w:color w:val="FF0000"/>
          <w:sz w:val="22"/>
          <w:szCs w:val="22"/>
        </w:rPr>
      </w:pPr>
      <w:r w:rsidRPr="00903E02">
        <w:rPr>
          <w:rFonts w:ascii="微軟正黑體" w:eastAsia="微軟正黑體" w:hAnsi="微軟正黑體"/>
          <w:color w:val="FF0000"/>
          <w:sz w:val="22"/>
          <w:szCs w:val="22"/>
        </w:rPr>
        <w:t xml:space="preserve">      承辦科：臺灣銀行信託部 </w:t>
      </w:r>
      <w:proofErr w:type="gramStart"/>
      <w:r w:rsidRPr="00903E02">
        <w:rPr>
          <w:rFonts w:ascii="微軟正黑體" w:eastAsia="微軟正黑體" w:hAnsi="微軟正黑體"/>
          <w:color w:val="FF0000"/>
          <w:sz w:val="22"/>
          <w:szCs w:val="22"/>
        </w:rPr>
        <w:t>勞</w:t>
      </w:r>
      <w:proofErr w:type="gramEnd"/>
      <w:r w:rsidRPr="00903E02">
        <w:rPr>
          <w:rFonts w:ascii="微軟正黑體" w:eastAsia="微軟正黑體" w:hAnsi="微軟正黑體"/>
          <w:color w:val="FF0000"/>
          <w:sz w:val="22"/>
          <w:szCs w:val="22"/>
        </w:rPr>
        <w:t>基給付科</w:t>
      </w:r>
    </w:p>
    <w:p w14:paraId="74F65BBF" w14:textId="77777777" w:rsidR="007E50E2" w:rsidRDefault="007E50E2">
      <w:pPr>
        <w:spacing w:line="260" w:lineRule="exact"/>
        <w:ind w:left="424" w:hanging="294"/>
        <w:rPr>
          <w:rFonts w:ascii="思源黑體 TW Regular" w:eastAsia="思源黑體 TW Regular" w:hAnsi="思源黑體 TW Regular"/>
          <w:color w:val="000000"/>
          <w:sz w:val="22"/>
          <w:szCs w:val="22"/>
        </w:rPr>
      </w:pPr>
    </w:p>
    <w:p w14:paraId="2A2AABD1" w14:textId="77777777" w:rsidR="007E50E2" w:rsidRDefault="007E50E2">
      <w:pPr>
        <w:pageBreakBefore/>
        <w:spacing w:line="260" w:lineRule="exact"/>
      </w:pPr>
    </w:p>
    <w:p w14:paraId="420E4D76" w14:textId="77777777" w:rsidR="007E50E2" w:rsidRDefault="00000000">
      <w:pPr>
        <w:tabs>
          <w:tab w:val="left" w:pos="3320"/>
          <w:tab w:val="center" w:pos="5074"/>
        </w:tabs>
        <w:spacing w:line="400" w:lineRule="exact"/>
      </w:pPr>
      <w:r>
        <w:rPr>
          <w:rFonts w:ascii="思源黑體 TW Regular" w:eastAsia="思源黑體 TW Regular" w:hAnsi="思源黑體 TW Regular"/>
          <w:noProof/>
          <w:sz w:val="40"/>
        </w:rPr>
        <mc:AlternateContent>
          <mc:Choice Requires="wps">
            <w:drawing>
              <wp:anchor distT="0" distB="0" distL="114300" distR="114300" simplePos="0" relativeHeight="251656704" behindDoc="1" locked="0" layoutInCell="1" allowOverlap="1" wp14:anchorId="28F00DB4" wp14:editId="1C4A6A71">
                <wp:simplePos x="0" y="0"/>
                <wp:positionH relativeFrom="column">
                  <wp:posOffset>-15243</wp:posOffset>
                </wp:positionH>
                <wp:positionV relativeFrom="paragraph">
                  <wp:posOffset>-4443</wp:posOffset>
                </wp:positionV>
                <wp:extent cx="1815468" cy="914400"/>
                <wp:effectExtent l="0" t="0" r="0" b="0"/>
                <wp:wrapNone/>
                <wp:docPr id="1846701300" name="Text Box 52"/>
                <wp:cNvGraphicFramePr/>
                <a:graphic xmlns:a="http://schemas.openxmlformats.org/drawingml/2006/main">
                  <a:graphicData uri="http://schemas.microsoft.com/office/word/2010/wordprocessingShape">
                    <wps:wsp>
                      <wps:cNvSpPr txBox="1"/>
                      <wps:spPr>
                        <a:xfrm>
                          <a:off x="0" y="0"/>
                          <a:ext cx="1815468" cy="914400"/>
                        </a:xfrm>
                        <a:prstGeom prst="rect">
                          <a:avLst/>
                        </a:prstGeom>
                        <a:solidFill>
                          <a:srgbClr val="FFFFFF"/>
                        </a:solidFill>
                        <a:ln>
                          <a:noFill/>
                          <a:prstDash/>
                        </a:ln>
                      </wps:spPr>
                      <wps:txbx>
                        <w:txbxContent>
                          <w:p w14:paraId="36EE40C4"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6D376DE0"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027F1FF1"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61F913E0"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2B7C627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5DDAB497" w14:textId="77777777" w:rsidR="007E50E2" w:rsidRDefault="007E50E2">
                            <w:pPr>
                              <w:rPr>
                                <w:rFonts w:ascii="思源黑体 CN Regular" w:eastAsia="思源黑体 CN Regular" w:hAnsi="思源黑体 CN Regular"/>
                                <w:szCs w:val="20"/>
                              </w:rPr>
                            </w:pPr>
                          </w:p>
                        </w:txbxContent>
                      </wps:txbx>
                      <wps:bodyPr vert="horz" wrap="square" lIns="91440" tIns="45720" rIns="91440" bIns="45720" anchor="t" anchorCtr="0" compatLnSpc="0">
                        <a:noAutofit/>
                      </wps:bodyPr>
                    </wps:wsp>
                  </a:graphicData>
                </a:graphic>
              </wp:anchor>
            </w:drawing>
          </mc:Choice>
          <mc:Fallback>
            <w:pict>
              <v:shape w14:anchorId="28F00DB4" id="Text Box 52" o:spid="_x0000_s1030" type="#_x0000_t202" style="position:absolute;margin-left:-1.2pt;margin-top:-.35pt;width:142.95pt;height:1in;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Fmn1gEAAJwDAAAOAAAAZHJzL2Uyb0RvYy54bWysU9uO0zAQfUfiHyy/06RVdlmipivYqghp&#10;BUiFD3Adu7HkeMzYbVK+nrHTbQu8IfLg2JmLzzlzsnwce8uOCoMB1/D5rORMOQmtcfuGf/+2efPA&#10;WYjCtcKCUw0/qcAfV69fLQdfqwV0YFuFjJq4UA++4V2Mvi6KIDvVizADrxwFNWAvIh1xX7QoBure&#10;22JRlvfFANh6BKlCoK/rKchXub/WSsYvWgcVmW04YYt5xbzu0lqslqLeo/CdkWcY4h9Q9MI4uvTS&#10;ai2iYAc0f7XqjUQIoONMQl+A1kaqzIHYzMs/2Gw74VXmQuIEf5Ep/L+28vNx678ii+MHGGmASZDB&#10;hzrQx8Rn1NinNyFlFCcJTxfZ1BiZTEUP87vqngYtKfZuXlVl1rW4VnsM8aOCnqVNw5HGktUSx+cQ&#10;6UZKfUlJlwWwpt0Ya/MB97sni+woaISb/CSQVPJbmnUp2UEqy0NNDdcidFNuChdXYmkXx93ITNvw&#10;6oX0DtoTaUF2JpAd4E/OBrJGw8OPg0DFmf3kSPtMkbyUD9Xd2wWpgreR3W1EOEmtGh45m7ZPcfIf&#10;GcCL+Oy2XiZJJ/jvDxG0yZokjBOiM3SyQOZ9tmvy2O05Z11/qtUvAAAA//8DAFBLAwQUAAYACAAA&#10;ACEArkjoc90AAAAIAQAADwAAAGRycy9kb3ducmV2LnhtbEyPwU6DQBCG7ya+w2ZMvJh2EWiplKVR&#10;E43X1j7AwG6BlJ0l7LbQt3c86Wky+b/8802xm20vrmb0nSMFz8sIhKHa6Y4aBcfvj8UGhA9IGntH&#10;RsHNeNiV93cF5tpNtDfXQ2gEl5DPUUEbwpBL6evWWPRLNxji7ORGi4HXsZF6xInLbS/jKFpLix3x&#10;hRYH896a+ny4WAWnr+lp9TJVn+GY7dP1G3ZZ5W5KPT7Mr1sQwczhD4ZffVaHkp0qdyHtRa9gEadM&#10;8sxAcBxvkhWIirk0SUCWhfz/QPkDAAD//wMAUEsBAi0AFAAGAAgAAAAhALaDOJL+AAAA4QEAABMA&#10;AAAAAAAAAAAAAAAAAAAAAFtDb250ZW50X1R5cGVzXS54bWxQSwECLQAUAAYACAAAACEAOP0h/9YA&#10;AACUAQAACwAAAAAAAAAAAAAAAAAvAQAAX3JlbHMvLnJlbHNQSwECLQAUAAYACAAAACEAOSxZp9YB&#10;AACcAwAADgAAAAAAAAAAAAAAAAAuAgAAZHJzL2Uyb0RvYy54bWxQSwECLQAUAAYACAAAACEArkjo&#10;c90AAAAIAQAADwAAAAAAAAAAAAAAAAAwBAAAZHJzL2Rvd25yZXYueG1sUEsFBgAAAAAEAAQA8wAA&#10;ADoFAAAAAA==&#10;" stroked="f">
                <v:textbox>
                  <w:txbxContent>
                    <w:p w14:paraId="36EE40C4"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※1.「平均工資」係退休日前 </w:t>
                      </w:r>
                    </w:p>
                    <w:p w14:paraId="6D376DE0"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六個月內應領工資之平</w:t>
                      </w:r>
                    </w:p>
                    <w:p w14:paraId="027F1FF1"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均，非勞保投保薪資；</w:t>
                      </w:r>
                    </w:p>
                    <w:p w14:paraId="61F913E0"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2. 填寫前請詳閱背面各項</w:t>
                      </w:r>
                    </w:p>
                    <w:p w14:paraId="2B7C627A" w14:textId="77777777" w:rsidR="007E50E2" w:rsidRDefault="00000000">
                      <w:pPr>
                        <w:pBdr>
                          <w:top w:val="single" w:sz="4" w:space="1" w:color="000000"/>
                          <w:left w:val="single" w:sz="4" w:space="4" w:color="000000"/>
                          <w:bottom w:val="single" w:sz="4" w:space="1" w:color="000000"/>
                          <w:right w:val="single" w:sz="4" w:space="4" w:color="000000"/>
                        </w:pBdr>
                        <w:spacing w:line="220" w:lineRule="exact"/>
                        <w:ind w:left="142" w:hanging="142"/>
                        <w:rPr>
                          <w:rFonts w:ascii="微軟正黑體" w:eastAsia="微軟正黑體" w:hAnsi="微軟正黑體"/>
                          <w:sz w:val="20"/>
                          <w:szCs w:val="20"/>
                        </w:rPr>
                      </w:pPr>
                      <w:r>
                        <w:rPr>
                          <w:rFonts w:ascii="微軟正黑體" w:eastAsia="微軟正黑體" w:hAnsi="微軟正黑體"/>
                          <w:sz w:val="20"/>
                          <w:szCs w:val="20"/>
                        </w:rPr>
                        <w:t xml:space="preserve">    說明，以免退件。</w:t>
                      </w:r>
                    </w:p>
                    <w:p w14:paraId="5DDAB497" w14:textId="77777777" w:rsidR="007E50E2" w:rsidRDefault="007E50E2">
                      <w:pPr>
                        <w:rPr>
                          <w:rFonts w:ascii="思源黑体 CN Regular" w:eastAsia="思源黑体 CN Regular" w:hAnsi="思源黑体 CN Regular"/>
                          <w:szCs w:val="20"/>
                        </w:rPr>
                      </w:pPr>
                    </w:p>
                  </w:txbxContent>
                </v:textbox>
              </v:shape>
            </w:pict>
          </mc:Fallback>
        </mc:AlternateContent>
      </w:r>
      <w:r>
        <w:rPr>
          <w:rFonts w:ascii="思源黑體 TW Regular" w:eastAsia="思源黑體 TW Regular" w:hAnsi="思源黑體 TW Regular"/>
          <w:sz w:val="40"/>
        </w:rPr>
        <w:tab/>
      </w:r>
      <w:r>
        <w:rPr>
          <w:rFonts w:ascii="微軟正黑體" w:eastAsia="微軟正黑體" w:hAnsi="微軟正黑體"/>
          <w:b/>
          <w:bCs/>
          <w:sz w:val="36"/>
          <w:szCs w:val="22"/>
        </w:rPr>
        <w:t>勞工</w:t>
      </w:r>
      <w:r>
        <w:rPr>
          <w:rFonts w:ascii="微軟正黑體" w:eastAsia="微軟正黑體" w:hAnsi="微軟正黑體"/>
          <w:b/>
          <w:bCs/>
          <w:sz w:val="36"/>
          <w:szCs w:val="36"/>
        </w:rPr>
        <w:t>退休金</w:t>
      </w:r>
      <w:r>
        <w:rPr>
          <w:rFonts w:ascii="微軟正黑體" w:eastAsia="微軟正黑體" w:hAnsi="微軟正黑體"/>
          <w:b/>
          <w:bCs/>
          <w:sz w:val="36"/>
          <w:szCs w:val="22"/>
        </w:rPr>
        <w:t>給付通知書</w:t>
      </w:r>
      <w:r>
        <w:rPr>
          <w:rFonts w:ascii="思源黑體 TW Regular" w:eastAsia="思源黑體 TW Regular" w:hAnsi="思源黑體 TW Regular"/>
          <w:sz w:val="36"/>
          <w:szCs w:val="22"/>
        </w:rPr>
        <w:t xml:space="preserve">     </w:t>
      </w:r>
      <w:r>
        <w:rPr>
          <w:rFonts w:ascii="微軟正黑體" w:eastAsia="微軟正黑體" w:hAnsi="微軟正黑體"/>
          <w:sz w:val="20"/>
          <w:szCs w:val="20"/>
        </w:rPr>
        <w:t xml:space="preserve"> 編號：</w:t>
      </w:r>
    </w:p>
    <w:p w14:paraId="39BE8E38" w14:textId="77777777" w:rsidR="007E50E2" w:rsidRDefault="00000000">
      <w:pPr>
        <w:spacing w:line="300" w:lineRule="exact"/>
        <w:ind w:left="960" w:firstLine="2673"/>
        <w:outlineLvl w:val="0"/>
        <w:rPr>
          <w:rFonts w:ascii="微軟正黑體" w:eastAsia="微軟正黑體" w:hAnsi="微軟正黑體"/>
          <w:sz w:val="20"/>
          <w:szCs w:val="20"/>
        </w:rPr>
      </w:pPr>
      <w:r>
        <w:rPr>
          <w:rFonts w:ascii="微軟正黑體" w:eastAsia="微軟正黑體" w:hAnsi="微軟正黑體"/>
          <w:sz w:val="20"/>
          <w:szCs w:val="20"/>
        </w:rPr>
        <w:t>Pension Funds Payment Notice</w:t>
      </w:r>
    </w:p>
    <w:p w14:paraId="5E62D8D4" w14:textId="77777777" w:rsidR="007E50E2" w:rsidRDefault="00000000">
      <w:pPr>
        <w:spacing w:line="300" w:lineRule="exact"/>
        <w:ind w:left="180" w:hanging="180"/>
        <w:jc w:val="center"/>
      </w:pPr>
      <w:r>
        <w:rPr>
          <w:rFonts w:ascii="微軟正黑體" w:eastAsia="微軟正黑體" w:hAnsi="微軟正黑體"/>
          <w:color w:val="0D0D0D"/>
          <w:sz w:val="20"/>
          <w:szCs w:val="20"/>
        </w:rPr>
        <w:t>中華民國　　　年　　　月　　　日通知</w:t>
      </w:r>
    </w:p>
    <w:p w14:paraId="112518BB" w14:textId="77777777" w:rsidR="007E50E2" w:rsidRDefault="007E50E2">
      <w:pPr>
        <w:rPr>
          <w:rFonts w:ascii="思源黑體 TW Regular" w:eastAsia="思源黑體 TW Regular" w:hAnsi="思源黑體 TW Regular"/>
          <w:color w:val="0D0D0D"/>
          <w:sz w:val="18"/>
          <w:szCs w:val="18"/>
        </w:rPr>
      </w:pPr>
    </w:p>
    <w:tbl>
      <w:tblPr>
        <w:tblW w:w="10518" w:type="dxa"/>
        <w:tblInd w:w="-284" w:type="dxa"/>
        <w:tblCellMar>
          <w:left w:w="10" w:type="dxa"/>
          <w:right w:w="10" w:type="dxa"/>
        </w:tblCellMar>
        <w:tblLook w:val="0000" w:firstRow="0" w:lastRow="0" w:firstColumn="0" w:lastColumn="0" w:noHBand="0" w:noVBand="0"/>
      </w:tblPr>
      <w:tblGrid>
        <w:gridCol w:w="733"/>
        <w:gridCol w:w="635"/>
        <w:gridCol w:w="301"/>
        <w:gridCol w:w="219"/>
        <w:gridCol w:w="79"/>
        <w:gridCol w:w="284"/>
        <w:gridCol w:w="284"/>
        <w:gridCol w:w="283"/>
        <w:gridCol w:w="284"/>
        <w:gridCol w:w="284"/>
        <w:gridCol w:w="96"/>
        <w:gridCol w:w="150"/>
        <w:gridCol w:w="230"/>
        <w:gridCol w:w="43"/>
        <w:gridCol w:w="308"/>
        <w:gridCol w:w="342"/>
        <w:gridCol w:w="8"/>
        <w:gridCol w:w="334"/>
        <w:gridCol w:w="349"/>
        <w:gridCol w:w="149"/>
        <w:gridCol w:w="193"/>
        <w:gridCol w:w="342"/>
        <w:gridCol w:w="343"/>
        <w:gridCol w:w="342"/>
        <w:gridCol w:w="26"/>
        <w:gridCol w:w="363"/>
        <w:gridCol w:w="156"/>
        <w:gridCol w:w="38"/>
        <w:gridCol w:w="187"/>
        <w:gridCol w:w="199"/>
        <w:gridCol w:w="87"/>
        <w:gridCol w:w="63"/>
        <w:gridCol w:w="142"/>
        <w:gridCol w:w="202"/>
        <w:gridCol w:w="67"/>
        <w:gridCol w:w="25"/>
        <w:gridCol w:w="257"/>
        <w:gridCol w:w="39"/>
        <w:gridCol w:w="157"/>
        <w:gridCol w:w="17"/>
        <w:gridCol w:w="121"/>
        <w:gridCol w:w="15"/>
        <w:gridCol w:w="278"/>
        <w:gridCol w:w="44"/>
        <w:gridCol w:w="248"/>
        <w:gridCol w:w="19"/>
        <w:gridCol w:w="208"/>
        <w:gridCol w:w="66"/>
        <w:gridCol w:w="293"/>
        <w:gridCol w:w="114"/>
        <w:gridCol w:w="179"/>
        <w:gridCol w:w="293"/>
      </w:tblGrid>
      <w:tr w:rsidR="007E50E2" w14:paraId="12B69AF3" w14:textId="77777777">
        <w:trPr>
          <w:trHeight w:hRule="exact" w:val="397"/>
        </w:trPr>
        <w:tc>
          <w:tcPr>
            <w:tcW w:w="5395" w:type="dxa"/>
            <w:gridSpan w:val="20"/>
            <w:tcBorders>
              <w:right w:val="single" w:sz="12" w:space="0" w:color="C00000"/>
            </w:tcBorders>
            <w:shd w:val="clear" w:color="auto" w:fill="auto"/>
            <w:tcMar>
              <w:top w:w="0" w:type="dxa"/>
              <w:left w:w="28" w:type="dxa"/>
              <w:bottom w:w="0" w:type="dxa"/>
              <w:right w:w="28" w:type="dxa"/>
            </w:tcMar>
          </w:tcPr>
          <w:p w14:paraId="57327DFF" w14:textId="77777777" w:rsidR="007E50E2" w:rsidRPr="000B7349" w:rsidRDefault="00000000" w:rsidP="000B7349">
            <w:pPr>
              <w:snapToGrid w:val="0"/>
              <w:spacing w:line="220" w:lineRule="exact"/>
              <w:ind w:right="-119"/>
              <w:jc w:val="both"/>
              <w:rPr>
                <w:b/>
                <w:bCs/>
              </w:rPr>
            </w:pPr>
            <w:r w:rsidRPr="000B7349">
              <w:rPr>
                <w:rFonts w:ascii="微軟正黑體" w:eastAsia="微軟正黑體" w:hAnsi="微軟正黑體"/>
                <w:b/>
                <w:bCs/>
                <w:color w:val="0D0D0D"/>
                <w:sz w:val="20"/>
                <w:szCs w:val="20"/>
              </w:rPr>
              <w:t>第</w:t>
            </w:r>
            <w:r w:rsidRPr="000B7349">
              <w:rPr>
                <w:rFonts w:ascii="微軟正黑體" w:eastAsia="微軟正黑體" w:hAnsi="微軟正黑體"/>
                <w:b/>
                <w:bCs/>
                <w:sz w:val="20"/>
                <w:szCs w:val="20"/>
              </w:rPr>
              <w:t>三</w:t>
            </w:r>
            <w:r w:rsidRPr="000B7349">
              <w:rPr>
                <w:rFonts w:ascii="微軟正黑體" w:eastAsia="微軟正黑體" w:hAnsi="微軟正黑體"/>
                <w:b/>
                <w:bCs/>
                <w:color w:val="0D0D0D"/>
                <w:sz w:val="20"/>
                <w:szCs w:val="20"/>
              </w:rPr>
              <w:t>聯：</w:t>
            </w:r>
            <w:r w:rsidRPr="000B7349">
              <w:rPr>
                <w:rFonts w:ascii="微軟正黑體" w:eastAsia="微軟正黑體" w:hAnsi="微軟正黑體"/>
                <w:b/>
                <w:bCs/>
                <w:sz w:val="20"/>
                <w:szCs w:val="20"/>
              </w:rPr>
              <w:t>由存款單位存執</w:t>
            </w:r>
          </w:p>
        </w:tc>
        <w:tc>
          <w:tcPr>
            <w:tcW w:w="5123" w:type="dxa"/>
            <w:gridSpan w:val="32"/>
            <w:tcBorders>
              <w:top w:val="single" w:sz="12" w:space="0" w:color="C00000"/>
              <w:left w:val="single" w:sz="12" w:space="0" w:color="C00000"/>
              <w:right w:val="single" w:sz="12" w:space="0" w:color="C00000"/>
            </w:tcBorders>
            <w:shd w:val="clear" w:color="auto" w:fill="auto"/>
            <w:tcMar>
              <w:top w:w="0" w:type="dxa"/>
              <w:left w:w="28" w:type="dxa"/>
              <w:bottom w:w="0" w:type="dxa"/>
              <w:right w:w="28" w:type="dxa"/>
            </w:tcMar>
            <w:vAlign w:val="center"/>
          </w:tcPr>
          <w:p w14:paraId="47188517" w14:textId="77777777" w:rsidR="007E50E2" w:rsidRDefault="00000000">
            <w:pPr>
              <w:snapToGrid w:val="0"/>
              <w:spacing w:line="200" w:lineRule="exact"/>
              <w:ind w:left="-557" w:right="-120" w:firstLine="564"/>
              <w:rPr>
                <w:rFonts w:ascii="微軟正黑體" w:eastAsia="微軟正黑體" w:hAnsi="微軟正黑體"/>
                <w:color w:val="000000"/>
                <w:sz w:val="20"/>
                <w:szCs w:val="20"/>
              </w:rPr>
            </w:pPr>
            <w:r>
              <w:rPr>
                <w:rFonts w:ascii="微軟正黑體" w:eastAsia="微軟正黑體" w:hAnsi="微軟正黑體"/>
                <w:color w:val="000000"/>
                <w:sz w:val="20"/>
                <w:szCs w:val="20"/>
              </w:rPr>
              <w:t>事業單位經辦人聯絡電話及分機：</w:t>
            </w:r>
          </w:p>
        </w:tc>
      </w:tr>
      <w:tr w:rsidR="007E50E2" w14:paraId="50584E75" w14:textId="77777777">
        <w:trPr>
          <w:trHeight w:val="499"/>
        </w:trPr>
        <w:tc>
          <w:tcPr>
            <w:tcW w:w="733" w:type="dxa"/>
            <w:tcBorders>
              <w:top w:val="single" w:sz="12" w:space="0" w:color="C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vAlign w:val="center"/>
          </w:tcPr>
          <w:p w14:paraId="02631CB8"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存　款</w:t>
            </w:r>
          </w:p>
          <w:p w14:paraId="2F517A6A" w14:textId="77777777" w:rsidR="007E50E2" w:rsidRDefault="00000000">
            <w:pPr>
              <w:snapToGrid w:val="0"/>
              <w:spacing w:line="200" w:lineRule="exact"/>
              <w:ind w:left="108" w:right="-120" w:hanging="180"/>
              <w:jc w:val="both"/>
              <w:rPr>
                <w:rFonts w:ascii="微軟正黑體" w:eastAsia="微軟正黑體" w:hAnsi="微軟正黑體"/>
                <w:color w:val="0D0D0D"/>
                <w:sz w:val="20"/>
                <w:szCs w:val="20"/>
              </w:rPr>
            </w:pPr>
            <w:r>
              <w:rPr>
                <w:rFonts w:ascii="微軟正黑體" w:eastAsia="微軟正黑體" w:hAnsi="微軟正黑體"/>
                <w:color w:val="0D0D0D"/>
                <w:sz w:val="20"/>
                <w:szCs w:val="20"/>
              </w:rPr>
              <w:t>單　位</w:t>
            </w:r>
          </w:p>
        </w:tc>
        <w:tc>
          <w:tcPr>
            <w:tcW w:w="4662" w:type="dxa"/>
            <w:gridSpan w:val="19"/>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1F77F" w14:textId="77777777" w:rsidR="007E50E2" w:rsidRDefault="00000000">
            <w:pPr>
              <w:spacing w:before="180" w:line="240" w:lineRule="exact"/>
              <w:ind w:left="181" w:hanging="181"/>
              <w:jc w:val="right"/>
              <w:rPr>
                <w:rFonts w:ascii="微軟正黑體" w:eastAsia="微軟正黑體" w:hAnsi="微軟正黑體"/>
                <w:color w:val="0D0D0D"/>
                <w:sz w:val="18"/>
                <w:szCs w:val="18"/>
              </w:rPr>
            </w:pPr>
            <w:r>
              <w:rPr>
                <w:rFonts w:ascii="微軟正黑體" w:eastAsia="微軟正黑體" w:hAnsi="微軟正黑體"/>
                <w:color w:val="0D0D0D"/>
                <w:sz w:val="18"/>
                <w:szCs w:val="18"/>
              </w:rPr>
              <w:t>勞工退休準備金監督委員會</w:t>
            </w:r>
          </w:p>
        </w:tc>
        <w:tc>
          <w:tcPr>
            <w:tcW w:w="1246"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09C74" w14:textId="77777777" w:rsidR="007E50E2" w:rsidRDefault="00000000">
            <w:pPr>
              <w:snapToGrid w:val="0"/>
              <w:spacing w:line="220" w:lineRule="exact"/>
              <w:ind w:left="108" w:right="-119"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監督委員會</w:t>
            </w:r>
          </w:p>
          <w:p w14:paraId="5D4ED565" w14:textId="77777777" w:rsidR="007E50E2" w:rsidRDefault="00000000">
            <w:pPr>
              <w:snapToGrid w:val="0"/>
              <w:spacing w:line="220" w:lineRule="exact"/>
              <w:ind w:left="119" w:right="-119" w:hanging="191"/>
              <w:jc w:val="center"/>
              <w:rPr>
                <w:rFonts w:ascii="微軟正黑體" w:eastAsia="微軟正黑體" w:hAnsi="微軟正黑體"/>
                <w:color w:val="0D0D0D"/>
                <w:spacing w:val="6"/>
                <w:sz w:val="20"/>
                <w:szCs w:val="20"/>
              </w:rPr>
            </w:pPr>
            <w:r>
              <w:rPr>
                <w:rFonts w:ascii="微軟正黑體" w:eastAsia="微軟正黑體" w:hAnsi="微軟正黑體"/>
                <w:color w:val="0D0D0D"/>
                <w:spacing w:val="6"/>
                <w:sz w:val="20"/>
                <w:szCs w:val="20"/>
              </w:rPr>
              <w:t>統一編號</w:t>
            </w:r>
          </w:p>
        </w:tc>
        <w:tc>
          <w:tcPr>
            <w:tcW w:w="519" w:type="dxa"/>
            <w:gridSpan w:val="2"/>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D79EE" w14:textId="77777777" w:rsidR="007E50E2" w:rsidRDefault="007E50E2">
            <w:pPr>
              <w:spacing w:line="200" w:lineRule="exact"/>
              <w:ind w:left="180" w:hanging="180"/>
              <w:rPr>
                <w:rFonts w:ascii="微軟正黑體" w:eastAsia="微軟正黑體" w:hAnsi="微軟正黑體"/>
                <w:color w:val="0D0D0D"/>
                <w:sz w:val="20"/>
                <w:szCs w:val="20"/>
              </w:rPr>
            </w:pPr>
          </w:p>
        </w:tc>
        <w:tc>
          <w:tcPr>
            <w:tcW w:w="511"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B6B11"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4"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72938" w14:textId="77777777" w:rsidR="007E50E2" w:rsidRDefault="007E50E2">
            <w:pPr>
              <w:spacing w:line="200" w:lineRule="exact"/>
              <w:ind w:left="180" w:hanging="180"/>
              <w:rPr>
                <w:rFonts w:ascii="微軟正黑體" w:eastAsia="微軟正黑體" w:hAnsi="微軟正黑體"/>
                <w:color w:val="000000"/>
                <w:sz w:val="20"/>
                <w:szCs w:val="20"/>
              </w:rPr>
            </w:pPr>
          </w:p>
        </w:tc>
        <w:tc>
          <w:tcPr>
            <w:tcW w:w="478" w:type="dxa"/>
            <w:gridSpan w:val="4"/>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250C1C" w14:textId="77777777" w:rsidR="007E50E2" w:rsidRDefault="007E50E2">
            <w:pPr>
              <w:spacing w:line="200" w:lineRule="exact"/>
              <w:ind w:left="180" w:hanging="180"/>
              <w:rPr>
                <w:rFonts w:ascii="微軟正黑體" w:eastAsia="微軟正黑體" w:hAnsi="微軟正黑體"/>
                <w:color w:val="000000"/>
                <w:sz w:val="20"/>
                <w:szCs w:val="20"/>
              </w:rPr>
            </w:pPr>
          </w:p>
        </w:tc>
        <w:tc>
          <w:tcPr>
            <w:tcW w:w="475" w:type="dxa"/>
            <w:gridSpan w:val="5"/>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E4714"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5"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9B59A"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3" w:type="dxa"/>
            <w:gridSpan w:val="3"/>
            <w:tcBorders>
              <w:top w:val="single" w:sz="12" w:space="0" w:color="C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8A364" w14:textId="77777777" w:rsidR="007E50E2" w:rsidRDefault="007E50E2">
            <w:pPr>
              <w:spacing w:line="200" w:lineRule="exact"/>
              <w:ind w:left="180" w:hanging="180"/>
              <w:rPr>
                <w:rFonts w:ascii="微軟正黑體" w:eastAsia="微軟正黑體" w:hAnsi="微軟正黑體"/>
                <w:color w:val="0D0D0D"/>
                <w:sz w:val="20"/>
                <w:szCs w:val="20"/>
              </w:rPr>
            </w:pPr>
          </w:p>
        </w:tc>
        <w:tc>
          <w:tcPr>
            <w:tcW w:w="472" w:type="dxa"/>
            <w:gridSpan w:val="2"/>
            <w:tcBorders>
              <w:top w:val="single" w:sz="12" w:space="0" w:color="C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5BF13A59" w14:textId="77777777" w:rsidR="007E50E2" w:rsidRDefault="007E50E2">
            <w:pPr>
              <w:spacing w:line="200" w:lineRule="exact"/>
              <w:ind w:left="180" w:hanging="180"/>
              <w:rPr>
                <w:rFonts w:ascii="微軟正黑體" w:eastAsia="微軟正黑體" w:hAnsi="微軟正黑體"/>
                <w:color w:val="0D0D0D"/>
                <w:sz w:val="20"/>
                <w:szCs w:val="20"/>
              </w:rPr>
            </w:pPr>
          </w:p>
        </w:tc>
      </w:tr>
      <w:tr w:rsidR="007E50E2" w14:paraId="738D24F7" w14:textId="77777777">
        <w:trPr>
          <w:cantSplit/>
          <w:trHeight w:val="346"/>
        </w:trPr>
        <w:tc>
          <w:tcPr>
            <w:tcW w:w="733" w:type="dxa"/>
            <w:vMerge w:val="restart"/>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66C6CE72" w14:textId="77777777" w:rsidR="007E50E2" w:rsidRDefault="007E50E2">
            <w:pPr>
              <w:spacing w:line="200" w:lineRule="exact"/>
              <w:ind w:right="-72"/>
              <w:jc w:val="center"/>
              <w:rPr>
                <w:rFonts w:ascii="微軟正黑體" w:eastAsia="微軟正黑體" w:hAnsi="微軟正黑體"/>
                <w:b/>
                <w:color w:val="0D0D0D"/>
                <w:sz w:val="20"/>
                <w:szCs w:val="20"/>
              </w:rPr>
            </w:pPr>
          </w:p>
          <w:p w14:paraId="73EAD37D" w14:textId="77777777" w:rsidR="007E50E2" w:rsidRDefault="007E50E2">
            <w:pPr>
              <w:spacing w:line="200" w:lineRule="exact"/>
              <w:ind w:right="-72"/>
              <w:jc w:val="center"/>
              <w:rPr>
                <w:rFonts w:ascii="微軟正黑體" w:eastAsia="微軟正黑體" w:hAnsi="微軟正黑體"/>
                <w:color w:val="0D0D0D"/>
                <w:sz w:val="20"/>
                <w:szCs w:val="20"/>
              </w:rPr>
            </w:pPr>
          </w:p>
          <w:p w14:paraId="12C047B7" w14:textId="77777777" w:rsidR="007E50E2" w:rsidRDefault="007E50E2">
            <w:pPr>
              <w:spacing w:line="200" w:lineRule="exact"/>
              <w:ind w:right="-72"/>
              <w:jc w:val="center"/>
              <w:rPr>
                <w:rFonts w:ascii="微軟正黑體" w:eastAsia="微軟正黑體" w:hAnsi="微軟正黑體"/>
                <w:color w:val="0D0D0D"/>
                <w:sz w:val="20"/>
                <w:szCs w:val="20"/>
              </w:rPr>
            </w:pPr>
          </w:p>
          <w:p w14:paraId="758C0122" w14:textId="77777777" w:rsidR="007E50E2" w:rsidRDefault="007E50E2">
            <w:pPr>
              <w:spacing w:line="200" w:lineRule="exact"/>
              <w:ind w:right="-72"/>
              <w:jc w:val="center"/>
              <w:rPr>
                <w:rFonts w:ascii="微軟正黑體" w:eastAsia="微軟正黑體" w:hAnsi="微軟正黑體"/>
                <w:color w:val="0D0D0D"/>
                <w:sz w:val="20"/>
                <w:szCs w:val="20"/>
              </w:rPr>
            </w:pPr>
          </w:p>
          <w:p w14:paraId="17146466" w14:textId="77777777" w:rsidR="007E50E2" w:rsidRDefault="007E50E2">
            <w:pPr>
              <w:spacing w:line="200" w:lineRule="exact"/>
              <w:ind w:right="-72"/>
              <w:jc w:val="center"/>
              <w:rPr>
                <w:rFonts w:ascii="微軟正黑體" w:eastAsia="微軟正黑體" w:hAnsi="微軟正黑體"/>
                <w:color w:val="0D0D0D"/>
                <w:sz w:val="20"/>
                <w:szCs w:val="20"/>
              </w:rPr>
            </w:pPr>
          </w:p>
          <w:p w14:paraId="045C5807" w14:textId="77777777" w:rsidR="007E50E2" w:rsidRDefault="007E50E2">
            <w:pPr>
              <w:spacing w:line="200" w:lineRule="exact"/>
              <w:ind w:right="-72"/>
              <w:jc w:val="center"/>
              <w:rPr>
                <w:rFonts w:ascii="微軟正黑體" w:eastAsia="微軟正黑體" w:hAnsi="微軟正黑體"/>
                <w:color w:val="0D0D0D"/>
                <w:sz w:val="20"/>
                <w:szCs w:val="20"/>
              </w:rPr>
            </w:pPr>
          </w:p>
          <w:p w14:paraId="65A9B625" w14:textId="77777777" w:rsidR="007E50E2" w:rsidRDefault="007E50E2">
            <w:pPr>
              <w:spacing w:line="200" w:lineRule="exact"/>
              <w:ind w:right="-72"/>
              <w:jc w:val="center"/>
              <w:rPr>
                <w:rFonts w:ascii="微軟正黑體" w:eastAsia="微軟正黑體" w:hAnsi="微軟正黑體"/>
                <w:color w:val="0D0D0D"/>
                <w:sz w:val="20"/>
                <w:szCs w:val="20"/>
              </w:rPr>
            </w:pPr>
          </w:p>
          <w:p w14:paraId="3ABD8CB9" w14:textId="77777777" w:rsidR="007E50E2" w:rsidRDefault="007E50E2">
            <w:pPr>
              <w:spacing w:line="200" w:lineRule="exact"/>
              <w:ind w:right="-72"/>
              <w:jc w:val="center"/>
              <w:rPr>
                <w:rFonts w:ascii="微軟正黑體" w:eastAsia="微軟正黑體" w:hAnsi="微軟正黑體"/>
                <w:color w:val="0D0D0D"/>
                <w:sz w:val="20"/>
                <w:szCs w:val="20"/>
              </w:rPr>
            </w:pPr>
          </w:p>
          <w:p w14:paraId="14CC6289" w14:textId="77777777" w:rsidR="007E50E2" w:rsidRDefault="007E50E2">
            <w:pPr>
              <w:spacing w:line="200" w:lineRule="exact"/>
              <w:ind w:right="-72"/>
              <w:jc w:val="center"/>
              <w:rPr>
                <w:rFonts w:ascii="微軟正黑體" w:eastAsia="微軟正黑體" w:hAnsi="微軟正黑體"/>
                <w:color w:val="0D0D0D"/>
                <w:sz w:val="20"/>
                <w:szCs w:val="20"/>
              </w:rPr>
            </w:pPr>
          </w:p>
          <w:p w14:paraId="7FECE6A0" w14:textId="77777777" w:rsidR="007E50E2" w:rsidRDefault="007E50E2">
            <w:pPr>
              <w:spacing w:line="200" w:lineRule="exact"/>
              <w:ind w:right="-72"/>
              <w:jc w:val="center"/>
              <w:rPr>
                <w:rFonts w:ascii="微軟正黑體" w:eastAsia="微軟正黑體" w:hAnsi="微軟正黑體"/>
                <w:color w:val="0D0D0D"/>
                <w:sz w:val="20"/>
                <w:szCs w:val="20"/>
              </w:rPr>
            </w:pPr>
          </w:p>
          <w:p w14:paraId="3E58858E" w14:textId="77777777" w:rsidR="007E50E2" w:rsidRDefault="007E50E2">
            <w:pPr>
              <w:spacing w:line="200" w:lineRule="exact"/>
              <w:ind w:right="-72"/>
              <w:jc w:val="center"/>
              <w:rPr>
                <w:rFonts w:ascii="微軟正黑體" w:eastAsia="微軟正黑體" w:hAnsi="微軟正黑體"/>
                <w:color w:val="0D0D0D"/>
                <w:sz w:val="20"/>
                <w:szCs w:val="20"/>
              </w:rPr>
            </w:pPr>
          </w:p>
          <w:p w14:paraId="6508751F" w14:textId="77777777" w:rsidR="007E50E2" w:rsidRDefault="007E50E2">
            <w:pPr>
              <w:spacing w:line="200" w:lineRule="exact"/>
              <w:ind w:right="-72"/>
              <w:jc w:val="center"/>
              <w:rPr>
                <w:rFonts w:ascii="微軟正黑體" w:eastAsia="微軟正黑體" w:hAnsi="微軟正黑體"/>
                <w:color w:val="0D0D0D"/>
                <w:sz w:val="20"/>
                <w:szCs w:val="20"/>
              </w:rPr>
            </w:pPr>
          </w:p>
          <w:p w14:paraId="10820C9E" w14:textId="77777777" w:rsidR="007E50E2" w:rsidRDefault="007E50E2">
            <w:pPr>
              <w:spacing w:line="200" w:lineRule="exact"/>
              <w:ind w:right="-72"/>
              <w:jc w:val="both"/>
              <w:rPr>
                <w:rFonts w:ascii="微軟正黑體" w:eastAsia="微軟正黑體" w:hAnsi="微軟正黑體"/>
                <w:color w:val="0D0D0D"/>
                <w:sz w:val="20"/>
                <w:szCs w:val="20"/>
              </w:rPr>
            </w:pPr>
          </w:p>
          <w:p w14:paraId="682AC185"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4B4EE707"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2D01DDF9"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 xml:space="preserve">對　</w:t>
            </w:r>
            <w:proofErr w:type="gramStart"/>
            <w:r>
              <w:rPr>
                <w:rFonts w:ascii="微軟正黑體" w:eastAsia="微軟正黑體" w:hAnsi="微軟正黑體"/>
                <w:color w:val="0D0D0D"/>
                <w:sz w:val="20"/>
                <w:szCs w:val="20"/>
              </w:rPr>
              <w:t>象</w:t>
            </w:r>
            <w:proofErr w:type="gramEnd"/>
          </w:p>
          <w:p w14:paraId="3BAD588C" w14:textId="77777777" w:rsidR="007E50E2" w:rsidRDefault="007E50E2">
            <w:pPr>
              <w:spacing w:line="200" w:lineRule="exact"/>
              <w:ind w:left="108" w:right="-72" w:hanging="180"/>
              <w:jc w:val="center"/>
              <w:rPr>
                <w:rFonts w:ascii="微軟正黑體" w:eastAsia="微軟正黑體" w:hAnsi="微軟正黑體"/>
                <w:color w:val="0D0D0D"/>
                <w:sz w:val="20"/>
                <w:szCs w:val="20"/>
              </w:rPr>
            </w:pPr>
          </w:p>
          <w:p w14:paraId="042ACA74" w14:textId="77777777" w:rsidR="007E50E2" w:rsidRDefault="00000000">
            <w:pPr>
              <w:spacing w:line="200" w:lineRule="exact"/>
              <w:ind w:left="108" w:right="-72"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資料欄</w:t>
            </w:r>
          </w:p>
        </w:tc>
        <w:tc>
          <w:tcPr>
            <w:tcW w:w="6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58493"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姓　名</w:t>
            </w:r>
          </w:p>
        </w:tc>
        <w:tc>
          <w:tcPr>
            <w:tcW w:w="2264" w:type="dxa"/>
            <w:gridSpan w:val="10"/>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0DC03B3" w14:textId="77777777" w:rsidR="007E50E2" w:rsidRDefault="00000000">
            <w:pPr>
              <w:snapToGrid w:val="0"/>
              <w:spacing w:line="200" w:lineRule="exact"/>
              <w:ind w:left="41" w:right="-96" w:hanging="137"/>
              <w:jc w:val="center"/>
            </w:pPr>
            <w:r>
              <w:rPr>
                <w:rFonts w:ascii="微軟正黑體" w:eastAsia="微軟正黑體" w:hAnsi="微軟正黑體"/>
                <w:color w:val="0D0D0D"/>
                <w:spacing w:val="-4"/>
                <w:sz w:val="15"/>
                <w:szCs w:val="15"/>
              </w:rPr>
              <w:t>(請用正楷書寫以免支票抬頭錯誤)</w:t>
            </w:r>
          </w:p>
        </w:tc>
        <w:tc>
          <w:tcPr>
            <w:tcW w:w="27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6AD17" w14:textId="77777777" w:rsidR="007E50E2" w:rsidRDefault="00000000">
            <w:pPr>
              <w:snapToGrid w:val="0"/>
              <w:spacing w:line="200" w:lineRule="exact"/>
              <w:ind w:left="-84" w:right="-48"/>
              <w:jc w:val="both"/>
              <w:rPr>
                <w:rFonts w:ascii="微軟正黑體" w:eastAsia="微軟正黑體" w:hAnsi="微軟正黑體"/>
                <w:color w:val="0D0D0D"/>
                <w:spacing w:val="-40"/>
                <w:w w:val="90"/>
                <w:sz w:val="20"/>
                <w:szCs w:val="20"/>
              </w:rPr>
            </w:pPr>
            <w:r>
              <w:rPr>
                <w:rFonts w:ascii="微軟正黑體" w:eastAsia="微軟正黑體" w:hAnsi="微軟正黑體"/>
                <w:color w:val="0D0D0D"/>
                <w:spacing w:val="-40"/>
                <w:w w:val="90"/>
                <w:sz w:val="20"/>
                <w:szCs w:val="20"/>
              </w:rPr>
              <w:t>性         別</w:t>
            </w:r>
          </w:p>
        </w:tc>
        <w:tc>
          <w:tcPr>
            <w:tcW w:w="658"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B14A3"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3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388EB"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職　位</w:t>
            </w:r>
          </w:p>
          <w:p w14:paraId="6FE87D71" w14:textId="77777777" w:rsidR="007E50E2" w:rsidRDefault="00000000">
            <w:pPr>
              <w:snapToGrid w:val="0"/>
              <w:spacing w:line="200" w:lineRule="exact"/>
              <w:ind w:left="132" w:right="-48"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名　稱</w:t>
            </w:r>
          </w:p>
        </w:tc>
        <w:tc>
          <w:tcPr>
            <w:tcW w:w="124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52146FB" w14:textId="77777777" w:rsidR="007E50E2" w:rsidRDefault="00000000">
            <w:pPr>
              <w:snapToGrid w:val="0"/>
              <w:spacing w:line="200" w:lineRule="exact"/>
              <w:ind w:left="86" w:right="-120" w:hanging="158"/>
            </w:pPr>
            <w:r>
              <w:rPr>
                <w:rFonts w:ascii="微軟正黑體" w:eastAsia="微軟正黑體" w:hAnsi="微軟正黑體"/>
                <w:b/>
                <w:color w:val="000000"/>
                <w:spacing w:val="-12"/>
                <w:sz w:val="18"/>
                <w:szCs w:val="18"/>
              </w:rPr>
              <w:t>※</w:t>
            </w:r>
            <w:r>
              <w:rPr>
                <w:rFonts w:ascii="微軟正黑體" w:eastAsia="微軟正黑體" w:hAnsi="微軟正黑體"/>
                <w:color w:val="000000"/>
                <w:spacing w:val="-12"/>
                <w:sz w:val="18"/>
                <w:szCs w:val="18"/>
              </w:rPr>
              <w:t>詳附註3之(2)</w:t>
            </w: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CF535" w14:textId="77777777" w:rsidR="007E50E2" w:rsidRDefault="00000000">
            <w:pPr>
              <w:snapToGrid w:val="0"/>
              <w:spacing w:line="200" w:lineRule="exact"/>
              <w:ind w:left="108" w:right="-72" w:hanging="180"/>
              <w:jc w:val="center"/>
            </w:pPr>
            <w:r>
              <w:rPr>
                <w:rFonts w:ascii="微軟正黑體" w:eastAsia="微軟正黑體" w:hAnsi="微軟正黑體"/>
                <w:color w:val="000000"/>
                <w:kern w:val="0"/>
                <w:sz w:val="20"/>
                <w:szCs w:val="20"/>
              </w:rPr>
              <w:t>出生日期</w:t>
            </w:r>
          </w:p>
        </w:tc>
        <w:tc>
          <w:tcPr>
            <w:tcW w:w="2934" w:type="dxa"/>
            <w:gridSpan w:val="22"/>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0E47CCEC" w14:textId="77777777" w:rsidR="007E50E2" w:rsidRDefault="00000000">
            <w:pPr>
              <w:spacing w:line="200" w:lineRule="exact"/>
              <w:ind w:right="-48"/>
              <w:rPr>
                <w:rFonts w:ascii="微軟正黑體" w:eastAsia="微軟正黑體" w:hAnsi="微軟正黑體"/>
                <w:color w:val="000000"/>
                <w:sz w:val="20"/>
                <w:szCs w:val="20"/>
              </w:rPr>
            </w:pPr>
            <w:r>
              <w:rPr>
                <w:rFonts w:ascii="微軟正黑體" w:eastAsia="微軟正黑體" w:hAnsi="微軟正黑體"/>
                <w:color w:val="000000"/>
                <w:sz w:val="20"/>
                <w:szCs w:val="20"/>
              </w:rPr>
              <w:t>民國            年         月         日</w:t>
            </w:r>
          </w:p>
        </w:tc>
      </w:tr>
      <w:tr w:rsidR="007E50E2" w14:paraId="5D74D94F" w14:textId="77777777">
        <w:trPr>
          <w:cantSplit/>
          <w:trHeight w:val="267"/>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08D01085" w14:textId="77777777" w:rsidR="007E50E2" w:rsidRDefault="007E50E2">
            <w:pPr>
              <w:spacing w:line="200" w:lineRule="exact"/>
              <w:ind w:right="-72"/>
              <w:jc w:val="center"/>
              <w:rPr>
                <w:rFonts w:ascii="微軟正黑體" w:eastAsia="微軟正黑體" w:hAnsi="微軟正黑體"/>
                <w:b/>
                <w:color w:val="0D0D0D"/>
                <w:sz w:val="20"/>
                <w:szCs w:val="20"/>
              </w:rPr>
            </w:pPr>
          </w:p>
        </w:tc>
        <w:tc>
          <w:tcPr>
            <w:tcW w:w="6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66A4D" w14:textId="77777777" w:rsidR="007E50E2" w:rsidRDefault="007E50E2">
            <w:pPr>
              <w:snapToGrid w:val="0"/>
              <w:spacing w:line="200" w:lineRule="exact"/>
              <w:ind w:left="108" w:right="-120" w:hanging="180"/>
              <w:jc w:val="center"/>
              <w:rPr>
                <w:rFonts w:ascii="微軟正黑體" w:eastAsia="微軟正黑體" w:hAnsi="微軟正黑體"/>
                <w:color w:val="0D0D0D"/>
                <w:sz w:val="20"/>
                <w:szCs w:val="20"/>
              </w:rPr>
            </w:pPr>
          </w:p>
        </w:tc>
        <w:tc>
          <w:tcPr>
            <w:tcW w:w="2264" w:type="dxa"/>
            <w:gridSpan w:val="10"/>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43F8D75A" w14:textId="77777777" w:rsidR="007E50E2" w:rsidRDefault="007E50E2">
            <w:pPr>
              <w:snapToGrid w:val="0"/>
              <w:spacing w:line="200" w:lineRule="exact"/>
              <w:ind w:left="41" w:right="-96" w:hanging="137"/>
              <w:jc w:val="center"/>
              <w:rPr>
                <w:rFonts w:ascii="微軟正黑體" w:eastAsia="微軟正黑體" w:hAnsi="微軟正黑體"/>
                <w:color w:val="0D0D0D"/>
                <w:spacing w:val="-4"/>
                <w:sz w:val="14"/>
                <w:szCs w:val="14"/>
              </w:rPr>
            </w:pPr>
          </w:p>
        </w:tc>
        <w:tc>
          <w:tcPr>
            <w:tcW w:w="27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A6732" w14:textId="77777777" w:rsidR="007E50E2" w:rsidRDefault="007E50E2">
            <w:pPr>
              <w:snapToGrid w:val="0"/>
              <w:spacing w:line="200" w:lineRule="exact"/>
              <w:ind w:left="-84" w:right="-48"/>
              <w:jc w:val="both"/>
              <w:rPr>
                <w:rFonts w:ascii="微軟正黑體" w:eastAsia="微軟正黑體" w:hAnsi="微軟正黑體"/>
                <w:color w:val="0D0D0D"/>
                <w:spacing w:val="-40"/>
                <w:w w:val="90"/>
                <w:sz w:val="20"/>
                <w:szCs w:val="20"/>
              </w:rPr>
            </w:pPr>
          </w:p>
        </w:tc>
        <w:tc>
          <w:tcPr>
            <w:tcW w:w="658"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5B84A"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83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BC187" w14:textId="77777777" w:rsidR="007E50E2" w:rsidRDefault="007E50E2">
            <w:pPr>
              <w:snapToGrid w:val="0"/>
              <w:spacing w:line="200" w:lineRule="exact"/>
              <w:ind w:left="132" w:right="-48" w:hanging="180"/>
              <w:jc w:val="center"/>
              <w:rPr>
                <w:rFonts w:ascii="微軟正黑體" w:eastAsia="微軟正黑體" w:hAnsi="微軟正黑體"/>
                <w:color w:val="0D0D0D"/>
                <w:sz w:val="20"/>
                <w:szCs w:val="20"/>
              </w:rPr>
            </w:pPr>
          </w:p>
        </w:tc>
        <w:tc>
          <w:tcPr>
            <w:tcW w:w="124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5BC3F4B" w14:textId="77777777" w:rsidR="007E50E2" w:rsidRDefault="007E50E2">
            <w:pPr>
              <w:snapToGrid w:val="0"/>
              <w:spacing w:line="200" w:lineRule="exact"/>
              <w:ind w:left="86" w:right="-120" w:hanging="158"/>
              <w:rPr>
                <w:rFonts w:ascii="微軟正黑體" w:eastAsia="微軟正黑體" w:hAnsi="微軟正黑體"/>
                <w:color w:val="000000"/>
                <w:spacing w:val="-12"/>
                <w:sz w:val="16"/>
                <w:szCs w:val="16"/>
              </w:rPr>
            </w:pP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505A1" w14:textId="77777777" w:rsidR="007E50E2" w:rsidRDefault="00000000">
            <w:pPr>
              <w:snapToGrid w:val="0"/>
              <w:spacing w:line="200" w:lineRule="exact"/>
              <w:ind w:left="108" w:right="-72" w:hanging="180"/>
              <w:jc w:val="center"/>
            </w:pPr>
            <w:r>
              <w:rPr>
                <w:rFonts w:ascii="微軟正黑體" w:eastAsia="微軟正黑體" w:hAnsi="微軟正黑體"/>
                <w:color w:val="000000"/>
                <w:w w:val="80"/>
                <w:kern w:val="0"/>
                <w:sz w:val="20"/>
                <w:szCs w:val="20"/>
              </w:rPr>
              <w:t>退休日年齡</w:t>
            </w:r>
          </w:p>
        </w:tc>
        <w:tc>
          <w:tcPr>
            <w:tcW w:w="2934" w:type="dxa"/>
            <w:gridSpan w:val="22"/>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vAlign w:val="center"/>
          </w:tcPr>
          <w:p w14:paraId="64459BBF" w14:textId="77777777" w:rsidR="007E50E2" w:rsidRDefault="00000000">
            <w:pPr>
              <w:spacing w:line="200" w:lineRule="exact"/>
              <w:ind w:right="-48" w:firstLine="1000"/>
              <w:rPr>
                <w:rFonts w:ascii="微軟正黑體" w:eastAsia="微軟正黑體" w:hAnsi="微軟正黑體"/>
                <w:color w:val="000000"/>
                <w:sz w:val="20"/>
                <w:szCs w:val="20"/>
              </w:rPr>
            </w:pPr>
            <w:r>
              <w:rPr>
                <w:rFonts w:ascii="微軟正黑體" w:eastAsia="微軟正黑體" w:hAnsi="微軟正黑體"/>
                <w:color w:val="000000"/>
                <w:sz w:val="20"/>
                <w:szCs w:val="20"/>
              </w:rPr>
              <w:t>歲　   月 (實歲)</w:t>
            </w:r>
          </w:p>
        </w:tc>
      </w:tr>
      <w:tr w:rsidR="007E50E2" w14:paraId="2D6F98C1" w14:textId="77777777">
        <w:trPr>
          <w:cantSplit/>
          <w:trHeight w:val="441"/>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66C1A442"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75BC8" w14:textId="77777777" w:rsidR="007E50E2" w:rsidRDefault="00000000">
            <w:pPr>
              <w:snapToGrid w:val="0"/>
              <w:spacing w:line="200" w:lineRule="exact"/>
              <w:ind w:left="108" w:right="-120"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通訊處</w:t>
            </w:r>
          </w:p>
        </w:tc>
        <w:tc>
          <w:tcPr>
            <w:tcW w:w="5273"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8DF65" w14:textId="77777777" w:rsidR="007E50E2" w:rsidRDefault="007E50E2">
            <w:pPr>
              <w:spacing w:line="200" w:lineRule="exact"/>
              <w:ind w:left="180" w:hanging="180"/>
              <w:rPr>
                <w:rFonts w:ascii="微軟正黑體" w:eastAsia="微軟正黑體" w:hAnsi="微軟正黑體"/>
                <w:color w:val="0D0D0D"/>
                <w:sz w:val="20"/>
                <w:szCs w:val="20"/>
              </w:rPr>
            </w:pPr>
          </w:p>
        </w:tc>
        <w:tc>
          <w:tcPr>
            <w:tcW w:w="94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F1A6E" w14:textId="77777777" w:rsidR="007E50E2" w:rsidRDefault="00000000">
            <w:pPr>
              <w:spacing w:line="220" w:lineRule="exact"/>
              <w:ind w:left="167" w:right="-168" w:hanging="263"/>
              <w:jc w:val="center"/>
              <w:rPr>
                <w:rFonts w:ascii="微軟正黑體" w:eastAsia="微軟正黑體" w:hAnsi="微軟正黑體" w:cs="新細明體"/>
                <w:color w:val="0D0D0D"/>
                <w:spacing w:val="46"/>
                <w:sz w:val="20"/>
                <w:szCs w:val="20"/>
              </w:rPr>
            </w:pPr>
            <w:r>
              <w:rPr>
                <w:rFonts w:ascii="微軟正黑體" w:eastAsia="微軟正黑體" w:hAnsi="微軟正黑體" w:cs="新細明體"/>
                <w:color w:val="0D0D0D"/>
                <w:spacing w:val="46"/>
                <w:sz w:val="20"/>
                <w:szCs w:val="20"/>
              </w:rPr>
              <w:t>身分證</w:t>
            </w:r>
          </w:p>
          <w:p w14:paraId="64E5C7A6" w14:textId="77777777" w:rsidR="007E50E2" w:rsidRDefault="00000000">
            <w:pPr>
              <w:spacing w:line="220" w:lineRule="exact"/>
              <w:ind w:left="84" w:right="-96" w:hanging="180"/>
              <w:jc w:val="center"/>
              <w:rPr>
                <w:rFonts w:ascii="微軟正黑體" w:eastAsia="微軟正黑體" w:hAnsi="微軟正黑體" w:cs="新細明體"/>
                <w:color w:val="0D0D0D"/>
                <w:sz w:val="20"/>
                <w:szCs w:val="20"/>
              </w:rPr>
            </w:pPr>
            <w:r>
              <w:rPr>
                <w:rFonts w:ascii="微軟正黑體" w:eastAsia="微軟正黑體" w:hAnsi="微軟正黑體" w:cs="新細明體"/>
                <w:color w:val="0D0D0D"/>
                <w:sz w:val="20"/>
                <w:szCs w:val="20"/>
              </w:rPr>
              <w:t>統一編號</w:t>
            </w:r>
          </w:p>
        </w:tc>
        <w:tc>
          <w:tcPr>
            <w:tcW w:w="29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91567" w14:textId="77777777" w:rsidR="007E50E2" w:rsidRDefault="007E50E2">
            <w:pPr>
              <w:spacing w:line="200" w:lineRule="exact"/>
              <w:ind w:left="180" w:hanging="180"/>
              <w:rPr>
                <w:rFonts w:ascii="微軟正黑體" w:eastAsia="微軟正黑體" w:hAnsi="微軟正黑體" w:cs="新細明體"/>
                <w:color w:val="000000"/>
                <w:sz w:val="20"/>
                <w:szCs w:val="20"/>
              </w:rPr>
            </w:pPr>
          </w:p>
        </w:tc>
        <w:tc>
          <w:tcPr>
            <w:tcW w:w="29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6F20C" w14:textId="77777777" w:rsidR="007E50E2" w:rsidRDefault="007E50E2">
            <w:pPr>
              <w:spacing w:line="200" w:lineRule="exact"/>
              <w:ind w:left="180" w:hanging="180"/>
              <w:rPr>
                <w:rFonts w:ascii="微軟正黑體" w:eastAsia="微軟正黑體" w:hAnsi="微軟正黑體" w:cs="新細明體"/>
                <w:color w:val="000000"/>
                <w:sz w:val="20"/>
                <w:szCs w:val="20"/>
              </w:rPr>
            </w:pPr>
          </w:p>
        </w:tc>
        <w:tc>
          <w:tcPr>
            <w:tcW w:w="29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20AA34" w14:textId="77777777" w:rsidR="007E50E2" w:rsidRDefault="007E50E2">
            <w:pPr>
              <w:spacing w:line="200" w:lineRule="exact"/>
              <w:ind w:left="180" w:hanging="180"/>
              <w:rPr>
                <w:rFonts w:ascii="微軟正黑體" w:eastAsia="微軟正黑體" w:hAnsi="微軟正黑體" w:cs="新細明體"/>
                <w:color w:val="000000"/>
                <w:sz w:val="20"/>
                <w:szCs w:val="20"/>
              </w:rPr>
            </w:pPr>
          </w:p>
        </w:tc>
        <w:tc>
          <w:tcPr>
            <w:tcW w:w="29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E3952"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9F3FA"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19AF4"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27A61"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D98E7"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FC291" w14:textId="77777777" w:rsidR="007E50E2" w:rsidRDefault="007E50E2">
            <w:pPr>
              <w:spacing w:line="200" w:lineRule="exact"/>
              <w:ind w:left="180" w:hanging="180"/>
              <w:rPr>
                <w:rFonts w:ascii="微軟正黑體" w:eastAsia="微軟正黑體" w:hAnsi="微軟正黑體" w:cs="新細明體"/>
                <w:color w:val="0D0D0D"/>
                <w:sz w:val="20"/>
                <w:szCs w:val="20"/>
              </w:rPr>
            </w:pPr>
          </w:p>
        </w:tc>
        <w:tc>
          <w:tcPr>
            <w:tcW w:w="293" w:type="dxa"/>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1667F6B1" w14:textId="77777777" w:rsidR="007E50E2" w:rsidRDefault="007E50E2">
            <w:pPr>
              <w:spacing w:line="200" w:lineRule="exact"/>
              <w:ind w:left="180" w:hanging="180"/>
              <w:rPr>
                <w:rFonts w:ascii="微軟正黑體" w:eastAsia="微軟正黑體" w:hAnsi="微軟正黑體" w:cs="新細明體"/>
                <w:color w:val="0D0D0D"/>
                <w:sz w:val="20"/>
                <w:szCs w:val="20"/>
              </w:rPr>
            </w:pPr>
          </w:p>
        </w:tc>
      </w:tr>
      <w:tr w:rsidR="007E50E2" w14:paraId="23C3AD20" w14:textId="77777777">
        <w:trPr>
          <w:cantSplit/>
          <w:trHeight w:val="406"/>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2D43DD49" w14:textId="77777777" w:rsidR="007E50E2" w:rsidRDefault="007E50E2">
            <w:pPr>
              <w:spacing w:line="200" w:lineRule="exact"/>
              <w:ind w:left="180" w:hanging="180"/>
              <w:jc w:val="center"/>
              <w:rPr>
                <w:rFonts w:ascii="微軟正黑體" w:eastAsia="微軟正黑體" w:hAnsi="微軟正黑體"/>
                <w:color w:val="0D0D0D"/>
                <w:sz w:val="20"/>
                <w:szCs w:val="20"/>
              </w:rPr>
            </w:pPr>
          </w:p>
        </w:tc>
        <w:tc>
          <w:tcPr>
            <w:tcW w:w="6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D03B3" w14:textId="77777777" w:rsidR="007E50E2" w:rsidRDefault="00000000">
            <w:pPr>
              <w:snapToGrid w:val="0"/>
              <w:spacing w:line="200" w:lineRule="exact"/>
              <w:ind w:left="108" w:right="-72" w:hanging="180"/>
              <w:jc w:val="center"/>
              <w:rPr>
                <w:rFonts w:ascii="微軟正黑體" w:eastAsia="微軟正黑體" w:hAnsi="微軟正黑體"/>
                <w:sz w:val="18"/>
                <w:szCs w:val="18"/>
              </w:rPr>
            </w:pPr>
            <w:r>
              <w:rPr>
                <w:rFonts w:ascii="微軟正黑體" w:eastAsia="微軟正黑體" w:hAnsi="微軟正黑體"/>
                <w:sz w:val="18"/>
                <w:szCs w:val="18"/>
              </w:rPr>
              <w:t>每月平</w:t>
            </w:r>
          </w:p>
          <w:p w14:paraId="7FD3BD1F" w14:textId="77777777" w:rsidR="007E50E2" w:rsidRDefault="00000000">
            <w:pPr>
              <w:snapToGrid w:val="0"/>
              <w:spacing w:line="200" w:lineRule="exact"/>
              <w:ind w:left="108" w:right="-72" w:hanging="180"/>
              <w:jc w:val="center"/>
              <w:rPr>
                <w:rFonts w:ascii="微軟正黑體" w:eastAsia="微軟正黑體" w:hAnsi="微軟正黑體"/>
                <w:sz w:val="18"/>
                <w:szCs w:val="18"/>
              </w:rPr>
            </w:pPr>
            <w:r>
              <w:rPr>
                <w:rFonts w:ascii="微軟正黑體" w:eastAsia="微軟正黑體" w:hAnsi="微軟正黑體"/>
                <w:sz w:val="18"/>
                <w:szCs w:val="18"/>
              </w:rPr>
              <w:t>均工資</w:t>
            </w:r>
          </w:p>
          <w:p w14:paraId="790B38F5" w14:textId="77777777" w:rsidR="007E50E2" w:rsidRDefault="00000000">
            <w:pPr>
              <w:snapToGrid w:val="0"/>
              <w:spacing w:line="200" w:lineRule="exact"/>
              <w:ind w:left="108" w:right="-72" w:hanging="180"/>
              <w:jc w:val="center"/>
              <w:rPr>
                <w:rFonts w:ascii="微軟正黑體" w:eastAsia="微軟正黑體" w:hAnsi="微軟正黑體"/>
                <w:sz w:val="18"/>
                <w:szCs w:val="18"/>
              </w:rPr>
            </w:pPr>
            <w:r>
              <w:rPr>
                <w:rFonts w:ascii="微軟正黑體" w:eastAsia="微軟正黑體" w:hAnsi="微軟正黑體"/>
                <w:sz w:val="18"/>
                <w:szCs w:val="18"/>
              </w:rPr>
              <w:t>※</w:t>
            </w:r>
          </w:p>
        </w:tc>
        <w:tc>
          <w:tcPr>
            <w:tcW w:w="2114" w:type="dxa"/>
            <w:gridSpan w:val="9"/>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3E950205" w14:textId="77777777" w:rsidR="007E50E2" w:rsidRDefault="00000000">
            <w:pPr>
              <w:spacing w:line="200" w:lineRule="exact"/>
              <w:ind w:left="41" w:right="-96" w:hanging="137"/>
              <w:jc w:val="center"/>
              <w:rPr>
                <w:rFonts w:ascii="微軟正黑體" w:eastAsia="微軟正黑體" w:hAnsi="微軟正黑體"/>
                <w:color w:val="000000"/>
                <w:spacing w:val="-4"/>
                <w:sz w:val="16"/>
                <w:szCs w:val="16"/>
              </w:rPr>
            </w:pPr>
            <w:r>
              <w:rPr>
                <w:rFonts w:ascii="微軟正黑體" w:eastAsia="微軟正黑體" w:hAnsi="微軟正黑體"/>
                <w:color w:val="000000"/>
                <w:spacing w:val="-4"/>
                <w:sz w:val="16"/>
                <w:szCs w:val="16"/>
              </w:rPr>
              <w:t>(退休日前六</w:t>
            </w:r>
            <w:proofErr w:type="gramStart"/>
            <w:r>
              <w:rPr>
                <w:rFonts w:ascii="微軟正黑體" w:eastAsia="微軟正黑體" w:hAnsi="微軟正黑體"/>
                <w:color w:val="000000"/>
                <w:spacing w:val="-4"/>
                <w:sz w:val="16"/>
                <w:szCs w:val="16"/>
              </w:rPr>
              <w:t>個</w:t>
            </w:r>
            <w:proofErr w:type="gramEnd"/>
            <w:r>
              <w:rPr>
                <w:rFonts w:ascii="微軟正黑體" w:eastAsia="微軟正黑體" w:hAnsi="微軟正黑體"/>
                <w:color w:val="000000"/>
                <w:spacing w:val="-4"/>
                <w:sz w:val="16"/>
                <w:szCs w:val="16"/>
              </w:rPr>
              <w:t>月內平均工資)</w:t>
            </w:r>
          </w:p>
          <w:p w14:paraId="757B4CC2" w14:textId="77777777" w:rsidR="007E50E2" w:rsidRDefault="00000000">
            <w:pPr>
              <w:spacing w:line="200" w:lineRule="exact"/>
              <w:ind w:left="41" w:right="-96" w:hanging="137"/>
              <w:jc w:val="center"/>
            </w:pPr>
            <w:r>
              <w:rPr>
                <w:rFonts w:ascii="微軟正黑體" w:eastAsia="微軟正黑體" w:hAnsi="微軟正黑體"/>
                <w:bCs/>
                <w:color w:val="000000"/>
                <w:spacing w:val="-12"/>
                <w:sz w:val="18"/>
                <w:szCs w:val="18"/>
              </w:rPr>
              <w:t>※</w:t>
            </w:r>
            <w:r>
              <w:rPr>
                <w:rFonts w:ascii="微軟正黑體" w:eastAsia="微軟正黑體" w:hAnsi="微軟正黑體"/>
                <w:bCs/>
                <w:color w:val="000000"/>
                <w:spacing w:val="-4"/>
                <w:sz w:val="18"/>
                <w:szCs w:val="18"/>
              </w:rPr>
              <w:t>詳附註9</w:t>
            </w:r>
          </w:p>
        </w:tc>
        <w:tc>
          <w:tcPr>
            <w:tcW w:w="7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CB19B"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工作</w:t>
            </w:r>
          </w:p>
          <w:p w14:paraId="317635FD"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年資</w:t>
            </w:r>
          </w:p>
          <w:p w14:paraId="1F020AF8" w14:textId="77777777" w:rsidR="007E50E2" w:rsidRDefault="00000000">
            <w:pPr>
              <w:snapToGrid w:val="0"/>
              <w:spacing w:line="200" w:lineRule="exact"/>
              <w:ind w:left="108" w:right="-72" w:hanging="180"/>
              <w:jc w:val="center"/>
            </w:pPr>
            <w:r>
              <w:rPr>
                <w:rFonts w:ascii="微軟正黑體" w:eastAsia="微軟正黑體" w:hAnsi="微軟正黑體"/>
                <w:color w:val="000000"/>
                <w:spacing w:val="-12"/>
                <w:sz w:val="15"/>
                <w:szCs w:val="15"/>
              </w:rPr>
              <w:t>※詳附註7</w:t>
            </w:r>
          </w:p>
        </w:tc>
        <w:tc>
          <w:tcPr>
            <w:tcW w:w="242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BA0B0" w14:textId="77777777" w:rsidR="007E50E2" w:rsidRDefault="00000000">
            <w:pPr>
              <w:spacing w:line="200" w:lineRule="exact"/>
              <w:ind w:left="66" w:right="-96" w:hanging="162"/>
              <w:jc w:val="center"/>
              <w:rPr>
                <w:rFonts w:ascii="微軟正黑體" w:eastAsia="微軟正黑體" w:hAnsi="微軟正黑體"/>
                <w:sz w:val="18"/>
                <w:szCs w:val="18"/>
              </w:rPr>
            </w:pPr>
            <w:r>
              <w:rPr>
                <w:rFonts w:ascii="微軟正黑體" w:eastAsia="微軟正黑體" w:hAnsi="微軟正黑體"/>
                <w:sz w:val="18"/>
                <w:szCs w:val="18"/>
              </w:rPr>
              <w:t>總工作年資共　 年 　月 　日</w:t>
            </w:r>
          </w:p>
          <w:p w14:paraId="38005C8D" w14:textId="77777777" w:rsidR="007E50E2" w:rsidRDefault="00000000">
            <w:pPr>
              <w:spacing w:line="160" w:lineRule="exact"/>
              <w:ind w:left="68" w:right="-96" w:hanging="164"/>
            </w:pPr>
            <w:r>
              <w:rPr>
                <w:rFonts w:ascii="微軟正黑體" w:eastAsia="微軟正黑體" w:hAnsi="微軟正黑體"/>
                <w:b/>
                <w:spacing w:val="-12"/>
                <w:sz w:val="15"/>
                <w:szCs w:val="15"/>
              </w:rPr>
              <w:t>※</w:t>
            </w:r>
            <w:r>
              <w:rPr>
                <w:rFonts w:ascii="微軟正黑體" w:eastAsia="微軟正黑體" w:hAnsi="微軟正黑體"/>
                <w:b/>
                <w:sz w:val="15"/>
                <w:szCs w:val="15"/>
              </w:rPr>
              <w:t>等於下三列年資加總</w:t>
            </w:r>
          </w:p>
        </w:tc>
        <w:tc>
          <w:tcPr>
            <w:tcW w:w="55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B542F" w14:textId="77777777" w:rsidR="007E50E2" w:rsidRDefault="00000000">
            <w:pPr>
              <w:snapToGrid w:val="0"/>
              <w:spacing w:line="200" w:lineRule="exact"/>
              <w:ind w:left="108" w:right="-72" w:hanging="180"/>
              <w:jc w:val="center"/>
              <w:rPr>
                <w:rFonts w:ascii="微軟正黑體" w:eastAsia="微軟正黑體" w:hAnsi="微軟正黑體"/>
                <w:sz w:val="20"/>
                <w:szCs w:val="20"/>
              </w:rPr>
            </w:pPr>
            <w:r>
              <w:rPr>
                <w:rFonts w:ascii="微軟正黑體" w:eastAsia="微軟正黑體" w:hAnsi="微軟正黑體"/>
                <w:sz w:val="20"/>
                <w:szCs w:val="20"/>
              </w:rPr>
              <w:t>給付</w:t>
            </w:r>
          </w:p>
          <w:p w14:paraId="5F094313" w14:textId="77777777" w:rsidR="007E50E2" w:rsidRDefault="00000000">
            <w:pPr>
              <w:snapToGrid w:val="0"/>
              <w:spacing w:line="200" w:lineRule="exact"/>
              <w:ind w:left="108" w:right="-72" w:hanging="180"/>
              <w:jc w:val="center"/>
              <w:rPr>
                <w:rFonts w:ascii="微軟正黑體" w:eastAsia="微軟正黑體" w:hAnsi="微軟正黑體"/>
                <w:sz w:val="20"/>
                <w:szCs w:val="20"/>
              </w:rPr>
            </w:pPr>
            <w:r>
              <w:rPr>
                <w:rFonts w:ascii="微軟正黑體" w:eastAsia="微軟正黑體" w:hAnsi="微軟正黑體"/>
                <w:sz w:val="20"/>
                <w:szCs w:val="20"/>
              </w:rPr>
              <w:t>基數</w:t>
            </w:r>
          </w:p>
        </w:tc>
        <w:tc>
          <w:tcPr>
            <w:tcW w:w="880"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15F0BFF" w14:textId="77777777" w:rsidR="007E50E2" w:rsidRDefault="00000000">
            <w:pPr>
              <w:spacing w:line="200" w:lineRule="exact"/>
              <w:ind w:right="-240" w:hanging="96"/>
              <w:jc w:val="both"/>
            </w:pPr>
            <w:r>
              <w:rPr>
                <w:rFonts w:ascii="微軟正黑體" w:eastAsia="微軟正黑體" w:hAnsi="微軟正黑體"/>
                <w:color w:val="000000"/>
                <w:spacing w:val="-12"/>
                <w:sz w:val="14"/>
                <w:szCs w:val="14"/>
              </w:rPr>
              <w:t xml:space="preserve"> </w:t>
            </w:r>
            <w:r>
              <w:rPr>
                <w:rFonts w:ascii="微軟正黑體" w:eastAsia="微軟正黑體" w:hAnsi="微軟正黑體"/>
                <w:color w:val="000000"/>
                <w:spacing w:val="-12"/>
                <w:sz w:val="18"/>
                <w:szCs w:val="18"/>
              </w:rPr>
              <w:t>※詳附註8</w:t>
            </w:r>
          </w:p>
        </w:tc>
        <w:tc>
          <w:tcPr>
            <w:tcW w:w="562" w:type="dxa"/>
            <w:gridSpan w:val="6"/>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BD748" w14:textId="77777777" w:rsidR="007E50E2" w:rsidRDefault="00000000">
            <w:pPr>
              <w:snapToGrid w:val="0"/>
              <w:spacing w:line="200" w:lineRule="exact"/>
              <w:ind w:left="108" w:right="-72" w:hanging="180"/>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退休</w:t>
            </w:r>
          </w:p>
          <w:p w14:paraId="7C5EADFC" w14:textId="77777777" w:rsidR="007E50E2" w:rsidRDefault="00000000">
            <w:pPr>
              <w:snapToGrid w:val="0"/>
              <w:spacing w:line="200" w:lineRule="exact"/>
              <w:ind w:left="-53" w:right="-72"/>
              <w:jc w:val="center"/>
              <w:rPr>
                <w:rFonts w:ascii="微軟正黑體" w:eastAsia="微軟正黑體" w:hAnsi="微軟正黑體"/>
                <w:color w:val="000000"/>
                <w:sz w:val="20"/>
                <w:szCs w:val="20"/>
              </w:rPr>
            </w:pPr>
            <w:r>
              <w:rPr>
                <w:rFonts w:ascii="微軟正黑體" w:eastAsia="微軟正黑體" w:hAnsi="微軟正黑體"/>
                <w:color w:val="000000"/>
                <w:sz w:val="20"/>
                <w:szCs w:val="20"/>
              </w:rPr>
              <w:t>日期</w:t>
            </w:r>
          </w:p>
        </w:tc>
        <w:tc>
          <w:tcPr>
            <w:tcW w:w="1878" w:type="dxa"/>
            <w:gridSpan w:val="12"/>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bottom"/>
          </w:tcPr>
          <w:p w14:paraId="57459721" w14:textId="77777777" w:rsidR="007E50E2" w:rsidRDefault="00000000">
            <w:pPr>
              <w:spacing w:line="200" w:lineRule="exact"/>
              <w:ind w:right="-48"/>
              <w:rPr>
                <w:rFonts w:ascii="微軟正黑體" w:eastAsia="微軟正黑體" w:hAnsi="微軟正黑體"/>
                <w:sz w:val="18"/>
                <w:szCs w:val="18"/>
              </w:rPr>
            </w:pPr>
            <w:r>
              <w:rPr>
                <w:rFonts w:ascii="微軟正黑體" w:eastAsia="微軟正黑體" w:hAnsi="微軟正黑體"/>
                <w:sz w:val="18"/>
                <w:szCs w:val="18"/>
              </w:rPr>
              <w:t>民國</w:t>
            </w:r>
          </w:p>
        </w:tc>
      </w:tr>
      <w:tr w:rsidR="007E50E2" w14:paraId="7CD7C8D9" w14:textId="77777777">
        <w:trPr>
          <w:cantSplit/>
          <w:trHeight w:val="638"/>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24D559D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3CC25" w14:textId="77777777" w:rsidR="007E50E2" w:rsidRDefault="007E50E2">
            <w:pPr>
              <w:ind w:left="48" w:right="-96" w:hanging="144"/>
              <w:jc w:val="center"/>
              <w:rPr>
                <w:rFonts w:ascii="微軟正黑體" w:eastAsia="微軟正黑體" w:hAnsi="微軟正黑體"/>
                <w:color w:val="0D0D0D"/>
                <w:w w:val="80"/>
                <w:sz w:val="20"/>
                <w:szCs w:val="20"/>
              </w:rPr>
            </w:pPr>
          </w:p>
        </w:tc>
        <w:tc>
          <w:tcPr>
            <w:tcW w:w="2114" w:type="dxa"/>
            <w:gridSpan w:val="9"/>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691B6EC5" w14:textId="77777777" w:rsidR="007E50E2" w:rsidRDefault="007E50E2">
            <w:pPr>
              <w:spacing w:line="200" w:lineRule="exact"/>
              <w:ind w:left="137" w:hanging="137"/>
              <w:jc w:val="center"/>
              <w:rPr>
                <w:rFonts w:ascii="微軟正黑體" w:eastAsia="微軟正黑體" w:hAnsi="微軟正黑體"/>
                <w:spacing w:val="-4"/>
                <w:sz w:val="16"/>
                <w:szCs w:val="16"/>
              </w:rPr>
            </w:pPr>
          </w:p>
        </w:tc>
        <w:tc>
          <w:tcPr>
            <w:tcW w:w="7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578C5" w14:textId="77777777" w:rsidR="007E50E2" w:rsidRDefault="007E50E2">
            <w:pPr>
              <w:spacing w:line="200" w:lineRule="exact"/>
              <w:ind w:left="180" w:hanging="180"/>
              <w:jc w:val="center"/>
              <w:rPr>
                <w:rFonts w:ascii="微軟正黑體" w:eastAsia="微軟正黑體" w:hAnsi="微軟正黑體"/>
                <w:sz w:val="20"/>
                <w:szCs w:val="20"/>
              </w:rPr>
            </w:pPr>
          </w:p>
        </w:tc>
        <w:tc>
          <w:tcPr>
            <w:tcW w:w="2428"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70B6A" w14:textId="77777777" w:rsidR="007E50E2" w:rsidRDefault="00000000">
            <w:pPr>
              <w:spacing w:line="200" w:lineRule="exact"/>
              <w:ind w:left="-56" w:right="-96" w:hanging="100"/>
              <w:jc w:val="center"/>
              <w:rPr>
                <w:rFonts w:ascii="微軟正黑體" w:eastAsia="微軟正黑體" w:hAnsi="微軟正黑體"/>
                <w:sz w:val="18"/>
                <w:szCs w:val="18"/>
              </w:rPr>
            </w:pPr>
            <w:proofErr w:type="gramStart"/>
            <w:r>
              <w:rPr>
                <w:rFonts w:ascii="微軟正黑體" w:eastAsia="微軟正黑體" w:hAnsi="微軟正黑體"/>
                <w:sz w:val="18"/>
                <w:szCs w:val="18"/>
              </w:rPr>
              <w:t>勞</w:t>
            </w:r>
            <w:proofErr w:type="gramEnd"/>
            <w:r>
              <w:rPr>
                <w:rFonts w:ascii="微軟正黑體" w:eastAsia="微軟正黑體" w:hAnsi="微軟正黑體"/>
                <w:sz w:val="18"/>
                <w:szCs w:val="18"/>
              </w:rPr>
              <w:t xml:space="preserve"> 基 法 前 共　    年 　月　日</w:t>
            </w:r>
          </w:p>
          <w:p w14:paraId="206D9FED" w14:textId="77777777" w:rsidR="007E50E2" w:rsidRDefault="00000000">
            <w:pPr>
              <w:spacing w:line="200" w:lineRule="exact"/>
              <w:ind w:left="-97" w:right="-96" w:hanging="13"/>
              <w:rPr>
                <w:rFonts w:ascii="微軟正黑體" w:eastAsia="微軟正黑體" w:hAnsi="微軟正黑體"/>
                <w:sz w:val="18"/>
                <w:szCs w:val="18"/>
              </w:rPr>
            </w:pPr>
            <w:r>
              <w:rPr>
                <w:rFonts w:ascii="微軟正黑體" w:eastAsia="微軟正黑體" w:hAnsi="微軟正黑體"/>
                <w:sz w:val="18"/>
                <w:szCs w:val="18"/>
              </w:rPr>
              <w:t>勞基法後舊制共　年　 月　日</w:t>
            </w:r>
          </w:p>
          <w:p w14:paraId="289D0657" w14:textId="77777777" w:rsidR="007E50E2" w:rsidRDefault="00000000">
            <w:pPr>
              <w:spacing w:line="200" w:lineRule="exact"/>
              <w:ind w:left="-97" w:right="-96" w:hanging="13"/>
              <w:rPr>
                <w:rFonts w:ascii="微軟正黑體" w:eastAsia="微軟正黑體" w:hAnsi="微軟正黑體"/>
                <w:sz w:val="18"/>
                <w:szCs w:val="18"/>
              </w:rPr>
            </w:pPr>
            <w:r>
              <w:rPr>
                <w:rFonts w:ascii="微軟正黑體" w:eastAsia="微軟正黑體" w:hAnsi="微軟正黑體"/>
                <w:sz w:val="18"/>
                <w:szCs w:val="18"/>
              </w:rPr>
              <w:t>勞基法後新制共　年　 月　日</w:t>
            </w:r>
          </w:p>
        </w:tc>
        <w:tc>
          <w:tcPr>
            <w:tcW w:w="55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8F6C6" w14:textId="77777777" w:rsidR="007E50E2" w:rsidRDefault="007E50E2">
            <w:pPr>
              <w:spacing w:line="200" w:lineRule="exact"/>
              <w:ind w:left="180" w:hanging="180"/>
              <w:rPr>
                <w:rFonts w:ascii="微軟正黑體" w:eastAsia="微軟正黑體" w:hAnsi="微軟正黑體"/>
                <w:sz w:val="20"/>
                <w:szCs w:val="20"/>
              </w:rPr>
            </w:pPr>
          </w:p>
        </w:tc>
        <w:tc>
          <w:tcPr>
            <w:tcW w:w="880"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11EFC221" w14:textId="77777777" w:rsidR="007E50E2" w:rsidRDefault="007E50E2">
            <w:pPr>
              <w:spacing w:line="200" w:lineRule="exact"/>
              <w:ind w:left="180" w:hanging="180"/>
              <w:rPr>
                <w:rFonts w:ascii="微軟正黑體" w:eastAsia="微軟正黑體" w:hAnsi="微軟正黑體"/>
                <w:color w:val="000000"/>
                <w:sz w:val="20"/>
                <w:szCs w:val="20"/>
              </w:rPr>
            </w:pPr>
          </w:p>
        </w:tc>
        <w:tc>
          <w:tcPr>
            <w:tcW w:w="562" w:type="dxa"/>
            <w:gridSpan w:val="6"/>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7284E" w14:textId="77777777" w:rsidR="007E50E2" w:rsidRDefault="007E50E2">
            <w:pPr>
              <w:spacing w:line="200" w:lineRule="exact"/>
              <w:ind w:left="180" w:hanging="180"/>
              <w:rPr>
                <w:rFonts w:ascii="微軟正黑體" w:eastAsia="微軟正黑體" w:hAnsi="微軟正黑體"/>
                <w:color w:val="000000"/>
                <w:sz w:val="20"/>
                <w:szCs w:val="20"/>
              </w:rPr>
            </w:pPr>
          </w:p>
        </w:tc>
        <w:tc>
          <w:tcPr>
            <w:tcW w:w="1878" w:type="dxa"/>
            <w:gridSpan w:val="12"/>
            <w:tcBorders>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65D21AA4" w14:textId="77777777" w:rsidR="007E50E2" w:rsidRDefault="00000000">
            <w:pPr>
              <w:spacing w:before="108" w:line="240" w:lineRule="exact"/>
              <w:ind w:left="-11" w:right="-45" w:hanging="102"/>
            </w:pPr>
            <w:r>
              <w:rPr>
                <w:rFonts w:ascii="微軟正黑體" w:eastAsia="微軟正黑體" w:hAnsi="微軟正黑體"/>
                <w:spacing w:val="-12"/>
                <w:sz w:val="13"/>
                <w:szCs w:val="13"/>
              </w:rPr>
              <w:t xml:space="preserve">            </w:t>
            </w:r>
            <w:r>
              <w:rPr>
                <w:rFonts w:ascii="微軟正黑體" w:eastAsia="微軟正黑體" w:hAnsi="微軟正黑體"/>
                <w:spacing w:val="-12"/>
                <w:sz w:val="16"/>
                <w:szCs w:val="16"/>
              </w:rPr>
              <w:t xml:space="preserve">       年             月              日</w:t>
            </w:r>
          </w:p>
          <w:p w14:paraId="4854EB68" w14:textId="77777777" w:rsidR="007E50E2" w:rsidRDefault="00000000">
            <w:pPr>
              <w:spacing w:before="108" w:line="240" w:lineRule="exact"/>
              <w:ind w:left="-11" w:right="-45" w:hanging="102"/>
              <w:rPr>
                <w:rFonts w:ascii="微軟正黑體" w:eastAsia="微軟正黑體" w:hAnsi="微軟正黑體"/>
                <w:spacing w:val="-12"/>
                <w:sz w:val="13"/>
                <w:szCs w:val="13"/>
              </w:rPr>
            </w:pPr>
            <w:r>
              <w:rPr>
                <w:rFonts w:ascii="微軟正黑體" w:eastAsia="微軟正黑體" w:hAnsi="微軟正黑體"/>
                <w:spacing w:val="-12"/>
                <w:sz w:val="13"/>
                <w:szCs w:val="13"/>
              </w:rPr>
              <w:t>※通知書請勿早於退休20日前送達</w:t>
            </w:r>
          </w:p>
        </w:tc>
      </w:tr>
      <w:tr w:rsidR="007E50E2" w14:paraId="4611C174" w14:textId="77777777">
        <w:trPr>
          <w:cantSplit/>
          <w:trHeight w:val="413"/>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7D41256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45135" w14:textId="77777777" w:rsidR="007E50E2" w:rsidRDefault="00000000">
            <w:pPr>
              <w:spacing w:line="200" w:lineRule="exact"/>
              <w:ind w:left="85" w:right="-96" w:hanging="181"/>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22EC3D0A" w14:textId="77777777" w:rsidR="007E50E2" w:rsidRDefault="00000000">
            <w:pPr>
              <w:spacing w:line="200" w:lineRule="exact"/>
              <w:ind w:left="85" w:right="-96" w:hanging="181"/>
            </w:pPr>
            <w:r>
              <w:rPr>
                <w:rFonts w:ascii="微軟正黑體" w:eastAsia="微軟正黑體" w:hAnsi="微軟正黑體"/>
                <w:color w:val="0D0D0D"/>
                <w:sz w:val="20"/>
                <w:szCs w:val="20"/>
              </w:rPr>
              <w:t xml:space="preserve">依    據 </w:t>
            </w:r>
          </w:p>
        </w:tc>
        <w:tc>
          <w:tcPr>
            <w:tcW w:w="9150" w:type="dxa"/>
            <w:gridSpan w:val="50"/>
            <w:tcBorders>
              <w:top w:val="single" w:sz="4"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5BEE79DB" w14:textId="6CB7F81D" w:rsidR="007E50E2" w:rsidRDefault="007F658B">
            <w:pPr>
              <w:spacing w:line="200" w:lineRule="exact"/>
              <w:ind w:left="153"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依據勞基法</w:t>
            </w:r>
            <w:r>
              <w:rPr>
                <w:rFonts w:ascii="微軟正黑體" w:eastAsia="微軟正黑體" w:hAnsi="微軟正黑體"/>
                <w:color w:val="000000"/>
                <w:sz w:val="16"/>
                <w:szCs w:val="16"/>
              </w:rPr>
              <w:t xml:space="preserve">【詳附註7及8】 </w:t>
            </w:r>
            <w:r>
              <w:rPr>
                <w:rFonts w:ascii="微軟正黑體" w:eastAsia="微軟正黑體" w:hAnsi="微軟正黑體"/>
                <w:color w:val="000000"/>
                <w:sz w:val="18"/>
                <w:szCs w:val="18"/>
              </w:rPr>
              <w:t xml:space="preserve">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優於勞基法</w:t>
            </w:r>
            <w:r>
              <w:rPr>
                <w:rFonts w:ascii="微軟正黑體" w:eastAsia="微軟正黑體" w:hAnsi="微軟正黑體"/>
                <w:color w:val="000000"/>
                <w:sz w:val="16"/>
                <w:szCs w:val="16"/>
              </w:rPr>
              <w:t>【詳附註3之(3)先送地方勞工行政主管機關查核】</w:t>
            </w:r>
          </w:p>
          <w:p w14:paraId="66C59C80" w14:textId="389FE4F6" w:rsidR="007E50E2" w:rsidRDefault="007F658B">
            <w:pPr>
              <w:spacing w:line="200" w:lineRule="exact"/>
              <w:ind w:left="153" w:hanging="153"/>
              <w:jc w:val="both"/>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 xml:space="preserve">勞基法前依據本公司退休辦法；勞基法後依據勞基法   </w:t>
            </w: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資遣費</w:t>
            </w:r>
            <w:r>
              <w:rPr>
                <w:rFonts w:ascii="微軟正黑體" w:eastAsia="微軟正黑體" w:hAnsi="微軟正黑體"/>
                <w:color w:val="000000"/>
                <w:sz w:val="16"/>
                <w:szCs w:val="16"/>
              </w:rPr>
              <w:t>【詳附註4、5及6，先送地方勞工行政主管機關核定】</w:t>
            </w:r>
          </w:p>
        </w:tc>
      </w:tr>
      <w:tr w:rsidR="007E50E2" w14:paraId="0E76C6C7" w14:textId="77777777">
        <w:trPr>
          <w:cantSplit/>
          <w:trHeight w:val="182"/>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323748A5"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AC30D"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給    付</w:t>
            </w:r>
          </w:p>
          <w:p w14:paraId="02498CCA" w14:textId="77777777" w:rsidR="007E50E2" w:rsidRDefault="00000000">
            <w:pPr>
              <w:spacing w:line="200" w:lineRule="exact"/>
              <w:ind w:left="84" w:right="-96" w:hanging="180"/>
              <w:rPr>
                <w:rFonts w:ascii="微軟正黑體" w:eastAsia="微軟正黑體" w:hAnsi="微軟正黑體"/>
                <w:color w:val="0D0D0D"/>
                <w:sz w:val="20"/>
                <w:szCs w:val="20"/>
              </w:rPr>
            </w:pPr>
            <w:r>
              <w:rPr>
                <w:rFonts w:ascii="微軟正黑體" w:eastAsia="微軟正黑體" w:hAnsi="微軟正黑體"/>
                <w:color w:val="0D0D0D"/>
                <w:sz w:val="20"/>
                <w:szCs w:val="20"/>
              </w:rPr>
              <w:t>方    式</w:t>
            </w:r>
          </w:p>
        </w:tc>
        <w:tc>
          <w:tcPr>
            <w:tcW w:w="4027" w:type="dxa"/>
            <w:gridSpan w:val="18"/>
            <w:tcBorders>
              <w:top w:val="single" w:sz="4" w:space="0" w:color="000000"/>
              <w:left w:val="single" w:sz="4" w:space="0" w:color="000000"/>
            </w:tcBorders>
            <w:shd w:val="clear" w:color="auto" w:fill="auto"/>
            <w:tcMar>
              <w:top w:w="0" w:type="dxa"/>
              <w:left w:w="108" w:type="dxa"/>
              <w:bottom w:w="0" w:type="dxa"/>
              <w:right w:w="108" w:type="dxa"/>
            </w:tcMar>
            <w:vAlign w:val="center"/>
          </w:tcPr>
          <w:p w14:paraId="5AAAC44C" w14:textId="7DEB3A84" w:rsidR="007E50E2" w:rsidRDefault="007F658B">
            <w:pPr>
              <w:spacing w:line="200" w:lineRule="exact"/>
              <w:ind w:left="105" w:right="-48" w:hanging="153"/>
              <w:jc w:val="both"/>
            </w:pPr>
            <w:r w:rsidRPr="009819CE">
              <w:rPr>
                <w:rFonts w:ascii="Century Schoolbook" w:eastAsia="華康楷書體W5" w:hAnsi="Century Schoolbook" w:hint="eastAsia"/>
                <w:sz w:val="17"/>
                <w:szCs w:val="17"/>
              </w:rPr>
              <w:t>□</w:t>
            </w:r>
            <w:r>
              <w:rPr>
                <w:rFonts w:ascii="微軟正黑體" w:eastAsia="微軟正黑體" w:hAnsi="微軟正黑體"/>
                <w:sz w:val="18"/>
                <w:szCs w:val="18"/>
              </w:rPr>
              <w:t xml:space="preserve">開立支票                                          </w:t>
            </w:r>
          </w:p>
        </w:tc>
        <w:tc>
          <w:tcPr>
            <w:tcW w:w="5123" w:type="dxa"/>
            <w:gridSpan w:val="32"/>
            <w:vMerge w:val="restart"/>
            <w:tcBorders>
              <w:top w:val="single" w:sz="4" w:space="0" w:color="000000"/>
              <w:right w:val="single" w:sz="12" w:space="0" w:color="C00000"/>
            </w:tcBorders>
            <w:shd w:val="clear" w:color="auto" w:fill="auto"/>
            <w:tcMar>
              <w:top w:w="0" w:type="dxa"/>
              <w:left w:w="108" w:type="dxa"/>
              <w:bottom w:w="0" w:type="dxa"/>
              <w:right w:w="108" w:type="dxa"/>
            </w:tcMar>
            <w:vAlign w:val="center"/>
          </w:tcPr>
          <w:p w14:paraId="64398A2D" w14:textId="77777777" w:rsidR="007E50E2" w:rsidRDefault="00000000">
            <w:pPr>
              <w:spacing w:line="200" w:lineRule="exact"/>
              <w:ind w:right="-48"/>
            </w:pPr>
            <w:r>
              <w:rPr>
                <w:rFonts w:ascii="微軟正黑體" w:eastAsia="微軟正黑體" w:hAnsi="微軟正黑體"/>
                <w:color w:val="000000"/>
                <w:spacing w:val="-12"/>
                <w:sz w:val="18"/>
                <w:szCs w:val="18"/>
              </w:rPr>
              <w:t>※匯款者需填</w:t>
            </w:r>
            <w:r>
              <w:rPr>
                <w:rFonts w:ascii="微軟正黑體" w:eastAsia="微軟正黑體" w:hAnsi="微軟正黑體"/>
                <w:color w:val="000000"/>
                <w:sz w:val="18"/>
                <w:szCs w:val="18"/>
              </w:rPr>
              <w:t>以下匯款欄</w:t>
            </w:r>
            <w:r>
              <w:rPr>
                <w:rFonts w:ascii="微軟正黑體" w:eastAsia="微軟正黑體" w:hAnsi="微軟正黑體"/>
                <w:color w:val="000000"/>
                <w:spacing w:val="-12"/>
                <w:sz w:val="18"/>
                <w:szCs w:val="18"/>
              </w:rPr>
              <w:t xml:space="preserve">        ※</w:t>
            </w:r>
            <w:r>
              <w:rPr>
                <w:rFonts w:ascii="微軟正黑體" w:eastAsia="微軟正黑體" w:hAnsi="微軟正黑體"/>
                <w:color w:val="000000"/>
                <w:sz w:val="18"/>
                <w:szCs w:val="18"/>
              </w:rPr>
              <w:t>大量給付案件請詳背面附註1。</w:t>
            </w:r>
          </w:p>
        </w:tc>
      </w:tr>
      <w:tr w:rsidR="007E50E2" w14:paraId="2003E59E" w14:textId="77777777">
        <w:trPr>
          <w:cantSplit/>
          <w:trHeight w:val="221"/>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7DB47F61"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7AA32"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4027" w:type="dxa"/>
            <w:gridSpan w:val="18"/>
            <w:tcBorders>
              <w:left w:val="single" w:sz="4" w:space="0" w:color="000000"/>
            </w:tcBorders>
            <w:shd w:val="clear" w:color="auto" w:fill="auto"/>
            <w:tcMar>
              <w:top w:w="0" w:type="dxa"/>
              <w:left w:w="108" w:type="dxa"/>
              <w:bottom w:w="0" w:type="dxa"/>
              <w:right w:w="108" w:type="dxa"/>
            </w:tcMar>
            <w:vAlign w:val="center"/>
          </w:tcPr>
          <w:p w14:paraId="3F9900AD" w14:textId="1F28998F" w:rsidR="007E50E2" w:rsidRDefault="007F658B">
            <w:pPr>
              <w:spacing w:line="200" w:lineRule="exact"/>
              <w:ind w:left="-48" w:right="-48"/>
              <w:jc w:val="both"/>
            </w:pPr>
            <w:r w:rsidRPr="009819CE">
              <w:rPr>
                <w:rFonts w:ascii="Century Schoolbook" w:eastAsia="華康楷書體W5" w:hAnsi="Century Schoolbook" w:hint="eastAsia"/>
                <w:sz w:val="17"/>
                <w:szCs w:val="17"/>
              </w:rPr>
              <w:t>□</w:t>
            </w:r>
            <w:r>
              <w:rPr>
                <w:rFonts w:ascii="微軟正黑體" w:eastAsia="微軟正黑體" w:hAnsi="微軟正黑體"/>
                <w:sz w:val="18"/>
                <w:szCs w:val="18"/>
              </w:rPr>
              <w:t xml:space="preserve">匯款(一般金融帳戶) </w:t>
            </w:r>
          </w:p>
        </w:tc>
        <w:tc>
          <w:tcPr>
            <w:tcW w:w="5123" w:type="dxa"/>
            <w:gridSpan w:val="32"/>
            <w:vMerge/>
            <w:tcBorders>
              <w:top w:val="single" w:sz="4" w:space="0" w:color="000000"/>
              <w:right w:val="single" w:sz="12" w:space="0" w:color="C00000"/>
            </w:tcBorders>
            <w:shd w:val="clear" w:color="auto" w:fill="auto"/>
            <w:tcMar>
              <w:top w:w="0" w:type="dxa"/>
              <w:left w:w="108" w:type="dxa"/>
              <w:bottom w:w="0" w:type="dxa"/>
              <w:right w:w="108" w:type="dxa"/>
            </w:tcMar>
            <w:vAlign w:val="center"/>
          </w:tcPr>
          <w:p w14:paraId="6BBBD5BF" w14:textId="77777777" w:rsidR="007E50E2" w:rsidRDefault="007E50E2">
            <w:pPr>
              <w:spacing w:line="200" w:lineRule="exact"/>
              <w:ind w:right="-48"/>
              <w:jc w:val="both"/>
              <w:rPr>
                <w:rFonts w:ascii="微軟正黑體" w:eastAsia="微軟正黑體" w:hAnsi="微軟正黑體"/>
                <w:color w:val="000000"/>
                <w:sz w:val="18"/>
                <w:szCs w:val="18"/>
              </w:rPr>
            </w:pPr>
          </w:p>
        </w:tc>
      </w:tr>
      <w:tr w:rsidR="007E50E2" w14:paraId="1752FE58" w14:textId="77777777">
        <w:trPr>
          <w:cantSplit/>
          <w:trHeight w:val="184"/>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508CA129"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F75AA"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50" w:type="dxa"/>
            <w:gridSpan w:val="50"/>
            <w:tcBorders>
              <w:left w:val="single" w:sz="4" w:space="0" w:color="000000"/>
              <w:bottom w:val="single" w:sz="8" w:space="0" w:color="FF0000"/>
              <w:right w:val="single" w:sz="12" w:space="0" w:color="C00000"/>
            </w:tcBorders>
            <w:shd w:val="clear" w:color="auto" w:fill="auto"/>
            <w:tcMar>
              <w:top w:w="0" w:type="dxa"/>
              <w:left w:w="108" w:type="dxa"/>
              <w:bottom w:w="0" w:type="dxa"/>
              <w:right w:w="108" w:type="dxa"/>
            </w:tcMar>
            <w:vAlign w:val="center"/>
          </w:tcPr>
          <w:p w14:paraId="7221D771" w14:textId="2126C3C7" w:rsidR="007E50E2" w:rsidRDefault="007F658B">
            <w:pPr>
              <w:spacing w:line="200" w:lineRule="exact"/>
              <w:ind w:left="-48" w:right="-48"/>
            </w:pPr>
            <w:r w:rsidRPr="009819CE">
              <w:rPr>
                <w:rFonts w:ascii="Century Schoolbook" w:eastAsia="華康楷書體W5" w:hAnsi="Century Schoolbook" w:hint="eastAsia"/>
                <w:sz w:val="17"/>
                <w:szCs w:val="17"/>
              </w:rPr>
              <w:t>□</w:t>
            </w:r>
            <w:r>
              <w:rPr>
                <w:rFonts w:ascii="微軟正黑體" w:eastAsia="微軟正黑體" w:hAnsi="微軟正黑體"/>
                <w:color w:val="000000"/>
                <w:sz w:val="18"/>
                <w:szCs w:val="18"/>
              </w:rPr>
              <w:t>匯款</w:t>
            </w:r>
            <w:r>
              <w:rPr>
                <w:rFonts w:ascii="微軟正黑體" w:eastAsia="微軟正黑體" w:hAnsi="微軟正黑體"/>
                <w:color w:val="000000"/>
                <w:sz w:val="16"/>
                <w:szCs w:val="16"/>
              </w:rPr>
              <w:t>(依勞基法第58條規定開立之勞基法退休金專戶，並請檢附存摺影本並詳閱勞工開立該專戶之流程及注意事項)</w:t>
            </w:r>
          </w:p>
        </w:tc>
      </w:tr>
      <w:tr w:rsidR="007E50E2" w14:paraId="39232A02" w14:textId="77777777">
        <w:trPr>
          <w:cantSplit/>
          <w:trHeight w:val="185"/>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65F425D9"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val="restart"/>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25CD24B" w14:textId="77777777" w:rsidR="007E50E2" w:rsidRDefault="00000000">
            <w:pPr>
              <w:spacing w:line="200" w:lineRule="exact"/>
              <w:ind w:left="84" w:right="-96" w:hanging="180"/>
              <w:jc w:val="center"/>
              <w:rPr>
                <w:rFonts w:ascii="微軟正黑體" w:eastAsia="微軟正黑體" w:hAnsi="微軟正黑體"/>
                <w:color w:val="0D0D0D"/>
                <w:sz w:val="20"/>
                <w:szCs w:val="20"/>
              </w:rPr>
            </w:pPr>
            <w:r>
              <w:rPr>
                <w:rFonts w:ascii="微軟正黑體" w:eastAsia="微軟正黑體" w:hAnsi="微軟正黑體"/>
                <w:color w:val="0D0D0D"/>
                <w:sz w:val="20"/>
                <w:szCs w:val="20"/>
              </w:rPr>
              <w:t>匯款欄</w:t>
            </w:r>
          </w:p>
        </w:tc>
        <w:tc>
          <w:tcPr>
            <w:tcW w:w="883" w:type="dxa"/>
            <w:gridSpan w:val="4"/>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DFC66A2" w14:textId="77777777" w:rsidR="007E50E2" w:rsidRDefault="00000000">
            <w:pPr>
              <w:spacing w:line="200" w:lineRule="exact"/>
              <w:ind w:left="105" w:right="-48" w:hanging="153"/>
              <w:jc w:val="both"/>
              <w:rPr>
                <w:rFonts w:ascii="微軟正黑體" w:eastAsia="微軟正黑體" w:hAnsi="微軟正黑體"/>
                <w:bCs/>
                <w:color w:val="000000"/>
                <w:sz w:val="17"/>
                <w:szCs w:val="17"/>
              </w:rPr>
            </w:pPr>
            <w:r>
              <w:rPr>
                <w:rFonts w:ascii="微軟正黑體" w:eastAsia="微軟正黑體" w:hAnsi="微軟正黑體"/>
                <w:bCs/>
                <w:color w:val="000000"/>
                <w:sz w:val="17"/>
                <w:szCs w:val="17"/>
              </w:rPr>
              <w:t xml:space="preserve">銀行代號  </w:t>
            </w:r>
          </w:p>
        </w:tc>
        <w:tc>
          <w:tcPr>
            <w:tcW w:w="1135" w:type="dxa"/>
            <w:gridSpan w:val="4"/>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6FA1117" w14:textId="77777777" w:rsidR="007E50E2" w:rsidRDefault="00000000">
            <w:pPr>
              <w:spacing w:line="200" w:lineRule="exact"/>
              <w:ind w:left="105" w:right="-48" w:hanging="153"/>
              <w:jc w:val="center"/>
              <w:rPr>
                <w:rFonts w:ascii="微軟正黑體" w:eastAsia="微軟正黑體" w:hAnsi="微軟正黑體"/>
                <w:bCs/>
                <w:color w:val="000000"/>
                <w:sz w:val="17"/>
                <w:szCs w:val="17"/>
              </w:rPr>
            </w:pPr>
            <w:r>
              <w:rPr>
                <w:rFonts w:ascii="微軟正黑體" w:eastAsia="微軟正黑體" w:hAnsi="微軟正黑體"/>
                <w:bCs/>
                <w:color w:val="000000"/>
                <w:sz w:val="17"/>
                <w:szCs w:val="17"/>
              </w:rPr>
              <w:t>分行代號</w:t>
            </w:r>
          </w:p>
        </w:tc>
        <w:tc>
          <w:tcPr>
            <w:tcW w:w="476" w:type="dxa"/>
            <w:gridSpan w:val="3"/>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6EA10E" w14:textId="77777777" w:rsidR="007E50E2" w:rsidRDefault="00000000">
            <w:pPr>
              <w:spacing w:line="240" w:lineRule="exact"/>
              <w:jc w:val="center"/>
              <w:rPr>
                <w:rFonts w:ascii="微軟正黑體" w:eastAsia="微軟正黑體" w:hAnsi="微軟正黑體"/>
                <w:bCs/>
                <w:color w:val="000000"/>
                <w:sz w:val="22"/>
                <w:szCs w:val="22"/>
              </w:rPr>
            </w:pPr>
            <w:r>
              <w:rPr>
                <w:rFonts w:ascii="微軟正黑體" w:eastAsia="微軟正黑體" w:hAnsi="微軟正黑體"/>
                <w:bCs/>
                <w:color w:val="000000"/>
                <w:sz w:val="22"/>
                <w:szCs w:val="22"/>
              </w:rPr>
              <w:t>帳</w:t>
            </w:r>
          </w:p>
          <w:p w14:paraId="1925801D" w14:textId="77777777" w:rsidR="007E50E2" w:rsidRDefault="00000000">
            <w:pPr>
              <w:spacing w:line="240" w:lineRule="exact"/>
              <w:jc w:val="center"/>
              <w:rPr>
                <w:rFonts w:ascii="微軟正黑體" w:eastAsia="微軟正黑體" w:hAnsi="微軟正黑體"/>
                <w:bCs/>
                <w:color w:val="000000"/>
                <w:sz w:val="22"/>
                <w:szCs w:val="22"/>
              </w:rPr>
            </w:pPr>
            <w:r>
              <w:rPr>
                <w:rFonts w:ascii="微軟正黑體" w:eastAsia="微軟正黑體" w:hAnsi="微軟正黑體"/>
                <w:bCs/>
                <w:color w:val="000000"/>
                <w:sz w:val="22"/>
                <w:szCs w:val="22"/>
              </w:rPr>
              <w:t>號</w:t>
            </w:r>
          </w:p>
        </w:tc>
        <w:tc>
          <w:tcPr>
            <w:tcW w:w="4914" w:type="dxa"/>
            <w:gridSpan w:val="29"/>
            <w:tcBorders>
              <w:top w:val="single" w:sz="8" w:space="0" w:color="000000"/>
              <w:left w:val="single" w:sz="8" w:space="0" w:color="000000"/>
              <w:bottom w:val="single" w:sz="4" w:space="0" w:color="000000"/>
              <w:right w:val="single" w:sz="4" w:space="0" w:color="000000"/>
            </w:tcBorders>
            <w:shd w:val="clear" w:color="auto" w:fill="auto"/>
            <w:tcMar>
              <w:top w:w="0" w:type="dxa"/>
              <w:left w:w="108" w:type="dxa"/>
              <w:bottom w:w="0" w:type="dxa"/>
              <w:right w:w="108" w:type="dxa"/>
            </w:tcMar>
          </w:tcPr>
          <w:p w14:paraId="4EB08CE9" w14:textId="77777777" w:rsidR="007E50E2" w:rsidRDefault="00000000">
            <w:pPr>
              <w:spacing w:line="200" w:lineRule="exact"/>
              <w:jc w:val="center"/>
            </w:pPr>
            <w:r>
              <w:rPr>
                <w:rFonts w:ascii="微軟正黑體" w:eastAsia="微軟正黑體" w:hAnsi="微軟正黑體"/>
                <w:color w:val="000000"/>
                <w:sz w:val="17"/>
                <w:szCs w:val="17"/>
              </w:rPr>
              <w:t>勞工本人之金融機構存款帳號(由左向右填寫，不需補0)</w:t>
            </w:r>
          </w:p>
        </w:tc>
        <w:tc>
          <w:tcPr>
            <w:tcW w:w="589" w:type="dxa"/>
            <w:gridSpan w:val="4"/>
            <w:vMerge w:val="restart"/>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661A9F35"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勞工</w:t>
            </w:r>
          </w:p>
          <w:p w14:paraId="265AA8EB"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同意</w:t>
            </w:r>
          </w:p>
          <w:p w14:paraId="7F0F1217" w14:textId="77777777" w:rsidR="007E50E2" w:rsidRDefault="00000000">
            <w:pPr>
              <w:spacing w:line="200" w:lineRule="exact"/>
              <w:jc w:val="both"/>
              <w:rPr>
                <w:rFonts w:ascii="微軟正黑體" w:eastAsia="微軟正黑體" w:hAnsi="微軟正黑體"/>
                <w:b/>
                <w:color w:val="0D0D0D"/>
                <w:sz w:val="17"/>
                <w:szCs w:val="17"/>
              </w:rPr>
            </w:pPr>
            <w:r>
              <w:rPr>
                <w:rFonts w:ascii="微軟正黑體" w:eastAsia="微軟正黑體" w:hAnsi="微軟正黑體"/>
                <w:b/>
                <w:color w:val="0D0D0D"/>
                <w:sz w:val="17"/>
                <w:szCs w:val="17"/>
              </w:rPr>
              <w:t>匯款</w:t>
            </w:r>
          </w:p>
          <w:p w14:paraId="0035EA94" w14:textId="77777777" w:rsidR="007E50E2" w:rsidRDefault="00000000">
            <w:pPr>
              <w:spacing w:line="200" w:lineRule="exact"/>
              <w:jc w:val="both"/>
            </w:pPr>
            <w:r>
              <w:rPr>
                <w:rFonts w:ascii="微軟正黑體" w:eastAsia="微軟正黑體" w:hAnsi="微軟正黑體"/>
                <w:b/>
                <w:color w:val="0D0D0D"/>
                <w:sz w:val="17"/>
                <w:szCs w:val="17"/>
              </w:rPr>
              <w:t>蓋章</w:t>
            </w:r>
          </w:p>
        </w:tc>
        <w:tc>
          <w:tcPr>
            <w:tcW w:w="1153" w:type="dxa"/>
            <w:gridSpan w:val="6"/>
            <w:vMerge w:val="restart"/>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2F74EABC" w14:textId="77777777" w:rsidR="007E50E2" w:rsidRDefault="007E50E2">
            <w:pPr>
              <w:widowControl/>
              <w:rPr>
                <w:rFonts w:ascii="微軟正黑體" w:eastAsia="微軟正黑體" w:hAnsi="微軟正黑體"/>
                <w:color w:val="0D0D0D"/>
                <w:sz w:val="17"/>
                <w:szCs w:val="17"/>
              </w:rPr>
            </w:pPr>
          </w:p>
          <w:p w14:paraId="335E0644" w14:textId="77777777" w:rsidR="007E50E2" w:rsidRDefault="007E50E2">
            <w:pPr>
              <w:spacing w:line="200" w:lineRule="exact"/>
              <w:jc w:val="both"/>
              <w:rPr>
                <w:rFonts w:ascii="微軟正黑體" w:eastAsia="微軟正黑體" w:hAnsi="微軟正黑體"/>
                <w:color w:val="FF0000"/>
                <w:sz w:val="17"/>
                <w:szCs w:val="17"/>
              </w:rPr>
            </w:pPr>
          </w:p>
        </w:tc>
      </w:tr>
      <w:tr w:rsidR="007E50E2" w14:paraId="291E18FE" w14:textId="77777777">
        <w:trPr>
          <w:cantSplit/>
          <w:trHeight w:val="424"/>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150F5743"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893523A"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301"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16C626FB" w14:textId="77777777" w:rsidR="007E50E2" w:rsidRDefault="007E50E2">
            <w:pPr>
              <w:spacing w:line="200" w:lineRule="exact"/>
              <w:ind w:right="-48"/>
              <w:jc w:val="both"/>
              <w:rPr>
                <w:rFonts w:ascii="微軟正黑體" w:eastAsia="微軟正黑體" w:hAnsi="微軟正黑體"/>
                <w:bCs/>
                <w:color w:val="000000"/>
                <w:sz w:val="17"/>
                <w:szCs w:val="17"/>
              </w:rPr>
            </w:pPr>
          </w:p>
        </w:tc>
        <w:tc>
          <w:tcPr>
            <w:tcW w:w="298"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4AD22F98" w14:textId="77777777" w:rsidR="007E50E2" w:rsidRDefault="007E50E2">
            <w:pPr>
              <w:spacing w:line="200" w:lineRule="exact"/>
              <w:ind w:right="-48"/>
              <w:jc w:val="both"/>
              <w:rPr>
                <w:rFonts w:ascii="微軟正黑體" w:eastAsia="微軟正黑體" w:hAnsi="微軟正黑體"/>
                <w:bCs/>
                <w:color w:val="000000"/>
                <w:sz w:val="17"/>
                <w:szCs w:val="17"/>
              </w:rPr>
            </w:pPr>
          </w:p>
        </w:tc>
        <w:tc>
          <w:tcPr>
            <w:tcW w:w="284"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7C78ADD6" w14:textId="77777777" w:rsidR="007E50E2" w:rsidRDefault="007E50E2">
            <w:pPr>
              <w:spacing w:line="200" w:lineRule="exact"/>
              <w:ind w:right="-48"/>
              <w:jc w:val="both"/>
              <w:rPr>
                <w:rFonts w:ascii="微軟正黑體" w:eastAsia="微軟正黑體" w:hAnsi="微軟正黑體"/>
                <w:bCs/>
                <w:color w:val="000000"/>
                <w:sz w:val="17"/>
                <w:szCs w:val="17"/>
              </w:rPr>
            </w:pPr>
          </w:p>
        </w:tc>
        <w:tc>
          <w:tcPr>
            <w:tcW w:w="284"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CB1DFDB"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283"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0EE5AACE"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284" w:type="dxa"/>
            <w:tcBorders>
              <w:top w:val="single" w:sz="4" w:space="0" w:color="000000"/>
              <w:left w:val="single" w:sz="4" w:space="0" w:color="000000"/>
              <w:bottom w:val="single" w:sz="8" w:space="0" w:color="000000"/>
              <w:right w:val="single" w:sz="4" w:space="0" w:color="000000"/>
            </w:tcBorders>
            <w:shd w:val="clear" w:color="auto" w:fill="auto"/>
            <w:tcMar>
              <w:top w:w="0" w:type="dxa"/>
              <w:left w:w="108" w:type="dxa"/>
              <w:bottom w:w="0" w:type="dxa"/>
              <w:right w:w="108" w:type="dxa"/>
            </w:tcMar>
          </w:tcPr>
          <w:p w14:paraId="1BD656F0"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284" w:type="dxa"/>
            <w:tcBorders>
              <w:top w:val="single" w:sz="4" w:space="0" w:color="000000"/>
              <w:left w:val="single" w:sz="4" w:space="0" w:color="000000"/>
              <w:bottom w:val="single" w:sz="8" w:space="0" w:color="000000"/>
              <w:right w:val="single" w:sz="8" w:space="0" w:color="000000"/>
            </w:tcBorders>
            <w:shd w:val="clear" w:color="auto" w:fill="auto"/>
            <w:tcMar>
              <w:top w:w="0" w:type="dxa"/>
              <w:left w:w="108" w:type="dxa"/>
              <w:bottom w:w="0" w:type="dxa"/>
              <w:right w:w="108" w:type="dxa"/>
            </w:tcMar>
          </w:tcPr>
          <w:p w14:paraId="08D1EE36" w14:textId="77777777" w:rsidR="007E50E2" w:rsidRDefault="007E50E2">
            <w:pPr>
              <w:spacing w:line="200" w:lineRule="exact"/>
              <w:ind w:left="105" w:right="-48" w:hanging="153"/>
              <w:jc w:val="both"/>
              <w:rPr>
                <w:rFonts w:ascii="微軟正黑體" w:eastAsia="微軟正黑體" w:hAnsi="微軟正黑體"/>
                <w:bCs/>
                <w:color w:val="000000"/>
                <w:sz w:val="17"/>
                <w:szCs w:val="17"/>
              </w:rPr>
            </w:pPr>
          </w:p>
        </w:tc>
        <w:tc>
          <w:tcPr>
            <w:tcW w:w="476" w:type="dxa"/>
            <w:gridSpan w:val="3"/>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AC49DB"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51"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49A5843" w14:textId="77777777" w:rsidR="007E50E2" w:rsidRDefault="007E50E2">
            <w:pPr>
              <w:spacing w:line="200" w:lineRule="exact"/>
              <w:ind w:left="81" w:right="-48"/>
              <w:jc w:val="both"/>
              <w:rPr>
                <w:rFonts w:ascii="微軟正黑體" w:eastAsia="微軟正黑體" w:hAnsi="微軟正黑體"/>
                <w:bCs/>
                <w:color w:val="000000"/>
                <w:sz w:val="17"/>
                <w:szCs w:val="17"/>
              </w:rPr>
            </w:pPr>
          </w:p>
        </w:tc>
        <w:tc>
          <w:tcPr>
            <w:tcW w:w="342"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038C600"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2"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D10C8AB"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9"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7EEF35B"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2"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4FABC7C"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2"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21D8D08"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3"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62B83748"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2" w:type="dxa"/>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02DBB05" w14:textId="77777777" w:rsidR="007E50E2" w:rsidRDefault="007E50E2">
            <w:pPr>
              <w:spacing w:line="200" w:lineRule="exact"/>
              <w:ind w:left="81" w:right="-48"/>
              <w:jc w:val="both"/>
              <w:rPr>
                <w:rFonts w:ascii="微軟正黑體" w:eastAsia="微軟正黑體" w:hAnsi="微軟正黑體"/>
                <w:color w:val="0D0D0D"/>
                <w:sz w:val="17"/>
                <w:szCs w:val="17"/>
              </w:rPr>
            </w:pPr>
          </w:p>
        </w:tc>
        <w:tc>
          <w:tcPr>
            <w:tcW w:w="389"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056C7DF2" w14:textId="77777777" w:rsidR="007E50E2" w:rsidRDefault="007E50E2">
            <w:pPr>
              <w:spacing w:line="200" w:lineRule="exact"/>
              <w:ind w:left="81" w:right="-48"/>
              <w:jc w:val="both"/>
              <w:rPr>
                <w:rFonts w:ascii="微軟正黑體" w:eastAsia="微軟正黑體" w:hAnsi="微軟正黑體"/>
                <w:color w:val="0D0D0D"/>
                <w:sz w:val="17"/>
                <w:szCs w:val="17"/>
              </w:rPr>
            </w:pPr>
          </w:p>
        </w:tc>
        <w:tc>
          <w:tcPr>
            <w:tcW w:w="381"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E285933" w14:textId="77777777" w:rsidR="007E50E2" w:rsidRDefault="007E50E2">
            <w:pPr>
              <w:spacing w:line="200" w:lineRule="exact"/>
              <w:ind w:left="81" w:right="-48"/>
              <w:jc w:val="both"/>
              <w:rPr>
                <w:rFonts w:ascii="微軟正黑體" w:eastAsia="微軟正黑體" w:hAnsi="微軟正黑體"/>
                <w:color w:val="0D0D0D"/>
                <w:sz w:val="17"/>
                <w:szCs w:val="17"/>
              </w:rPr>
            </w:pPr>
          </w:p>
        </w:tc>
        <w:tc>
          <w:tcPr>
            <w:tcW w:w="349"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5CF2BA6A"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4" w:type="dxa"/>
            <w:gridSpan w:val="2"/>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66E659E2"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9" w:type="dxa"/>
            <w:gridSpan w:val="3"/>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2E132A17" w14:textId="77777777" w:rsidR="007E50E2" w:rsidRDefault="007E50E2">
            <w:pPr>
              <w:spacing w:line="200" w:lineRule="exact"/>
              <w:ind w:left="81" w:right="-48"/>
              <w:jc w:val="both"/>
              <w:rPr>
                <w:rFonts w:ascii="微軟正黑體" w:eastAsia="微軟正黑體" w:hAnsi="微軟正黑體"/>
                <w:color w:val="000000"/>
                <w:sz w:val="17"/>
                <w:szCs w:val="17"/>
              </w:rPr>
            </w:pPr>
          </w:p>
        </w:tc>
        <w:tc>
          <w:tcPr>
            <w:tcW w:w="349" w:type="dxa"/>
            <w:gridSpan w:val="5"/>
            <w:tcBorders>
              <w:top w:val="single" w:sz="4" w:space="0" w:color="000000"/>
              <w:left w:val="single" w:sz="8" w:space="0" w:color="000000"/>
              <w:bottom w:val="single" w:sz="8" w:space="0" w:color="000000"/>
              <w:right w:val="single" w:sz="4" w:space="0" w:color="000000"/>
            </w:tcBorders>
            <w:shd w:val="clear" w:color="auto" w:fill="auto"/>
            <w:tcMar>
              <w:top w:w="0" w:type="dxa"/>
              <w:left w:w="108" w:type="dxa"/>
              <w:bottom w:w="0" w:type="dxa"/>
              <w:right w:w="108" w:type="dxa"/>
            </w:tcMar>
          </w:tcPr>
          <w:p w14:paraId="304278EB" w14:textId="77777777" w:rsidR="007E50E2" w:rsidRDefault="007E50E2">
            <w:pPr>
              <w:spacing w:line="200" w:lineRule="exact"/>
              <w:ind w:left="81" w:right="-48"/>
              <w:jc w:val="both"/>
              <w:rPr>
                <w:rFonts w:ascii="微軟正黑體" w:eastAsia="微軟正黑體" w:hAnsi="微軟正黑體"/>
                <w:color w:val="0D0D0D"/>
                <w:sz w:val="17"/>
                <w:szCs w:val="17"/>
              </w:rPr>
            </w:pPr>
          </w:p>
        </w:tc>
        <w:tc>
          <w:tcPr>
            <w:tcW w:w="589" w:type="dxa"/>
            <w:gridSpan w:val="4"/>
            <w:vMerge/>
            <w:tcBorders>
              <w:top w:val="single" w:sz="8" w:space="0" w:color="000000"/>
              <w:left w:val="single" w:sz="4" w:space="0" w:color="000000"/>
              <w:bottom w:val="single" w:sz="8" w:space="0" w:color="000000"/>
              <w:right w:val="single" w:sz="8" w:space="0" w:color="FF0000"/>
            </w:tcBorders>
            <w:shd w:val="clear" w:color="auto" w:fill="auto"/>
            <w:tcMar>
              <w:top w:w="0" w:type="dxa"/>
              <w:left w:w="108" w:type="dxa"/>
              <w:bottom w:w="0" w:type="dxa"/>
              <w:right w:w="108" w:type="dxa"/>
            </w:tcMar>
          </w:tcPr>
          <w:p w14:paraId="01258A92" w14:textId="77777777" w:rsidR="007E50E2" w:rsidRDefault="007E50E2">
            <w:pPr>
              <w:spacing w:line="200" w:lineRule="exact"/>
              <w:jc w:val="both"/>
              <w:rPr>
                <w:rFonts w:ascii="微軟正黑體" w:eastAsia="微軟正黑體" w:hAnsi="微軟正黑體"/>
                <w:color w:val="0D0D0D"/>
                <w:sz w:val="17"/>
                <w:szCs w:val="17"/>
              </w:rPr>
            </w:pPr>
          </w:p>
        </w:tc>
        <w:tc>
          <w:tcPr>
            <w:tcW w:w="1153" w:type="dxa"/>
            <w:gridSpan w:val="6"/>
            <w:vMerge/>
            <w:tcBorders>
              <w:top w:val="single" w:sz="8" w:space="0" w:color="FF0000"/>
              <w:left w:val="single" w:sz="8" w:space="0" w:color="FF0000"/>
              <w:bottom w:val="single" w:sz="8" w:space="0" w:color="FF0000"/>
              <w:right w:val="single" w:sz="12" w:space="0" w:color="C00000"/>
            </w:tcBorders>
            <w:shd w:val="clear" w:color="auto" w:fill="auto"/>
            <w:tcMar>
              <w:top w:w="0" w:type="dxa"/>
              <w:left w:w="108" w:type="dxa"/>
              <w:bottom w:w="0" w:type="dxa"/>
              <w:right w:w="108" w:type="dxa"/>
            </w:tcMar>
          </w:tcPr>
          <w:p w14:paraId="1841A330" w14:textId="77777777" w:rsidR="007E50E2" w:rsidRDefault="007E50E2">
            <w:pPr>
              <w:spacing w:line="200" w:lineRule="exact"/>
              <w:jc w:val="both"/>
              <w:rPr>
                <w:rFonts w:ascii="微軟正黑體" w:eastAsia="微軟正黑體" w:hAnsi="微軟正黑體"/>
                <w:color w:val="0D0D0D"/>
                <w:sz w:val="17"/>
                <w:szCs w:val="17"/>
              </w:rPr>
            </w:pPr>
          </w:p>
        </w:tc>
      </w:tr>
      <w:tr w:rsidR="007E50E2" w14:paraId="4651370B" w14:textId="77777777">
        <w:trPr>
          <w:cantSplit/>
          <w:trHeight w:val="2865"/>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02B1A23B"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3A95403" w14:textId="77777777" w:rsidR="007E50E2" w:rsidRDefault="007E50E2">
            <w:pPr>
              <w:spacing w:line="200" w:lineRule="exact"/>
              <w:ind w:left="84" w:right="-96" w:hanging="180"/>
              <w:jc w:val="center"/>
              <w:rPr>
                <w:rFonts w:ascii="微軟正黑體" w:eastAsia="微軟正黑體" w:hAnsi="微軟正黑體"/>
                <w:color w:val="0D0D0D"/>
                <w:sz w:val="20"/>
                <w:szCs w:val="20"/>
              </w:rPr>
            </w:pPr>
          </w:p>
        </w:tc>
        <w:tc>
          <w:tcPr>
            <w:tcW w:w="9150" w:type="dxa"/>
            <w:gridSpan w:val="50"/>
            <w:tcBorders>
              <w:left w:val="single" w:sz="8" w:space="0" w:color="000000"/>
              <w:bottom w:val="single" w:sz="4" w:space="0" w:color="000000"/>
              <w:right w:val="single" w:sz="12" w:space="0" w:color="C00000"/>
            </w:tcBorders>
            <w:shd w:val="clear" w:color="auto" w:fill="auto"/>
            <w:tcMar>
              <w:top w:w="0" w:type="dxa"/>
              <w:left w:w="108" w:type="dxa"/>
              <w:bottom w:w="0" w:type="dxa"/>
              <w:right w:w="108" w:type="dxa"/>
            </w:tcMar>
          </w:tcPr>
          <w:p w14:paraId="4208DD7B" w14:textId="77777777" w:rsidR="007E50E2" w:rsidRDefault="00000000">
            <w:pPr>
              <w:spacing w:line="240" w:lineRule="exact"/>
              <w:jc w:val="center"/>
              <w:rPr>
                <w:rFonts w:ascii="微軟正黑體" w:eastAsia="微軟正黑體" w:hAnsi="微軟正黑體"/>
                <w:b/>
                <w:bCs/>
                <w:color w:val="000000"/>
                <w:sz w:val="22"/>
                <w:szCs w:val="22"/>
              </w:rPr>
            </w:pPr>
            <w:r>
              <w:rPr>
                <w:rFonts w:ascii="微軟正黑體" w:eastAsia="微軟正黑體" w:hAnsi="微軟正黑體"/>
                <w:b/>
                <w:bCs/>
                <w:color w:val="000000"/>
                <w:sz w:val="22"/>
                <w:szCs w:val="22"/>
              </w:rPr>
              <w:t>以匯款交付勞工</w:t>
            </w:r>
            <w:proofErr w:type="gramStart"/>
            <w:r>
              <w:rPr>
                <w:rFonts w:ascii="微軟正黑體" w:eastAsia="微軟正黑體" w:hAnsi="微軟正黑體"/>
                <w:b/>
                <w:bCs/>
                <w:color w:val="000000"/>
                <w:sz w:val="22"/>
                <w:szCs w:val="22"/>
              </w:rPr>
              <w:t>聲明暨切結</w:t>
            </w:r>
            <w:proofErr w:type="gramEnd"/>
            <w:r>
              <w:rPr>
                <w:rFonts w:ascii="微軟正黑體" w:eastAsia="微軟正黑體" w:hAnsi="微軟正黑體"/>
                <w:b/>
                <w:bCs/>
                <w:color w:val="000000"/>
                <w:sz w:val="22"/>
                <w:szCs w:val="22"/>
              </w:rPr>
              <w:t>書</w:t>
            </w:r>
          </w:p>
          <w:p w14:paraId="69259D82" w14:textId="77777777" w:rsidR="007E50E2" w:rsidRDefault="00000000">
            <w:pPr>
              <w:spacing w:line="240" w:lineRule="exact"/>
              <w:ind w:left="284" w:hanging="403"/>
            </w:pPr>
            <w:r>
              <w:rPr>
                <w:rFonts w:ascii="微軟正黑體" w:eastAsia="微軟正黑體" w:hAnsi="微軟正黑體"/>
                <w:color w:val="000000"/>
                <w:sz w:val="20"/>
                <w:szCs w:val="20"/>
              </w:rPr>
              <w:t>一、</w:t>
            </w:r>
            <w:proofErr w:type="gramStart"/>
            <w:r>
              <w:rPr>
                <w:rFonts w:ascii="微軟正黑體" w:eastAsia="微軟正黑體" w:hAnsi="微軟正黑體"/>
                <w:color w:val="000000"/>
                <w:sz w:val="20"/>
                <w:szCs w:val="20"/>
              </w:rPr>
              <w:t>茲切結確</w:t>
            </w:r>
            <w:proofErr w:type="gramEnd"/>
            <w:r>
              <w:rPr>
                <w:rFonts w:ascii="微軟正黑體" w:eastAsia="微軟正黑體" w:hAnsi="微軟正黑體"/>
                <w:color w:val="000000"/>
                <w:sz w:val="20"/>
                <w:szCs w:val="20"/>
              </w:rPr>
              <w:t>已徵得勞工本人之同意，將渠等勞工退休金依貴行提供檔案格式彙編為媒體及通知書(或名冊)交付貴行作為辦理匯款之用，並已經勞工於「勞工退休金給付通知書(或名冊)」蓋章確認無誤。請貴行依通知書(或名冊)內勞工本人指定之存款帳號辦理匯款交付退休金事宜。</w:t>
            </w:r>
          </w:p>
          <w:p w14:paraId="63187EA8" w14:textId="77777777" w:rsidR="007E50E2" w:rsidRDefault="00000000">
            <w:pPr>
              <w:spacing w:line="240" w:lineRule="exact"/>
              <w:ind w:left="284" w:hanging="403"/>
            </w:pPr>
            <w:r>
              <w:rPr>
                <w:rFonts w:ascii="微軟正黑體" w:eastAsia="微軟正黑體" w:hAnsi="微軟正黑體"/>
                <w:color w:val="000000"/>
                <w:sz w:val="20"/>
                <w:szCs w:val="20"/>
              </w:rPr>
              <w:t>二、以上匯款作業貴行係依照立切結書</w:t>
            </w:r>
            <w:r>
              <w:rPr>
                <w:rFonts w:ascii="微軟正黑體" w:eastAsia="微軟正黑體" w:hAnsi="微軟正黑體"/>
                <w:sz w:val="20"/>
                <w:szCs w:val="20"/>
              </w:rPr>
              <w:t>人之申請辦理，嗣後如因匯款交付勞工而有任何糾紛概與貴行無關，立切結書人願負完全責任，絕無異議。</w:t>
            </w:r>
          </w:p>
          <w:p w14:paraId="3DBFEB97" w14:textId="77777777" w:rsidR="007E50E2" w:rsidRDefault="00000000">
            <w:pPr>
              <w:spacing w:line="240" w:lineRule="exact"/>
              <w:ind w:left="284" w:hanging="403"/>
            </w:pPr>
            <w:r>
              <w:rPr>
                <w:rFonts w:ascii="微軟正黑體" w:eastAsia="微軟正黑體" w:hAnsi="微軟正黑體"/>
                <w:noProof/>
                <w:sz w:val="20"/>
                <w:szCs w:val="20"/>
              </w:rPr>
              <mc:AlternateContent>
                <mc:Choice Requires="wps">
                  <w:drawing>
                    <wp:anchor distT="0" distB="0" distL="114300" distR="114300" simplePos="0" relativeHeight="251658752" behindDoc="0" locked="0" layoutInCell="1" allowOverlap="1" wp14:anchorId="6DE21F6E" wp14:editId="16DCA983">
                      <wp:simplePos x="0" y="0"/>
                      <wp:positionH relativeFrom="column">
                        <wp:posOffset>1816739</wp:posOffset>
                      </wp:positionH>
                      <wp:positionV relativeFrom="paragraph">
                        <wp:posOffset>354595</wp:posOffset>
                      </wp:positionV>
                      <wp:extent cx="706758" cy="555626"/>
                      <wp:effectExtent l="0" t="0" r="17142" b="15874"/>
                      <wp:wrapNone/>
                      <wp:docPr id="515667522" name="Rectangle 12"/>
                      <wp:cNvGraphicFramePr/>
                      <a:graphic xmlns:a="http://schemas.openxmlformats.org/drawingml/2006/main">
                        <a:graphicData uri="http://schemas.microsoft.com/office/word/2010/wordprocessingShape">
                          <wps:wsp>
                            <wps:cNvSpPr/>
                            <wps:spPr>
                              <a:xfrm>
                                <a:off x="0" y="0"/>
                                <a:ext cx="706758" cy="555626"/>
                              </a:xfrm>
                              <a:prstGeom prst="rect">
                                <a:avLst/>
                              </a:prstGeom>
                              <a:noFill/>
                              <a:ln w="6345" cap="flat">
                                <a:solidFill>
                                  <a:srgbClr val="C00000"/>
                                </a:solidFill>
                                <a:prstDash val="solid"/>
                                <a:miter/>
                              </a:ln>
                            </wps:spPr>
                            <wps:bodyPr lIns="0" tIns="0" rIns="0" bIns="0"/>
                          </wps:wsp>
                        </a:graphicData>
                      </a:graphic>
                    </wp:anchor>
                  </w:drawing>
                </mc:Choice>
                <mc:Fallback>
                  <w:pict>
                    <v:rect w14:anchorId="46A4D12E" id="Rectangle 12" o:spid="_x0000_s1026" style="position:absolute;margin-left:143.05pt;margin-top:27.9pt;width:55.65pt;height:43.75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AiaoAEAADwDAAAOAAAAZHJzL2Uyb0RvYy54bWysUs1u2zAMvg/YOwi6L3az2R2MOD006FCg&#10;2Aq0ewBFlmIB+gOpxsnbj5Lz0223YTpQlEh+JD9ydXdwlu0VoAm+5zeLmjPlZRiM3/X85+vDp6+c&#10;YRJ+EDZ41fOjQn63/vhhNcVOLcMY7KCAEYjHboo9H1OKXVWhHJUTuAhReTLqAE4kesKuGkBMhO5s&#10;tazrtpoCDBGCVIj0u5mNfF3wtVYy/dAaVWK251RbKhKK3GZZrVei24GIo5GnMsQ/VOGE8ZT0ArUR&#10;SbA3MH9BOSMhYNBpIYOrgtZGqtIDdXNT/9HNyyiiKr0QORgvNOH/g5Xf9y/xGYiGKWKHpOYuDhpc&#10;vqk+dihkHS9kqUNikj5v6/a2oelKMjVN0y7bTGZ1DY6A6ZsKjmWl50CzKBSJ/ROm2fXsknP58GCs&#10;LfOwnk09bz9/aQhe0FZoK+ZYDNYM2S9HIOy29xbYXtBw7+t8TiX85paTbASOs18xzWN3JqncOdVs&#10;PV1XBrK2DcPxGZh99ER3Xp2zAmdle1IyRI6gERWw0zrlHXj/Ll7XpV//AgAA//8DAFBLAwQUAAYA&#10;CAAAACEAQ9h+JeEAAAAKAQAADwAAAGRycy9kb3ducmV2LnhtbEyPwU7DMBBE70j8g7VI3KjTpC0l&#10;xKkiIk6IorRVubrxkkTEdmS7aeDrWU5wXO3TzJtsM+mejeh8Z42A+SwChqa2qjONgMP++W4NzAdp&#10;lOytQQFf6GGTX19lMlX2Yiocd6FhFGJ8KgW0IQwp575uUUs/swMa+n1Yp2Wg0zVcOXmhcN3zOIpW&#10;XMvOUEMrB3xqsf7cnbWA8vv4+lbE5ej8+7Z4OSRTNZSVELc3U/EILOAU/mD41Sd1yMnpZM9GedYL&#10;iNerOaEClkuaQEDycL8AdiJykSTA84z/n5D/AAAA//8DAFBLAQItABQABgAIAAAAIQC2gziS/gAA&#10;AOEBAAATAAAAAAAAAAAAAAAAAAAAAABbQ29udGVudF9UeXBlc10ueG1sUEsBAi0AFAAGAAgAAAAh&#10;ADj9If/WAAAAlAEAAAsAAAAAAAAAAAAAAAAALwEAAF9yZWxzLy5yZWxzUEsBAi0AFAAGAAgAAAAh&#10;AFVwCJqgAQAAPAMAAA4AAAAAAAAAAAAAAAAALgIAAGRycy9lMm9Eb2MueG1sUEsBAi0AFAAGAAgA&#10;AAAhAEPYfiXhAAAACgEAAA8AAAAAAAAAAAAAAAAA+gMAAGRycy9kb3ducmV2LnhtbFBLBQYAAAAA&#10;BAAEAPMAAAAIBQAAAAA=&#10;" filled="f" strokecolor="#c00000" strokeweight=".17625mm">
                      <v:textbox inset="0,0,0,0"/>
                    </v:rect>
                  </w:pict>
                </mc:Fallback>
              </mc:AlternateContent>
            </w:r>
            <w:r>
              <w:rPr>
                <w:rFonts w:ascii="微軟正黑體" w:eastAsia="微軟正黑體" w:hAnsi="微軟正黑體"/>
                <w:sz w:val="20"/>
                <w:szCs w:val="20"/>
              </w:rPr>
              <w:t xml:space="preserve">三、所提供之勞工退休金媒體及通知書(或名冊)資料，立切結書人應遵依個人資料保護法及相關法令規定，指定專人審慎處理，嚴防勞工名冊資料遭不法蒐集、處理、利用或其他侵害當事人權利者，特此敘明。 </w:t>
            </w:r>
          </w:p>
          <w:p w14:paraId="06BDE3AA" w14:textId="77777777" w:rsidR="007E50E2" w:rsidRDefault="00000000">
            <w:pPr>
              <w:spacing w:line="240" w:lineRule="exact"/>
              <w:ind w:left="284" w:hanging="403"/>
            </w:pPr>
            <w:r>
              <w:rPr>
                <w:rFonts w:ascii="微軟正黑體" w:eastAsia="微軟正黑體" w:hAnsi="微軟正黑體"/>
                <w:bCs/>
              </w:rPr>
              <w:t xml:space="preserve">  </w:t>
            </w:r>
            <w:r>
              <w:rPr>
                <w:rFonts w:ascii="微軟正黑體" w:eastAsia="微軟正黑體" w:hAnsi="微軟正黑體"/>
                <w:bCs/>
                <w:sz w:val="20"/>
                <w:szCs w:val="20"/>
              </w:rPr>
              <w:t>立切結書人</w:t>
            </w:r>
            <w:r>
              <w:rPr>
                <w:rFonts w:ascii="微軟正黑體" w:eastAsia="微軟正黑體" w:hAnsi="微軟正黑體"/>
                <w:bCs/>
                <w:color w:val="000000"/>
                <w:sz w:val="20"/>
                <w:szCs w:val="20"/>
              </w:rPr>
              <w:t xml:space="preserve"> (雇主蓋章)： </w:t>
            </w:r>
            <w:r>
              <w:rPr>
                <w:rFonts w:ascii="微軟正黑體" w:eastAsia="微軟正黑體" w:hAnsi="微軟正黑體"/>
                <w:bCs/>
                <w:color w:val="C00000"/>
                <w:sz w:val="22"/>
                <w:szCs w:val="22"/>
              </w:rPr>
              <w:t xml:space="preserve"> </w:t>
            </w:r>
            <w:r>
              <w:rPr>
                <w:rFonts w:ascii="微軟正黑體" w:eastAsia="微軟正黑體" w:hAnsi="微軟正黑體"/>
                <w:bCs/>
                <w:sz w:val="22"/>
                <w:szCs w:val="22"/>
              </w:rPr>
              <w:t xml:space="preserve">                          </w:t>
            </w:r>
          </w:p>
          <w:p w14:paraId="3DD3A223" w14:textId="77777777" w:rsidR="007E50E2" w:rsidRDefault="00000000">
            <w:pPr>
              <w:spacing w:line="220" w:lineRule="exact"/>
              <w:ind w:left="330" w:hanging="330"/>
            </w:pPr>
            <w:r>
              <w:rPr>
                <w:rFonts w:ascii="微軟正黑體" w:eastAsia="微軟正黑體" w:hAnsi="微軟正黑體"/>
                <w:bCs/>
                <w:sz w:val="22"/>
                <w:szCs w:val="22"/>
              </w:rPr>
              <w:t xml:space="preserve">                               (同雇主章)</w:t>
            </w:r>
          </w:p>
          <w:p w14:paraId="7AFFE716" w14:textId="77777777" w:rsidR="007E50E2" w:rsidRDefault="00000000">
            <w:pPr>
              <w:spacing w:line="220" w:lineRule="exact"/>
              <w:ind w:left="320" w:hanging="440"/>
            </w:pPr>
            <w:r>
              <w:rPr>
                <w:rFonts w:ascii="微軟正黑體" w:eastAsia="微軟正黑體" w:hAnsi="微軟正黑體"/>
                <w:bCs/>
                <w:color w:val="C00000"/>
                <w:sz w:val="22"/>
                <w:szCs w:val="22"/>
              </w:rPr>
              <w:t xml:space="preserve">  </w:t>
            </w:r>
            <w:r>
              <w:rPr>
                <w:rFonts w:ascii="微軟正黑體" w:eastAsia="微軟正黑體" w:hAnsi="微軟正黑體"/>
                <w:bCs/>
                <w:sz w:val="22"/>
                <w:szCs w:val="22"/>
              </w:rPr>
              <w:t>此致  臺灣銀行股份有限公司</w:t>
            </w:r>
          </w:p>
        </w:tc>
      </w:tr>
      <w:tr w:rsidR="007E50E2" w14:paraId="29BCE6CA" w14:textId="77777777">
        <w:trPr>
          <w:cantSplit/>
          <w:trHeight w:val="1374"/>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34B98B2C"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1CD938" w14:textId="77777777" w:rsidR="007E50E2" w:rsidRDefault="007E50E2">
            <w:pPr>
              <w:spacing w:line="200" w:lineRule="exact"/>
              <w:ind w:left="24" w:right="-96" w:firstLine="100"/>
              <w:rPr>
                <w:rFonts w:ascii="微軟正黑體" w:eastAsia="微軟正黑體" w:hAnsi="微軟正黑體"/>
                <w:sz w:val="20"/>
                <w:szCs w:val="20"/>
              </w:rPr>
            </w:pPr>
          </w:p>
          <w:p w14:paraId="66C6290F" w14:textId="77777777" w:rsidR="007E50E2" w:rsidRDefault="007E50E2">
            <w:pPr>
              <w:spacing w:line="200" w:lineRule="exact"/>
              <w:ind w:left="24" w:right="-96" w:firstLine="100"/>
              <w:rPr>
                <w:rFonts w:ascii="微軟正黑體" w:eastAsia="微軟正黑體" w:hAnsi="微軟正黑體"/>
                <w:sz w:val="20"/>
                <w:szCs w:val="20"/>
              </w:rPr>
            </w:pPr>
          </w:p>
          <w:p w14:paraId="5B221DFB" w14:textId="77777777" w:rsidR="007E50E2" w:rsidRDefault="007E50E2">
            <w:pPr>
              <w:spacing w:line="200" w:lineRule="exact"/>
              <w:ind w:left="24" w:right="-96" w:firstLine="100"/>
              <w:rPr>
                <w:rFonts w:ascii="微軟正黑體" w:eastAsia="微軟正黑體" w:hAnsi="微軟正黑體"/>
                <w:sz w:val="20"/>
                <w:szCs w:val="20"/>
              </w:rPr>
            </w:pPr>
          </w:p>
          <w:p w14:paraId="46E517DA" w14:textId="77777777" w:rsidR="007E50E2" w:rsidRDefault="007E50E2">
            <w:pPr>
              <w:spacing w:line="200" w:lineRule="exact"/>
              <w:ind w:left="24" w:right="-96" w:firstLine="100"/>
              <w:rPr>
                <w:rFonts w:ascii="微軟正黑體" w:eastAsia="微軟正黑體" w:hAnsi="微軟正黑體"/>
                <w:sz w:val="20"/>
                <w:szCs w:val="20"/>
              </w:rPr>
            </w:pPr>
          </w:p>
          <w:p w14:paraId="5DD0CEB9" w14:textId="77777777" w:rsidR="007E50E2" w:rsidRDefault="00000000">
            <w:pPr>
              <w:spacing w:line="200" w:lineRule="exact"/>
              <w:ind w:right="-96"/>
              <w:rPr>
                <w:rFonts w:ascii="微軟正黑體" w:eastAsia="微軟正黑體" w:hAnsi="微軟正黑體"/>
                <w:sz w:val="20"/>
                <w:szCs w:val="20"/>
              </w:rPr>
            </w:pPr>
            <w:r>
              <w:rPr>
                <w:rFonts w:ascii="微軟正黑體" w:eastAsia="微軟正黑體" w:hAnsi="微軟正黑體"/>
                <w:sz w:val="20"/>
                <w:szCs w:val="20"/>
              </w:rPr>
              <w:t xml:space="preserve"> 給</w:t>
            </w:r>
          </w:p>
          <w:p w14:paraId="2E9788D1" w14:textId="77777777" w:rsidR="007E50E2" w:rsidRDefault="00000000">
            <w:pPr>
              <w:spacing w:line="200" w:lineRule="exact"/>
              <w:ind w:left="84" w:right="-96" w:hanging="180"/>
              <w:rPr>
                <w:rFonts w:ascii="微軟正黑體" w:eastAsia="微軟正黑體" w:hAnsi="微軟正黑體"/>
                <w:sz w:val="20"/>
                <w:szCs w:val="20"/>
              </w:rPr>
            </w:pPr>
            <w:r>
              <w:rPr>
                <w:rFonts w:ascii="微軟正黑體" w:eastAsia="微軟正黑體" w:hAnsi="微軟正黑體"/>
                <w:sz w:val="20"/>
                <w:szCs w:val="20"/>
              </w:rPr>
              <w:t xml:space="preserve">   付</w:t>
            </w:r>
          </w:p>
          <w:p w14:paraId="06688C33" w14:textId="77777777" w:rsidR="007E50E2" w:rsidRDefault="00000000">
            <w:pPr>
              <w:spacing w:line="200" w:lineRule="exact"/>
              <w:ind w:left="104" w:right="-96" w:hanging="200"/>
              <w:rPr>
                <w:rFonts w:ascii="微軟正黑體" w:eastAsia="微軟正黑體" w:hAnsi="微軟正黑體"/>
                <w:sz w:val="20"/>
                <w:szCs w:val="20"/>
              </w:rPr>
            </w:pPr>
            <w:r>
              <w:rPr>
                <w:rFonts w:ascii="微軟正黑體" w:eastAsia="微軟正黑體" w:hAnsi="微軟正黑體"/>
                <w:sz w:val="20"/>
                <w:szCs w:val="20"/>
              </w:rPr>
              <w:t xml:space="preserve">   金 </w:t>
            </w:r>
          </w:p>
          <w:p w14:paraId="73D744EF" w14:textId="77777777" w:rsidR="007E50E2" w:rsidRDefault="00000000">
            <w:pPr>
              <w:spacing w:line="200" w:lineRule="exact"/>
              <w:ind w:left="104" w:right="-96" w:hanging="200"/>
              <w:rPr>
                <w:rFonts w:ascii="微軟正黑體" w:eastAsia="微軟正黑體" w:hAnsi="微軟正黑體"/>
                <w:sz w:val="20"/>
                <w:szCs w:val="20"/>
              </w:rPr>
            </w:pPr>
            <w:r>
              <w:rPr>
                <w:rFonts w:ascii="微軟正黑體" w:eastAsia="微軟正黑體" w:hAnsi="微軟正黑體"/>
                <w:sz w:val="20"/>
                <w:szCs w:val="20"/>
              </w:rPr>
              <w:t xml:space="preserve">   額</w:t>
            </w:r>
          </w:p>
        </w:tc>
        <w:tc>
          <w:tcPr>
            <w:tcW w:w="520" w:type="dxa"/>
            <w:gridSpan w:val="2"/>
            <w:tcBorders>
              <w:top w:val="single" w:sz="8"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C7ECF" w14:textId="77777777" w:rsidR="007E50E2" w:rsidRDefault="00000000">
            <w:pPr>
              <w:spacing w:line="360" w:lineRule="exact"/>
              <w:ind w:left="84" w:right="-96" w:hanging="180"/>
              <w:jc w:val="center"/>
              <w:rPr>
                <w:rFonts w:ascii="微軟正黑體" w:eastAsia="微軟正黑體" w:hAnsi="微軟正黑體"/>
                <w:sz w:val="22"/>
                <w:szCs w:val="22"/>
              </w:rPr>
            </w:pPr>
            <w:r>
              <w:rPr>
                <w:rFonts w:ascii="微軟正黑體" w:eastAsia="微軟正黑體" w:hAnsi="微軟正黑體"/>
                <w:sz w:val="22"/>
                <w:szCs w:val="22"/>
              </w:rPr>
              <w:t>計算</w:t>
            </w:r>
          </w:p>
          <w:p w14:paraId="571999F3" w14:textId="77777777" w:rsidR="007E50E2" w:rsidRDefault="00000000">
            <w:pPr>
              <w:spacing w:line="360" w:lineRule="exact"/>
              <w:ind w:left="84" w:right="-96" w:hanging="180"/>
              <w:jc w:val="center"/>
              <w:rPr>
                <w:rFonts w:ascii="微軟正黑體" w:eastAsia="微軟正黑體" w:hAnsi="微軟正黑體"/>
                <w:sz w:val="22"/>
                <w:szCs w:val="22"/>
              </w:rPr>
            </w:pPr>
            <w:r>
              <w:rPr>
                <w:rFonts w:ascii="微軟正黑體" w:eastAsia="微軟正黑體" w:hAnsi="微軟正黑體"/>
                <w:sz w:val="22"/>
                <w:szCs w:val="22"/>
              </w:rPr>
              <w:t>方式</w:t>
            </w:r>
          </w:p>
        </w:tc>
        <w:tc>
          <w:tcPr>
            <w:tcW w:w="8630" w:type="dxa"/>
            <w:gridSpan w:val="48"/>
            <w:tcBorders>
              <w:top w:val="single" w:sz="8" w:space="0" w:color="000000"/>
              <w:left w:val="single" w:sz="4" w:space="0" w:color="000000"/>
              <w:bottom w:val="single" w:sz="4" w:space="0" w:color="000000"/>
              <w:right w:val="single" w:sz="12" w:space="0" w:color="C00000"/>
            </w:tcBorders>
            <w:shd w:val="clear" w:color="auto" w:fill="auto"/>
            <w:tcMar>
              <w:top w:w="0" w:type="dxa"/>
              <w:left w:w="108" w:type="dxa"/>
              <w:bottom w:w="0" w:type="dxa"/>
              <w:right w:w="108" w:type="dxa"/>
            </w:tcMar>
          </w:tcPr>
          <w:p w14:paraId="0C33D573" w14:textId="77777777" w:rsidR="007E50E2" w:rsidRDefault="00000000">
            <w:pPr>
              <w:spacing w:line="260" w:lineRule="exact"/>
              <w:rPr>
                <w:rFonts w:ascii="微軟正黑體" w:eastAsia="微軟正黑體" w:hAnsi="微軟正黑體"/>
                <w:color w:val="000000"/>
                <w:sz w:val="20"/>
                <w:szCs w:val="20"/>
              </w:rPr>
            </w:pPr>
            <w:r>
              <w:rPr>
                <w:rFonts w:ascii="微軟正黑體" w:eastAsia="微軟正黑體" w:hAnsi="微軟正黑體"/>
                <w:color w:val="000000"/>
                <w:sz w:val="20"/>
                <w:szCs w:val="20"/>
              </w:rPr>
              <w:t>1.每月平均工資×給付基數＝給付金額(</w:t>
            </w:r>
            <w:proofErr w:type="gramStart"/>
            <w:r>
              <w:rPr>
                <w:rFonts w:ascii="微軟正黑體" w:eastAsia="微軟正黑體" w:hAnsi="微軟正黑體"/>
                <w:color w:val="000000"/>
                <w:sz w:val="20"/>
                <w:szCs w:val="20"/>
              </w:rPr>
              <w:t>勿以詳如</w:t>
            </w:r>
            <w:proofErr w:type="gramEnd"/>
            <w:r>
              <w:rPr>
                <w:rFonts w:ascii="微軟正黑體" w:eastAsia="微軟正黑體" w:hAnsi="微軟正黑體"/>
                <w:color w:val="000000"/>
                <w:sz w:val="20"/>
                <w:szCs w:val="20"/>
              </w:rPr>
              <w:t>附件填寫)。</w:t>
            </w:r>
          </w:p>
          <w:p w14:paraId="3B904BE8" w14:textId="77777777" w:rsidR="007E50E2" w:rsidRDefault="00000000">
            <w:pPr>
              <w:spacing w:line="260" w:lineRule="exact"/>
              <w:ind w:left="152" w:hanging="152"/>
            </w:pPr>
            <w:r>
              <w:rPr>
                <w:rFonts w:ascii="微軟正黑體" w:eastAsia="微軟正黑體" w:hAnsi="微軟正黑體"/>
                <w:color w:val="000000"/>
                <w:sz w:val="20"/>
                <w:szCs w:val="20"/>
              </w:rPr>
              <w:t xml:space="preserve">2.專戶金額不足時，請註明「不足金額由雇主自籌經費補足之」並先送地方勞工行政主管機關查明核章後，轉交本公司撥付。 </w:t>
            </w:r>
          </w:p>
        </w:tc>
      </w:tr>
      <w:tr w:rsidR="007E50E2" w14:paraId="6FFAC8D6" w14:textId="77777777">
        <w:trPr>
          <w:cantSplit/>
          <w:trHeight w:val="862"/>
        </w:trPr>
        <w:tc>
          <w:tcPr>
            <w:tcW w:w="733" w:type="dxa"/>
            <w:vMerge/>
            <w:tcBorders>
              <w:top w:val="single" w:sz="4" w:space="0" w:color="000000"/>
              <w:left w:val="single" w:sz="12" w:space="0" w:color="C00000"/>
              <w:bottom w:val="single" w:sz="4" w:space="0" w:color="000000"/>
              <w:right w:val="single" w:sz="4" w:space="0" w:color="000000"/>
            </w:tcBorders>
            <w:shd w:val="clear" w:color="auto" w:fill="auto"/>
            <w:tcMar>
              <w:top w:w="0" w:type="dxa"/>
              <w:left w:w="108" w:type="dxa"/>
              <w:bottom w:w="0" w:type="dxa"/>
              <w:right w:w="108" w:type="dxa"/>
            </w:tcMar>
          </w:tcPr>
          <w:p w14:paraId="4EEE8F40" w14:textId="77777777" w:rsidR="007E50E2" w:rsidRDefault="007E50E2">
            <w:pPr>
              <w:spacing w:line="200" w:lineRule="exact"/>
              <w:ind w:left="180" w:hanging="180"/>
              <w:rPr>
                <w:rFonts w:ascii="微軟正黑體" w:eastAsia="微軟正黑體" w:hAnsi="微軟正黑體"/>
                <w:color w:val="0D0D0D"/>
                <w:sz w:val="20"/>
                <w:szCs w:val="20"/>
              </w:rPr>
            </w:pPr>
          </w:p>
        </w:tc>
        <w:tc>
          <w:tcPr>
            <w:tcW w:w="63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FA691C" w14:textId="77777777" w:rsidR="007E50E2" w:rsidRDefault="007E50E2">
            <w:pPr>
              <w:snapToGrid w:val="0"/>
              <w:spacing w:before="180" w:after="180" w:line="500" w:lineRule="exact"/>
              <w:ind w:left="84" w:right="-96" w:hanging="180"/>
              <w:jc w:val="center"/>
              <w:rPr>
                <w:rFonts w:ascii="微軟正黑體" w:eastAsia="微軟正黑體" w:hAnsi="微軟正黑體"/>
                <w:color w:val="0D0D0D"/>
                <w:sz w:val="22"/>
                <w:szCs w:val="22"/>
              </w:rPr>
            </w:pPr>
          </w:p>
        </w:tc>
        <w:tc>
          <w:tcPr>
            <w:tcW w:w="5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F2F5E" w14:textId="77777777" w:rsidR="007E50E2" w:rsidRDefault="00000000">
            <w:pPr>
              <w:spacing w:line="360" w:lineRule="exact"/>
              <w:ind w:left="84" w:right="-96" w:hanging="180"/>
              <w:jc w:val="center"/>
              <w:rPr>
                <w:rFonts w:ascii="微軟正黑體" w:eastAsia="微軟正黑體" w:hAnsi="微軟正黑體"/>
                <w:sz w:val="22"/>
                <w:szCs w:val="22"/>
              </w:rPr>
            </w:pPr>
            <w:r>
              <w:rPr>
                <w:rFonts w:ascii="微軟正黑體" w:eastAsia="微軟正黑體" w:hAnsi="微軟正黑體"/>
                <w:sz w:val="22"/>
                <w:szCs w:val="22"/>
              </w:rPr>
              <w:t>大寫</w:t>
            </w:r>
          </w:p>
          <w:p w14:paraId="22E8D49C" w14:textId="77777777" w:rsidR="007E50E2" w:rsidRDefault="00000000">
            <w:pPr>
              <w:spacing w:line="200" w:lineRule="exact"/>
              <w:ind w:left="84" w:right="-96" w:hanging="180"/>
              <w:jc w:val="center"/>
              <w:rPr>
                <w:rFonts w:ascii="微軟正黑體" w:eastAsia="微軟正黑體" w:hAnsi="微軟正黑體"/>
                <w:sz w:val="22"/>
                <w:szCs w:val="22"/>
              </w:rPr>
            </w:pPr>
            <w:r>
              <w:rPr>
                <w:rFonts w:ascii="微軟正黑體" w:eastAsia="微軟正黑體" w:hAnsi="微軟正黑體"/>
                <w:sz w:val="22"/>
                <w:szCs w:val="22"/>
              </w:rPr>
              <w:t>金額</w:t>
            </w:r>
          </w:p>
        </w:tc>
        <w:tc>
          <w:tcPr>
            <w:tcW w:w="8630" w:type="dxa"/>
            <w:gridSpan w:val="48"/>
            <w:tcBorders>
              <w:top w:val="single" w:sz="4" w:space="0" w:color="000000"/>
              <w:left w:val="single" w:sz="4" w:space="0" w:color="000000"/>
              <w:right w:val="single" w:sz="12" w:space="0" w:color="C00000"/>
            </w:tcBorders>
            <w:shd w:val="clear" w:color="auto" w:fill="auto"/>
            <w:tcMar>
              <w:top w:w="0" w:type="dxa"/>
              <w:left w:w="108" w:type="dxa"/>
              <w:bottom w:w="0" w:type="dxa"/>
              <w:right w:w="108" w:type="dxa"/>
            </w:tcMar>
            <w:vAlign w:val="center"/>
          </w:tcPr>
          <w:p w14:paraId="593125A2" w14:textId="77777777" w:rsidR="007E50E2" w:rsidRDefault="00000000">
            <w:pPr>
              <w:spacing w:line="220" w:lineRule="exact"/>
              <w:ind w:left="136" w:right="-45" w:hanging="181"/>
              <w:jc w:val="both"/>
              <w:rPr>
                <w:rFonts w:ascii="微軟正黑體" w:eastAsia="微軟正黑體" w:hAnsi="微軟正黑體"/>
                <w:color w:val="000000"/>
                <w:sz w:val="20"/>
                <w:szCs w:val="20"/>
              </w:rPr>
            </w:pPr>
            <w:r>
              <w:rPr>
                <w:rFonts w:ascii="微軟正黑體" w:eastAsia="微軟正黑體" w:hAnsi="微軟正黑體"/>
                <w:color w:val="000000"/>
                <w:sz w:val="20"/>
                <w:szCs w:val="20"/>
              </w:rPr>
              <w:t xml:space="preserve">新台幣　　 　仟　 　　</w:t>
            </w:r>
            <w:proofErr w:type="gramStart"/>
            <w:r>
              <w:rPr>
                <w:rFonts w:ascii="微軟正黑體" w:eastAsia="微軟正黑體" w:hAnsi="微軟正黑體"/>
                <w:color w:val="000000"/>
                <w:sz w:val="20"/>
                <w:szCs w:val="20"/>
              </w:rPr>
              <w:t>佰</w:t>
            </w:r>
            <w:proofErr w:type="gramEnd"/>
            <w:r>
              <w:rPr>
                <w:rFonts w:ascii="微軟正黑體" w:eastAsia="微軟正黑體" w:hAnsi="微軟正黑體"/>
                <w:color w:val="000000"/>
                <w:sz w:val="20"/>
                <w:szCs w:val="20"/>
              </w:rPr>
              <w:t xml:space="preserve">　　 　拾　 　　萬　　 　仟　　 　佰　　 　拾　　 　元整</w:t>
            </w:r>
          </w:p>
          <w:p w14:paraId="4D7DA433" w14:textId="77777777" w:rsidR="007E50E2" w:rsidRDefault="007E50E2">
            <w:pPr>
              <w:spacing w:line="200" w:lineRule="exact"/>
              <w:ind w:right="-48"/>
              <w:jc w:val="both"/>
              <w:rPr>
                <w:rFonts w:ascii="微軟正黑體" w:eastAsia="微軟正黑體" w:hAnsi="微軟正黑體"/>
                <w:color w:val="000000"/>
                <w:sz w:val="22"/>
                <w:szCs w:val="22"/>
              </w:rPr>
            </w:pPr>
          </w:p>
          <w:p w14:paraId="68110507" w14:textId="77777777" w:rsidR="007E50E2" w:rsidRDefault="00000000">
            <w:pPr>
              <w:spacing w:line="200" w:lineRule="exact"/>
              <w:ind w:left="132" w:right="-48" w:hanging="180"/>
            </w:pPr>
            <w:r>
              <w:rPr>
                <w:rFonts w:ascii="微軟正黑體" w:eastAsia="微軟正黑體" w:hAnsi="微軟正黑體"/>
                <w:color w:val="000000"/>
                <w:sz w:val="18"/>
                <w:szCs w:val="18"/>
              </w:rPr>
              <w:t>(金額單位請勿劃掉，空白欄位請寫</w:t>
            </w:r>
            <w:proofErr w:type="gramStart"/>
            <w:r>
              <w:rPr>
                <w:rFonts w:ascii="微軟正黑體" w:eastAsia="微軟正黑體" w:hAnsi="微軟正黑體"/>
                <w:color w:val="000000"/>
                <w:sz w:val="18"/>
                <w:szCs w:val="18"/>
              </w:rPr>
              <w:t>〝</w:t>
            </w:r>
            <w:proofErr w:type="gramEnd"/>
            <w:r>
              <w:rPr>
                <w:rFonts w:ascii="微軟正黑體" w:eastAsia="微軟正黑體" w:hAnsi="微軟正黑體"/>
                <w:color w:val="000000"/>
                <w:sz w:val="18"/>
                <w:szCs w:val="18"/>
              </w:rPr>
              <w:t>X</w:t>
            </w:r>
            <w:proofErr w:type="gramStart"/>
            <w:r>
              <w:rPr>
                <w:rFonts w:ascii="微軟正黑體" w:eastAsia="微軟正黑體" w:hAnsi="微軟正黑體"/>
                <w:color w:val="000000"/>
                <w:sz w:val="18"/>
                <w:szCs w:val="18"/>
              </w:rPr>
              <w:t>〞</w:t>
            </w:r>
            <w:proofErr w:type="gramEnd"/>
            <w:r>
              <w:rPr>
                <w:rFonts w:ascii="微軟正黑體" w:eastAsia="微軟正黑體" w:hAnsi="微軟正黑體"/>
                <w:color w:val="000000"/>
                <w:sz w:val="18"/>
                <w:szCs w:val="18"/>
              </w:rPr>
              <w:t>或</w:t>
            </w:r>
            <w:proofErr w:type="gramStart"/>
            <w:r>
              <w:rPr>
                <w:rFonts w:ascii="微軟正黑體" w:eastAsia="微軟正黑體" w:hAnsi="微軟正黑體"/>
                <w:color w:val="000000"/>
                <w:sz w:val="18"/>
                <w:szCs w:val="18"/>
              </w:rPr>
              <w:t>〝</w:t>
            </w:r>
            <w:proofErr w:type="gramEnd"/>
            <w:r>
              <w:rPr>
                <w:rFonts w:ascii="華康楷書體W5" w:eastAsia="華康楷書體W5" w:hAnsi="華康楷書體W5"/>
                <w:sz w:val="18"/>
                <w:szCs w:val="18"/>
              </w:rPr>
              <w:t>△</w:t>
            </w:r>
            <w:proofErr w:type="gramStart"/>
            <w:r>
              <w:rPr>
                <w:rFonts w:ascii="微軟正黑體" w:eastAsia="微軟正黑體" w:hAnsi="微軟正黑體"/>
                <w:color w:val="000000"/>
                <w:sz w:val="18"/>
                <w:szCs w:val="18"/>
              </w:rPr>
              <w:t>〞</w:t>
            </w:r>
            <w:proofErr w:type="gramEnd"/>
            <w:r>
              <w:rPr>
                <w:rFonts w:ascii="微軟正黑體" w:eastAsia="微軟正黑體" w:hAnsi="微軟正黑體"/>
                <w:color w:val="000000"/>
                <w:sz w:val="18"/>
                <w:szCs w:val="18"/>
              </w:rPr>
              <w:t>；金額如有塗改請重新填寫)</w:t>
            </w:r>
            <w:r>
              <w:rPr>
                <w:rFonts w:ascii="微軟正黑體" w:eastAsia="微軟正黑體" w:hAnsi="微軟正黑體"/>
                <w:color w:val="000000"/>
                <w:sz w:val="22"/>
                <w:szCs w:val="22"/>
              </w:rPr>
              <w:t xml:space="preserve">(NT$   </w:t>
            </w:r>
            <w:r>
              <w:rPr>
                <w:rFonts w:ascii="微軟正黑體" w:eastAsia="微軟正黑體" w:hAnsi="微軟正黑體"/>
                <w:color w:val="000000"/>
                <w:sz w:val="28"/>
                <w:szCs w:val="28"/>
              </w:rPr>
              <w:t xml:space="preserve">                      )</w:t>
            </w:r>
          </w:p>
        </w:tc>
      </w:tr>
      <w:tr w:rsidR="007E50E2" w14:paraId="23953FA2" w14:textId="77777777">
        <w:trPr>
          <w:cantSplit/>
          <w:trHeight w:val="829"/>
        </w:trPr>
        <w:tc>
          <w:tcPr>
            <w:tcW w:w="10518" w:type="dxa"/>
            <w:gridSpan w:val="52"/>
            <w:tcBorders>
              <w:top w:val="single" w:sz="4" w:space="0" w:color="000000"/>
              <w:left w:val="single" w:sz="12" w:space="0" w:color="C00000"/>
              <w:bottom w:val="single" w:sz="4" w:space="0" w:color="000000"/>
              <w:right w:val="single" w:sz="12" w:space="0" w:color="C00000"/>
            </w:tcBorders>
            <w:shd w:val="clear" w:color="auto" w:fill="auto"/>
            <w:tcMar>
              <w:top w:w="0" w:type="dxa"/>
              <w:left w:w="108" w:type="dxa"/>
              <w:bottom w:w="0" w:type="dxa"/>
              <w:right w:w="108" w:type="dxa"/>
            </w:tcMar>
            <w:vAlign w:val="center"/>
          </w:tcPr>
          <w:p w14:paraId="02F7BE25" w14:textId="77777777" w:rsidR="007E50E2" w:rsidRDefault="00000000">
            <w:pPr>
              <w:spacing w:line="240" w:lineRule="exact"/>
              <w:rPr>
                <w:rFonts w:ascii="微軟正黑體" w:eastAsia="微軟正黑體" w:hAnsi="微軟正黑體"/>
                <w:sz w:val="22"/>
                <w:szCs w:val="22"/>
              </w:rPr>
            </w:pPr>
            <w:r>
              <w:rPr>
                <w:rFonts w:ascii="微軟正黑體" w:eastAsia="微軟正黑體" w:hAnsi="微軟正黑體"/>
                <w:sz w:val="22"/>
                <w:szCs w:val="22"/>
              </w:rPr>
              <w:t>本監督委員會給付上列金額係依據勞動基準法及有關規定辦理，請開立以上列給付對象為抬頭人之禁止背書轉讓劃線支票，交由本監督委員會發放或由貴行匯入勞工指定之勞工本人存款帳戶。</w:t>
            </w:r>
          </w:p>
          <w:p w14:paraId="7546436A" w14:textId="77777777" w:rsidR="007E50E2" w:rsidRDefault="00000000">
            <w:pPr>
              <w:spacing w:line="240" w:lineRule="exact"/>
              <w:ind w:left="1" w:right="-108" w:hanging="181"/>
            </w:pPr>
            <w:r>
              <w:rPr>
                <w:rFonts w:ascii="微軟正黑體" w:eastAsia="微軟正黑體" w:hAnsi="微軟正黑體"/>
                <w:sz w:val="22"/>
                <w:szCs w:val="22"/>
              </w:rPr>
              <w:t xml:space="preserve">   此致        </w:t>
            </w:r>
            <w:r>
              <w:rPr>
                <w:rFonts w:ascii="微軟正黑體" w:eastAsia="微軟正黑體" w:hAnsi="微軟正黑體"/>
                <w:bCs/>
                <w:sz w:val="22"/>
                <w:szCs w:val="22"/>
              </w:rPr>
              <w:t>臺灣銀行</w:t>
            </w:r>
            <w:r>
              <w:rPr>
                <w:rFonts w:ascii="微軟正黑體" w:eastAsia="微軟正黑體" w:hAnsi="微軟正黑體"/>
                <w:sz w:val="22"/>
                <w:szCs w:val="22"/>
              </w:rPr>
              <w:t>股份有限公司</w:t>
            </w:r>
          </w:p>
        </w:tc>
      </w:tr>
      <w:tr w:rsidR="007E50E2" w14:paraId="6773B27F" w14:textId="77777777">
        <w:trPr>
          <w:cantSplit/>
          <w:trHeight w:val="2093"/>
        </w:trPr>
        <w:tc>
          <w:tcPr>
            <w:tcW w:w="10518" w:type="dxa"/>
            <w:gridSpan w:val="52"/>
            <w:tcBorders>
              <w:top w:val="single" w:sz="4" w:space="0" w:color="000000"/>
              <w:left w:val="single" w:sz="12" w:space="0" w:color="C00000"/>
              <w:bottom w:val="single" w:sz="12" w:space="0" w:color="C00000"/>
              <w:right w:val="single" w:sz="12" w:space="0" w:color="C00000"/>
            </w:tcBorders>
            <w:shd w:val="clear" w:color="auto" w:fill="auto"/>
            <w:tcMar>
              <w:top w:w="0" w:type="dxa"/>
              <w:left w:w="108" w:type="dxa"/>
              <w:bottom w:w="0" w:type="dxa"/>
              <w:right w:w="108" w:type="dxa"/>
            </w:tcMar>
          </w:tcPr>
          <w:p w14:paraId="2FB6F9A7" w14:textId="77777777" w:rsidR="007E50E2" w:rsidRDefault="00000000">
            <w:pPr>
              <w:ind w:left="636" w:right="-48" w:hanging="684"/>
              <w:jc w:val="center"/>
              <w:rPr>
                <w:rFonts w:ascii="微軟正黑體" w:eastAsia="微軟正黑體" w:hAnsi="微軟正黑體"/>
                <w:b/>
                <w:bCs/>
                <w:sz w:val="76"/>
                <w:szCs w:val="76"/>
              </w:rPr>
            </w:pPr>
            <w:proofErr w:type="gramStart"/>
            <w:r>
              <w:rPr>
                <w:rFonts w:ascii="微軟正黑體" w:eastAsia="微軟正黑體" w:hAnsi="微軟正黑體"/>
                <w:b/>
                <w:bCs/>
                <w:sz w:val="76"/>
                <w:szCs w:val="76"/>
              </w:rPr>
              <w:t>本聯由</w:t>
            </w:r>
            <w:proofErr w:type="gramEnd"/>
            <w:r>
              <w:rPr>
                <w:rFonts w:ascii="微軟正黑體" w:eastAsia="微軟正黑體" w:hAnsi="微軟正黑體"/>
                <w:b/>
                <w:bCs/>
                <w:sz w:val="76"/>
                <w:szCs w:val="76"/>
              </w:rPr>
              <w:t>公司自行留存</w:t>
            </w:r>
          </w:p>
          <w:p w14:paraId="1994404E" w14:textId="77777777" w:rsidR="007E50E2" w:rsidRDefault="00000000">
            <w:pPr>
              <w:ind w:left="384" w:right="-48" w:hanging="432"/>
              <w:jc w:val="center"/>
              <w:textAlignment w:val="center"/>
            </w:pPr>
            <w:r>
              <w:rPr>
                <w:rFonts w:ascii="微軟正黑體" w:eastAsia="微軟正黑體" w:hAnsi="微軟正黑體"/>
                <w:b/>
                <w:bCs/>
                <w:sz w:val="48"/>
                <w:szCs w:val="48"/>
              </w:rPr>
              <w:t>(</w:t>
            </w:r>
            <w:r>
              <w:rPr>
                <w:rFonts w:ascii="微軟正黑體" w:eastAsia="微軟正黑體" w:hAnsi="微軟正黑體"/>
                <w:b/>
                <w:bCs/>
                <w:color w:val="000000"/>
                <w:sz w:val="48"/>
                <w:szCs w:val="48"/>
              </w:rPr>
              <w:t>無</w:t>
            </w:r>
            <w:r>
              <w:rPr>
                <w:rFonts w:ascii="微軟正黑體" w:eastAsia="微軟正黑體" w:hAnsi="微軟正黑體"/>
                <w:b/>
                <w:bCs/>
                <w:sz w:val="48"/>
                <w:szCs w:val="48"/>
              </w:rPr>
              <w:t>需寄送臺灣銀行)</w:t>
            </w:r>
          </w:p>
        </w:tc>
      </w:tr>
    </w:tbl>
    <w:p w14:paraId="5C939AE3" w14:textId="77777777" w:rsidR="007E50E2" w:rsidRDefault="00000000">
      <w:pPr>
        <w:tabs>
          <w:tab w:val="left" w:pos="1288"/>
          <w:tab w:val="left" w:pos="2940"/>
          <w:tab w:val="left" w:pos="4088"/>
          <w:tab w:val="left" w:pos="5516"/>
          <w:tab w:val="left" w:pos="7083"/>
        </w:tabs>
        <w:spacing w:line="240" w:lineRule="exact"/>
        <w:jc w:val="both"/>
      </w:pPr>
      <w:r>
        <w:rPr>
          <w:rFonts w:ascii="思源黑體 TW Regular" w:eastAsia="思源黑體 TW Regular" w:hAnsi="思源黑體 TW Regular"/>
          <w:noProof/>
          <w:color w:val="0D0D0D"/>
          <w:sz w:val="32"/>
          <w:szCs w:val="32"/>
        </w:rPr>
        <mc:AlternateContent>
          <mc:Choice Requires="wps">
            <w:drawing>
              <wp:anchor distT="0" distB="0" distL="114300" distR="114300" simplePos="0" relativeHeight="251660800" behindDoc="0" locked="0" layoutInCell="1" allowOverlap="1" wp14:anchorId="2A5FC575" wp14:editId="3726DC31">
                <wp:simplePos x="0" y="0"/>
                <wp:positionH relativeFrom="column">
                  <wp:posOffset>5836916</wp:posOffset>
                </wp:positionH>
                <wp:positionV relativeFrom="paragraph">
                  <wp:posOffset>8769982</wp:posOffset>
                </wp:positionV>
                <wp:extent cx="1018541" cy="328297"/>
                <wp:effectExtent l="0" t="0" r="0" b="0"/>
                <wp:wrapNone/>
                <wp:docPr id="1334870507" name="Rectangle 65"/>
                <wp:cNvGraphicFramePr/>
                <a:graphic xmlns:a="http://schemas.openxmlformats.org/drawingml/2006/main">
                  <a:graphicData uri="http://schemas.microsoft.com/office/word/2010/wordprocessingShape">
                    <wps:wsp>
                      <wps:cNvSpPr/>
                      <wps:spPr>
                        <a:xfrm>
                          <a:off x="0" y="0"/>
                          <a:ext cx="1018541" cy="328297"/>
                        </a:xfrm>
                        <a:prstGeom prst="rect">
                          <a:avLst/>
                        </a:prstGeom>
                        <a:noFill/>
                        <a:ln cap="flat">
                          <a:noFill/>
                          <a:prstDash val="solid"/>
                        </a:ln>
                      </wps:spPr>
                      <wps:txbx>
                        <w:txbxContent>
                          <w:p w14:paraId="314BC71C"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wps:txbx>
                      <wps:bodyPr vert="horz" wrap="square" lIns="91440" tIns="45720" rIns="91440" bIns="45720" anchor="t" anchorCtr="0" compatLnSpc="0">
                        <a:noAutofit/>
                      </wps:bodyPr>
                    </wps:wsp>
                  </a:graphicData>
                </a:graphic>
              </wp:anchor>
            </w:drawing>
          </mc:Choice>
          <mc:Fallback>
            <w:pict>
              <v:rect w14:anchorId="2A5FC575" id="Rectangle 65" o:spid="_x0000_s1031" style="position:absolute;left:0;text-align:left;margin-left:459.6pt;margin-top:690.55pt;width:80.2pt;height:25.8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llVyAEAAIADAAAOAAAAZHJzL2Uyb0RvYy54bWysU9tu2zAMfR+wfxD0vviyZE2NOMWwoMOA&#10;YiuQ9QMYWYoF6DZJiZ19/Sg5TYL1bdiLTIrU4eEhvXoYtSJH7oO0pqXVrKSEG2Y7afYtffn5+GFJ&#10;SYhgOlDW8JaeeKAP6/fvVoNreG17qzruCYKY0AyupX2MrimKwHquIcys4waDwnoNEV2/LzoPA6Jr&#10;VdRl+akYrO+ct4yHgLebKUjXGV8IzuIPIQKPRLUUucV8+nzu0lmsV9DsPbhesjMN+AcWGqTBoheo&#10;DUQgBy/fQGnJvA1WxBmzurBCSMZzD9hNVf7VzbYHx3MvKE5wF5nC/4Nl349b9+xRhsGFJqCZuhiF&#10;1+mL/MiYxTpdxOJjJAwvq7JaLuYVJQxjH+tlfX+X1Cyur50P8Su3miSjpR6HkTWC41OIU+prSipm&#10;7KNUKg9EGcIAt0EomJ7cxNKTDYSeHAFnGqyS3bmuMlj+2kay4rgbiexaukg56WZnu9OzTyuLlHrr&#10;f1My4PgR6dcBPKdEfTOo7301n6d9yc58cVej428ju9sIGIZQLY2UTOaXOO0YDtlBfDJbx5KAU5uf&#10;D9EKmRW4MjpTxzFnDc8rmfbo1s9Z1x9n/QcAAP//AwBQSwMEFAAGAAgAAAAhAHdCWXLlAAAADgEA&#10;AA8AAABkcnMvZG93bnJldi54bWxMj01Lw0AQhu+C/2EZwYvYTVKpScymSEEsUiimH+dtdk2C2dk0&#10;u03iv3d60tsM78M7z2TLybRs0L1rLAoIZwEwjaVVDVYC9ru3xxiY8xKVbC1qAT/awTK/vclkquyI&#10;n3oofMWoBF0qBdTedynnrqy1kW5mO42UfdneSE9rX3HVy5HKTcujIFhwIxukC7Xs9KrW5XdxMQLG&#10;cjscd5t3vn04ri2e1+dVcfgQ4v5uen0B5vXk/2C46pM65OR0shdUjrUCkjCJCKVgHochsCsSPCcL&#10;YCeanuZRDDzP+P838l8AAAD//wMAUEsBAi0AFAAGAAgAAAAhALaDOJL+AAAA4QEAABMAAAAAAAAA&#10;AAAAAAAAAAAAAFtDb250ZW50X1R5cGVzXS54bWxQSwECLQAUAAYACAAAACEAOP0h/9YAAACUAQAA&#10;CwAAAAAAAAAAAAAAAAAvAQAAX3JlbHMvLnJlbHNQSwECLQAUAAYACAAAACEA+UpZVcgBAACAAwAA&#10;DgAAAAAAAAAAAAAAAAAuAgAAZHJzL2Uyb0RvYy54bWxQSwECLQAUAAYACAAAACEAd0JZcuUAAAAO&#10;AQAADwAAAAAAAAAAAAAAAAAiBAAAZHJzL2Rvd25yZXYueG1sUEsFBgAAAAAEAAQA8wAAADQFAAAA&#10;AA==&#10;" filled="f" stroked="f">
                <v:textbox>
                  <w:txbxContent>
                    <w:p w14:paraId="314BC71C" w14:textId="77777777" w:rsidR="007E50E2" w:rsidRDefault="00000000">
                      <w:pPr>
                        <w:spacing w:line="240" w:lineRule="exact"/>
                        <w:rPr>
                          <w:rFonts w:ascii="思源黑體 TW Regular" w:eastAsia="思源黑體 TW Regular" w:hAnsi="思源黑體 TW Regular"/>
                          <w:sz w:val="20"/>
                          <w:szCs w:val="20"/>
                        </w:rPr>
                      </w:pPr>
                      <w:r>
                        <w:rPr>
                          <w:rFonts w:ascii="思源黑體 TW Regular" w:eastAsia="思源黑體 TW Regular" w:hAnsi="思源黑體 TW Regular"/>
                          <w:sz w:val="20"/>
                          <w:szCs w:val="20"/>
                        </w:rPr>
                        <w:t xml:space="preserve">   113.8版</w:t>
                      </w:r>
                    </w:p>
                  </w:txbxContent>
                </v:textbox>
              </v:rect>
            </w:pict>
          </mc:Fallback>
        </mc:AlternateContent>
      </w:r>
    </w:p>
    <w:p w14:paraId="25A9CDC2" w14:textId="77777777" w:rsidR="007E50E2" w:rsidRDefault="007E50E2">
      <w:pPr>
        <w:spacing w:line="260" w:lineRule="exact"/>
        <w:ind w:left="424" w:hanging="294"/>
        <w:rPr>
          <w:rFonts w:ascii="標楷體" w:eastAsia="標楷體" w:hAnsi="標楷體"/>
          <w:color w:val="000000"/>
        </w:rPr>
      </w:pPr>
    </w:p>
    <w:p w14:paraId="7E475667" w14:textId="77777777" w:rsidR="007E50E2" w:rsidRDefault="00000000">
      <w:pPr>
        <w:pStyle w:val="a9"/>
        <w:jc w:val="left"/>
      </w:pPr>
      <w:r>
        <w:rPr>
          <w:rFonts w:ascii="微軟正黑體" w:eastAsia="微軟正黑體" w:hAnsi="微軟正黑體"/>
          <w:b/>
          <w:bCs/>
          <w:sz w:val="32"/>
          <w:szCs w:val="32"/>
        </w:rPr>
        <w:lastRenderedPageBreak/>
        <w:t>【附　註】</w:t>
      </w:r>
    </w:p>
    <w:p w14:paraId="11CA9FD6" w14:textId="77777777" w:rsidR="007E50E2" w:rsidRDefault="00000000">
      <w:pPr>
        <w:spacing w:line="280" w:lineRule="exact"/>
        <w:ind w:left="46" w:hanging="227"/>
      </w:pPr>
      <w:r>
        <w:rPr>
          <w:rFonts w:ascii="微軟正黑體" w:eastAsia="微軟正黑體" w:hAnsi="微軟正黑體"/>
          <w:color w:val="000000"/>
          <w:spacing w:val="-6"/>
          <w:sz w:val="22"/>
          <w:szCs w:val="22"/>
        </w:rPr>
        <w:t>1. 本通知書空白表格及其他舊制勞退業務相關表格請至</w:t>
      </w:r>
      <w:r>
        <w:rPr>
          <w:rFonts w:ascii="微軟正黑體" w:eastAsia="微軟正黑體" w:hAnsi="微軟正黑體"/>
          <w:color w:val="000000"/>
          <w:sz w:val="22"/>
          <w:szCs w:val="22"/>
        </w:rPr>
        <w:t>臺灣銀行首頁</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政策性業務</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舊制勞退</w:t>
      </w:r>
      <w:r>
        <w:rPr>
          <w:rFonts w:ascii="微軟正黑體" w:eastAsia="微軟正黑體" w:hAnsi="微軟正黑體" w:cs="Wingdings 3"/>
          <w:color w:val="000000"/>
          <w:sz w:val="22"/>
          <w:szCs w:val="22"/>
        </w:rPr>
        <w:t></w:t>
      </w:r>
      <w:r>
        <w:rPr>
          <w:rFonts w:ascii="微軟正黑體" w:eastAsia="微軟正黑體" w:hAnsi="微軟正黑體"/>
          <w:color w:val="000000"/>
          <w:sz w:val="22"/>
          <w:szCs w:val="22"/>
        </w:rPr>
        <w:t xml:space="preserve">舊制勞退網    </w:t>
      </w:r>
      <w:r>
        <w:rPr>
          <w:rFonts w:ascii="微軟正黑體" w:eastAsia="微軟正黑體" w:hAnsi="微軟正黑體"/>
          <w:color w:val="000000"/>
          <w:spacing w:val="-6"/>
          <w:sz w:val="22"/>
          <w:szCs w:val="22"/>
        </w:rPr>
        <w:t>(https://etlr.bot.com.tw→表格資料)下載列印。</w:t>
      </w:r>
    </w:p>
    <w:p w14:paraId="2562964E"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※支票大量給付(若超過5人時):請下載支票整批給付媒體及名冊範例表格。</w:t>
      </w:r>
    </w:p>
    <w:p w14:paraId="522D05B4" w14:textId="77777777" w:rsidR="007E50E2" w:rsidRDefault="00000000">
      <w:p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※匯款大量給付(若超過5人時):請下載匯款整批給付媒體及名冊範例表格。</w:t>
      </w:r>
    </w:p>
    <w:p w14:paraId="24409C4A" w14:textId="77777777" w:rsidR="007E50E2" w:rsidRDefault="00000000">
      <w:pPr>
        <w:spacing w:before="180" w:line="280" w:lineRule="exact"/>
        <w:ind w:left="-28" w:hanging="153"/>
      </w:pPr>
      <w:r>
        <w:rPr>
          <w:rFonts w:ascii="微軟正黑體" w:eastAsia="微軟正黑體" w:hAnsi="微軟正黑體"/>
          <w:color w:val="000000"/>
          <w:sz w:val="22"/>
          <w:szCs w:val="22"/>
        </w:rPr>
        <w:t xml:space="preserve">2. </w:t>
      </w:r>
      <w:r>
        <w:rPr>
          <w:rFonts w:ascii="微軟正黑體" w:eastAsia="微軟正黑體" w:hAnsi="微軟正黑體"/>
          <w:color w:val="000000"/>
          <w:spacing w:val="-6"/>
          <w:sz w:val="22"/>
          <w:szCs w:val="22"/>
        </w:rPr>
        <w:t>監督委員會如填具不實</w:t>
      </w:r>
      <w:proofErr w:type="gramStart"/>
      <w:r>
        <w:rPr>
          <w:rFonts w:ascii="微軟正黑體" w:eastAsia="微軟正黑體" w:hAnsi="微軟正黑體"/>
          <w:color w:val="000000"/>
          <w:spacing w:val="-6"/>
          <w:sz w:val="22"/>
          <w:szCs w:val="22"/>
        </w:rPr>
        <w:t>資料除負法律</w:t>
      </w:r>
      <w:proofErr w:type="gramEnd"/>
      <w:r>
        <w:rPr>
          <w:rFonts w:ascii="微軟正黑體" w:eastAsia="微軟正黑體" w:hAnsi="微軟正黑體"/>
          <w:color w:val="000000"/>
          <w:spacing w:val="-6"/>
          <w:sz w:val="22"/>
          <w:szCs w:val="22"/>
        </w:rPr>
        <w:t>責任外，並應退回溢領之退休金。</w:t>
      </w:r>
    </w:p>
    <w:p w14:paraId="5DB88AD0"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3. 勞工退休金給付通知書如有下列情況，因涉及給付對象是否為勞動基準法所稱勞工、是否具法定舊制年資、是否符合法定退休要件等，應先送地方勞工行政主管機關查核確認是否符合舊制勞工退休金之給付資格，經同意後始得轉送臺灣銀行申領</w:t>
      </w:r>
      <w:r w:rsidRPr="00541218">
        <w:rPr>
          <w:rFonts w:ascii="微軟正黑體" w:eastAsia="微軟正黑體" w:hAnsi="微軟正黑體"/>
          <w:color w:val="FF0000"/>
          <w:sz w:val="22"/>
          <w:szCs w:val="22"/>
        </w:rPr>
        <w:t>(無下列情形者，可</w:t>
      </w:r>
      <w:proofErr w:type="gramStart"/>
      <w:r w:rsidRPr="00541218">
        <w:rPr>
          <w:rFonts w:ascii="微軟正黑體" w:eastAsia="微軟正黑體" w:hAnsi="微軟正黑體"/>
          <w:color w:val="FF0000"/>
          <w:sz w:val="22"/>
          <w:szCs w:val="22"/>
        </w:rPr>
        <w:t>逕</w:t>
      </w:r>
      <w:proofErr w:type="gramEnd"/>
      <w:r w:rsidRPr="00541218">
        <w:rPr>
          <w:rFonts w:ascii="微軟正黑體" w:eastAsia="微軟正黑體" w:hAnsi="微軟正黑體"/>
          <w:color w:val="FF0000"/>
          <w:sz w:val="22"/>
          <w:szCs w:val="22"/>
        </w:rPr>
        <w:t>送臺灣銀行申領)</w:t>
      </w:r>
      <w:r>
        <w:rPr>
          <w:rFonts w:ascii="微軟正黑體" w:eastAsia="微軟正黑體" w:hAnsi="微軟正黑體"/>
          <w:color w:val="000000"/>
          <w:sz w:val="22"/>
          <w:szCs w:val="22"/>
        </w:rPr>
        <w:t>。</w:t>
      </w:r>
    </w:p>
    <w:p w14:paraId="0BB235CB"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退休勞工年齡在40歲以內者。</w:t>
      </w:r>
    </w:p>
    <w:p w14:paraId="4EC65342" w14:textId="77777777" w:rsidR="007E50E2" w:rsidRDefault="00000000">
      <w:pPr>
        <w:pStyle w:val="ad"/>
        <w:numPr>
          <w:ilvl w:val="0"/>
          <w:numId w:val="1"/>
        </w:numPr>
        <w:spacing w:line="280" w:lineRule="exact"/>
      </w:pPr>
      <w:r>
        <w:rPr>
          <w:rFonts w:ascii="微軟正黑體" w:eastAsia="微軟正黑體" w:hAnsi="微軟正黑體"/>
          <w:color w:val="000000"/>
          <w:sz w:val="22"/>
          <w:szCs w:val="22"/>
        </w:rPr>
        <w:t>退休勞工職稱為</w:t>
      </w:r>
      <w:r>
        <w:rPr>
          <w:rFonts w:ascii="微軟正黑體" w:eastAsia="微軟正黑體" w:hAnsi="微軟正黑體"/>
          <w:color w:val="000000"/>
          <w:spacing w:val="-6"/>
          <w:sz w:val="22"/>
          <w:szCs w:val="22"/>
        </w:rPr>
        <w:t>總裁、副總裁、</w:t>
      </w:r>
      <w:r>
        <w:rPr>
          <w:rFonts w:ascii="微軟正黑體" w:eastAsia="微軟正黑體" w:hAnsi="微軟正黑體"/>
          <w:color w:val="000000"/>
          <w:sz w:val="22"/>
          <w:szCs w:val="22"/>
        </w:rPr>
        <w:t>總經理、副總經理、協理、經理、副經理、廠長、董事、監事及執行長等(事業單位應出具證明文件，證明非依公司法所委任者)。</w:t>
      </w:r>
    </w:p>
    <w:p w14:paraId="2974F2C1"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事業單位所訂勞工退休標準優於勞動基準法規定，並事前經地方勞工行政主管機關核准者(含關係企業年資合併案)。</w:t>
      </w:r>
    </w:p>
    <w:p w14:paraId="06919F8C"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同一勞工請領退休金超過一次者(已報地方勞工行政主管機關核准分期給付者除外)。</w:t>
      </w:r>
    </w:p>
    <w:p w14:paraId="1BA271A3"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不足金額由雇主自籌經費補足者。</w:t>
      </w:r>
    </w:p>
    <w:p w14:paraId="41EE4166"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勞工非於法定</w:t>
      </w:r>
      <w:proofErr w:type="gramStart"/>
      <w:r>
        <w:rPr>
          <w:rFonts w:ascii="微軟正黑體" w:eastAsia="微軟正黑體" w:hAnsi="微軟正黑體"/>
          <w:color w:val="000000"/>
          <w:sz w:val="22"/>
          <w:szCs w:val="22"/>
        </w:rPr>
        <w:t>期間(</w:t>
      </w:r>
      <w:proofErr w:type="gramEnd"/>
      <w:r>
        <w:rPr>
          <w:rFonts w:ascii="微軟正黑體" w:eastAsia="微軟正黑體" w:hAnsi="微軟正黑體"/>
          <w:color w:val="000000"/>
          <w:sz w:val="22"/>
          <w:szCs w:val="22"/>
        </w:rPr>
        <w:t>94年7月1日至99年6月30日)改選新制者。</w:t>
      </w:r>
    </w:p>
    <w:p w14:paraId="6C4FAEF5" w14:textId="77777777" w:rsidR="007E50E2" w:rsidRDefault="00000000">
      <w:pPr>
        <w:pStyle w:val="ad"/>
        <w:numPr>
          <w:ilvl w:val="0"/>
          <w:numId w:val="1"/>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個別勞工之退休金總額達新台幣500萬元(含)以上或月平均工資15萬元(含)以上者。</w:t>
      </w:r>
    </w:p>
    <w:p w14:paraId="47F7E317"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4. 事業單位申請勞工退休準備金</w:t>
      </w:r>
      <w:r w:rsidRPr="00903E02">
        <w:rPr>
          <w:rFonts w:ascii="微軟正黑體" w:eastAsia="微軟正黑體" w:hAnsi="微軟正黑體"/>
          <w:color w:val="FF0000"/>
          <w:sz w:val="22"/>
          <w:szCs w:val="22"/>
        </w:rPr>
        <w:t>超額提存部分作為資遣費者</w:t>
      </w:r>
      <w:r>
        <w:rPr>
          <w:rFonts w:ascii="微軟正黑體" w:eastAsia="微軟正黑體" w:hAnsi="微軟正黑體"/>
          <w:color w:val="000000"/>
          <w:sz w:val="22"/>
          <w:szCs w:val="22"/>
        </w:rPr>
        <w:t>，應依「勞工行政主管機關審核事業單位申請勞工退休準備金超額提存部分作為資遣費注意事項」規定檢附相關文件，</w:t>
      </w:r>
      <w:r w:rsidRPr="00903E02">
        <w:rPr>
          <w:rFonts w:ascii="微軟正黑體" w:eastAsia="微軟正黑體" w:hAnsi="微軟正黑體"/>
          <w:color w:val="FF0000"/>
          <w:sz w:val="22"/>
          <w:szCs w:val="22"/>
        </w:rPr>
        <w:t>先送地方勞工行政主管機關查核</w:t>
      </w:r>
      <w:r>
        <w:rPr>
          <w:rFonts w:ascii="微軟正黑體" w:eastAsia="微軟正黑體" w:hAnsi="微軟正黑體"/>
          <w:color w:val="000000"/>
          <w:sz w:val="22"/>
          <w:szCs w:val="22"/>
        </w:rPr>
        <w:t>，經同意後始得轉送臺灣銀行申領。</w:t>
      </w:r>
    </w:p>
    <w:p w14:paraId="0BCFCD63" w14:textId="77777777" w:rsidR="007E50E2" w:rsidRDefault="00000000">
      <w:pPr>
        <w:spacing w:before="180" w:line="280" w:lineRule="exact"/>
        <w:ind w:left="46" w:hanging="227"/>
        <w:rPr>
          <w:rFonts w:ascii="微軟正黑體" w:eastAsia="微軟正黑體" w:hAnsi="微軟正黑體"/>
          <w:color w:val="000000"/>
          <w:sz w:val="22"/>
          <w:szCs w:val="22"/>
        </w:rPr>
      </w:pPr>
      <w:r>
        <w:rPr>
          <w:rFonts w:ascii="微軟正黑體" w:eastAsia="微軟正黑體" w:hAnsi="微軟正黑體"/>
          <w:color w:val="000000"/>
          <w:sz w:val="22"/>
          <w:szCs w:val="22"/>
        </w:rPr>
        <w:t>5. 事業單位歇業，雇主、主委、副主委行蹤不明或其他原因未能簽署時，經當地主管機關查明屬實，應於歇業6個月內由勞工退休準備金監督委員會三分之二委員簽署支用，未能依前項程序支用時，得由勞工持憑執行名義，向當地主管機關請求召開</w:t>
      </w:r>
      <w:proofErr w:type="gramStart"/>
      <w:r>
        <w:rPr>
          <w:rFonts w:ascii="微軟正黑體" w:eastAsia="微軟正黑體" w:hAnsi="微軟正黑體"/>
          <w:color w:val="000000"/>
          <w:sz w:val="22"/>
          <w:szCs w:val="22"/>
        </w:rPr>
        <w:t>會議擇訂期</w:t>
      </w:r>
      <w:proofErr w:type="gramEnd"/>
      <w:r>
        <w:rPr>
          <w:rFonts w:ascii="微軟正黑體" w:eastAsia="微軟正黑體" w:hAnsi="微軟正黑體"/>
          <w:color w:val="000000"/>
          <w:sz w:val="22"/>
          <w:szCs w:val="22"/>
        </w:rPr>
        <w:t>日給付。</w:t>
      </w:r>
    </w:p>
    <w:p w14:paraId="3E07153F" w14:textId="77777777" w:rsidR="007E50E2" w:rsidRDefault="00000000">
      <w:pPr>
        <w:spacing w:before="180" w:line="280" w:lineRule="exact"/>
        <w:ind w:left="-28" w:hanging="153"/>
        <w:rPr>
          <w:rFonts w:ascii="微軟正黑體" w:eastAsia="微軟正黑體" w:hAnsi="微軟正黑體"/>
          <w:color w:val="FF0000"/>
          <w:sz w:val="22"/>
          <w:szCs w:val="22"/>
        </w:rPr>
      </w:pPr>
      <w:r>
        <w:rPr>
          <w:rFonts w:ascii="微軟正黑體" w:eastAsia="微軟正黑體" w:hAnsi="微軟正黑體"/>
          <w:color w:val="FF0000"/>
          <w:sz w:val="22"/>
          <w:szCs w:val="22"/>
        </w:rPr>
        <w:t>6. 資遣費給付適用本通知書。</w:t>
      </w:r>
    </w:p>
    <w:p w14:paraId="30C6FA43" w14:textId="77777777" w:rsidR="007E50E2" w:rsidRDefault="00000000">
      <w:pPr>
        <w:spacing w:before="180"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7. 依據勞基法第六章退休規定：</w:t>
      </w:r>
    </w:p>
    <w:p w14:paraId="5C7BB727"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★得自請退休（勞工工作年資以服務同一事業者為限）：</w:t>
      </w:r>
    </w:p>
    <w:p w14:paraId="112E32B4"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(1)工作15年以上年滿55歲者。(2)工作25年以上者。(3)工作10年以上年滿60歲者。</w:t>
      </w:r>
    </w:p>
    <w:p w14:paraId="345BED92" w14:textId="77777777" w:rsidR="007E50E2" w:rsidRDefault="00000000">
      <w:pPr>
        <w:spacing w:line="280" w:lineRule="exact"/>
        <w:ind w:hanging="181"/>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★勞工非有下列情形之一，雇主不得強制其退休：</w:t>
      </w:r>
    </w:p>
    <w:p w14:paraId="45B5CD22" w14:textId="77777777" w:rsidR="007E50E2" w:rsidRDefault="00000000">
      <w:pPr>
        <w:spacing w:line="280" w:lineRule="exact"/>
        <w:ind w:firstLine="220"/>
        <w:rPr>
          <w:rFonts w:ascii="微軟正黑體" w:eastAsia="微軟正黑體" w:hAnsi="微軟正黑體"/>
          <w:color w:val="000000"/>
          <w:sz w:val="22"/>
          <w:szCs w:val="22"/>
        </w:rPr>
      </w:pPr>
      <w:r>
        <w:rPr>
          <w:rFonts w:ascii="微軟正黑體" w:eastAsia="微軟正黑體" w:hAnsi="微軟正黑體"/>
          <w:color w:val="000000"/>
          <w:sz w:val="22"/>
          <w:szCs w:val="22"/>
        </w:rPr>
        <w:t>(1)年滿65歲者。(2)身心障礙不堪勝任工作者(請檢附監督委員會書函，並</w:t>
      </w:r>
      <w:proofErr w:type="gramStart"/>
      <w:r>
        <w:rPr>
          <w:rFonts w:ascii="微軟正黑體" w:eastAsia="微軟正黑體" w:hAnsi="微軟正黑體"/>
          <w:color w:val="000000"/>
          <w:sz w:val="22"/>
          <w:szCs w:val="22"/>
        </w:rPr>
        <w:t>加蓋原留</w:t>
      </w:r>
      <w:proofErr w:type="gramEnd"/>
      <w:r>
        <w:rPr>
          <w:rFonts w:ascii="微軟正黑體" w:eastAsia="微軟正黑體" w:hAnsi="微軟正黑體"/>
          <w:color w:val="000000"/>
          <w:sz w:val="22"/>
          <w:szCs w:val="22"/>
        </w:rPr>
        <w:t>印鑑)。</w:t>
      </w:r>
    </w:p>
    <w:p w14:paraId="6A8B7C0C" w14:textId="77777777" w:rsidR="007E50E2" w:rsidRDefault="00000000">
      <w:pPr>
        <w:spacing w:line="280" w:lineRule="exact"/>
        <w:ind w:left="220" w:hanging="220"/>
        <w:rPr>
          <w:rFonts w:ascii="微軟正黑體" w:eastAsia="微軟正黑體" w:hAnsi="微軟正黑體"/>
          <w:color w:val="000000"/>
          <w:sz w:val="22"/>
          <w:szCs w:val="22"/>
        </w:rPr>
      </w:pPr>
      <w:r>
        <w:rPr>
          <w:rFonts w:ascii="微軟正黑體" w:eastAsia="微軟正黑體" w:hAnsi="微軟正黑體"/>
          <w:color w:val="000000"/>
          <w:sz w:val="22"/>
          <w:szCs w:val="22"/>
        </w:rPr>
        <w:t xml:space="preserve">    第(1)款所規定之年齡，得由</w:t>
      </w:r>
      <w:proofErr w:type="gramStart"/>
      <w:r>
        <w:rPr>
          <w:rFonts w:ascii="微軟正黑體" w:eastAsia="微軟正黑體" w:hAnsi="微軟正黑體"/>
          <w:color w:val="000000"/>
          <w:sz w:val="22"/>
          <w:szCs w:val="22"/>
        </w:rPr>
        <w:t>勞</w:t>
      </w:r>
      <w:proofErr w:type="gramEnd"/>
      <w:r>
        <w:rPr>
          <w:rFonts w:ascii="微軟正黑體" w:eastAsia="微軟正黑體" w:hAnsi="微軟正黑體"/>
          <w:color w:val="000000"/>
          <w:sz w:val="22"/>
          <w:szCs w:val="22"/>
        </w:rPr>
        <w:t>雇雙方協商延後之；對於擔任具有危險、堅強體力等特殊性質之工作者，得由事業單位報請中央主管機關予以調整，但不得少於55歲。</w:t>
      </w:r>
    </w:p>
    <w:p w14:paraId="0422CB61"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8. 勞工退休金之給與標準：</w:t>
      </w:r>
    </w:p>
    <w:p w14:paraId="45E0F4BF"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按其工作年資，每滿一年給與2個基數。但超過15年之工作年資，每滿一年給與1個基數，最高總數以45個基數為限。未滿半年者以半年計；</w:t>
      </w:r>
      <w:proofErr w:type="gramStart"/>
      <w:r>
        <w:rPr>
          <w:rFonts w:ascii="微軟正黑體" w:eastAsia="微軟正黑體" w:hAnsi="微軟正黑體"/>
          <w:color w:val="000000"/>
          <w:sz w:val="22"/>
          <w:szCs w:val="22"/>
        </w:rPr>
        <w:t>滿半年</w:t>
      </w:r>
      <w:proofErr w:type="gramEnd"/>
      <w:r>
        <w:rPr>
          <w:rFonts w:ascii="微軟正黑體" w:eastAsia="微軟正黑體" w:hAnsi="微軟正黑體"/>
          <w:color w:val="000000"/>
          <w:sz w:val="22"/>
          <w:szCs w:val="22"/>
        </w:rPr>
        <w:t>者以一年計。</w:t>
      </w:r>
    </w:p>
    <w:p w14:paraId="621A192E" w14:textId="77777777" w:rsidR="007E50E2" w:rsidRDefault="00000000">
      <w:pPr>
        <w:pStyle w:val="ad"/>
        <w:numPr>
          <w:ilvl w:val="0"/>
          <w:numId w:val="2"/>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強制退休之勞工，其身心障礙因執行職務所致者，依前款規定加給百分之</w:t>
      </w:r>
      <w:proofErr w:type="gramStart"/>
      <w:r>
        <w:rPr>
          <w:rFonts w:ascii="微軟正黑體" w:eastAsia="微軟正黑體" w:hAnsi="微軟正黑體"/>
          <w:color w:val="000000"/>
          <w:sz w:val="22"/>
          <w:szCs w:val="22"/>
        </w:rPr>
        <w:t>20</w:t>
      </w:r>
      <w:proofErr w:type="gramEnd"/>
      <w:r>
        <w:rPr>
          <w:rFonts w:ascii="微軟正黑體" w:eastAsia="微軟正黑體" w:hAnsi="微軟正黑體"/>
          <w:color w:val="000000"/>
          <w:sz w:val="22"/>
          <w:szCs w:val="22"/>
        </w:rPr>
        <w:t>。</w:t>
      </w:r>
    </w:p>
    <w:p w14:paraId="1E44D2BA" w14:textId="77777777" w:rsidR="007E50E2" w:rsidRDefault="00000000">
      <w:pPr>
        <w:spacing w:before="180" w:line="280" w:lineRule="exact"/>
        <w:ind w:left="-28" w:hanging="153"/>
        <w:rPr>
          <w:rFonts w:ascii="微軟正黑體" w:eastAsia="微軟正黑體" w:hAnsi="微軟正黑體"/>
          <w:color w:val="000000"/>
          <w:sz w:val="22"/>
          <w:szCs w:val="22"/>
        </w:rPr>
      </w:pPr>
      <w:r>
        <w:rPr>
          <w:rFonts w:ascii="微軟正黑體" w:eastAsia="微軟正黑體" w:hAnsi="微軟正黑體"/>
          <w:color w:val="000000"/>
          <w:sz w:val="22"/>
          <w:szCs w:val="22"/>
        </w:rPr>
        <w:t>9. 每月平均工資：</w:t>
      </w:r>
    </w:p>
    <w:p w14:paraId="5154FB51"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勞動基準法第2條第4款規定略</w:t>
      </w:r>
      <w:proofErr w:type="gramStart"/>
      <w:r>
        <w:rPr>
          <w:rFonts w:ascii="微軟正黑體" w:eastAsia="微軟正黑體" w:hAnsi="微軟正黑體"/>
          <w:color w:val="000000"/>
          <w:sz w:val="22"/>
          <w:szCs w:val="22"/>
        </w:rPr>
        <w:t>以</w:t>
      </w:r>
      <w:proofErr w:type="gramEnd"/>
      <w:r>
        <w:rPr>
          <w:rFonts w:ascii="微軟正黑體" w:eastAsia="微軟正黑體" w:hAnsi="微軟正黑體"/>
          <w:color w:val="000000"/>
          <w:sz w:val="22"/>
          <w:szCs w:val="22"/>
        </w:rPr>
        <w:t>：「平均工資：謂計算事由發生之當日前6個月內所得工資總額除以該期間之總日數所得之金額。」。所稱「工資總額」，係指事由發生當日前6個月內所取得工資請求權之工資總額。基上，於認定是否列入平均工資之計算，係以勞工所取得之工資請求權是否在事由發生之當日前6個月內為認定之標準。</w:t>
      </w:r>
    </w:p>
    <w:p w14:paraId="443A32C9" w14:textId="77777777" w:rsidR="007E50E2" w:rsidRDefault="00000000">
      <w:pPr>
        <w:pStyle w:val="ad"/>
        <w:numPr>
          <w:ilvl w:val="0"/>
          <w:numId w:val="3"/>
        </w:numPr>
        <w:spacing w:line="280" w:lineRule="exact"/>
        <w:rPr>
          <w:rFonts w:ascii="微軟正黑體" w:eastAsia="微軟正黑體" w:hAnsi="微軟正黑體"/>
          <w:color w:val="000000"/>
          <w:sz w:val="22"/>
          <w:szCs w:val="22"/>
        </w:rPr>
      </w:pPr>
      <w:r>
        <w:rPr>
          <w:rFonts w:ascii="微軟正黑體" w:eastAsia="微軟正黑體" w:hAnsi="微軟正黑體"/>
          <w:color w:val="000000"/>
          <w:sz w:val="22"/>
          <w:szCs w:val="22"/>
        </w:rPr>
        <w:t>一個月平均工資，等於以勞工退休前6個月工資總額直接除以6。</w:t>
      </w:r>
    </w:p>
    <w:p w14:paraId="07BB1321" w14:textId="77777777" w:rsidR="007E50E2" w:rsidRDefault="00000000">
      <w:pPr>
        <w:spacing w:before="180" w:line="280" w:lineRule="exact"/>
        <w:ind w:left="188" w:hanging="369"/>
        <w:rPr>
          <w:rFonts w:ascii="微軟正黑體" w:eastAsia="微軟正黑體" w:hAnsi="微軟正黑體"/>
          <w:color w:val="000000"/>
          <w:sz w:val="22"/>
          <w:szCs w:val="22"/>
        </w:rPr>
      </w:pPr>
      <w:r>
        <w:rPr>
          <w:rFonts w:ascii="微軟正黑體" w:eastAsia="微軟正黑體" w:hAnsi="微軟正黑體"/>
          <w:color w:val="000000"/>
          <w:sz w:val="22"/>
          <w:szCs w:val="22"/>
        </w:rPr>
        <w:t>10. 依事業單位勞工退休準備金監督委員會組織準則規定，監督委員會委員之任期，每一任不得超過4年。勞工退休準備金監督委員會如有任期屆滿，或副主任委員已不具舊制年資之情形，應盡速辦理改選。</w:t>
      </w:r>
    </w:p>
    <w:p w14:paraId="2ED97EC1" w14:textId="77777777" w:rsidR="007E50E2" w:rsidRDefault="00000000">
      <w:pPr>
        <w:spacing w:before="180" w:line="280" w:lineRule="exact"/>
        <w:ind w:left="142" w:hanging="323"/>
        <w:rPr>
          <w:rFonts w:ascii="微軟正黑體" w:eastAsia="微軟正黑體" w:hAnsi="微軟正黑體"/>
          <w:color w:val="000000"/>
          <w:sz w:val="22"/>
          <w:szCs w:val="22"/>
        </w:rPr>
      </w:pPr>
      <w:r>
        <w:rPr>
          <w:rFonts w:ascii="微軟正黑體" w:eastAsia="微軟正黑體" w:hAnsi="微軟正黑體"/>
          <w:color w:val="000000"/>
          <w:sz w:val="22"/>
          <w:szCs w:val="22"/>
        </w:rPr>
        <w:t>11. 服務電話(02)2349-3456分機5278、5279、5276  傳真：02-23616823</w:t>
      </w:r>
    </w:p>
    <w:p w14:paraId="68E07A91" w14:textId="77777777" w:rsidR="007E50E2" w:rsidRPr="00903E02" w:rsidRDefault="00000000">
      <w:pPr>
        <w:spacing w:line="280" w:lineRule="exact"/>
        <w:ind w:left="153" w:hanging="323"/>
        <w:rPr>
          <w:rFonts w:ascii="微軟正黑體" w:eastAsia="微軟正黑體" w:hAnsi="微軟正黑體"/>
          <w:color w:val="FF0000"/>
          <w:sz w:val="22"/>
          <w:szCs w:val="22"/>
        </w:rPr>
      </w:pPr>
      <w:r>
        <w:rPr>
          <w:rFonts w:ascii="微軟正黑體" w:eastAsia="微軟正黑體" w:hAnsi="微軟正黑體"/>
          <w:color w:val="000000"/>
          <w:sz w:val="22"/>
          <w:szCs w:val="22"/>
        </w:rPr>
        <w:t xml:space="preserve">  </w:t>
      </w:r>
      <w:r w:rsidRPr="00903E02">
        <w:rPr>
          <w:rFonts w:ascii="微軟正黑體" w:eastAsia="微軟正黑體" w:hAnsi="微軟正黑體"/>
          <w:color w:val="FF0000"/>
          <w:sz w:val="22"/>
          <w:szCs w:val="22"/>
        </w:rPr>
        <w:t xml:space="preserve">    地址：100501台北市武昌街1段49號後棟1樓</w:t>
      </w:r>
    </w:p>
    <w:p w14:paraId="06CAFF52" w14:textId="77777777" w:rsidR="007E50E2" w:rsidRPr="00903E02" w:rsidRDefault="00000000">
      <w:pPr>
        <w:spacing w:line="280" w:lineRule="exact"/>
        <w:ind w:left="153" w:hanging="323"/>
        <w:rPr>
          <w:color w:val="FF0000"/>
        </w:rPr>
      </w:pPr>
      <w:r w:rsidRPr="00903E02">
        <w:rPr>
          <w:rFonts w:ascii="微軟正黑體" w:eastAsia="微軟正黑體" w:hAnsi="微軟正黑體"/>
          <w:color w:val="FF0000"/>
          <w:sz w:val="22"/>
          <w:szCs w:val="22"/>
        </w:rPr>
        <w:t xml:space="preserve">      承辦科：臺灣銀行信託部 </w:t>
      </w:r>
      <w:proofErr w:type="gramStart"/>
      <w:r w:rsidRPr="00903E02">
        <w:rPr>
          <w:rFonts w:ascii="微軟正黑體" w:eastAsia="微軟正黑體" w:hAnsi="微軟正黑體"/>
          <w:color w:val="FF0000"/>
          <w:sz w:val="22"/>
          <w:szCs w:val="22"/>
        </w:rPr>
        <w:t>勞</w:t>
      </w:r>
      <w:proofErr w:type="gramEnd"/>
      <w:r w:rsidRPr="00903E02">
        <w:rPr>
          <w:rFonts w:ascii="微軟正黑體" w:eastAsia="微軟正黑體" w:hAnsi="微軟正黑體"/>
          <w:color w:val="FF0000"/>
          <w:sz w:val="22"/>
          <w:szCs w:val="22"/>
        </w:rPr>
        <w:t>基給付科</w:t>
      </w:r>
    </w:p>
    <w:sectPr w:rsidR="007E50E2" w:rsidRPr="00903E02">
      <w:pgSz w:w="11907" w:h="16839"/>
      <w:pgMar w:top="426" w:right="851" w:bottom="568" w:left="907"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BBCFF" w14:textId="77777777" w:rsidR="00C87039" w:rsidRDefault="00C87039">
      <w:r>
        <w:separator/>
      </w:r>
    </w:p>
  </w:endnote>
  <w:endnote w:type="continuationSeparator" w:id="0">
    <w:p w14:paraId="3419537C" w14:textId="77777777" w:rsidR="00C87039" w:rsidRDefault="00C87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思源黑體 TW Regular">
    <w:altName w:val="Calibri"/>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Century Schoolbook">
    <w:panose1 w:val="0204060405050502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思源黑体 CN Regular">
    <w:altName w:val="Calibri"/>
    <w:charset w:val="00"/>
    <w:family w:val="swiss"/>
    <w:pitch w:val="variable"/>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C7ED9" w14:textId="77777777" w:rsidR="00C87039" w:rsidRDefault="00C87039">
      <w:r>
        <w:rPr>
          <w:color w:val="000000"/>
        </w:rPr>
        <w:separator/>
      </w:r>
    </w:p>
  </w:footnote>
  <w:footnote w:type="continuationSeparator" w:id="0">
    <w:p w14:paraId="57235A7F" w14:textId="77777777" w:rsidR="00C87039" w:rsidRDefault="00C87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C55A31"/>
    <w:multiLevelType w:val="multilevel"/>
    <w:tmpl w:val="B512EE88"/>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25543B9"/>
    <w:multiLevelType w:val="multilevel"/>
    <w:tmpl w:val="8B98F02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791B52F1"/>
    <w:multiLevelType w:val="multilevel"/>
    <w:tmpl w:val="77EE7D2A"/>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16cid:durableId="125240046">
    <w:abstractNumId w:val="1"/>
  </w:num>
  <w:num w:numId="2" w16cid:durableId="891619097">
    <w:abstractNumId w:val="0"/>
  </w:num>
  <w:num w:numId="3" w16cid:durableId="5752814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0E2"/>
    <w:rsid w:val="000B7349"/>
    <w:rsid w:val="001E73DF"/>
    <w:rsid w:val="00217BD5"/>
    <w:rsid w:val="002C3C10"/>
    <w:rsid w:val="00344E0E"/>
    <w:rsid w:val="00365DCE"/>
    <w:rsid w:val="003B7F2F"/>
    <w:rsid w:val="00417202"/>
    <w:rsid w:val="00430B47"/>
    <w:rsid w:val="00447285"/>
    <w:rsid w:val="00451FBF"/>
    <w:rsid w:val="0051459A"/>
    <w:rsid w:val="00541218"/>
    <w:rsid w:val="005C41F7"/>
    <w:rsid w:val="00697A1E"/>
    <w:rsid w:val="00715352"/>
    <w:rsid w:val="00796717"/>
    <w:rsid w:val="007E50E2"/>
    <w:rsid w:val="007F2384"/>
    <w:rsid w:val="007F658B"/>
    <w:rsid w:val="008B3625"/>
    <w:rsid w:val="008E7BBE"/>
    <w:rsid w:val="00903E02"/>
    <w:rsid w:val="00B6516D"/>
    <w:rsid w:val="00B8124D"/>
    <w:rsid w:val="00BA1664"/>
    <w:rsid w:val="00C37451"/>
    <w:rsid w:val="00C55EDC"/>
    <w:rsid w:val="00C87039"/>
    <w:rsid w:val="00E2547B"/>
    <w:rsid w:val="00E37CE4"/>
    <w:rsid w:val="00E87BA8"/>
    <w:rsid w:val="00F51909"/>
    <w:rsid w:val="00F90C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DE8A6"/>
  <w15:docId w15:val="{D87345A9-3715-4F26-BDD2-80362AFF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pPr>
      <w:shd w:val="clear" w:color="auto" w:fill="000080"/>
    </w:pPr>
    <w:rPr>
      <w:rFonts w:ascii="Arial" w:hAnsi="Arial"/>
    </w:rPr>
  </w:style>
  <w:style w:type="paragraph" w:styleId="a4">
    <w:name w:val="Balloon Text"/>
    <w:basedOn w:val="a"/>
    <w:rPr>
      <w:rFonts w:ascii="Arial" w:hAnsi="Arial"/>
      <w:sz w:val="18"/>
      <w:szCs w:val="18"/>
    </w:rPr>
  </w:style>
  <w:style w:type="paragraph" w:styleId="a5">
    <w:name w:val="header"/>
    <w:basedOn w:val="a"/>
    <w:pPr>
      <w:tabs>
        <w:tab w:val="center" w:pos="4153"/>
        <w:tab w:val="right" w:pos="8306"/>
      </w:tabs>
      <w:snapToGrid w:val="0"/>
    </w:pPr>
    <w:rPr>
      <w:sz w:val="20"/>
      <w:szCs w:val="20"/>
    </w:rPr>
  </w:style>
  <w:style w:type="character" w:customStyle="1" w:styleId="a6">
    <w:name w:val="頁首 字元"/>
    <w:rPr>
      <w:kern w:val="3"/>
    </w:rPr>
  </w:style>
  <w:style w:type="paragraph" w:styleId="a7">
    <w:name w:val="footer"/>
    <w:basedOn w:val="a"/>
    <w:pPr>
      <w:tabs>
        <w:tab w:val="center" w:pos="4153"/>
        <w:tab w:val="right" w:pos="8306"/>
      </w:tabs>
      <w:snapToGrid w:val="0"/>
    </w:pPr>
    <w:rPr>
      <w:sz w:val="20"/>
      <w:szCs w:val="20"/>
    </w:rPr>
  </w:style>
  <w:style w:type="character" w:customStyle="1" w:styleId="a8">
    <w:name w:val="頁尾 字元"/>
    <w:rPr>
      <w:kern w:val="3"/>
    </w:rPr>
  </w:style>
  <w:style w:type="paragraph" w:styleId="a9">
    <w:name w:val="Note Heading"/>
    <w:basedOn w:val="a"/>
    <w:next w:val="a"/>
    <w:pPr>
      <w:jc w:val="center"/>
    </w:pPr>
    <w:rPr>
      <w:rFonts w:ascii="華康楷書體W5" w:eastAsia="華康楷書體W5" w:hAnsi="華康楷書體W5"/>
      <w:sz w:val="28"/>
      <w:szCs w:val="28"/>
    </w:rPr>
  </w:style>
  <w:style w:type="character" w:customStyle="1" w:styleId="aa">
    <w:name w:val="註釋標題 字元"/>
    <w:rPr>
      <w:rFonts w:ascii="華康楷書體W5" w:eastAsia="華康楷書體W5" w:hAnsi="華康楷書體W5"/>
      <w:kern w:val="3"/>
      <w:sz w:val="28"/>
      <w:szCs w:val="28"/>
    </w:rPr>
  </w:style>
  <w:style w:type="paragraph" w:styleId="ab">
    <w:name w:val="Closing"/>
    <w:basedOn w:val="a"/>
    <w:pPr>
      <w:ind w:left="100"/>
    </w:pPr>
    <w:rPr>
      <w:rFonts w:ascii="華康楷書體W5" w:eastAsia="華康楷書體W5" w:hAnsi="華康楷書體W5"/>
      <w:sz w:val="28"/>
      <w:szCs w:val="28"/>
    </w:rPr>
  </w:style>
  <w:style w:type="character" w:customStyle="1" w:styleId="ac">
    <w:name w:val="結語 字元"/>
    <w:rPr>
      <w:rFonts w:ascii="華康楷書體W5" w:eastAsia="華康楷書體W5" w:hAnsi="華康楷書體W5"/>
      <w:kern w:val="3"/>
      <w:sz w:val="28"/>
      <w:szCs w:val="28"/>
    </w:rPr>
  </w:style>
  <w:style w:type="paragraph" w:styleId="ad">
    <w:name w:val="List Paragraph"/>
    <w:basedOn w:val="a"/>
    <w:pPr>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1572</Words>
  <Characters>8965</Characters>
  <Application>Microsoft Office Word</Application>
  <DocSecurity>0</DocSecurity>
  <Lines>74</Lines>
  <Paragraphs>21</Paragraphs>
  <ScaleCrop>false</ScaleCrop>
  <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勞工退休金給付通知書</dc:title>
  <dc:subject>勞工退休金給付通知書</dc:subject>
  <dc:creator>信託部</dc:creator>
  <cp:keywords>勞工退休金,給付通知書</cp:keywords>
  <cp:lastModifiedBy>王儷蓉</cp:lastModifiedBy>
  <cp:revision>13</cp:revision>
  <cp:lastPrinted>2024-08-22T08:33:00Z</cp:lastPrinted>
  <dcterms:created xsi:type="dcterms:W3CDTF">2024-08-23T03:16:00Z</dcterms:created>
  <dcterms:modified xsi:type="dcterms:W3CDTF">2024-09-10T06:20:00Z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文件</vt:lpwstr>
  </property>
</Properties>
</file>