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0FDB2" w14:textId="2124067F" w:rsidR="00B61DE0" w:rsidRPr="00D45232" w:rsidRDefault="00B61DE0" w:rsidP="00B61DE0">
      <w:pPr>
        <w:jc w:val="center"/>
        <w:rPr>
          <w:rFonts w:ascii="Times New Roman" w:eastAsia="標楷體" w:hAnsi="Times New Roman" w:cs="Times New Roman"/>
          <w:b/>
          <w:color w:val="000000" w:themeColor="text1"/>
          <w:sz w:val="40"/>
          <w:szCs w:val="32"/>
        </w:rPr>
      </w:pPr>
      <w:r w:rsidRPr="00D45232">
        <w:rPr>
          <w:rFonts w:ascii="Times New Roman" w:eastAsia="標楷體" w:hAnsi="Times New Roman" w:cs="Times New Roman" w:hint="eastAsia"/>
          <w:b/>
          <w:color w:val="000000" w:themeColor="text1"/>
          <w:sz w:val="40"/>
          <w:szCs w:val="32"/>
        </w:rPr>
        <w:t>11</w:t>
      </w:r>
      <w:r w:rsidR="005A52CB" w:rsidRPr="00D45232">
        <w:rPr>
          <w:rFonts w:ascii="Times New Roman" w:eastAsia="標楷體" w:hAnsi="Times New Roman" w:cs="Times New Roman" w:hint="eastAsia"/>
          <w:b/>
          <w:color w:val="000000" w:themeColor="text1"/>
          <w:sz w:val="40"/>
          <w:szCs w:val="32"/>
        </w:rPr>
        <w:t>3</w:t>
      </w:r>
      <w:r w:rsidRPr="00D45232">
        <w:rPr>
          <w:rFonts w:ascii="Times New Roman" w:eastAsia="標楷體" w:hAnsi="Times New Roman" w:cs="Times New Roman" w:hint="eastAsia"/>
          <w:b/>
          <w:color w:val="000000" w:themeColor="text1"/>
          <w:sz w:val="40"/>
          <w:szCs w:val="32"/>
        </w:rPr>
        <w:t>/</w:t>
      </w:r>
      <w:r w:rsidR="00182BE9" w:rsidRPr="00D45232">
        <w:rPr>
          <w:rFonts w:ascii="Times New Roman" w:eastAsia="標楷體" w:hAnsi="Times New Roman" w:cs="Times New Roman" w:hint="eastAsia"/>
          <w:b/>
          <w:color w:val="000000" w:themeColor="text1"/>
          <w:sz w:val="40"/>
          <w:szCs w:val="32"/>
        </w:rPr>
        <w:t>3</w:t>
      </w:r>
      <w:r w:rsidRPr="00D45232">
        <w:rPr>
          <w:rFonts w:ascii="Times New Roman" w:eastAsia="標楷體" w:hAnsi="Times New Roman" w:cs="Times New Roman" w:hint="eastAsia"/>
          <w:b/>
          <w:color w:val="000000" w:themeColor="text1"/>
          <w:sz w:val="40"/>
          <w:szCs w:val="32"/>
        </w:rPr>
        <w:t>/</w:t>
      </w:r>
      <w:r w:rsidR="00182BE9" w:rsidRPr="00D45232">
        <w:rPr>
          <w:rFonts w:ascii="Times New Roman" w:eastAsia="標楷體" w:hAnsi="Times New Roman" w:cs="Times New Roman" w:hint="eastAsia"/>
          <w:b/>
          <w:color w:val="000000" w:themeColor="text1"/>
          <w:sz w:val="40"/>
          <w:szCs w:val="32"/>
        </w:rPr>
        <w:t>15</w:t>
      </w:r>
      <w:r w:rsidRPr="00D45232">
        <w:rPr>
          <w:rFonts w:ascii="Times New Roman" w:eastAsia="標楷體" w:hAnsi="Times New Roman" w:cs="Times New Roman" w:hint="eastAsia"/>
          <w:b/>
          <w:color w:val="000000" w:themeColor="text1"/>
          <w:sz w:val="40"/>
          <w:szCs w:val="32"/>
        </w:rPr>
        <w:t>臺南市</w:t>
      </w:r>
      <w:r w:rsidR="005558B4" w:rsidRPr="00D45232">
        <w:rPr>
          <w:rFonts w:ascii="Times New Roman" w:eastAsia="標楷體" w:hAnsi="Times New Roman" w:cs="Times New Roman" w:hint="eastAsia"/>
          <w:b/>
          <w:color w:val="000000" w:themeColor="text1"/>
          <w:sz w:val="40"/>
          <w:szCs w:val="32"/>
        </w:rPr>
        <w:t>防制指揮中心應變</w:t>
      </w:r>
      <w:r w:rsidRPr="00D45232">
        <w:rPr>
          <w:rFonts w:ascii="Times New Roman" w:eastAsia="標楷體" w:hAnsi="Times New Roman" w:cs="Times New Roman" w:hint="eastAsia"/>
          <w:b/>
          <w:color w:val="000000" w:themeColor="text1"/>
          <w:sz w:val="40"/>
          <w:szCs w:val="32"/>
        </w:rPr>
        <w:t>執行成果</w:t>
      </w:r>
    </w:p>
    <w:p w14:paraId="5E0171D3" w14:textId="45A7E0BD" w:rsidR="00B72CA1" w:rsidRPr="00D45232" w:rsidRDefault="00BB791E" w:rsidP="00C55B60">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D45232">
        <w:rPr>
          <w:rFonts w:ascii="Times New Roman" w:eastAsia="標楷體" w:hAnsi="Times New Roman" w:cs="Times New Roman" w:hint="eastAsia"/>
          <w:bCs/>
          <w:color w:val="000000" w:themeColor="text1"/>
          <w:sz w:val="28"/>
        </w:rPr>
        <w:t>依</w:t>
      </w:r>
      <w:r w:rsidR="00EA3DE9" w:rsidRPr="00D45232">
        <w:rPr>
          <w:rFonts w:ascii="Times New Roman" w:eastAsia="標楷體" w:hAnsi="Times New Roman" w:cs="Times New Roman" w:hint="eastAsia"/>
          <w:bCs/>
          <w:color w:val="000000" w:themeColor="text1"/>
          <w:sz w:val="28"/>
        </w:rPr>
        <w:t>環境部</w:t>
      </w:r>
      <w:r w:rsidRPr="00D45232">
        <w:rPr>
          <w:rFonts w:ascii="Times New Roman" w:eastAsia="標楷體" w:hAnsi="Times New Roman" w:cs="Times New Roman" w:hint="eastAsia"/>
          <w:bCs/>
          <w:color w:val="000000" w:themeColor="text1"/>
          <w:sz w:val="28"/>
        </w:rPr>
        <w:t>測站</w:t>
      </w:r>
      <w:r w:rsidR="00155A4E" w:rsidRPr="00D45232">
        <w:rPr>
          <w:rFonts w:ascii="Times New Roman" w:eastAsia="標楷體" w:hAnsi="Times New Roman" w:cs="Times New Roman" w:hint="eastAsia"/>
          <w:bCs/>
          <w:color w:val="000000" w:themeColor="text1"/>
          <w:sz w:val="28"/>
        </w:rPr>
        <w:t>上</w:t>
      </w:r>
      <w:r w:rsidR="00200480" w:rsidRPr="00D45232">
        <w:rPr>
          <w:rFonts w:ascii="Times New Roman" w:eastAsia="標楷體" w:hAnsi="Times New Roman" w:cs="Times New Roman" w:hint="eastAsia"/>
          <w:bCs/>
          <w:color w:val="000000" w:themeColor="text1"/>
          <w:sz w:val="28"/>
        </w:rPr>
        <w:t>午</w:t>
      </w:r>
      <w:r w:rsidR="00182BE9" w:rsidRPr="00D45232">
        <w:rPr>
          <w:rFonts w:ascii="Times New Roman" w:eastAsia="標楷體" w:hAnsi="Times New Roman" w:cs="Times New Roman" w:hint="eastAsia"/>
          <w:bCs/>
          <w:color w:val="000000" w:themeColor="text1"/>
          <w:sz w:val="28"/>
        </w:rPr>
        <w:t>7</w:t>
      </w:r>
      <w:r w:rsidR="00200480" w:rsidRPr="00D45232">
        <w:rPr>
          <w:rFonts w:ascii="Times New Roman" w:eastAsia="標楷體" w:hAnsi="Times New Roman" w:cs="Times New Roman" w:hint="eastAsia"/>
          <w:bCs/>
          <w:color w:val="000000" w:themeColor="text1"/>
          <w:sz w:val="28"/>
        </w:rPr>
        <w:t>時數據顯示，</w:t>
      </w:r>
      <w:r w:rsidR="005A52CB" w:rsidRPr="00D45232">
        <w:rPr>
          <w:rFonts w:ascii="Times New Roman" w:eastAsia="標楷體" w:hAnsi="Times New Roman" w:cs="Times New Roman" w:hint="eastAsia"/>
          <w:bCs/>
          <w:color w:val="000000" w:themeColor="text1"/>
          <w:sz w:val="28"/>
        </w:rPr>
        <w:t>安南測站達中級預警；新營、善化、臺南測站達初級預警</w:t>
      </w:r>
      <w:r w:rsidRPr="00D45232">
        <w:rPr>
          <w:rFonts w:ascii="Times New Roman" w:eastAsia="標楷體" w:hAnsi="Times New Roman" w:cs="Times New Roman" w:hint="eastAsia"/>
          <w:bCs/>
          <w:color w:val="000000" w:themeColor="text1"/>
          <w:sz w:val="28"/>
        </w:rPr>
        <w:t>，指標污染物為</w:t>
      </w:r>
      <w:r w:rsidRPr="00D45232">
        <w:rPr>
          <w:rFonts w:ascii="Times New Roman" w:eastAsia="標楷體" w:hAnsi="Times New Roman" w:cs="Times New Roman" w:hint="eastAsia"/>
          <w:bCs/>
          <w:color w:val="000000" w:themeColor="text1"/>
          <w:sz w:val="28"/>
        </w:rPr>
        <w:t>PM</w:t>
      </w:r>
      <w:r w:rsidRPr="00D45232">
        <w:rPr>
          <w:rFonts w:ascii="Times New Roman" w:eastAsia="標楷體" w:hAnsi="Times New Roman" w:cs="Times New Roman" w:hint="eastAsia"/>
          <w:bCs/>
          <w:color w:val="000000" w:themeColor="text1"/>
          <w:sz w:val="28"/>
          <w:vertAlign w:val="subscript"/>
        </w:rPr>
        <w:t>2.5</w:t>
      </w:r>
      <w:r w:rsidRPr="00D45232">
        <w:rPr>
          <w:rFonts w:ascii="Times New Roman" w:eastAsia="標楷體" w:hAnsi="Times New Roman" w:cs="Times New Roman" w:hint="eastAsia"/>
          <w:bCs/>
          <w:color w:val="000000" w:themeColor="text1"/>
          <w:sz w:val="28"/>
        </w:rPr>
        <w:t>，已啟動臺南市防制指揮中心。</w:t>
      </w:r>
    </w:p>
    <w:p w14:paraId="78789586" w14:textId="77777777" w:rsidR="00C4716D" w:rsidRPr="00D45232" w:rsidRDefault="0022524E" w:rsidP="00C55B60">
      <w:pPr>
        <w:spacing w:beforeLines="50" w:before="180" w:afterLines="50" w:after="180" w:line="480" w:lineRule="exact"/>
        <w:jc w:val="both"/>
        <w:rPr>
          <w:rFonts w:ascii="Times New Roman" w:eastAsia="標楷體" w:hAnsi="Times New Roman" w:cs="Times New Roman"/>
          <w:bCs/>
          <w:color w:val="000000" w:themeColor="text1"/>
          <w:sz w:val="28"/>
        </w:rPr>
      </w:pPr>
      <w:r w:rsidRPr="00D45232">
        <w:rPr>
          <w:rFonts w:ascii="Times New Roman" w:eastAsia="標楷體" w:hAnsi="Times New Roman" w:cs="Times New Roman" w:hint="eastAsia"/>
          <w:bCs/>
          <w:color w:val="000000" w:themeColor="text1"/>
          <w:sz w:val="28"/>
        </w:rPr>
        <w:t>今日</w:t>
      </w:r>
      <w:r w:rsidR="00731FB0" w:rsidRPr="00D45232">
        <w:rPr>
          <w:rFonts w:ascii="Times New Roman" w:eastAsia="標楷體" w:hAnsi="Times New Roman" w:cs="Times New Roman" w:hint="eastAsia"/>
          <w:bCs/>
          <w:color w:val="000000" w:themeColor="text1"/>
          <w:sz w:val="28"/>
        </w:rPr>
        <w:t>各局處執行成果如下</w:t>
      </w:r>
      <w:r w:rsidR="00C4716D" w:rsidRPr="00D45232">
        <w:rPr>
          <w:rFonts w:ascii="Times New Roman" w:eastAsia="標楷體" w:hAnsi="Times New Roman" w:cs="Times New Roman"/>
          <w:bCs/>
          <w:color w:val="000000" w:themeColor="text1"/>
          <w:sz w:val="28"/>
        </w:rPr>
        <w:t>：</w:t>
      </w:r>
    </w:p>
    <w:p w14:paraId="72ED6B56" w14:textId="2579D756" w:rsidR="0000786A" w:rsidRPr="00D45232" w:rsidRDefault="00E403DD" w:rsidP="0000786A">
      <w:pPr>
        <w:pStyle w:val="Web"/>
        <w:numPr>
          <w:ilvl w:val="0"/>
          <w:numId w:val="1"/>
        </w:numPr>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新聞處：</w:t>
      </w:r>
    </w:p>
    <w:p w14:paraId="450D28C5" w14:textId="3E917EF3" w:rsidR="00E403DD" w:rsidRPr="00D45232" w:rsidRDefault="006B0F7D" w:rsidP="0000786A">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rPr>
      </w:pPr>
      <w:r w:rsidRPr="00D45232">
        <w:rPr>
          <w:rFonts w:ascii="Times New Roman" w:eastAsia="標楷體" w:hAnsi="Times New Roman" w:hint="eastAsia"/>
          <w:color w:val="000000" w:themeColor="text1"/>
          <w:sz w:val="28"/>
          <w:szCs w:val="28"/>
          <w:shd w:val="clear" w:color="auto" w:fill="FFFFFF"/>
        </w:rPr>
        <w:t>本處已於本府全球資訊網、台南</w:t>
      </w:r>
      <w:r w:rsidRPr="00D45232">
        <w:rPr>
          <w:rFonts w:ascii="Times New Roman" w:eastAsia="標楷體" w:hAnsi="Times New Roman" w:hint="eastAsia"/>
          <w:color w:val="000000" w:themeColor="text1"/>
          <w:sz w:val="28"/>
          <w:szCs w:val="28"/>
          <w:shd w:val="clear" w:color="auto" w:fill="FFFFFF"/>
        </w:rPr>
        <w:t>TODAY</w:t>
      </w:r>
      <w:r w:rsidRPr="00D45232">
        <w:rPr>
          <w:rFonts w:ascii="Times New Roman" w:eastAsia="標楷體" w:hAnsi="Times New Roman" w:hint="eastAsia"/>
          <w:color w:val="000000" w:themeColor="text1"/>
          <w:sz w:val="28"/>
          <w:szCs w:val="28"/>
          <w:shd w:val="clear" w:color="auto" w:fill="FFFFFF"/>
        </w:rPr>
        <w:t>臉書、官方帳號</w:t>
      </w:r>
      <w:r w:rsidRPr="00D45232">
        <w:rPr>
          <w:rFonts w:ascii="Times New Roman" w:eastAsia="標楷體" w:hAnsi="Times New Roman" w:hint="eastAsia"/>
          <w:color w:val="000000" w:themeColor="text1"/>
          <w:sz w:val="28"/>
          <w:szCs w:val="28"/>
          <w:shd w:val="clear" w:color="auto" w:fill="FFFFFF"/>
        </w:rPr>
        <w:t>LINE</w:t>
      </w:r>
      <w:r w:rsidRPr="00D45232">
        <w:rPr>
          <w:rFonts w:ascii="Times New Roman" w:eastAsia="標楷體" w:hAnsi="Times New Roman" w:hint="eastAsia"/>
          <w:color w:val="000000" w:themeColor="text1"/>
          <w:sz w:val="28"/>
          <w:szCs w:val="28"/>
          <w:shd w:val="clear" w:color="auto" w:fill="FFFFFF"/>
        </w:rPr>
        <w:t>及有線電視跑馬燈發布有關空品不良訊息</w:t>
      </w:r>
      <w:r w:rsidR="00EC7B0D" w:rsidRPr="00D45232">
        <w:rPr>
          <w:rFonts w:ascii="Times New Roman" w:eastAsia="標楷體" w:hAnsi="Times New Roman" w:hint="eastAsia"/>
          <w:color w:val="000000" w:themeColor="text1"/>
          <w:sz w:val="28"/>
          <w:szCs w:val="28"/>
          <w:shd w:val="clear" w:color="auto" w:fill="FFFFFF"/>
        </w:rPr>
        <w:t>。</w:t>
      </w:r>
    </w:p>
    <w:p w14:paraId="790A03D9" w14:textId="77777777" w:rsidR="0000786A" w:rsidRPr="00D45232" w:rsidRDefault="00E403DD" w:rsidP="00182BE9">
      <w:pPr>
        <w:pStyle w:val="Web"/>
        <w:shd w:val="clear" w:color="auto" w:fill="FFFFFF"/>
        <w:spacing w:afterLines="50" w:after="18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二、秘書處：</w:t>
      </w:r>
    </w:p>
    <w:p w14:paraId="7F0AF748" w14:textId="1042A27B" w:rsidR="00182BE9" w:rsidRPr="00D45232" w:rsidRDefault="00182BE9" w:rsidP="00182BE9">
      <w:pPr>
        <w:pStyle w:val="Web"/>
        <w:shd w:val="clear" w:color="auto" w:fill="FFFFFF"/>
        <w:spacing w:afterLines="50" w:after="180" w:line="360" w:lineRule="exact"/>
        <w:rPr>
          <w:rFonts w:ascii="Times New Roman" w:eastAsia="標楷體" w:hAnsi="Times New Roman"/>
          <w:color w:val="000000" w:themeColor="text1"/>
          <w:sz w:val="28"/>
          <w:szCs w:val="28"/>
        </w:rPr>
      </w:pPr>
      <w:r w:rsidRPr="00D45232">
        <w:rPr>
          <w:rFonts w:ascii="Times New Roman" w:eastAsia="標楷體" w:hAnsi="Times New Roman" w:hint="eastAsia"/>
          <w:color w:val="000000" w:themeColor="text1"/>
          <w:sz w:val="28"/>
          <w:szCs w:val="28"/>
        </w:rPr>
        <w:t>(1)</w:t>
      </w:r>
      <w:r w:rsidRPr="00D45232">
        <w:rPr>
          <w:rFonts w:ascii="Times New Roman" w:eastAsia="標楷體" w:hAnsi="Times New Roman" w:hint="eastAsia"/>
          <w:color w:val="000000" w:themeColor="text1"/>
          <w:sz w:val="28"/>
          <w:szCs w:val="28"/>
        </w:rPr>
        <w:t>已全面禁止使用吹葉機。</w:t>
      </w:r>
    </w:p>
    <w:p w14:paraId="24E1E768" w14:textId="62BD7F36" w:rsidR="00E403DD" w:rsidRPr="00D45232" w:rsidRDefault="00182BE9" w:rsidP="00182BE9">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rPr>
      </w:pPr>
      <w:r w:rsidRPr="00D45232">
        <w:rPr>
          <w:rFonts w:ascii="Times New Roman" w:eastAsia="標楷體" w:hAnsi="Times New Roman" w:hint="eastAsia"/>
          <w:color w:val="000000" w:themeColor="text1"/>
          <w:sz w:val="28"/>
          <w:szCs w:val="28"/>
        </w:rPr>
        <w:t>(2)</w:t>
      </w:r>
      <w:r w:rsidRPr="00D45232">
        <w:rPr>
          <w:rFonts w:ascii="Times New Roman" w:eastAsia="標楷體" w:hAnsi="Times New Roman" w:hint="eastAsia"/>
          <w:color w:val="000000" w:themeColor="text1"/>
          <w:sz w:val="28"/>
          <w:szCs w:val="28"/>
        </w:rPr>
        <w:t>應變成果已於應變系統填報平台上傳應變成果。</w:t>
      </w:r>
    </w:p>
    <w:p w14:paraId="6FD7E6E3" w14:textId="77777777" w:rsidR="0000786A" w:rsidRPr="00D45232" w:rsidRDefault="00E403DD" w:rsidP="00182BE9">
      <w:pPr>
        <w:pStyle w:val="Web"/>
        <w:shd w:val="clear" w:color="auto" w:fill="FFFFFF"/>
        <w:spacing w:afterLines="50" w:after="18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三、警察局：</w:t>
      </w:r>
    </w:p>
    <w:p w14:paraId="04A5326F" w14:textId="48C17FEF" w:rsidR="00182BE9" w:rsidRPr="00D45232" w:rsidRDefault="00182BE9" w:rsidP="00182BE9">
      <w:pPr>
        <w:pStyle w:val="Web"/>
        <w:shd w:val="clear" w:color="auto" w:fill="FFFFFF"/>
        <w:spacing w:afterLines="50" w:after="180" w:line="360" w:lineRule="exact"/>
        <w:rPr>
          <w:rFonts w:ascii="Times New Roman" w:eastAsia="標楷體" w:hAnsi="Times New Roman"/>
          <w:b/>
          <w:bCs/>
          <w:color w:val="000000" w:themeColor="text1"/>
          <w:sz w:val="28"/>
          <w:szCs w:val="28"/>
        </w:rPr>
      </w:pP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利用各分局及分駐（派出）所駐地的</w:t>
      </w:r>
      <w:r w:rsidRPr="00D45232">
        <w:rPr>
          <w:rFonts w:ascii="Times New Roman" w:eastAsia="標楷體" w:hAnsi="Times New Roman" w:cs="Times New Roman" w:hint="eastAsia"/>
          <w:color w:val="000000" w:themeColor="text1"/>
          <w:sz w:val="28"/>
          <w:szCs w:val="28"/>
          <w:shd w:val="clear" w:color="auto" w:fill="FFFFFF"/>
        </w:rPr>
        <w:t>led</w:t>
      </w:r>
      <w:r w:rsidRPr="00D45232">
        <w:rPr>
          <w:rFonts w:ascii="Times New Roman" w:eastAsia="標楷體" w:hAnsi="Times New Roman" w:cs="Times New Roman" w:hint="eastAsia"/>
          <w:color w:val="000000" w:themeColor="text1"/>
          <w:sz w:val="28"/>
          <w:szCs w:val="28"/>
          <w:shd w:val="clear" w:color="auto" w:fill="FFFFFF"/>
        </w:rPr>
        <w:t>跑馬燈播放空品不良訊息。</w:t>
      </w:r>
    </w:p>
    <w:p w14:paraId="1C76C7A4" w14:textId="508C7935" w:rsidR="00EC7B0D" w:rsidRPr="00D45232" w:rsidRDefault="00182BE9" w:rsidP="00182BE9">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已於應變系統填報平台上傳應變成果。</w:t>
      </w:r>
    </w:p>
    <w:p w14:paraId="41A30588" w14:textId="4AE709FB" w:rsidR="001F1D1F" w:rsidRPr="00D45232" w:rsidRDefault="00E403DD" w:rsidP="00EC7B0D">
      <w:pPr>
        <w:pStyle w:val="Web"/>
        <w:shd w:val="clear" w:color="auto" w:fill="FFFFFF"/>
        <w:spacing w:afterLines="50" w:after="18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四、經發局：</w:t>
      </w:r>
    </w:p>
    <w:p w14:paraId="286AE990" w14:textId="77777777" w:rsidR="00094024" w:rsidRPr="00D45232" w:rsidRDefault="00094024" w:rsidP="00813DA0">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未回報</w:t>
      </w:r>
    </w:p>
    <w:p w14:paraId="500A7285" w14:textId="06523B21" w:rsidR="00136D07" w:rsidRPr="00D45232" w:rsidRDefault="00E403DD" w:rsidP="00136D07">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b/>
          <w:bCs/>
          <w:color w:val="000000" w:themeColor="text1"/>
          <w:sz w:val="28"/>
          <w:szCs w:val="28"/>
        </w:rPr>
        <w:t>五、環保局：</w:t>
      </w:r>
      <w:r w:rsidRPr="00D45232">
        <w:rPr>
          <w:rFonts w:ascii="Times New Roman" w:eastAsia="標楷體" w:hAnsi="Times New Roman"/>
          <w:b/>
          <w:bCs/>
          <w:color w:val="000000" w:themeColor="text1"/>
          <w:sz w:val="28"/>
          <w:szCs w:val="28"/>
        </w:rPr>
        <w:br/>
        <w:t>1.</w:t>
      </w:r>
      <w:r w:rsidRPr="00D45232">
        <w:rPr>
          <w:rFonts w:ascii="Times New Roman" w:eastAsia="標楷體" w:hAnsi="Times New Roman"/>
          <w:b/>
          <w:bCs/>
          <w:color w:val="000000" w:themeColor="text1"/>
          <w:sz w:val="28"/>
          <w:szCs w:val="28"/>
        </w:rPr>
        <w:t>空噪科：</w:t>
      </w:r>
      <w:r w:rsidR="00411777" w:rsidRPr="00D45232">
        <w:rPr>
          <w:rFonts w:ascii="Times New Roman" w:eastAsia="標楷體" w:hAnsi="Times New Roman"/>
          <w:b/>
          <w:bCs/>
          <w:color w:val="000000" w:themeColor="text1"/>
          <w:sz w:val="28"/>
          <w:szCs w:val="28"/>
        </w:rPr>
        <w:br/>
      </w:r>
      <w:r w:rsidR="00136D07" w:rsidRPr="00D45232">
        <w:rPr>
          <w:rFonts w:ascii="Times New Roman" w:eastAsia="標楷體" w:hAnsi="Times New Roman" w:cs="Times New Roman" w:hint="eastAsia"/>
          <w:color w:val="000000" w:themeColor="text1"/>
          <w:sz w:val="28"/>
          <w:szCs w:val="28"/>
          <w:shd w:val="clear" w:color="auto" w:fill="FFFFFF"/>
        </w:rPr>
        <w:t>污染物減量共計：</w:t>
      </w:r>
      <w:r w:rsidR="00136D07" w:rsidRPr="00D45232">
        <w:rPr>
          <w:rFonts w:ascii="Times New Roman" w:eastAsia="標楷體" w:hAnsi="Times New Roman" w:cs="Times New Roman" w:hint="eastAsia"/>
          <w:color w:val="000000" w:themeColor="text1"/>
          <w:sz w:val="28"/>
          <w:szCs w:val="28"/>
          <w:shd w:val="clear" w:color="auto" w:fill="FFFFFF"/>
        </w:rPr>
        <w:t>TSP 2388</w:t>
      </w:r>
      <w:r w:rsidR="00136D07" w:rsidRPr="00D45232">
        <w:rPr>
          <w:rFonts w:ascii="Times New Roman" w:eastAsia="標楷體" w:hAnsi="Times New Roman" w:cs="Times New Roman" w:hint="eastAsia"/>
          <w:color w:val="000000" w:themeColor="text1"/>
          <w:sz w:val="28"/>
          <w:szCs w:val="28"/>
          <w:shd w:val="clear" w:color="auto" w:fill="FFFFFF"/>
        </w:rPr>
        <w:t>公斤、</w:t>
      </w:r>
      <w:r w:rsidR="00136D07" w:rsidRPr="00D45232">
        <w:rPr>
          <w:rFonts w:ascii="Times New Roman" w:eastAsia="標楷體" w:hAnsi="Times New Roman" w:cs="Times New Roman" w:hint="eastAsia"/>
          <w:color w:val="000000" w:themeColor="text1"/>
          <w:sz w:val="28"/>
          <w:szCs w:val="28"/>
          <w:shd w:val="clear" w:color="auto" w:fill="FFFFFF"/>
        </w:rPr>
        <w:t>PM10 473</w:t>
      </w:r>
      <w:r w:rsidR="00136D07" w:rsidRPr="00D45232">
        <w:rPr>
          <w:rFonts w:ascii="Times New Roman" w:eastAsia="標楷體" w:hAnsi="Times New Roman" w:cs="Times New Roman" w:hint="eastAsia"/>
          <w:color w:val="000000" w:themeColor="text1"/>
          <w:sz w:val="28"/>
          <w:szCs w:val="28"/>
          <w:shd w:val="clear" w:color="auto" w:fill="FFFFFF"/>
        </w:rPr>
        <w:t>公斤、</w:t>
      </w:r>
      <w:r w:rsidR="00136D07" w:rsidRPr="00D45232">
        <w:rPr>
          <w:rFonts w:ascii="Times New Roman" w:eastAsia="標楷體" w:hAnsi="Times New Roman" w:cs="Times New Roman" w:hint="eastAsia"/>
          <w:color w:val="000000" w:themeColor="text1"/>
          <w:sz w:val="28"/>
          <w:szCs w:val="28"/>
          <w:shd w:val="clear" w:color="auto" w:fill="FFFFFF"/>
        </w:rPr>
        <w:t>PM2.5 108</w:t>
      </w:r>
      <w:r w:rsidR="00136D07" w:rsidRPr="00D45232">
        <w:rPr>
          <w:rFonts w:ascii="Times New Roman" w:eastAsia="標楷體" w:hAnsi="Times New Roman" w:cs="Times New Roman" w:hint="eastAsia"/>
          <w:color w:val="000000" w:themeColor="text1"/>
          <w:sz w:val="28"/>
          <w:szCs w:val="28"/>
          <w:shd w:val="clear" w:color="auto" w:fill="FFFFFF"/>
        </w:rPr>
        <w:t>公斤，成果如下：</w:t>
      </w:r>
    </w:p>
    <w:p w14:paraId="3BD8482F" w14:textId="77777777" w:rsidR="00136D07" w:rsidRPr="00D45232" w:rsidRDefault="00136D07" w:rsidP="00136D07">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工廠管制：通報</w:t>
      </w:r>
      <w:r w:rsidRPr="00D45232">
        <w:rPr>
          <w:rFonts w:ascii="Times New Roman" w:eastAsia="標楷體" w:hAnsi="Times New Roman" w:cs="Times New Roman" w:hint="eastAsia"/>
          <w:color w:val="000000" w:themeColor="text1"/>
          <w:sz w:val="28"/>
          <w:szCs w:val="28"/>
          <w:shd w:val="clear" w:color="auto" w:fill="FFFFFF"/>
        </w:rPr>
        <w:t>21</w:t>
      </w:r>
      <w:r w:rsidRPr="00D45232">
        <w:rPr>
          <w:rFonts w:ascii="Times New Roman" w:eastAsia="標楷體" w:hAnsi="Times New Roman" w:cs="Times New Roman" w:hint="eastAsia"/>
          <w:color w:val="000000" w:themeColor="text1"/>
          <w:sz w:val="28"/>
          <w:szCs w:val="28"/>
          <w:shd w:val="clear" w:color="auto" w:fill="FFFFFF"/>
        </w:rPr>
        <w:t>處工業區進行自主管理，落實製程及防制設備正常操作，並通報</w:t>
      </w:r>
      <w:r w:rsidRPr="00D45232">
        <w:rPr>
          <w:rFonts w:ascii="Times New Roman" w:eastAsia="標楷體" w:hAnsi="Times New Roman" w:cs="Times New Roman" w:hint="eastAsia"/>
          <w:color w:val="000000" w:themeColor="text1"/>
          <w:sz w:val="28"/>
          <w:szCs w:val="28"/>
          <w:shd w:val="clear" w:color="auto" w:fill="FFFFFF"/>
        </w:rPr>
        <w:t>60</w:t>
      </w:r>
      <w:r w:rsidRPr="00D45232">
        <w:rPr>
          <w:rFonts w:ascii="Times New Roman" w:eastAsia="標楷體" w:hAnsi="Times New Roman" w:cs="Times New Roman" w:hint="eastAsia"/>
          <w:color w:val="000000" w:themeColor="text1"/>
          <w:sz w:val="28"/>
          <w:szCs w:val="28"/>
          <w:shd w:val="clear" w:color="auto" w:fill="FFFFFF"/>
        </w:rPr>
        <w:t>家工廠需配合空品不良應變落實防制設備操作或減排降載；共巡查</w:t>
      </w:r>
      <w:r w:rsidRPr="00D45232">
        <w:rPr>
          <w:rFonts w:ascii="Times New Roman" w:eastAsia="標楷體" w:hAnsi="Times New Roman" w:cs="Times New Roman" w:hint="eastAsia"/>
          <w:color w:val="000000" w:themeColor="text1"/>
          <w:sz w:val="28"/>
          <w:szCs w:val="28"/>
          <w:shd w:val="clear" w:color="auto" w:fill="FFFFFF"/>
        </w:rPr>
        <w:t>11</w:t>
      </w:r>
      <w:r w:rsidRPr="00D45232">
        <w:rPr>
          <w:rFonts w:ascii="Times New Roman" w:eastAsia="標楷體" w:hAnsi="Times New Roman" w:cs="Times New Roman" w:hint="eastAsia"/>
          <w:color w:val="000000" w:themeColor="text1"/>
          <w:sz w:val="28"/>
          <w:szCs w:val="28"/>
          <w:shd w:val="clear" w:color="auto" w:fill="FFFFFF"/>
        </w:rPr>
        <w:t>家，</w:t>
      </w:r>
      <w:r w:rsidRPr="00D45232">
        <w:rPr>
          <w:rFonts w:ascii="Times New Roman" w:eastAsia="標楷體" w:hAnsi="Times New Roman" w:cs="Times New Roman" w:hint="eastAsia"/>
          <w:color w:val="000000" w:themeColor="text1"/>
          <w:sz w:val="28"/>
          <w:szCs w:val="28"/>
          <w:shd w:val="clear" w:color="auto" w:fill="FFFFFF"/>
        </w:rPr>
        <w:t>10</w:t>
      </w:r>
      <w:r w:rsidRPr="00D45232">
        <w:rPr>
          <w:rFonts w:ascii="Times New Roman" w:eastAsia="標楷體" w:hAnsi="Times New Roman" w:cs="Times New Roman" w:hint="eastAsia"/>
          <w:color w:val="000000" w:themeColor="text1"/>
          <w:sz w:val="28"/>
          <w:szCs w:val="28"/>
          <w:shd w:val="clear" w:color="auto" w:fill="FFFFFF"/>
        </w:rPr>
        <w:t>家（上</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、廣</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、十</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、群</w:t>
      </w:r>
      <w:r w:rsidRPr="00D45232">
        <w:rPr>
          <w:rFonts w:ascii="Times New Roman" w:eastAsia="標楷體" w:hAnsi="Times New Roman" w:cs="Times New Roman" w:hint="eastAsia"/>
          <w:color w:val="000000" w:themeColor="text1"/>
          <w:sz w:val="28"/>
          <w:szCs w:val="28"/>
          <w:shd w:val="clear" w:color="auto" w:fill="FFFFFF"/>
        </w:rPr>
        <w:t>OC</w:t>
      </w:r>
      <w:r w:rsidRPr="00D45232">
        <w:rPr>
          <w:rFonts w:ascii="Times New Roman" w:eastAsia="標楷體" w:hAnsi="Times New Roman" w:cs="Times New Roman" w:hint="eastAsia"/>
          <w:color w:val="000000" w:themeColor="text1"/>
          <w:sz w:val="28"/>
          <w:szCs w:val="28"/>
          <w:shd w:val="clear" w:color="auto" w:fill="FFFFFF"/>
        </w:rPr>
        <w:t>廠、晶</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三廠、光</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、國</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建材、台</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水泥台</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廠、台</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銅、欣</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）正常運作，</w:t>
      </w: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家</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新</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和</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無操作；通報連線業者確認</w:t>
      </w:r>
      <w:r w:rsidRPr="00D45232">
        <w:rPr>
          <w:rFonts w:ascii="Times New Roman" w:eastAsia="標楷體" w:hAnsi="Times New Roman" w:cs="Times New Roman" w:hint="eastAsia"/>
          <w:color w:val="000000" w:themeColor="text1"/>
          <w:sz w:val="28"/>
          <w:szCs w:val="28"/>
          <w:shd w:val="clear" w:color="auto" w:fill="FFFFFF"/>
        </w:rPr>
        <w:t>CEMS</w:t>
      </w:r>
      <w:r w:rsidRPr="00D45232">
        <w:rPr>
          <w:rFonts w:ascii="Times New Roman" w:eastAsia="標楷體" w:hAnsi="Times New Roman" w:cs="Times New Roman" w:hint="eastAsia"/>
          <w:color w:val="000000" w:themeColor="text1"/>
          <w:sz w:val="28"/>
          <w:szCs w:val="28"/>
          <w:shd w:val="clear" w:color="auto" w:fill="FFFFFF"/>
        </w:rPr>
        <w:t>數據連線情況，確認後，業者並無數據缺漏及逾限情形。</w:t>
      </w:r>
    </w:p>
    <w:p w14:paraId="7356142E" w14:textId="77777777" w:rsidR="00136D07" w:rsidRPr="00D45232" w:rsidRDefault="00136D07" w:rsidP="00136D07">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營建工程管制：通報</w:t>
      </w:r>
      <w:r w:rsidRPr="00D45232">
        <w:rPr>
          <w:rFonts w:ascii="Times New Roman" w:eastAsia="標楷體" w:hAnsi="Times New Roman" w:cs="Times New Roman" w:hint="eastAsia"/>
          <w:color w:val="000000" w:themeColor="text1"/>
          <w:sz w:val="28"/>
          <w:szCs w:val="28"/>
          <w:shd w:val="clear" w:color="auto" w:fill="FFFFFF"/>
        </w:rPr>
        <w:t>94</w:t>
      </w:r>
      <w:r w:rsidRPr="00D45232">
        <w:rPr>
          <w:rFonts w:ascii="Times New Roman" w:eastAsia="標楷體" w:hAnsi="Times New Roman" w:cs="Times New Roman" w:hint="eastAsia"/>
          <w:color w:val="000000" w:themeColor="text1"/>
          <w:sz w:val="28"/>
          <w:szCs w:val="28"/>
          <w:shd w:val="clear" w:color="auto" w:fill="FFFFFF"/>
        </w:rPr>
        <w:t>處營建工地，要求加強工區範圍灑水、物料加蓋。稽查安平區及歸仁區</w:t>
      </w: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處工地，皆無缺失。巡查安南測站</w:t>
      </w:r>
      <w:r w:rsidRPr="00D45232">
        <w:rPr>
          <w:rFonts w:ascii="Times New Roman" w:eastAsia="標楷體" w:hAnsi="Times New Roman" w:cs="Times New Roman" w:hint="eastAsia"/>
          <w:color w:val="000000" w:themeColor="text1"/>
          <w:sz w:val="28"/>
          <w:szCs w:val="28"/>
          <w:shd w:val="clear" w:color="auto" w:fill="FFFFFF"/>
        </w:rPr>
        <w:t>4</w:t>
      </w:r>
      <w:r w:rsidRPr="00D45232">
        <w:rPr>
          <w:rFonts w:ascii="Times New Roman" w:eastAsia="標楷體" w:hAnsi="Times New Roman" w:cs="Times New Roman" w:hint="eastAsia"/>
          <w:color w:val="000000" w:themeColor="text1"/>
          <w:sz w:val="28"/>
          <w:szCs w:val="28"/>
          <w:shd w:val="clear" w:color="auto" w:fill="FFFFFF"/>
        </w:rPr>
        <w:t>處工地，</w:t>
      </w:r>
      <w:r w:rsidRPr="00D45232">
        <w:rPr>
          <w:rFonts w:ascii="Times New Roman" w:eastAsia="標楷體" w:hAnsi="Times New Roman" w:cs="Times New Roman" w:hint="eastAsia"/>
          <w:color w:val="000000" w:themeColor="text1"/>
          <w:sz w:val="28"/>
          <w:szCs w:val="28"/>
          <w:shd w:val="clear" w:color="auto" w:fill="FFFFFF"/>
        </w:rPr>
        <w:t>4</w:t>
      </w:r>
      <w:r w:rsidRPr="00D45232">
        <w:rPr>
          <w:rFonts w:ascii="Times New Roman" w:eastAsia="標楷體" w:hAnsi="Times New Roman" w:cs="Times New Roman" w:hint="eastAsia"/>
          <w:color w:val="000000" w:themeColor="text1"/>
          <w:sz w:val="28"/>
          <w:szCs w:val="28"/>
          <w:shd w:val="clear" w:color="auto" w:fill="FFFFFF"/>
        </w:rPr>
        <w:t>處皆無缺失。</w:t>
      </w:r>
    </w:p>
    <w:p w14:paraId="48511223" w14:textId="77777777" w:rsidR="00136D07" w:rsidRPr="00D45232" w:rsidRDefault="00136D07" w:rsidP="00136D07">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(3)</w:t>
      </w:r>
      <w:r w:rsidRPr="00D45232">
        <w:rPr>
          <w:rFonts w:ascii="Times New Roman" w:eastAsia="標楷體" w:hAnsi="Times New Roman" w:cs="Times New Roman" w:hint="eastAsia"/>
          <w:color w:val="000000" w:themeColor="text1"/>
          <w:sz w:val="28"/>
          <w:szCs w:val="28"/>
          <w:shd w:val="clear" w:color="auto" w:fill="FFFFFF"/>
        </w:rPr>
        <w:t>餐飲業管制：通知轄區內</w:t>
      </w:r>
      <w:r w:rsidRPr="00D45232">
        <w:rPr>
          <w:rFonts w:ascii="Times New Roman" w:eastAsia="標楷體" w:hAnsi="Times New Roman" w:cs="Times New Roman" w:hint="eastAsia"/>
          <w:color w:val="000000" w:themeColor="text1"/>
          <w:sz w:val="28"/>
          <w:szCs w:val="28"/>
          <w:shd w:val="clear" w:color="auto" w:fill="FFFFFF"/>
        </w:rPr>
        <w:t>86</w:t>
      </w:r>
      <w:r w:rsidRPr="00D45232">
        <w:rPr>
          <w:rFonts w:ascii="Times New Roman" w:eastAsia="標楷體" w:hAnsi="Times New Roman" w:cs="Times New Roman" w:hint="eastAsia"/>
          <w:color w:val="000000" w:themeColor="text1"/>
          <w:sz w:val="28"/>
          <w:szCs w:val="28"/>
          <w:shd w:val="clear" w:color="auto" w:fill="FFFFFF"/>
        </w:rPr>
        <w:t>家大型餐飲業須落實防制設備操作紀錄，並巡查</w:t>
      </w: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家大型餐飲業（夏</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城旅</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安</w:t>
      </w:r>
      <w:r w:rsidRPr="00D45232">
        <w:rPr>
          <w:rFonts w:ascii="Times New Roman" w:eastAsia="標楷體" w:hAnsi="Times New Roman" w:cs="Times New Roman" w:hint="eastAsia"/>
          <w:color w:val="000000" w:themeColor="text1"/>
          <w:sz w:val="28"/>
          <w:szCs w:val="28"/>
          <w:shd w:val="clear" w:color="auto" w:fill="FFFFFF"/>
        </w:rPr>
        <w:t>O</w:t>
      </w:r>
      <w:r w:rsidRPr="00D45232">
        <w:rPr>
          <w:rFonts w:ascii="Times New Roman" w:eastAsia="標楷體" w:hAnsi="Times New Roman" w:cs="Times New Roman" w:hint="eastAsia"/>
          <w:color w:val="000000" w:themeColor="text1"/>
          <w:sz w:val="28"/>
          <w:szCs w:val="28"/>
          <w:shd w:val="clear" w:color="auto" w:fill="FFFFFF"/>
        </w:rPr>
        <w:t>館），現場防制設備正常運作。</w:t>
      </w:r>
    </w:p>
    <w:p w14:paraId="69319211" w14:textId="77777777" w:rsidR="00136D07" w:rsidRPr="00D45232" w:rsidRDefault="00136D07" w:rsidP="00136D07">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lastRenderedPageBreak/>
        <w:t>(4)</w:t>
      </w:r>
      <w:r w:rsidRPr="00D45232">
        <w:rPr>
          <w:rFonts w:ascii="Times New Roman" w:eastAsia="標楷體" w:hAnsi="Times New Roman" w:cs="Times New Roman" w:hint="eastAsia"/>
          <w:color w:val="000000" w:themeColor="text1"/>
          <w:sz w:val="28"/>
          <w:szCs w:val="28"/>
          <w:shd w:val="clear" w:color="auto" w:fill="FFFFFF"/>
        </w:rPr>
        <w:t>洗街：執行市道</w:t>
      </w:r>
      <w:r w:rsidRPr="00D45232">
        <w:rPr>
          <w:rFonts w:ascii="Times New Roman" w:eastAsia="標楷體" w:hAnsi="Times New Roman" w:cs="Times New Roman" w:hint="eastAsia"/>
          <w:color w:val="000000" w:themeColor="text1"/>
          <w:sz w:val="28"/>
          <w:szCs w:val="28"/>
          <w:shd w:val="clear" w:color="auto" w:fill="FFFFFF"/>
        </w:rPr>
        <w:t>165</w:t>
      </w:r>
      <w:r w:rsidRPr="00D45232">
        <w:rPr>
          <w:rFonts w:ascii="Times New Roman" w:eastAsia="標楷體" w:hAnsi="Times New Roman" w:cs="Times New Roman" w:hint="eastAsia"/>
          <w:color w:val="000000" w:themeColor="text1"/>
          <w:sz w:val="28"/>
          <w:szCs w:val="28"/>
          <w:shd w:val="clear" w:color="auto" w:fill="FFFFFF"/>
        </w:rPr>
        <w:t>、永大路、建平路、大同路等</w:t>
      </w:r>
      <w:r w:rsidRPr="00D45232">
        <w:rPr>
          <w:rFonts w:ascii="Times New Roman" w:eastAsia="標楷體" w:hAnsi="Times New Roman" w:cs="Times New Roman" w:hint="eastAsia"/>
          <w:color w:val="000000" w:themeColor="text1"/>
          <w:sz w:val="28"/>
          <w:szCs w:val="28"/>
          <w:shd w:val="clear" w:color="auto" w:fill="FFFFFF"/>
        </w:rPr>
        <w:t>54</w:t>
      </w:r>
      <w:r w:rsidRPr="00D45232">
        <w:rPr>
          <w:rFonts w:ascii="Times New Roman" w:eastAsia="標楷體" w:hAnsi="Times New Roman" w:cs="Times New Roman" w:hint="eastAsia"/>
          <w:color w:val="000000" w:themeColor="text1"/>
          <w:sz w:val="28"/>
          <w:szCs w:val="28"/>
          <w:shd w:val="clear" w:color="auto" w:fill="FFFFFF"/>
        </w:rPr>
        <w:t>個路段洗街至明</w:t>
      </w:r>
      <w:r w:rsidRPr="00D45232">
        <w:rPr>
          <w:rFonts w:ascii="Times New Roman" w:eastAsia="標楷體" w:hAnsi="Times New Roman" w:cs="Times New Roman" w:hint="eastAsia"/>
          <w:color w:val="000000" w:themeColor="text1"/>
          <w:sz w:val="28"/>
          <w:szCs w:val="28"/>
          <w:shd w:val="clear" w:color="auto" w:fill="FFFFFF"/>
        </w:rPr>
        <w:t>(16</w:t>
      </w:r>
      <w:r w:rsidRPr="00D45232">
        <w:rPr>
          <w:rFonts w:ascii="Times New Roman" w:eastAsia="標楷體" w:hAnsi="Times New Roman" w:cs="Times New Roman" w:hint="eastAsia"/>
          <w:color w:val="000000" w:themeColor="text1"/>
          <w:sz w:val="28"/>
          <w:szCs w:val="28"/>
          <w:shd w:val="clear" w:color="auto" w:fill="FFFFFF"/>
        </w:rPr>
        <w:t>日），共</w:t>
      </w:r>
      <w:r w:rsidRPr="00D45232">
        <w:rPr>
          <w:rFonts w:ascii="Times New Roman" w:eastAsia="標楷體" w:hAnsi="Times New Roman" w:cs="Times New Roman" w:hint="eastAsia"/>
          <w:color w:val="000000" w:themeColor="text1"/>
          <w:sz w:val="28"/>
          <w:szCs w:val="28"/>
          <w:shd w:val="clear" w:color="auto" w:fill="FFFFFF"/>
        </w:rPr>
        <w:t>168.5</w:t>
      </w:r>
      <w:r w:rsidRPr="00D45232">
        <w:rPr>
          <w:rFonts w:ascii="Times New Roman" w:eastAsia="標楷體" w:hAnsi="Times New Roman" w:cs="Times New Roman" w:hint="eastAsia"/>
          <w:color w:val="000000" w:themeColor="text1"/>
          <w:sz w:val="28"/>
          <w:szCs w:val="28"/>
          <w:shd w:val="clear" w:color="auto" w:fill="FFFFFF"/>
        </w:rPr>
        <w:t>公里。</w:t>
      </w:r>
    </w:p>
    <w:p w14:paraId="2DBD8FB6" w14:textId="77777777" w:rsidR="00136D07" w:rsidRPr="00D45232" w:rsidRDefault="00136D07" w:rsidP="00136D07">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(5)</w:t>
      </w:r>
      <w:r w:rsidRPr="00D45232">
        <w:rPr>
          <w:rFonts w:ascii="Times New Roman" w:eastAsia="標楷體" w:hAnsi="Times New Roman" w:cs="Times New Roman" w:hint="eastAsia"/>
          <w:color w:val="000000" w:themeColor="text1"/>
          <w:sz w:val="28"/>
          <w:szCs w:val="28"/>
          <w:shd w:val="clear" w:color="auto" w:fill="FFFFFF"/>
        </w:rPr>
        <w:t>移動源管制：安南區安南醫院、永康區奇美醫院、北區成大醫院及中西區郭綜合醫院周邊執行車輛反怠速稽查勸導</w:t>
      </w:r>
      <w:r w:rsidRPr="00D45232">
        <w:rPr>
          <w:rFonts w:ascii="Times New Roman" w:eastAsia="標楷體" w:hAnsi="Times New Roman" w:cs="Times New Roman" w:hint="eastAsia"/>
          <w:color w:val="000000" w:themeColor="text1"/>
          <w:sz w:val="28"/>
          <w:szCs w:val="28"/>
          <w:shd w:val="clear" w:color="auto" w:fill="FFFFFF"/>
        </w:rPr>
        <w:t>36</w:t>
      </w:r>
      <w:r w:rsidRPr="00D45232">
        <w:rPr>
          <w:rFonts w:ascii="Times New Roman" w:eastAsia="標楷體" w:hAnsi="Times New Roman" w:cs="Times New Roman" w:hint="eastAsia"/>
          <w:color w:val="000000" w:themeColor="text1"/>
          <w:sz w:val="28"/>
          <w:szCs w:val="28"/>
          <w:shd w:val="clear" w:color="auto" w:fill="FFFFFF"/>
        </w:rPr>
        <w:t>輛，皆現場改善；臺南市南區濱南路</w:t>
      </w:r>
      <w:r w:rsidRPr="00D45232">
        <w:rPr>
          <w:rFonts w:ascii="Times New Roman" w:eastAsia="標楷體" w:hAnsi="Times New Roman" w:cs="Times New Roman" w:hint="eastAsia"/>
          <w:color w:val="000000" w:themeColor="text1"/>
          <w:sz w:val="28"/>
          <w:szCs w:val="28"/>
          <w:shd w:val="clear" w:color="auto" w:fill="FFFFFF"/>
        </w:rPr>
        <w:t>600</w:t>
      </w:r>
      <w:r w:rsidRPr="00D45232">
        <w:rPr>
          <w:rFonts w:ascii="Times New Roman" w:eastAsia="標楷體" w:hAnsi="Times New Roman" w:cs="Times New Roman" w:hint="eastAsia"/>
          <w:color w:val="000000" w:themeColor="text1"/>
          <w:sz w:val="28"/>
          <w:szCs w:val="28"/>
          <w:shd w:val="clear" w:color="auto" w:fill="FFFFFF"/>
        </w:rPr>
        <w:t>號對面執行柴油車路邊攔檢攔查</w:t>
      </w:r>
      <w:r w:rsidRPr="00D45232">
        <w:rPr>
          <w:rFonts w:ascii="Times New Roman" w:eastAsia="標楷體" w:hAnsi="Times New Roman" w:cs="Times New Roman" w:hint="eastAsia"/>
          <w:color w:val="000000" w:themeColor="text1"/>
          <w:sz w:val="28"/>
          <w:szCs w:val="28"/>
          <w:shd w:val="clear" w:color="auto" w:fill="FFFFFF"/>
        </w:rPr>
        <w:t>7</w:t>
      </w:r>
      <w:r w:rsidRPr="00D45232">
        <w:rPr>
          <w:rFonts w:ascii="Times New Roman" w:eastAsia="標楷體" w:hAnsi="Times New Roman" w:cs="Times New Roman" w:hint="eastAsia"/>
          <w:color w:val="000000" w:themeColor="text1"/>
          <w:sz w:val="28"/>
          <w:szCs w:val="28"/>
          <w:shd w:val="clear" w:color="auto" w:fill="FFFFFF"/>
        </w:rPr>
        <w:t>輛，檢測</w:t>
      </w:r>
      <w:r w:rsidRPr="00D45232">
        <w:rPr>
          <w:rFonts w:ascii="Times New Roman" w:eastAsia="標楷體" w:hAnsi="Times New Roman" w:cs="Times New Roman" w:hint="eastAsia"/>
          <w:color w:val="000000" w:themeColor="text1"/>
          <w:sz w:val="28"/>
          <w:szCs w:val="28"/>
          <w:shd w:val="clear" w:color="auto" w:fill="FFFFFF"/>
        </w:rPr>
        <w:t>4</w:t>
      </w:r>
      <w:r w:rsidRPr="00D45232">
        <w:rPr>
          <w:rFonts w:ascii="Times New Roman" w:eastAsia="標楷體" w:hAnsi="Times New Roman" w:cs="Times New Roman" w:hint="eastAsia"/>
          <w:color w:val="000000" w:themeColor="text1"/>
          <w:sz w:val="28"/>
          <w:szCs w:val="28"/>
          <w:shd w:val="clear" w:color="auto" w:fill="FFFFFF"/>
        </w:rPr>
        <w:t>輛，有污染之虞車輛</w:t>
      </w: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輛另行通知到檢，若經檢測不合格車輛依法逕行告發處分；臺南市奇美博物館及臺南都會公園停車場執行車辨，柴油車車辨數量總計</w:t>
      </w:r>
      <w:r w:rsidRPr="00D45232">
        <w:rPr>
          <w:rFonts w:ascii="Times New Roman" w:eastAsia="標楷體" w:hAnsi="Times New Roman" w:cs="Times New Roman" w:hint="eastAsia"/>
          <w:color w:val="000000" w:themeColor="text1"/>
          <w:sz w:val="28"/>
          <w:szCs w:val="28"/>
          <w:shd w:val="clear" w:color="auto" w:fill="FFFFFF"/>
        </w:rPr>
        <w:t>288</w:t>
      </w:r>
      <w:r w:rsidRPr="00D45232">
        <w:rPr>
          <w:rFonts w:ascii="Times New Roman" w:eastAsia="標楷體" w:hAnsi="Times New Roman" w:cs="Times New Roman" w:hint="eastAsia"/>
          <w:color w:val="000000" w:themeColor="text1"/>
          <w:sz w:val="28"/>
          <w:szCs w:val="28"/>
          <w:shd w:val="clear" w:color="auto" w:fill="FFFFFF"/>
        </w:rPr>
        <w:t>輛，後續比對車籍後，若有違反規定之車輛，將追蹤改善。</w:t>
      </w:r>
    </w:p>
    <w:p w14:paraId="006C10F5" w14:textId="5C3F046B" w:rsidR="006B0F7D" w:rsidRPr="00D45232" w:rsidRDefault="00136D07" w:rsidP="00136D07">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(6)</w:t>
      </w:r>
      <w:r w:rsidRPr="00D45232">
        <w:rPr>
          <w:rFonts w:ascii="Times New Roman" w:eastAsia="標楷體" w:hAnsi="Times New Roman" w:cs="Times New Roman" w:hint="eastAsia"/>
          <w:color w:val="000000" w:themeColor="text1"/>
          <w:sz w:val="28"/>
          <w:szCs w:val="28"/>
          <w:shd w:val="clear" w:color="auto" w:fill="FFFFFF"/>
        </w:rPr>
        <w:t>吹葉機管制：查核</w:t>
      </w:r>
      <w:r w:rsidRPr="00D45232">
        <w:rPr>
          <w:rFonts w:ascii="Times New Roman" w:eastAsia="標楷體" w:hAnsi="Times New Roman" w:cs="Times New Roman" w:hint="eastAsia"/>
          <w:color w:val="000000" w:themeColor="text1"/>
          <w:sz w:val="28"/>
          <w:szCs w:val="28"/>
          <w:shd w:val="clear" w:color="auto" w:fill="FFFFFF"/>
        </w:rPr>
        <w:t>8</w:t>
      </w:r>
      <w:r w:rsidRPr="00D45232">
        <w:rPr>
          <w:rFonts w:ascii="Times New Roman" w:eastAsia="標楷體" w:hAnsi="Times New Roman" w:cs="Times New Roman" w:hint="eastAsia"/>
          <w:color w:val="000000" w:themeColor="text1"/>
          <w:sz w:val="28"/>
          <w:szCs w:val="28"/>
          <w:shd w:val="clear" w:color="auto" w:fill="FFFFFF"/>
        </w:rPr>
        <w:t>處公園</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永康區中華里兒</w:t>
      </w:r>
      <w:r w:rsidRPr="00D45232">
        <w:rPr>
          <w:rFonts w:ascii="Times New Roman" w:eastAsia="標楷體" w:hAnsi="Times New Roman" w:cs="Times New Roman" w:hint="eastAsia"/>
          <w:color w:val="000000" w:themeColor="text1"/>
          <w:sz w:val="28"/>
          <w:szCs w:val="28"/>
          <w:shd w:val="clear" w:color="auto" w:fill="FFFFFF"/>
        </w:rPr>
        <w:t>9</w:t>
      </w:r>
      <w:r w:rsidRPr="00D45232">
        <w:rPr>
          <w:rFonts w:ascii="Times New Roman" w:eastAsia="標楷體" w:hAnsi="Times New Roman" w:cs="Times New Roman" w:hint="eastAsia"/>
          <w:color w:val="000000" w:themeColor="text1"/>
          <w:sz w:val="28"/>
          <w:szCs w:val="28"/>
          <w:shd w:val="clear" w:color="auto" w:fill="FFFFFF"/>
        </w:rPr>
        <w:t>公園、東區和平公園、安南區城東公園、媽祖宮休憩公園、顯宮公園、仁安公園、溪心公園、樂活公園</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及</w:t>
      </w: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處府外單位</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台灣自來水公司永康服務所</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，皆無使用吹葉機情事。</w:t>
      </w:r>
      <w:r w:rsidR="00411777" w:rsidRPr="00D45232">
        <w:rPr>
          <w:rFonts w:ascii="Times New Roman" w:eastAsia="標楷體" w:hAnsi="Times New Roman"/>
          <w:color w:val="000000" w:themeColor="text1"/>
          <w:sz w:val="28"/>
          <w:szCs w:val="28"/>
        </w:rPr>
        <w:br/>
      </w:r>
      <w:r w:rsidR="00E403DD" w:rsidRPr="00D45232">
        <w:rPr>
          <w:rFonts w:ascii="Times New Roman" w:eastAsia="標楷體" w:hAnsi="Times New Roman"/>
          <w:b/>
          <w:bCs/>
          <w:color w:val="000000" w:themeColor="text1"/>
          <w:sz w:val="28"/>
          <w:szCs w:val="28"/>
        </w:rPr>
        <w:t>2.</w:t>
      </w:r>
      <w:r w:rsidR="00E403DD" w:rsidRPr="00D45232">
        <w:rPr>
          <w:rFonts w:ascii="Times New Roman" w:eastAsia="標楷體" w:hAnsi="Times New Roman"/>
          <w:b/>
          <w:bCs/>
          <w:color w:val="000000" w:themeColor="text1"/>
          <w:sz w:val="28"/>
          <w:szCs w:val="28"/>
        </w:rPr>
        <w:t>事廢科：</w:t>
      </w:r>
      <w:r w:rsidR="00E403DD" w:rsidRPr="00D45232">
        <w:rPr>
          <w:rFonts w:ascii="Times New Roman" w:eastAsia="標楷體" w:hAnsi="Times New Roman"/>
          <w:b/>
          <w:bCs/>
          <w:color w:val="000000" w:themeColor="text1"/>
          <w:sz w:val="28"/>
          <w:szCs w:val="28"/>
        </w:rPr>
        <w:br/>
      </w:r>
      <w:r w:rsidR="006B0F7D" w:rsidRPr="00D45232">
        <w:rPr>
          <w:rFonts w:ascii="Times New Roman" w:eastAsia="標楷體" w:hAnsi="Times New Roman" w:cs="Times New Roman" w:hint="eastAsia"/>
          <w:color w:val="000000" w:themeColor="text1"/>
          <w:sz w:val="28"/>
          <w:szCs w:val="28"/>
          <w:shd w:val="clear" w:color="auto" w:fill="FFFFFF"/>
        </w:rPr>
        <w:t>113/3/15</w:t>
      </w:r>
      <w:r w:rsidR="006B0F7D" w:rsidRPr="00D45232">
        <w:rPr>
          <w:rFonts w:ascii="Times New Roman" w:eastAsia="標楷體" w:hAnsi="Times New Roman" w:cs="Times New Roman" w:hint="eastAsia"/>
          <w:color w:val="000000" w:themeColor="text1"/>
          <w:sz w:val="28"/>
          <w:szCs w:val="28"/>
          <w:shd w:val="clear" w:color="auto" w:fill="FFFFFF"/>
        </w:rPr>
        <w:t>已通知高污染處理機構</w:t>
      </w:r>
      <w:r w:rsidR="006B0F7D" w:rsidRPr="00D45232">
        <w:rPr>
          <w:rFonts w:ascii="Times New Roman" w:eastAsia="標楷體" w:hAnsi="Times New Roman" w:cs="Times New Roman" w:hint="eastAsia"/>
          <w:color w:val="000000" w:themeColor="text1"/>
          <w:sz w:val="28"/>
          <w:szCs w:val="28"/>
          <w:shd w:val="clear" w:color="auto" w:fill="FFFFFF"/>
        </w:rPr>
        <w:t>3</w:t>
      </w:r>
      <w:r w:rsidR="006B0F7D" w:rsidRPr="00D45232">
        <w:rPr>
          <w:rFonts w:ascii="Times New Roman" w:eastAsia="標楷體" w:hAnsi="Times New Roman" w:cs="Times New Roman" w:hint="eastAsia"/>
          <w:color w:val="000000" w:themeColor="text1"/>
          <w:sz w:val="28"/>
          <w:szCs w:val="28"/>
          <w:shd w:val="clear" w:color="auto" w:fill="FFFFFF"/>
        </w:rPr>
        <w:t>家，及轄內收受燃煤飛灰及營建混合物之再利用機構</w:t>
      </w:r>
      <w:r w:rsidR="006B0F7D" w:rsidRPr="00D45232">
        <w:rPr>
          <w:rFonts w:ascii="Times New Roman" w:eastAsia="標楷體" w:hAnsi="Times New Roman" w:cs="Times New Roman" w:hint="eastAsia"/>
          <w:color w:val="000000" w:themeColor="text1"/>
          <w:sz w:val="28"/>
          <w:szCs w:val="28"/>
          <w:shd w:val="clear" w:color="auto" w:fill="FFFFFF"/>
        </w:rPr>
        <w:t>11</w:t>
      </w:r>
      <w:r w:rsidR="006B0F7D" w:rsidRPr="00D45232">
        <w:rPr>
          <w:rFonts w:ascii="Times New Roman" w:eastAsia="標楷體" w:hAnsi="Times New Roman" w:cs="Times New Roman" w:hint="eastAsia"/>
          <w:color w:val="000000" w:themeColor="text1"/>
          <w:sz w:val="28"/>
          <w:szCs w:val="28"/>
          <w:shd w:val="clear" w:color="auto" w:fill="FFFFFF"/>
        </w:rPr>
        <w:t>家，並現場稽查</w:t>
      </w:r>
      <w:r w:rsidR="006B0F7D" w:rsidRPr="00D45232">
        <w:rPr>
          <w:rFonts w:ascii="Times New Roman" w:eastAsia="標楷體" w:hAnsi="Times New Roman" w:cs="Times New Roman" w:hint="eastAsia"/>
          <w:color w:val="000000" w:themeColor="text1"/>
          <w:sz w:val="28"/>
          <w:szCs w:val="28"/>
          <w:shd w:val="clear" w:color="auto" w:fill="FFFFFF"/>
        </w:rPr>
        <w:t>2</w:t>
      </w:r>
      <w:r w:rsidR="006B0F7D" w:rsidRPr="00D45232">
        <w:rPr>
          <w:rFonts w:ascii="Times New Roman" w:eastAsia="標楷體" w:hAnsi="Times New Roman" w:cs="Times New Roman" w:hint="eastAsia"/>
          <w:color w:val="000000" w:themeColor="text1"/>
          <w:sz w:val="28"/>
          <w:szCs w:val="28"/>
          <w:shd w:val="clear" w:color="auto" w:fill="FFFFFF"/>
        </w:rPr>
        <w:t>家處理機構以及</w:t>
      </w:r>
      <w:r w:rsidR="006B0F7D" w:rsidRPr="00D45232">
        <w:rPr>
          <w:rFonts w:ascii="Times New Roman" w:eastAsia="標楷體" w:hAnsi="Times New Roman" w:cs="Times New Roman" w:hint="eastAsia"/>
          <w:color w:val="000000" w:themeColor="text1"/>
          <w:sz w:val="28"/>
          <w:szCs w:val="28"/>
          <w:shd w:val="clear" w:color="auto" w:fill="FFFFFF"/>
        </w:rPr>
        <w:t>2</w:t>
      </w:r>
      <w:r w:rsidR="006B0F7D" w:rsidRPr="00D45232">
        <w:rPr>
          <w:rFonts w:ascii="Times New Roman" w:eastAsia="標楷體" w:hAnsi="Times New Roman" w:cs="Times New Roman" w:hint="eastAsia"/>
          <w:color w:val="000000" w:themeColor="text1"/>
          <w:sz w:val="28"/>
          <w:szCs w:val="28"/>
          <w:shd w:val="clear" w:color="auto" w:fill="FFFFFF"/>
        </w:rPr>
        <w:t>家再利用機構，其通知現場情形簡述如下：</w:t>
      </w:r>
    </w:p>
    <w:p w14:paraId="29F6542F" w14:textId="2D51865A" w:rsidR="006B0F7D" w:rsidRPr="00D45232" w:rsidRDefault="006B0F7D" w:rsidP="006B0F7D">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分別針對亞東預拌混凝土、環統混凝土、識昌實業及九九峰等機構通知及查核，現場告知因近期空氣品質惡化，請務必加強空氣污染防治設備維持正常運作，避免惡化空氣品質，否則將依法告發處分</w:t>
      </w:r>
      <w:r w:rsidR="009D053C" w:rsidRPr="00D45232">
        <w:rPr>
          <w:rFonts w:ascii="Times New Roman" w:eastAsia="標楷體" w:hAnsi="Times New Roman" w:cs="Times New Roman" w:hint="eastAsia"/>
          <w:color w:val="000000" w:themeColor="text1"/>
          <w:sz w:val="28"/>
          <w:szCs w:val="28"/>
          <w:shd w:val="clear" w:color="auto" w:fill="FFFFFF"/>
        </w:rPr>
        <w:t>。</w:t>
      </w:r>
      <w:r w:rsidR="00E403DD" w:rsidRPr="00D45232">
        <w:rPr>
          <w:rFonts w:ascii="Times New Roman" w:eastAsia="標楷體" w:hAnsi="Times New Roman"/>
          <w:color w:val="000000" w:themeColor="text1"/>
          <w:sz w:val="28"/>
          <w:szCs w:val="28"/>
        </w:rPr>
        <w:br/>
      </w:r>
      <w:r w:rsidR="007A6CCA" w:rsidRPr="00D45232">
        <w:rPr>
          <w:rFonts w:ascii="Times New Roman" w:eastAsia="標楷體" w:hAnsi="Times New Roman" w:hint="eastAsia"/>
          <w:b/>
          <w:bCs/>
          <w:color w:val="000000" w:themeColor="text1"/>
          <w:sz w:val="28"/>
          <w:szCs w:val="28"/>
        </w:rPr>
        <w:t>3.</w:t>
      </w:r>
      <w:r w:rsidR="007A6CCA" w:rsidRPr="00D45232">
        <w:rPr>
          <w:rFonts w:ascii="Times New Roman" w:eastAsia="標楷體" w:hAnsi="Times New Roman" w:hint="eastAsia"/>
          <w:b/>
          <w:bCs/>
          <w:color w:val="000000" w:themeColor="text1"/>
          <w:sz w:val="28"/>
          <w:szCs w:val="28"/>
        </w:rPr>
        <w:t>稽查科</w:t>
      </w:r>
      <w:r w:rsidR="007A6CCA" w:rsidRPr="00D45232">
        <w:rPr>
          <w:rFonts w:ascii="Times New Roman" w:eastAsia="標楷體" w:hAnsi="Times New Roman"/>
          <w:b/>
          <w:bCs/>
          <w:color w:val="000000" w:themeColor="text1"/>
          <w:sz w:val="28"/>
          <w:szCs w:val="28"/>
        </w:rPr>
        <w:br/>
      </w:r>
      <w:r w:rsidR="000F6F3C" w:rsidRPr="00D45232">
        <w:rPr>
          <w:rFonts w:ascii="Times New Roman" w:eastAsia="標楷體" w:hAnsi="Times New Roman" w:cs="Times New Roman" w:hint="eastAsia"/>
          <w:color w:val="000000" w:themeColor="text1"/>
          <w:sz w:val="28"/>
          <w:szCs w:val="28"/>
          <w:shd w:val="clear" w:color="auto" w:fill="FFFFFF"/>
        </w:rPr>
        <w:t>113.3.15</w:t>
      </w:r>
      <w:r w:rsidR="000F6F3C" w:rsidRPr="00D45232">
        <w:rPr>
          <w:rFonts w:ascii="Times New Roman" w:eastAsia="標楷體" w:hAnsi="Times New Roman" w:cs="Times New Roman" w:hint="eastAsia"/>
          <w:color w:val="000000" w:themeColor="text1"/>
          <w:sz w:val="28"/>
          <w:szCs w:val="28"/>
          <w:shd w:val="clear" w:color="auto" w:fill="FFFFFF"/>
        </w:rPr>
        <w:t>巡查南科</w:t>
      </w:r>
      <w:r w:rsidR="000F6F3C" w:rsidRPr="00D45232">
        <w:rPr>
          <w:rFonts w:ascii="Times New Roman" w:eastAsia="標楷體" w:hAnsi="Times New Roman" w:cs="Times New Roman" w:hint="eastAsia"/>
          <w:color w:val="000000" w:themeColor="text1"/>
          <w:sz w:val="28"/>
          <w:szCs w:val="28"/>
          <w:shd w:val="clear" w:color="auto" w:fill="FFFFFF"/>
        </w:rPr>
        <w:t>1</w:t>
      </w:r>
      <w:r w:rsidR="000F6F3C" w:rsidRPr="00D45232">
        <w:rPr>
          <w:rFonts w:ascii="Times New Roman" w:eastAsia="標楷體" w:hAnsi="Times New Roman" w:cs="Times New Roman" w:hint="eastAsia"/>
          <w:color w:val="000000" w:themeColor="text1"/>
          <w:sz w:val="28"/>
          <w:szCs w:val="28"/>
          <w:shd w:val="clear" w:color="auto" w:fill="FFFFFF"/>
        </w:rPr>
        <w:t>處施工工地，永康產業園區、保安工業區及新營產業園區共</w:t>
      </w:r>
      <w:r w:rsidR="000F6F3C" w:rsidRPr="00D45232">
        <w:rPr>
          <w:rFonts w:ascii="Times New Roman" w:eastAsia="標楷體" w:hAnsi="Times New Roman" w:cs="Times New Roman" w:hint="eastAsia"/>
          <w:color w:val="000000" w:themeColor="text1"/>
          <w:sz w:val="28"/>
          <w:szCs w:val="28"/>
          <w:shd w:val="clear" w:color="auto" w:fill="FFFFFF"/>
        </w:rPr>
        <w:t>3</w:t>
      </w:r>
      <w:r w:rsidR="000F6F3C" w:rsidRPr="00D45232">
        <w:rPr>
          <w:rFonts w:ascii="Times New Roman" w:eastAsia="標楷體" w:hAnsi="Times New Roman" w:cs="Times New Roman" w:hint="eastAsia"/>
          <w:color w:val="000000" w:themeColor="text1"/>
          <w:sz w:val="28"/>
          <w:szCs w:val="28"/>
          <w:shd w:val="clear" w:color="auto" w:fill="FFFFFF"/>
        </w:rPr>
        <w:t>家工廠，無有揚塵、污染或開單情形。</w:t>
      </w:r>
      <w:r w:rsidR="007A6CCA" w:rsidRPr="00D45232">
        <w:rPr>
          <w:rFonts w:ascii="Times New Roman" w:eastAsia="標楷體" w:hAnsi="Times New Roman"/>
          <w:b/>
          <w:bCs/>
          <w:color w:val="000000" w:themeColor="text1"/>
          <w:sz w:val="28"/>
          <w:szCs w:val="28"/>
        </w:rPr>
        <w:br/>
      </w:r>
      <w:r w:rsidR="007A6CCA" w:rsidRPr="00D45232">
        <w:rPr>
          <w:rFonts w:ascii="Times New Roman" w:eastAsia="標楷體" w:hAnsi="Times New Roman" w:hint="eastAsia"/>
          <w:b/>
          <w:bCs/>
          <w:color w:val="000000" w:themeColor="text1"/>
          <w:sz w:val="28"/>
          <w:szCs w:val="28"/>
        </w:rPr>
        <w:t>4</w:t>
      </w:r>
      <w:r w:rsidR="00E403DD" w:rsidRPr="00D45232">
        <w:rPr>
          <w:rFonts w:ascii="Times New Roman" w:eastAsia="標楷體" w:hAnsi="Times New Roman"/>
          <w:b/>
          <w:bCs/>
          <w:color w:val="000000" w:themeColor="text1"/>
          <w:sz w:val="28"/>
          <w:szCs w:val="28"/>
        </w:rPr>
        <w:t xml:space="preserve">. </w:t>
      </w:r>
      <w:r w:rsidR="00E403DD" w:rsidRPr="00D45232">
        <w:rPr>
          <w:rFonts w:ascii="Times New Roman" w:eastAsia="標楷體" w:hAnsi="Times New Roman"/>
          <w:b/>
          <w:bCs/>
          <w:color w:val="000000" w:themeColor="text1"/>
          <w:sz w:val="28"/>
          <w:szCs w:val="28"/>
        </w:rPr>
        <w:t>清管科：</w:t>
      </w:r>
      <w:r w:rsidR="00411777" w:rsidRPr="00D45232">
        <w:rPr>
          <w:rFonts w:ascii="Times New Roman" w:eastAsia="標楷體" w:hAnsi="Times New Roman"/>
          <w:b/>
          <w:bCs/>
          <w:color w:val="000000" w:themeColor="text1"/>
          <w:sz w:val="28"/>
          <w:szCs w:val="28"/>
        </w:rPr>
        <w:br/>
      </w:r>
      <w:r w:rsidR="00C75EE0" w:rsidRPr="00D45232">
        <w:rPr>
          <w:rFonts w:ascii="Times New Roman" w:eastAsia="標楷體" w:hAnsi="Times New Roman" w:cs="Times New Roman" w:hint="eastAsia"/>
          <w:color w:val="000000" w:themeColor="text1"/>
          <w:sz w:val="28"/>
          <w:szCs w:val="28"/>
          <w:shd w:val="clear" w:color="auto" w:fill="FFFFFF"/>
        </w:rPr>
        <w:t>清管科</w:t>
      </w:r>
      <w:r w:rsidR="00C75EE0" w:rsidRPr="00D45232">
        <w:rPr>
          <w:rFonts w:ascii="Times New Roman" w:eastAsia="標楷體" w:hAnsi="Times New Roman" w:cs="Times New Roman" w:hint="eastAsia"/>
          <w:color w:val="000000" w:themeColor="text1"/>
          <w:sz w:val="28"/>
          <w:szCs w:val="28"/>
          <w:shd w:val="clear" w:color="auto" w:fill="FFFFFF"/>
        </w:rPr>
        <w:t>3/15</w:t>
      </w:r>
      <w:r w:rsidR="00C75EE0" w:rsidRPr="00D45232">
        <w:rPr>
          <w:rFonts w:ascii="Times New Roman" w:eastAsia="標楷體" w:hAnsi="Times New Roman" w:cs="Times New Roman" w:hint="eastAsia"/>
          <w:color w:val="000000" w:themeColor="text1"/>
          <w:sz w:val="28"/>
          <w:szCs w:val="28"/>
          <w:shd w:val="clear" w:color="auto" w:fill="FFFFFF"/>
        </w:rPr>
        <w:t>已派溝渠隊水車進行灑水抑塵作業；於中西區（中華西路、民權路）安平區（安平路、健康路、永華路、民權路、中華西路）安南區（安明路、安中路）北區（中華北路、和緯路）南區（中華西路、濱南路）等區計執行灑水約</w:t>
      </w:r>
      <w:r w:rsidR="00C75EE0" w:rsidRPr="00D45232">
        <w:rPr>
          <w:rFonts w:ascii="Times New Roman" w:eastAsia="標楷體" w:hAnsi="Times New Roman" w:cs="Times New Roman" w:hint="eastAsia"/>
          <w:color w:val="000000" w:themeColor="text1"/>
          <w:sz w:val="28"/>
          <w:szCs w:val="28"/>
          <w:shd w:val="clear" w:color="auto" w:fill="FFFFFF"/>
        </w:rPr>
        <w:t>50</w:t>
      </w:r>
      <w:r w:rsidR="00C75EE0" w:rsidRPr="00D45232">
        <w:rPr>
          <w:rFonts w:ascii="Times New Roman" w:eastAsia="標楷體" w:hAnsi="Times New Roman" w:cs="Times New Roman" w:hint="eastAsia"/>
          <w:color w:val="000000" w:themeColor="text1"/>
          <w:sz w:val="28"/>
          <w:szCs w:val="28"/>
          <w:shd w:val="clear" w:color="auto" w:fill="FFFFFF"/>
        </w:rPr>
        <w:t>公里。</w:t>
      </w:r>
      <w:r w:rsidR="00CE5B29" w:rsidRPr="00D45232">
        <w:rPr>
          <w:rFonts w:ascii="Times New Roman" w:eastAsia="標楷體" w:hAnsi="Times New Roman"/>
          <w:b/>
          <w:bCs/>
          <w:color w:val="000000" w:themeColor="text1"/>
          <w:sz w:val="28"/>
          <w:szCs w:val="28"/>
        </w:rPr>
        <w:br/>
      </w:r>
      <w:r w:rsidR="007A6CCA" w:rsidRPr="00D45232">
        <w:rPr>
          <w:rFonts w:ascii="Times New Roman" w:eastAsia="標楷體" w:hAnsi="Times New Roman" w:hint="eastAsia"/>
          <w:b/>
          <w:bCs/>
          <w:color w:val="000000" w:themeColor="text1"/>
          <w:sz w:val="28"/>
          <w:szCs w:val="28"/>
        </w:rPr>
        <w:t>5</w:t>
      </w:r>
      <w:r w:rsidR="00E403DD" w:rsidRPr="00D45232">
        <w:rPr>
          <w:rFonts w:ascii="Times New Roman" w:eastAsia="標楷體" w:hAnsi="Times New Roman"/>
          <w:b/>
          <w:bCs/>
          <w:color w:val="000000" w:themeColor="text1"/>
          <w:sz w:val="28"/>
          <w:szCs w:val="28"/>
        </w:rPr>
        <w:t xml:space="preserve">. </w:t>
      </w:r>
      <w:r w:rsidR="00E403DD" w:rsidRPr="00D45232">
        <w:rPr>
          <w:rFonts w:ascii="Times New Roman" w:eastAsia="標楷體" w:hAnsi="Times New Roman"/>
          <w:b/>
          <w:bCs/>
          <w:color w:val="000000" w:themeColor="text1"/>
          <w:sz w:val="28"/>
          <w:szCs w:val="28"/>
        </w:rPr>
        <w:t>土壤科：</w:t>
      </w:r>
      <w:r w:rsidR="00B465DA" w:rsidRPr="00D45232">
        <w:rPr>
          <w:rFonts w:ascii="Times New Roman" w:eastAsia="標楷體" w:hAnsi="Times New Roman"/>
          <w:b/>
          <w:bCs/>
          <w:color w:val="000000" w:themeColor="text1"/>
          <w:sz w:val="28"/>
          <w:szCs w:val="28"/>
        </w:rPr>
        <w:br/>
      </w:r>
      <w:r w:rsidRPr="00D45232">
        <w:rPr>
          <w:rFonts w:ascii="Times New Roman" w:eastAsia="標楷體" w:hAnsi="Times New Roman" w:cs="Times New Roman" w:hint="eastAsia"/>
          <w:color w:val="000000" w:themeColor="text1"/>
          <w:sz w:val="28"/>
          <w:szCs w:val="28"/>
          <w:shd w:val="clear" w:color="auto" w:fill="FFFFFF"/>
        </w:rPr>
        <w:t>3/15</w:t>
      </w:r>
      <w:r w:rsidRPr="00D45232">
        <w:rPr>
          <w:rFonts w:ascii="Times New Roman" w:eastAsia="標楷體" w:hAnsi="Times New Roman" w:cs="Times New Roman" w:hint="eastAsia"/>
          <w:color w:val="000000" w:themeColor="text1"/>
          <w:sz w:val="28"/>
          <w:szCs w:val="28"/>
          <w:shd w:val="clear" w:color="auto" w:fill="FFFFFF"/>
        </w:rPr>
        <w:t>因應空品不良，依應變計畫前往中石化安順場址確認應變作業，辦理情形如下，請鈞參：</w:t>
      </w:r>
    </w:p>
    <w:p w14:paraId="6A0854D5" w14:textId="77777777" w:rsidR="006B0F7D" w:rsidRPr="00D45232" w:rsidRDefault="006B0F7D" w:rsidP="006B0F7D">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車行道路灑水長度總計約</w:t>
      </w:r>
      <w:r w:rsidRPr="00D45232">
        <w:rPr>
          <w:rFonts w:ascii="Times New Roman" w:eastAsia="標楷體" w:hAnsi="Times New Roman" w:cs="Times New Roman" w:hint="eastAsia"/>
          <w:color w:val="000000" w:themeColor="text1"/>
          <w:sz w:val="28"/>
          <w:szCs w:val="28"/>
          <w:shd w:val="clear" w:color="auto" w:fill="FFFFFF"/>
        </w:rPr>
        <w:t>5,400</w:t>
      </w:r>
      <w:r w:rsidRPr="00D45232">
        <w:rPr>
          <w:rFonts w:ascii="Times New Roman" w:eastAsia="標楷體" w:hAnsi="Times New Roman" w:cs="Times New Roman" w:hint="eastAsia"/>
          <w:color w:val="000000" w:themeColor="text1"/>
          <w:sz w:val="28"/>
          <w:szCs w:val="28"/>
          <w:shd w:val="clear" w:color="auto" w:fill="FFFFFF"/>
        </w:rPr>
        <w:t>公尺。</w:t>
      </w:r>
    </w:p>
    <w:p w14:paraId="5CAB4D56" w14:textId="77777777" w:rsidR="006B0F7D" w:rsidRPr="00D45232" w:rsidRDefault="006B0F7D" w:rsidP="006B0F7D">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進行廠區周界巡檢，避免揚塵或散土。</w:t>
      </w:r>
    </w:p>
    <w:p w14:paraId="32C2D3E7" w14:textId="77777777" w:rsidR="006B0F7D" w:rsidRPr="00D45232" w:rsidRDefault="006B0F7D" w:rsidP="006B0F7D">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(3)</w:t>
      </w:r>
      <w:r w:rsidRPr="00D45232">
        <w:rPr>
          <w:rFonts w:ascii="Times New Roman" w:eastAsia="標楷體" w:hAnsi="Times New Roman" w:cs="Times New Roman" w:hint="eastAsia"/>
          <w:color w:val="000000" w:themeColor="text1"/>
          <w:sz w:val="28"/>
          <w:szCs w:val="28"/>
          <w:shd w:val="clear" w:color="auto" w:fill="FFFFFF"/>
        </w:rPr>
        <w:t>土方堆置區覆蓋已確認完整。</w:t>
      </w:r>
    </w:p>
    <w:p w14:paraId="0AFAA0F0" w14:textId="0732A3A2" w:rsidR="006B0F7D" w:rsidRPr="00D45232" w:rsidRDefault="006B0F7D" w:rsidP="006B0F7D">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(4)</w:t>
      </w:r>
      <w:r w:rsidRPr="00D45232">
        <w:rPr>
          <w:rFonts w:ascii="Times New Roman" w:eastAsia="標楷體" w:hAnsi="Times New Roman" w:cs="Times New Roman" w:hint="eastAsia"/>
          <w:color w:val="000000" w:themeColor="text1"/>
          <w:sz w:val="28"/>
          <w:szCs w:val="28"/>
          <w:shd w:val="clear" w:color="auto" w:fill="FFFFFF"/>
        </w:rPr>
        <w:t>實廠區廠房皆關閉作業。</w:t>
      </w:r>
      <w:r w:rsidR="00E403DD" w:rsidRPr="00D45232">
        <w:rPr>
          <w:rFonts w:ascii="Times New Roman" w:eastAsia="標楷體" w:hAnsi="Times New Roman"/>
          <w:color w:val="000000" w:themeColor="text1"/>
          <w:sz w:val="28"/>
          <w:szCs w:val="28"/>
        </w:rPr>
        <w:br/>
      </w:r>
      <w:r w:rsidR="007A6CCA" w:rsidRPr="00D45232">
        <w:rPr>
          <w:rFonts w:ascii="Times New Roman" w:eastAsia="標楷體" w:hAnsi="Times New Roman" w:hint="eastAsia"/>
          <w:b/>
          <w:bCs/>
          <w:color w:val="000000" w:themeColor="text1"/>
          <w:sz w:val="28"/>
          <w:szCs w:val="28"/>
        </w:rPr>
        <w:t>6</w:t>
      </w:r>
      <w:r w:rsidR="00E403DD" w:rsidRPr="00D45232">
        <w:rPr>
          <w:rFonts w:ascii="Times New Roman" w:eastAsia="標楷體" w:hAnsi="Times New Roman"/>
          <w:b/>
          <w:bCs/>
          <w:color w:val="000000" w:themeColor="text1"/>
          <w:sz w:val="28"/>
          <w:szCs w:val="28"/>
        </w:rPr>
        <w:t>.</w:t>
      </w:r>
      <w:r w:rsidR="00E403DD" w:rsidRPr="00D45232">
        <w:rPr>
          <w:rFonts w:ascii="Times New Roman" w:eastAsia="標楷體" w:hAnsi="Times New Roman"/>
          <w:b/>
          <w:bCs/>
          <w:color w:val="000000" w:themeColor="text1"/>
          <w:sz w:val="28"/>
          <w:szCs w:val="28"/>
        </w:rPr>
        <w:t>廢管科：</w:t>
      </w:r>
      <w:r w:rsidR="00E403DD" w:rsidRPr="00D45232">
        <w:rPr>
          <w:rFonts w:ascii="Times New Roman" w:eastAsia="標楷體" w:hAnsi="Times New Roman"/>
          <w:b/>
          <w:bCs/>
          <w:color w:val="000000" w:themeColor="text1"/>
          <w:sz w:val="28"/>
          <w:szCs w:val="28"/>
        </w:rPr>
        <w:br/>
      </w: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城西焚化廠：城西焚化廠更新爐新建營運移轉案已執行灑水作業。</w:t>
      </w:r>
    </w:p>
    <w:p w14:paraId="75753533" w14:textId="1C4F500F" w:rsidR="00231FD0" w:rsidRPr="00D45232" w:rsidRDefault="006B0F7D" w:rsidP="006B0F7D">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lastRenderedPageBreak/>
        <w:t>(2)</w:t>
      </w:r>
      <w:r w:rsidRPr="00D45232">
        <w:rPr>
          <w:rFonts w:ascii="Times New Roman" w:eastAsia="標楷體" w:hAnsi="Times New Roman" w:cs="Times New Roman" w:hint="eastAsia"/>
          <w:color w:val="000000" w:themeColor="text1"/>
          <w:sz w:val="28"/>
          <w:szCs w:val="28"/>
          <w:shd w:val="clear" w:color="auto" w:fill="FFFFFF"/>
        </w:rPr>
        <w:t>城西掩埋場</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已執行灑水並自主管理減少空氣污染源。</w:t>
      </w:r>
    </w:p>
    <w:p w14:paraId="191F904A" w14:textId="17B77E4E" w:rsidR="001F1D1F" w:rsidRPr="00D45232" w:rsidRDefault="00460421" w:rsidP="00231FD0">
      <w:pPr>
        <w:pStyle w:val="Web"/>
        <w:shd w:val="clear" w:color="auto" w:fill="FFFFFF"/>
        <w:spacing w:afterLines="50" w:after="180" w:line="360" w:lineRule="exact"/>
        <w:rPr>
          <w:rFonts w:ascii="Times New Roman" w:eastAsia="標楷體" w:hAnsi="Times New Roman"/>
          <w:b/>
          <w:bCs/>
          <w:color w:val="000000" w:themeColor="text1"/>
          <w:sz w:val="28"/>
          <w:szCs w:val="28"/>
        </w:rPr>
      </w:pPr>
      <w:r w:rsidRPr="00D45232">
        <w:rPr>
          <w:rFonts w:ascii="Times New Roman" w:eastAsia="標楷體" w:hAnsi="Times New Roman" w:hint="eastAsia"/>
          <w:b/>
          <w:bCs/>
          <w:color w:val="000000" w:themeColor="text1"/>
          <w:sz w:val="28"/>
          <w:szCs w:val="28"/>
        </w:rPr>
        <w:t>六</w:t>
      </w:r>
      <w:r w:rsidR="00E403DD" w:rsidRPr="00D45232">
        <w:rPr>
          <w:rFonts w:ascii="Times New Roman" w:eastAsia="標楷體" w:hAnsi="Times New Roman"/>
          <w:b/>
          <w:bCs/>
          <w:color w:val="000000" w:themeColor="text1"/>
          <w:sz w:val="28"/>
          <w:szCs w:val="28"/>
        </w:rPr>
        <w:t>、教育局：</w:t>
      </w:r>
    </w:p>
    <w:p w14:paraId="1585F59A" w14:textId="77777777" w:rsidR="004E1F8F" w:rsidRPr="00D45232" w:rsidRDefault="004E1F8F" w:rsidP="004E1F8F">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公告</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編號：</w:t>
      </w:r>
      <w:r w:rsidRPr="00D45232">
        <w:rPr>
          <w:rFonts w:ascii="Times New Roman" w:eastAsia="標楷體" w:hAnsi="Times New Roman" w:cs="Times New Roman" w:hint="eastAsia"/>
          <w:color w:val="000000" w:themeColor="text1"/>
          <w:sz w:val="28"/>
          <w:szCs w:val="28"/>
          <w:shd w:val="clear" w:color="auto" w:fill="FFFFFF"/>
        </w:rPr>
        <w:t>235306)</w:t>
      </w:r>
      <w:r w:rsidRPr="00D45232">
        <w:rPr>
          <w:rFonts w:ascii="Times New Roman" w:eastAsia="標楷體" w:hAnsi="Times New Roman" w:cs="Times New Roman" w:hint="eastAsia"/>
          <w:color w:val="000000" w:themeColor="text1"/>
          <w:sz w:val="28"/>
          <w:szCs w:val="28"/>
          <w:shd w:val="clear" w:color="auto" w:fill="FFFFFF"/>
        </w:rPr>
        <w:t>通報轄區內</w:t>
      </w:r>
      <w:r w:rsidRPr="00D45232">
        <w:rPr>
          <w:rFonts w:ascii="Times New Roman" w:eastAsia="標楷體" w:hAnsi="Times New Roman" w:cs="Times New Roman" w:hint="eastAsia"/>
          <w:color w:val="000000" w:themeColor="text1"/>
          <w:sz w:val="28"/>
          <w:szCs w:val="28"/>
          <w:shd w:val="clear" w:color="auto" w:fill="FFFFFF"/>
        </w:rPr>
        <w:t>61</w:t>
      </w:r>
      <w:r w:rsidRPr="00D45232">
        <w:rPr>
          <w:rFonts w:ascii="Times New Roman" w:eastAsia="標楷體" w:hAnsi="Times New Roman" w:cs="Times New Roman" w:hint="eastAsia"/>
          <w:color w:val="000000" w:themeColor="text1"/>
          <w:sz w:val="28"/>
          <w:szCs w:val="28"/>
          <w:shd w:val="clear" w:color="auto" w:fill="FFFFFF"/>
        </w:rPr>
        <w:t>所國中</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含市立高中</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所國中</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小</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209</w:t>
      </w:r>
      <w:r w:rsidRPr="00D45232">
        <w:rPr>
          <w:rFonts w:ascii="Times New Roman" w:eastAsia="標楷體" w:hAnsi="Times New Roman" w:cs="Times New Roman" w:hint="eastAsia"/>
          <w:color w:val="000000" w:themeColor="text1"/>
          <w:sz w:val="28"/>
          <w:szCs w:val="28"/>
          <w:shd w:val="clear" w:color="auto" w:fill="FFFFFF"/>
        </w:rPr>
        <w:t>所國小附設幼兒園、</w:t>
      </w:r>
      <w:r w:rsidRPr="00D45232">
        <w:rPr>
          <w:rFonts w:ascii="Times New Roman" w:eastAsia="標楷體" w:hAnsi="Times New Roman" w:cs="Times New Roman" w:hint="eastAsia"/>
          <w:color w:val="000000" w:themeColor="text1"/>
          <w:sz w:val="28"/>
          <w:szCs w:val="28"/>
          <w:shd w:val="clear" w:color="auto" w:fill="FFFFFF"/>
        </w:rPr>
        <w:t>592</w:t>
      </w:r>
      <w:r w:rsidRPr="00D45232">
        <w:rPr>
          <w:rFonts w:ascii="Times New Roman" w:eastAsia="標楷體" w:hAnsi="Times New Roman" w:cs="Times New Roman" w:hint="eastAsia"/>
          <w:color w:val="000000" w:themeColor="text1"/>
          <w:sz w:val="28"/>
          <w:szCs w:val="28"/>
          <w:shd w:val="clear" w:color="auto" w:fill="FFFFFF"/>
        </w:rPr>
        <w:t>所公私立幼兒園空氣品質不良預警訊息與防護措施並設置空品旗；播放跑馬燈；顯示液晶螢幕看板或進行廣播。</w:t>
      </w:r>
    </w:p>
    <w:p w14:paraId="4F2BDD66" w14:textId="77777777" w:rsidR="004E1F8F" w:rsidRPr="00D45232" w:rsidRDefault="004E1F8F" w:rsidP="004E1F8F">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請各校</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園</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於跑馬燈或電子看板顯示空品資訊，播放文字訊息如下：「秋冬季節空氣品質不良，請做好自我防護。」</w:t>
      </w:r>
    </w:p>
    <w:p w14:paraId="60D984B1" w14:textId="77777777" w:rsidR="004E1F8F" w:rsidRPr="00D45232" w:rsidRDefault="004E1F8F" w:rsidP="004E1F8F">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(3)</w:t>
      </w:r>
      <w:r w:rsidRPr="00D45232">
        <w:rPr>
          <w:rFonts w:ascii="Times New Roman" w:eastAsia="標楷體" w:hAnsi="Times New Roman" w:cs="Times New Roman" w:hint="eastAsia"/>
          <w:color w:val="000000" w:themeColor="text1"/>
          <w:sz w:val="28"/>
          <w:szCs w:val="28"/>
          <w:shd w:val="clear" w:color="auto" w:fill="FFFFFF"/>
        </w:rPr>
        <w:t>本日空氣品質指標</w:t>
      </w:r>
      <w:r w:rsidRPr="00D45232">
        <w:rPr>
          <w:rFonts w:ascii="Times New Roman" w:eastAsia="標楷體" w:hAnsi="Times New Roman" w:cs="Times New Roman" w:hint="eastAsia"/>
          <w:color w:val="000000" w:themeColor="text1"/>
          <w:sz w:val="28"/>
          <w:szCs w:val="28"/>
          <w:shd w:val="clear" w:color="auto" w:fill="FFFFFF"/>
        </w:rPr>
        <w:t>AQI</w:t>
      </w:r>
      <w:r w:rsidRPr="00D45232">
        <w:rPr>
          <w:rFonts w:ascii="Times New Roman" w:eastAsia="標楷體" w:hAnsi="Times New Roman" w:cs="Times New Roman" w:hint="eastAsia"/>
          <w:color w:val="000000" w:themeColor="text1"/>
          <w:sz w:val="28"/>
          <w:szCs w:val="28"/>
          <w:shd w:val="clear" w:color="auto" w:fill="FFFFFF"/>
        </w:rPr>
        <w:t>達紅色警示時，請各校</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園</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檢視校園內裸露地並加強裸露地灑水作業，避免灰塵飛揚，影響校園師生身體健康。</w:t>
      </w:r>
    </w:p>
    <w:p w14:paraId="13C4770F" w14:textId="77777777" w:rsidR="004E1F8F" w:rsidRPr="00D45232" w:rsidRDefault="004E1F8F" w:rsidP="004E1F8F">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(4)</w:t>
      </w:r>
      <w:r w:rsidRPr="00D45232">
        <w:rPr>
          <w:rFonts w:ascii="Times New Roman" w:eastAsia="標楷體" w:hAnsi="Times New Roman" w:cs="Times New Roman" w:hint="eastAsia"/>
          <w:color w:val="000000" w:themeColor="text1"/>
          <w:sz w:val="28"/>
          <w:szCs w:val="28"/>
          <w:shd w:val="clear" w:color="auto" w:fill="FFFFFF"/>
        </w:rPr>
        <w:t>本日空氣品質惡化</w:t>
      </w:r>
      <w:r w:rsidRPr="00D45232">
        <w:rPr>
          <w:rFonts w:ascii="Times New Roman" w:eastAsia="標楷體" w:hAnsi="Times New Roman" w:cs="Times New Roman" w:hint="eastAsia"/>
          <w:color w:val="000000" w:themeColor="text1"/>
          <w:sz w:val="28"/>
          <w:szCs w:val="28"/>
          <w:shd w:val="clear" w:color="auto" w:fill="FFFFFF"/>
        </w:rPr>
        <w:t>AQI</w:t>
      </w:r>
      <w:r w:rsidRPr="00D45232">
        <w:rPr>
          <w:rFonts w:ascii="Times New Roman" w:eastAsia="標楷體" w:hAnsi="Times New Roman" w:cs="Times New Roman" w:hint="eastAsia"/>
          <w:color w:val="000000" w:themeColor="text1"/>
          <w:sz w:val="28"/>
          <w:szCs w:val="28"/>
          <w:shd w:val="clear" w:color="auto" w:fill="FFFFFF"/>
        </w:rPr>
        <w:t>達</w:t>
      </w:r>
      <w:r w:rsidRPr="00D45232">
        <w:rPr>
          <w:rFonts w:ascii="Times New Roman" w:eastAsia="標楷體" w:hAnsi="Times New Roman" w:cs="Times New Roman" w:hint="eastAsia"/>
          <w:color w:val="000000" w:themeColor="text1"/>
          <w:sz w:val="28"/>
          <w:szCs w:val="28"/>
          <w:shd w:val="clear" w:color="auto" w:fill="FFFFFF"/>
        </w:rPr>
        <w:t>151</w:t>
      </w:r>
      <w:r w:rsidRPr="00D45232">
        <w:rPr>
          <w:rFonts w:ascii="Times New Roman" w:eastAsia="標楷體" w:hAnsi="Times New Roman" w:cs="Times New Roman" w:hint="eastAsia"/>
          <w:color w:val="000000" w:themeColor="text1"/>
          <w:sz w:val="28"/>
          <w:szCs w:val="28"/>
          <w:shd w:val="clear" w:color="auto" w:fill="FFFFFF"/>
        </w:rPr>
        <w:t>以上時應禁止使用吹葉機。</w:t>
      </w:r>
    </w:p>
    <w:p w14:paraId="38170485" w14:textId="73183E7B" w:rsidR="00EC06AD" w:rsidRPr="00D45232" w:rsidRDefault="004E1F8F" w:rsidP="004E1F8F">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(5)</w:t>
      </w:r>
      <w:r w:rsidRPr="00D45232">
        <w:rPr>
          <w:rFonts w:ascii="Times New Roman" w:eastAsia="標楷體" w:hAnsi="Times New Roman" w:cs="Times New Roman" w:hint="eastAsia"/>
          <w:color w:val="000000" w:themeColor="text1"/>
          <w:sz w:val="28"/>
          <w:szCs w:val="28"/>
          <w:shd w:val="clear" w:color="auto" w:fill="FFFFFF"/>
        </w:rPr>
        <w:t>已於應變系統填報平台上傳應變成果。</w:t>
      </w:r>
    </w:p>
    <w:p w14:paraId="72E157F0" w14:textId="6ACC3B97" w:rsidR="001F1D1F" w:rsidRPr="00D45232" w:rsidRDefault="00460421" w:rsidP="00EC06AD">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D45232">
        <w:rPr>
          <w:rFonts w:ascii="Times New Roman" w:eastAsia="標楷體" w:hAnsi="Times New Roman" w:hint="eastAsia"/>
          <w:b/>
          <w:bCs/>
          <w:color w:val="000000" w:themeColor="text1"/>
          <w:sz w:val="28"/>
          <w:szCs w:val="28"/>
        </w:rPr>
        <w:t>七</w:t>
      </w:r>
      <w:r w:rsidR="00E403DD" w:rsidRPr="00D45232">
        <w:rPr>
          <w:rFonts w:ascii="Times New Roman" w:eastAsia="標楷體" w:hAnsi="Times New Roman"/>
          <w:b/>
          <w:bCs/>
          <w:color w:val="000000" w:themeColor="text1"/>
          <w:sz w:val="28"/>
          <w:szCs w:val="28"/>
        </w:rPr>
        <w:t>、社會局：</w:t>
      </w:r>
    </w:p>
    <w:p w14:paraId="51A490DE" w14:textId="57B06348" w:rsidR="00EC06AD" w:rsidRPr="00D45232" w:rsidRDefault="00C7125A"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社會局已通知</w:t>
      </w:r>
      <w:r w:rsidRPr="00D45232">
        <w:rPr>
          <w:rFonts w:ascii="Times New Roman" w:eastAsia="標楷體" w:hAnsi="Times New Roman" w:cs="Times New Roman" w:hint="eastAsia"/>
          <w:color w:val="000000" w:themeColor="text1"/>
          <w:sz w:val="28"/>
          <w:szCs w:val="28"/>
          <w:shd w:val="clear" w:color="auto" w:fill="FFFFFF"/>
        </w:rPr>
        <w:t>13</w:t>
      </w:r>
      <w:r w:rsidRPr="00D45232">
        <w:rPr>
          <w:rFonts w:ascii="Times New Roman" w:eastAsia="標楷體" w:hAnsi="Times New Roman" w:cs="Times New Roman" w:hint="eastAsia"/>
          <w:color w:val="000000" w:themeColor="text1"/>
          <w:sz w:val="28"/>
          <w:szCs w:val="28"/>
          <w:shd w:val="clear" w:color="auto" w:fill="FFFFFF"/>
        </w:rPr>
        <w:t>家所屬社區公共托育家園，</w:t>
      </w: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家公托中心，</w:t>
      </w: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家老人福利機構及</w:t>
      </w:r>
      <w:r w:rsidRPr="00D45232">
        <w:rPr>
          <w:rFonts w:ascii="Times New Roman" w:eastAsia="標楷體" w:hAnsi="Times New Roman" w:cs="Times New Roman" w:hint="eastAsia"/>
          <w:color w:val="000000" w:themeColor="text1"/>
          <w:sz w:val="28"/>
          <w:szCs w:val="28"/>
          <w:shd w:val="clear" w:color="auto" w:fill="FFFFFF"/>
        </w:rPr>
        <w:t>13</w:t>
      </w:r>
      <w:r w:rsidRPr="00D45232">
        <w:rPr>
          <w:rFonts w:ascii="Times New Roman" w:eastAsia="標楷體" w:hAnsi="Times New Roman" w:cs="Times New Roman" w:hint="eastAsia"/>
          <w:color w:val="000000" w:themeColor="text1"/>
          <w:sz w:val="28"/>
          <w:szCs w:val="28"/>
          <w:shd w:val="clear" w:color="auto" w:fill="FFFFFF"/>
        </w:rPr>
        <w:t>家身心障礙福利機構減少或避免戶外劇烈活動，並做好防護措施。</w:t>
      </w:r>
    </w:p>
    <w:p w14:paraId="37BDEED6" w14:textId="017DC96A" w:rsidR="001F1D1F" w:rsidRPr="00D45232" w:rsidRDefault="00460421"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D45232">
        <w:rPr>
          <w:rFonts w:ascii="Times New Roman" w:eastAsia="標楷體" w:hAnsi="Times New Roman" w:hint="eastAsia"/>
          <w:b/>
          <w:bCs/>
          <w:color w:val="000000" w:themeColor="text1"/>
          <w:sz w:val="28"/>
          <w:szCs w:val="28"/>
        </w:rPr>
        <w:t>八</w:t>
      </w:r>
      <w:r w:rsidR="00E403DD" w:rsidRPr="00D45232">
        <w:rPr>
          <w:rFonts w:ascii="Times New Roman" w:eastAsia="標楷體" w:hAnsi="Times New Roman"/>
          <w:b/>
          <w:bCs/>
          <w:color w:val="000000" w:themeColor="text1"/>
          <w:sz w:val="28"/>
          <w:szCs w:val="28"/>
        </w:rPr>
        <w:t>、文化局：</w:t>
      </w:r>
    </w:p>
    <w:p w14:paraId="74C8BBBA" w14:textId="77777777" w:rsidR="005969F4" w:rsidRPr="00D45232" w:rsidRDefault="005969F4" w:rsidP="005969F4">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市圖新總館、新營、台江文化中心今日於電子看板、公佈欄發布空氣品質不良預警資訊。</w:t>
      </w:r>
    </w:p>
    <w:p w14:paraId="53D6CDCC" w14:textId="77777777" w:rsidR="005969F4" w:rsidRPr="00D45232" w:rsidRDefault="005969F4" w:rsidP="005969F4">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赤崁工地已完成工地灑掃相關作業。</w:t>
      </w:r>
    </w:p>
    <w:p w14:paraId="72A1F56E" w14:textId="77777777" w:rsidR="005969F4" w:rsidRPr="00D45232" w:rsidRDefault="005969F4" w:rsidP="005969F4">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(3)</w:t>
      </w:r>
      <w:r w:rsidRPr="00D45232">
        <w:rPr>
          <w:rFonts w:ascii="Times New Roman" w:eastAsia="標楷體" w:hAnsi="Times New Roman" w:cs="Times New Roman" w:hint="eastAsia"/>
          <w:color w:val="000000" w:themeColor="text1"/>
          <w:sz w:val="28"/>
          <w:szCs w:val="28"/>
          <w:shd w:val="clear" w:color="auto" w:fill="FFFFFF"/>
        </w:rPr>
        <w:t>赤崁二期工區同步完成以下作業：</w:t>
      </w:r>
      <w:r w:rsidRPr="00D45232">
        <w:rPr>
          <w:rFonts w:ascii="Times New Roman" w:eastAsia="標楷體" w:hAnsi="Times New Roman" w:cs="Times New Roman" w:hint="eastAsia"/>
          <w:color w:val="000000" w:themeColor="text1"/>
          <w:sz w:val="28"/>
          <w:szCs w:val="28"/>
          <w:shd w:val="clear" w:color="auto" w:fill="FFFFFF"/>
        </w:rPr>
        <w:t xml:space="preserve">1. </w:t>
      </w:r>
      <w:r w:rsidRPr="00D45232">
        <w:rPr>
          <w:rFonts w:ascii="Times New Roman" w:eastAsia="標楷體" w:hAnsi="Times New Roman" w:cs="Times New Roman" w:hint="eastAsia"/>
          <w:color w:val="000000" w:themeColor="text1"/>
          <w:sz w:val="28"/>
          <w:szCs w:val="28"/>
          <w:shd w:val="clear" w:color="auto" w:fill="FFFFFF"/>
        </w:rPr>
        <w:t>本日工區將加強全面灑水抑制揚塵。</w:t>
      </w:r>
      <w:r w:rsidRPr="00D45232">
        <w:rPr>
          <w:rFonts w:ascii="Times New Roman" w:eastAsia="標楷體" w:hAnsi="Times New Roman" w:cs="Times New Roman" w:hint="eastAsia"/>
          <w:color w:val="000000" w:themeColor="text1"/>
          <w:sz w:val="28"/>
          <w:szCs w:val="28"/>
          <w:shd w:val="clear" w:color="auto" w:fill="FFFFFF"/>
        </w:rPr>
        <w:t xml:space="preserve">2. </w:t>
      </w:r>
      <w:r w:rsidRPr="00D45232">
        <w:rPr>
          <w:rFonts w:ascii="Times New Roman" w:eastAsia="標楷體" w:hAnsi="Times New Roman" w:cs="Times New Roman" w:hint="eastAsia"/>
          <w:color w:val="000000" w:themeColor="text1"/>
          <w:sz w:val="28"/>
          <w:szCs w:val="28"/>
          <w:shd w:val="clear" w:color="auto" w:fill="FFFFFF"/>
        </w:rPr>
        <w:t>本日集中進出車輛在洗車規劃區內，進行車輛清潔。並隨時保持洗車區殘泥沙之清潔，以減少出工區以致道路髒汙。</w:t>
      </w:r>
      <w:r w:rsidRPr="00D45232">
        <w:rPr>
          <w:rFonts w:ascii="Times New Roman" w:eastAsia="標楷體" w:hAnsi="Times New Roman" w:cs="Times New Roman" w:hint="eastAsia"/>
          <w:color w:val="000000" w:themeColor="text1"/>
          <w:sz w:val="28"/>
          <w:szCs w:val="28"/>
          <w:shd w:val="clear" w:color="auto" w:fill="FFFFFF"/>
        </w:rPr>
        <w:t xml:space="preserve">3. </w:t>
      </w:r>
      <w:r w:rsidRPr="00D45232">
        <w:rPr>
          <w:rFonts w:ascii="Times New Roman" w:eastAsia="標楷體" w:hAnsi="Times New Roman" w:cs="Times New Roman" w:hint="eastAsia"/>
          <w:color w:val="000000" w:themeColor="text1"/>
          <w:sz w:val="28"/>
          <w:szCs w:val="28"/>
          <w:shd w:val="clear" w:color="auto" w:fill="FFFFFF"/>
        </w:rPr>
        <w:t>隨時保持工區出入口及周邊道路清潔。</w:t>
      </w:r>
    </w:p>
    <w:p w14:paraId="4A51737F" w14:textId="77777777" w:rsidR="005969F4" w:rsidRPr="00D45232" w:rsidRDefault="005969F4" w:rsidP="005969F4">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(4)</w:t>
      </w:r>
      <w:r w:rsidRPr="00D45232">
        <w:rPr>
          <w:rFonts w:ascii="Times New Roman" w:eastAsia="標楷體" w:hAnsi="Times New Roman" w:cs="Times New Roman" w:hint="eastAsia"/>
          <w:color w:val="000000" w:themeColor="text1"/>
          <w:sz w:val="28"/>
          <w:szCs w:val="28"/>
          <w:shd w:val="clear" w:color="auto" w:fill="FFFFFF"/>
        </w:rPr>
        <w:t>本局已禁止於空品不良季節使用吹葉機。</w:t>
      </w:r>
    </w:p>
    <w:p w14:paraId="05A6449A" w14:textId="70037DDD" w:rsidR="009D053C" w:rsidRPr="00D45232" w:rsidRDefault="005969F4" w:rsidP="005969F4">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(5)</w:t>
      </w:r>
      <w:r w:rsidRPr="00D45232">
        <w:rPr>
          <w:rFonts w:ascii="Times New Roman" w:eastAsia="標楷體" w:hAnsi="Times New Roman" w:cs="Times New Roman" w:hint="eastAsia"/>
          <w:color w:val="000000" w:themeColor="text1"/>
          <w:sz w:val="28"/>
          <w:szCs w:val="28"/>
          <w:shd w:val="clear" w:color="auto" w:fill="FFFFFF"/>
        </w:rPr>
        <w:t>已於應變系統填報平台上傳應變成果</w:t>
      </w:r>
      <w:r w:rsidRPr="00D45232">
        <w:rPr>
          <w:rFonts w:ascii="Times New Roman" w:eastAsia="標楷體" w:hAnsi="Times New Roman" w:cs="Times New Roman" w:hint="eastAsia"/>
          <w:color w:val="000000" w:themeColor="text1"/>
          <w:sz w:val="28"/>
          <w:szCs w:val="28"/>
          <w:shd w:val="clear" w:color="auto" w:fill="FFFFFF"/>
        </w:rPr>
        <w:t>。</w:t>
      </w:r>
    </w:p>
    <w:p w14:paraId="349C7DC2" w14:textId="2C3EF0BD" w:rsidR="00460421" w:rsidRPr="00D45232" w:rsidRDefault="00460421" w:rsidP="009D053C">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D45232">
        <w:rPr>
          <w:rFonts w:ascii="Times New Roman" w:eastAsia="標楷體" w:hAnsi="Times New Roman" w:hint="eastAsia"/>
          <w:b/>
          <w:bCs/>
          <w:color w:val="000000" w:themeColor="text1"/>
          <w:sz w:val="28"/>
          <w:szCs w:val="28"/>
        </w:rPr>
        <w:t>九</w:t>
      </w:r>
      <w:r w:rsidR="007A6CCA" w:rsidRPr="00D45232">
        <w:rPr>
          <w:rFonts w:ascii="Times New Roman" w:eastAsia="標楷體" w:hAnsi="Times New Roman"/>
          <w:b/>
          <w:bCs/>
          <w:color w:val="000000" w:themeColor="text1"/>
          <w:sz w:val="28"/>
          <w:szCs w:val="28"/>
        </w:rPr>
        <w:t>、</w:t>
      </w:r>
      <w:r w:rsidR="007A6CCA" w:rsidRPr="00D45232">
        <w:rPr>
          <w:rFonts w:ascii="Times New Roman" w:eastAsia="標楷體" w:hAnsi="Times New Roman" w:hint="eastAsia"/>
          <w:b/>
          <w:bCs/>
          <w:color w:val="000000" w:themeColor="text1"/>
          <w:sz w:val="28"/>
          <w:szCs w:val="28"/>
        </w:rPr>
        <w:t>交通</w:t>
      </w:r>
      <w:r w:rsidRPr="00D45232">
        <w:rPr>
          <w:rFonts w:ascii="Times New Roman" w:eastAsia="標楷體" w:hAnsi="Times New Roman"/>
          <w:b/>
          <w:bCs/>
          <w:color w:val="000000" w:themeColor="text1"/>
          <w:sz w:val="28"/>
          <w:szCs w:val="28"/>
        </w:rPr>
        <w:t>局：</w:t>
      </w:r>
    </w:p>
    <w:p w14:paraId="2F2B3285" w14:textId="77777777" w:rsidR="00182BE9" w:rsidRPr="00D45232" w:rsidRDefault="00182BE9" w:rsidP="00182BE9">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已通知火車站之跑馬燈、電子看板或廣播等發布空氣品質不良預警訊息。</w:t>
      </w:r>
    </w:p>
    <w:p w14:paraId="273DD203" w14:textId="77777777" w:rsidR="00182BE9" w:rsidRPr="00D45232" w:rsidRDefault="00182BE9" w:rsidP="00182BE9">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已於公車候車亭跑馬燈播放空品不良訊息及請民眾多加搭乘大眾運輸工具。</w:t>
      </w:r>
      <w:r w:rsidRPr="00D45232">
        <w:rPr>
          <w:rFonts w:ascii="Times New Roman" w:eastAsia="標楷體" w:hAnsi="Times New Roman" w:cs="Times New Roman" w:hint="eastAsia"/>
          <w:color w:val="000000" w:themeColor="text1"/>
          <w:sz w:val="28"/>
          <w:szCs w:val="28"/>
          <w:shd w:val="clear" w:color="auto" w:fill="FFFFFF"/>
        </w:rPr>
        <w:t xml:space="preserve"> </w:t>
      </w:r>
    </w:p>
    <w:p w14:paraId="66A2B7F8" w14:textId="09AE91B0" w:rsidR="00EC06AD" w:rsidRPr="00D45232" w:rsidRDefault="00182BE9" w:rsidP="00182BE9">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(3)</w:t>
      </w:r>
      <w:r w:rsidRPr="00D45232">
        <w:rPr>
          <w:rFonts w:ascii="Times New Roman" w:eastAsia="標楷體" w:hAnsi="Times New Roman" w:cs="Times New Roman" w:hint="eastAsia"/>
          <w:color w:val="000000" w:themeColor="text1"/>
          <w:sz w:val="28"/>
          <w:szCs w:val="28"/>
          <w:shd w:val="clear" w:color="auto" w:fill="FFFFFF"/>
        </w:rPr>
        <w:t>已於應變系統填報平台上傳應變成果。</w:t>
      </w:r>
    </w:p>
    <w:p w14:paraId="4B5AC36B" w14:textId="25025C7C" w:rsidR="001F1D1F" w:rsidRPr="00D45232" w:rsidRDefault="00E403DD" w:rsidP="00EC06AD">
      <w:pPr>
        <w:pStyle w:val="Web"/>
        <w:shd w:val="clear" w:color="auto" w:fill="FFFFFF"/>
        <w:spacing w:afterLines="50" w:after="18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lastRenderedPageBreak/>
        <w:t>十、農業局：</w:t>
      </w:r>
    </w:p>
    <w:p w14:paraId="307EE64F" w14:textId="77777777" w:rsidR="00182BE9" w:rsidRPr="00D45232" w:rsidRDefault="00182BE9" w:rsidP="00182BE9">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通知各農漁會執行空品惡化應變及提醒農民勿露天燃燒行為及作物收割採行低揚塵方式進行。</w:t>
      </w:r>
    </w:p>
    <w:p w14:paraId="0F562B23" w14:textId="77777777" w:rsidR="00182BE9" w:rsidRPr="00D45232" w:rsidRDefault="00182BE9" w:rsidP="00182BE9">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通知稻米產區區公所相關課室進行露天燃燒稻草稽查。</w:t>
      </w:r>
    </w:p>
    <w:p w14:paraId="77C1874C" w14:textId="77777777" w:rsidR="00182BE9" w:rsidRPr="00D45232" w:rsidRDefault="00182BE9" w:rsidP="00182BE9">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(3)</w:t>
      </w:r>
      <w:r w:rsidRPr="00D45232">
        <w:rPr>
          <w:rFonts w:ascii="Times New Roman" w:eastAsia="標楷體" w:hAnsi="Times New Roman" w:cs="Times New Roman" w:hint="eastAsia"/>
          <w:color w:val="000000" w:themeColor="text1"/>
          <w:sz w:val="28"/>
          <w:szCs w:val="28"/>
          <w:shd w:val="clear" w:color="auto" w:fill="FFFFFF"/>
        </w:rPr>
        <w:t>已於本所臉書發布今（</w:t>
      </w:r>
      <w:r w:rsidRPr="00D45232">
        <w:rPr>
          <w:rFonts w:ascii="Times New Roman" w:eastAsia="標楷體" w:hAnsi="Times New Roman" w:cs="Times New Roman" w:hint="eastAsia"/>
          <w:color w:val="000000" w:themeColor="text1"/>
          <w:sz w:val="28"/>
          <w:szCs w:val="28"/>
          <w:shd w:val="clear" w:color="auto" w:fill="FFFFFF"/>
        </w:rPr>
        <w:t>0315</w:t>
      </w:r>
      <w:r w:rsidRPr="00D45232">
        <w:rPr>
          <w:rFonts w:ascii="Times New Roman" w:eastAsia="標楷體" w:hAnsi="Times New Roman" w:cs="Times New Roman" w:hint="eastAsia"/>
          <w:color w:val="000000" w:themeColor="text1"/>
          <w:sz w:val="28"/>
          <w:szCs w:val="28"/>
          <w:shd w:val="clear" w:color="auto" w:fill="FFFFFF"/>
        </w:rPr>
        <w:t>）日環保署監測空氣品質不良預警資訊及臺南市政府啟動應變作為圖卡，並提醒民眾減少非必要之戶外活動，如需出門應做好自我防護。</w:t>
      </w:r>
    </w:p>
    <w:p w14:paraId="58D63092" w14:textId="31411FEE" w:rsidR="004519C8" w:rsidRPr="00D45232" w:rsidRDefault="00182BE9" w:rsidP="00182BE9">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(4)</w:t>
      </w:r>
      <w:r w:rsidRPr="00D45232">
        <w:rPr>
          <w:rFonts w:ascii="Times New Roman" w:eastAsia="標楷體" w:hAnsi="Times New Roman" w:cs="Times New Roman" w:hint="eastAsia"/>
          <w:color w:val="000000" w:themeColor="text1"/>
          <w:sz w:val="28"/>
          <w:szCs w:val="28"/>
          <w:shd w:val="clear" w:color="auto" w:fill="FFFFFF"/>
        </w:rPr>
        <w:t>已於應變系統填報平台上傳應變成果。</w:t>
      </w:r>
    </w:p>
    <w:p w14:paraId="67BCC92A" w14:textId="5112C9D7" w:rsidR="001F1D1F" w:rsidRPr="00D45232" w:rsidRDefault="00E403DD" w:rsidP="004519C8">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十</w:t>
      </w:r>
      <w:r w:rsidR="00E3161C" w:rsidRPr="00D45232">
        <w:rPr>
          <w:rFonts w:ascii="Times New Roman" w:eastAsia="標楷體" w:hAnsi="Times New Roman" w:hint="eastAsia"/>
          <w:b/>
          <w:bCs/>
          <w:color w:val="000000" w:themeColor="text1"/>
          <w:sz w:val="28"/>
          <w:szCs w:val="28"/>
        </w:rPr>
        <w:t>一</w:t>
      </w:r>
      <w:r w:rsidRPr="00D45232">
        <w:rPr>
          <w:rFonts w:ascii="Times New Roman" w:eastAsia="標楷體" w:hAnsi="Times New Roman"/>
          <w:b/>
          <w:bCs/>
          <w:color w:val="000000" w:themeColor="text1"/>
          <w:sz w:val="28"/>
          <w:szCs w:val="28"/>
        </w:rPr>
        <w:t>、工務局：</w:t>
      </w:r>
    </w:p>
    <w:p w14:paraId="0F860CA2" w14:textId="77777777" w:rsidR="00094024" w:rsidRPr="00D45232" w:rsidRDefault="00094024" w:rsidP="00EC06AD">
      <w:pPr>
        <w:pStyle w:val="Web"/>
        <w:shd w:val="clear" w:color="auto" w:fill="FFFFFF"/>
        <w:spacing w:afterLines="50" w:after="180" w:line="360" w:lineRule="exact"/>
        <w:rPr>
          <w:rFonts w:ascii="Times New Roman" w:eastAsia="標楷體" w:hAnsi="Times New Roman"/>
          <w:color w:val="000000" w:themeColor="text1"/>
          <w:sz w:val="28"/>
          <w:szCs w:val="28"/>
        </w:rPr>
      </w:pPr>
      <w:r w:rsidRPr="00D45232">
        <w:rPr>
          <w:rFonts w:ascii="Times New Roman" w:eastAsia="標楷體" w:hAnsi="Times New Roman" w:hint="eastAsia"/>
          <w:color w:val="000000" w:themeColor="text1"/>
          <w:sz w:val="28"/>
          <w:szCs w:val="28"/>
        </w:rPr>
        <w:t>未回報</w:t>
      </w:r>
    </w:p>
    <w:p w14:paraId="6AB52768" w14:textId="77777777" w:rsidR="0000786A" w:rsidRPr="00D45232" w:rsidRDefault="00E403DD" w:rsidP="00EC06AD">
      <w:pPr>
        <w:pStyle w:val="Web"/>
        <w:shd w:val="clear" w:color="auto" w:fill="FFFFFF"/>
        <w:spacing w:afterLines="50" w:after="18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十</w:t>
      </w:r>
      <w:r w:rsidR="00E3161C" w:rsidRPr="00D45232">
        <w:rPr>
          <w:rFonts w:ascii="Times New Roman" w:eastAsia="標楷體" w:hAnsi="Times New Roman" w:hint="eastAsia"/>
          <w:b/>
          <w:bCs/>
          <w:color w:val="000000" w:themeColor="text1"/>
          <w:sz w:val="28"/>
          <w:szCs w:val="28"/>
        </w:rPr>
        <w:t>二</w:t>
      </w:r>
      <w:r w:rsidRPr="00D45232">
        <w:rPr>
          <w:rFonts w:ascii="Times New Roman" w:eastAsia="標楷體" w:hAnsi="Times New Roman"/>
          <w:b/>
          <w:bCs/>
          <w:color w:val="000000" w:themeColor="text1"/>
          <w:sz w:val="28"/>
          <w:szCs w:val="28"/>
        </w:rPr>
        <w:t>、觀光局：</w:t>
      </w:r>
    </w:p>
    <w:p w14:paraId="5775FF36" w14:textId="77777777" w:rsidR="00C7125A" w:rsidRPr="00D45232" w:rsidRDefault="00C7125A" w:rsidP="00C7125A">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）觀旅局已通知各景點及旅遊服務中心於</w:t>
      </w:r>
      <w:r w:rsidRPr="00D45232">
        <w:rPr>
          <w:rFonts w:ascii="Times New Roman" w:eastAsia="標楷體" w:hAnsi="Times New Roman" w:cs="Times New Roman" w:hint="eastAsia"/>
          <w:color w:val="000000" w:themeColor="text1"/>
          <w:sz w:val="28"/>
          <w:szCs w:val="28"/>
          <w:shd w:val="clear" w:color="auto" w:fill="FFFFFF"/>
        </w:rPr>
        <w:t>LED</w:t>
      </w:r>
      <w:r w:rsidRPr="00D45232">
        <w:rPr>
          <w:rFonts w:ascii="Times New Roman" w:eastAsia="標楷體" w:hAnsi="Times New Roman" w:cs="Times New Roman" w:hint="eastAsia"/>
          <w:color w:val="000000" w:themeColor="text1"/>
          <w:sz w:val="28"/>
          <w:szCs w:val="28"/>
          <w:shd w:val="clear" w:color="auto" w:fill="FFFFFF"/>
        </w:rPr>
        <w:t>看板、各相關群組及台南旅遊臉書告示空品不良資訊。</w:t>
      </w:r>
    </w:p>
    <w:p w14:paraId="7FB9B163" w14:textId="64CCA0AB" w:rsidR="00EC06AD" w:rsidRPr="00D45232" w:rsidRDefault="00C7125A" w:rsidP="00C7125A">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）通知禁用吹葉機。</w:t>
      </w:r>
    </w:p>
    <w:p w14:paraId="05B656AA" w14:textId="77777777" w:rsidR="0000786A" w:rsidRPr="00D45232" w:rsidRDefault="00E403DD" w:rsidP="00EC06AD">
      <w:pPr>
        <w:pStyle w:val="Web"/>
        <w:shd w:val="clear" w:color="auto" w:fill="FFFFFF"/>
        <w:spacing w:afterLines="50" w:after="18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十</w:t>
      </w:r>
      <w:r w:rsidR="00E3161C" w:rsidRPr="00D45232">
        <w:rPr>
          <w:rFonts w:ascii="Times New Roman" w:eastAsia="標楷體" w:hAnsi="Times New Roman" w:hint="eastAsia"/>
          <w:b/>
          <w:bCs/>
          <w:color w:val="000000" w:themeColor="text1"/>
          <w:sz w:val="28"/>
          <w:szCs w:val="28"/>
        </w:rPr>
        <w:t>三</w:t>
      </w:r>
      <w:r w:rsidRPr="00D45232">
        <w:rPr>
          <w:rFonts w:ascii="Times New Roman" w:eastAsia="標楷體" w:hAnsi="Times New Roman"/>
          <w:b/>
          <w:bCs/>
          <w:color w:val="000000" w:themeColor="text1"/>
          <w:sz w:val="28"/>
          <w:szCs w:val="28"/>
        </w:rPr>
        <w:t>、消防局：</w:t>
      </w:r>
    </w:p>
    <w:p w14:paraId="2E3F8866" w14:textId="3F276551" w:rsidR="00E403DD" w:rsidRPr="00D45232" w:rsidRDefault="00190D4D" w:rsidP="00EC06AD">
      <w:pPr>
        <w:pStyle w:val="Web"/>
        <w:shd w:val="clear" w:color="auto" w:fill="FFFFFF"/>
        <w:spacing w:afterLines="50" w:after="180" w:line="360" w:lineRule="exact"/>
        <w:rPr>
          <w:rFonts w:ascii="Times New Roman" w:eastAsia="標楷體" w:hAnsi="Times New Roman"/>
          <w:color w:val="000000" w:themeColor="text1"/>
          <w:sz w:val="28"/>
          <w:szCs w:val="28"/>
        </w:rPr>
      </w:pPr>
      <w:r w:rsidRPr="00D45232">
        <w:rPr>
          <w:rFonts w:ascii="Times New Roman" w:eastAsia="標楷體" w:hAnsi="Times New Roman" w:hint="eastAsia"/>
          <w:color w:val="000000" w:themeColor="text1"/>
          <w:sz w:val="28"/>
          <w:szCs w:val="28"/>
          <w:shd w:val="clear" w:color="auto" w:fill="FFFFFF"/>
        </w:rPr>
        <w:t>未回報</w:t>
      </w:r>
    </w:p>
    <w:p w14:paraId="56607C48" w14:textId="77777777" w:rsidR="001F1D1F" w:rsidRPr="00D45232" w:rsidRDefault="00E403DD"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十</w:t>
      </w:r>
      <w:r w:rsidR="00E3161C" w:rsidRPr="00D45232">
        <w:rPr>
          <w:rFonts w:ascii="Times New Roman" w:eastAsia="標楷體" w:hAnsi="Times New Roman" w:hint="eastAsia"/>
          <w:b/>
          <w:bCs/>
          <w:color w:val="000000" w:themeColor="text1"/>
          <w:sz w:val="28"/>
          <w:szCs w:val="28"/>
        </w:rPr>
        <w:t>四</w:t>
      </w:r>
      <w:r w:rsidRPr="00D45232">
        <w:rPr>
          <w:rFonts w:ascii="Times New Roman" w:eastAsia="標楷體" w:hAnsi="Times New Roman"/>
          <w:b/>
          <w:bCs/>
          <w:color w:val="000000" w:themeColor="text1"/>
          <w:sz w:val="28"/>
          <w:szCs w:val="28"/>
        </w:rPr>
        <w:t>、衛生局：</w:t>
      </w:r>
    </w:p>
    <w:p w14:paraId="1798EBB5" w14:textId="34191D30" w:rsidR="00EC06AD" w:rsidRPr="00D45232" w:rsidRDefault="00D45232" w:rsidP="00EC06AD">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未回報</w:t>
      </w:r>
    </w:p>
    <w:p w14:paraId="08650300" w14:textId="5B81A4B7" w:rsidR="001F1D1F" w:rsidRPr="00D45232" w:rsidRDefault="00E403DD" w:rsidP="004E1F8F">
      <w:pPr>
        <w:pStyle w:val="Web"/>
        <w:shd w:val="clear" w:color="auto" w:fill="FFFFFF"/>
        <w:spacing w:afterLines="50" w:after="180" w:afterAutospacing="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十</w:t>
      </w:r>
      <w:r w:rsidR="00E3161C" w:rsidRPr="00D45232">
        <w:rPr>
          <w:rFonts w:ascii="Times New Roman" w:eastAsia="標楷體" w:hAnsi="Times New Roman" w:hint="eastAsia"/>
          <w:b/>
          <w:bCs/>
          <w:color w:val="000000" w:themeColor="text1"/>
          <w:sz w:val="28"/>
          <w:szCs w:val="28"/>
        </w:rPr>
        <w:t>五</w:t>
      </w:r>
      <w:r w:rsidRPr="00D45232">
        <w:rPr>
          <w:rFonts w:ascii="Times New Roman" w:eastAsia="標楷體" w:hAnsi="Times New Roman"/>
          <w:b/>
          <w:bCs/>
          <w:color w:val="000000" w:themeColor="text1"/>
          <w:sz w:val="28"/>
          <w:szCs w:val="28"/>
        </w:rPr>
        <w:t>、民政局：</w:t>
      </w:r>
    </w:p>
    <w:p w14:paraId="61CD531A" w14:textId="77777777" w:rsidR="004E1F8F" w:rsidRPr="00D45232" w:rsidRDefault="004E1F8F" w:rsidP="004E1F8F">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本局已於</w:t>
      </w:r>
      <w:r w:rsidRPr="00D45232">
        <w:rPr>
          <w:rFonts w:ascii="Times New Roman" w:eastAsia="標楷體" w:hAnsi="Times New Roman" w:cs="Times New Roman" w:hint="eastAsia"/>
          <w:color w:val="000000" w:themeColor="text1"/>
          <w:sz w:val="28"/>
          <w:szCs w:val="28"/>
          <w:shd w:val="clear" w:color="auto" w:fill="FFFFFF"/>
        </w:rPr>
        <w:t>3/15</w:t>
      </w:r>
      <w:r w:rsidRPr="00D45232">
        <w:rPr>
          <w:rFonts w:ascii="Times New Roman" w:eastAsia="標楷體" w:hAnsi="Times New Roman" w:cs="Times New Roman" w:hint="eastAsia"/>
          <w:color w:val="000000" w:themeColor="text1"/>
          <w:sz w:val="28"/>
          <w:szCs w:val="28"/>
          <w:shd w:val="clear" w:color="auto" w:fill="FFFFFF"/>
        </w:rPr>
        <w:t>上午通知</w:t>
      </w:r>
      <w:r w:rsidRPr="00D45232">
        <w:rPr>
          <w:rFonts w:ascii="Times New Roman" w:eastAsia="標楷體" w:hAnsi="Times New Roman" w:cs="Times New Roman" w:hint="eastAsia"/>
          <w:color w:val="000000" w:themeColor="text1"/>
          <w:sz w:val="28"/>
          <w:szCs w:val="28"/>
          <w:shd w:val="clear" w:color="auto" w:fill="FFFFFF"/>
        </w:rPr>
        <w:t>37</w:t>
      </w:r>
      <w:r w:rsidRPr="00D45232">
        <w:rPr>
          <w:rFonts w:ascii="Times New Roman" w:eastAsia="標楷體" w:hAnsi="Times New Roman" w:cs="Times New Roman" w:hint="eastAsia"/>
          <w:color w:val="000000" w:themeColor="text1"/>
          <w:sz w:val="28"/>
          <w:szCs w:val="28"/>
          <w:shd w:val="clear" w:color="auto" w:fill="FFFFFF"/>
        </w:rPr>
        <w:t>區戶政事務所及殯葬管理所配合於管轄</w:t>
      </w:r>
      <w:r w:rsidRPr="00D45232">
        <w:rPr>
          <w:rFonts w:ascii="Times New Roman" w:eastAsia="標楷體" w:hAnsi="Times New Roman" w:cs="Times New Roman" w:hint="eastAsia"/>
          <w:color w:val="000000" w:themeColor="text1"/>
          <w:sz w:val="28"/>
          <w:szCs w:val="28"/>
          <w:shd w:val="clear" w:color="auto" w:fill="FFFFFF"/>
        </w:rPr>
        <w:t>LED</w:t>
      </w:r>
      <w:r w:rsidRPr="00D45232">
        <w:rPr>
          <w:rFonts w:ascii="Times New Roman" w:eastAsia="標楷體" w:hAnsi="Times New Roman" w:cs="Times New Roman" w:hint="eastAsia"/>
          <w:color w:val="000000" w:themeColor="text1"/>
          <w:sz w:val="28"/>
          <w:szCs w:val="28"/>
          <w:shd w:val="clear" w:color="auto" w:fill="FFFFFF"/>
        </w:rPr>
        <w:t>跑馬燈、臉書發布空品不佳訊息並請民眾避免或停止戶外活動、並採取必要防護措施。</w:t>
      </w:r>
    </w:p>
    <w:p w14:paraId="2A21FC9C" w14:textId="1CFA0934" w:rsidR="00094024" w:rsidRPr="00D45232" w:rsidRDefault="004E1F8F" w:rsidP="004E1F8F">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已於應變系統填報平台上傳應變成果。</w:t>
      </w:r>
    </w:p>
    <w:p w14:paraId="2BFC5D9F" w14:textId="77777777" w:rsidR="0000786A" w:rsidRPr="00D45232" w:rsidRDefault="00E403DD" w:rsidP="004E1F8F">
      <w:pPr>
        <w:pStyle w:val="Web"/>
        <w:shd w:val="clear" w:color="auto" w:fill="FFFFFF"/>
        <w:spacing w:afterLines="50" w:after="180" w:afterAutospacing="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十</w:t>
      </w:r>
      <w:r w:rsidR="00E3161C" w:rsidRPr="00D45232">
        <w:rPr>
          <w:rFonts w:ascii="Times New Roman" w:eastAsia="標楷體" w:hAnsi="Times New Roman" w:hint="eastAsia"/>
          <w:b/>
          <w:bCs/>
          <w:color w:val="000000" w:themeColor="text1"/>
          <w:sz w:val="28"/>
          <w:szCs w:val="28"/>
        </w:rPr>
        <w:t>六</w:t>
      </w:r>
      <w:r w:rsidRPr="00D45232">
        <w:rPr>
          <w:rFonts w:ascii="Times New Roman" w:eastAsia="標楷體" w:hAnsi="Times New Roman"/>
          <w:b/>
          <w:bCs/>
          <w:color w:val="000000" w:themeColor="text1"/>
          <w:sz w:val="28"/>
          <w:szCs w:val="28"/>
        </w:rPr>
        <w:t>、地政局：</w:t>
      </w:r>
    </w:p>
    <w:p w14:paraId="37A3C9B4" w14:textId="0BA073C2" w:rsidR="00E403DD" w:rsidRPr="00D45232" w:rsidRDefault="004E1F8F" w:rsidP="004E1F8F">
      <w:pPr>
        <w:pStyle w:val="Web"/>
        <w:shd w:val="clear" w:color="auto" w:fill="FFFFFF"/>
        <w:spacing w:afterLines="50" w:after="180" w:afterAutospacing="0" w:line="360" w:lineRule="exact"/>
        <w:rPr>
          <w:rFonts w:ascii="Times New Roman" w:eastAsia="標楷體" w:hAnsi="Times New Roman"/>
          <w:color w:val="000000" w:themeColor="text1"/>
          <w:sz w:val="28"/>
          <w:szCs w:val="28"/>
        </w:rPr>
      </w:pPr>
      <w:r w:rsidRPr="00D45232">
        <w:rPr>
          <w:rFonts w:ascii="Times New Roman" w:eastAsia="標楷體" w:hAnsi="Times New Roman" w:hint="eastAsia"/>
          <w:color w:val="000000" w:themeColor="text1"/>
          <w:sz w:val="28"/>
          <w:szCs w:val="28"/>
          <w:shd w:val="clear" w:color="auto" w:fill="FFFFFF"/>
        </w:rPr>
        <w:t>已通知施工中之案件加強灑水。</w:t>
      </w:r>
    </w:p>
    <w:p w14:paraId="217DC041" w14:textId="77777777" w:rsidR="001F1D1F" w:rsidRPr="00D45232" w:rsidRDefault="00E403DD" w:rsidP="004E1F8F">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十</w:t>
      </w:r>
      <w:r w:rsidR="00E3161C" w:rsidRPr="00D45232">
        <w:rPr>
          <w:rFonts w:ascii="Times New Roman" w:eastAsia="標楷體" w:hAnsi="Times New Roman" w:hint="eastAsia"/>
          <w:b/>
          <w:bCs/>
          <w:color w:val="000000" w:themeColor="text1"/>
          <w:sz w:val="28"/>
          <w:szCs w:val="28"/>
        </w:rPr>
        <w:t>七</w:t>
      </w:r>
      <w:r w:rsidRPr="00D45232">
        <w:rPr>
          <w:rFonts w:ascii="Times New Roman" w:eastAsia="標楷體" w:hAnsi="Times New Roman"/>
          <w:b/>
          <w:bCs/>
          <w:color w:val="000000" w:themeColor="text1"/>
          <w:sz w:val="28"/>
          <w:szCs w:val="28"/>
        </w:rPr>
        <w:t>、勞工局：</w:t>
      </w:r>
    </w:p>
    <w:p w14:paraId="6D222A88" w14:textId="18E45855" w:rsidR="004E1F8F" w:rsidRPr="00D45232" w:rsidRDefault="004E1F8F" w:rsidP="004E1F8F">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shd w:val="clear" w:color="auto" w:fill="FFFFFF"/>
        </w:rPr>
      </w:pPr>
      <w:r w:rsidRPr="00D45232">
        <w:rPr>
          <w:rFonts w:ascii="Times New Roman" w:eastAsia="標楷體" w:hAnsi="Times New Roman" w:hint="eastAsia"/>
          <w:color w:val="000000" w:themeColor="text1"/>
          <w:sz w:val="28"/>
          <w:szCs w:val="28"/>
          <w:shd w:val="clear" w:color="auto" w:fill="FFFFFF"/>
        </w:rPr>
        <w:lastRenderedPageBreak/>
        <w:t>(1)</w:t>
      </w:r>
      <w:r w:rsidRPr="00D45232">
        <w:rPr>
          <w:rFonts w:ascii="Times New Roman" w:eastAsia="標楷體" w:hAnsi="Times New Roman" w:hint="eastAsia"/>
          <w:color w:val="000000" w:themeColor="text1"/>
          <w:sz w:val="28"/>
          <w:szCs w:val="28"/>
          <w:shd w:val="clear" w:color="auto" w:fill="FFFFFF"/>
        </w:rPr>
        <w:t>已於轄管</w:t>
      </w:r>
      <w:r w:rsidRPr="00D45232">
        <w:rPr>
          <w:rFonts w:ascii="Times New Roman" w:eastAsia="標楷體" w:hAnsi="Times New Roman" w:hint="eastAsia"/>
          <w:color w:val="000000" w:themeColor="text1"/>
          <w:sz w:val="28"/>
          <w:szCs w:val="28"/>
          <w:shd w:val="clear" w:color="auto" w:fill="FFFFFF"/>
        </w:rPr>
        <w:t>1</w:t>
      </w:r>
      <w:r w:rsidRPr="00D45232">
        <w:rPr>
          <w:rFonts w:ascii="Times New Roman" w:eastAsia="標楷體" w:hAnsi="Times New Roman" w:hint="eastAsia"/>
          <w:color w:val="000000" w:themeColor="text1"/>
          <w:sz w:val="28"/>
          <w:szCs w:val="28"/>
          <w:shd w:val="clear" w:color="auto" w:fill="FFFFFF"/>
        </w:rPr>
        <w:t>處機構於電子看板發布空品不佳訊息並請民眾採取必要防護措施。</w:t>
      </w:r>
    </w:p>
    <w:p w14:paraId="04B8FCFD" w14:textId="6A461AF5" w:rsidR="00EC06AD" w:rsidRPr="00D45232" w:rsidRDefault="004E1F8F" w:rsidP="004E1F8F">
      <w:pPr>
        <w:pStyle w:val="Web"/>
        <w:shd w:val="clear" w:color="auto" w:fill="FFFFFF"/>
        <w:spacing w:before="0" w:beforeAutospacing="0" w:afterLines="50" w:after="180" w:afterAutospacing="0" w:line="360" w:lineRule="exact"/>
        <w:rPr>
          <w:rFonts w:ascii="Times New Roman" w:eastAsia="標楷體" w:hAnsi="Times New Roman"/>
          <w:color w:val="000000" w:themeColor="text1"/>
          <w:sz w:val="28"/>
          <w:szCs w:val="28"/>
          <w:shd w:val="clear" w:color="auto" w:fill="FFFFFF"/>
        </w:rPr>
      </w:pPr>
      <w:r w:rsidRPr="00D45232">
        <w:rPr>
          <w:rFonts w:ascii="Times New Roman" w:eastAsia="標楷體" w:hAnsi="Times New Roman" w:hint="eastAsia"/>
          <w:color w:val="000000" w:themeColor="text1"/>
          <w:sz w:val="28"/>
          <w:szCs w:val="28"/>
          <w:shd w:val="clear" w:color="auto" w:fill="FFFFFF"/>
        </w:rPr>
        <w:t>(2)</w:t>
      </w:r>
      <w:r w:rsidRPr="00D45232">
        <w:rPr>
          <w:rFonts w:ascii="Times New Roman" w:eastAsia="標楷體" w:hAnsi="Times New Roman" w:hint="eastAsia"/>
          <w:color w:val="000000" w:themeColor="text1"/>
          <w:sz w:val="28"/>
          <w:szCs w:val="28"/>
          <w:shd w:val="clear" w:color="auto" w:fill="FFFFFF"/>
        </w:rPr>
        <w:t>已於應變系統填報平台上傳應變成果。</w:t>
      </w:r>
    </w:p>
    <w:p w14:paraId="2D478530" w14:textId="50F29132" w:rsidR="001F1D1F" w:rsidRPr="00D45232" w:rsidRDefault="00E403DD"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十</w:t>
      </w:r>
      <w:r w:rsidR="00E3161C" w:rsidRPr="00D45232">
        <w:rPr>
          <w:rFonts w:ascii="Times New Roman" w:eastAsia="標楷體" w:hAnsi="Times New Roman" w:hint="eastAsia"/>
          <w:b/>
          <w:bCs/>
          <w:color w:val="000000" w:themeColor="text1"/>
          <w:sz w:val="28"/>
          <w:szCs w:val="28"/>
        </w:rPr>
        <w:t>八</w:t>
      </w:r>
      <w:r w:rsidRPr="00D45232">
        <w:rPr>
          <w:rFonts w:ascii="Times New Roman" w:eastAsia="標楷體" w:hAnsi="Times New Roman"/>
          <w:b/>
          <w:bCs/>
          <w:color w:val="000000" w:themeColor="text1"/>
          <w:sz w:val="28"/>
          <w:szCs w:val="28"/>
        </w:rPr>
        <w:t>、水利局：</w:t>
      </w:r>
    </w:p>
    <w:p w14:paraId="7E021627" w14:textId="2624DC2F" w:rsidR="009D053C" w:rsidRPr="00D45232" w:rsidRDefault="00C05796"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shd w:val="clear" w:color="auto" w:fill="FFFFFF"/>
        </w:rPr>
      </w:pPr>
      <w:r w:rsidRPr="00C05796">
        <w:rPr>
          <w:rFonts w:ascii="Times New Roman" w:eastAsia="標楷體" w:hAnsi="Times New Roman" w:cs="Times New Roman" w:hint="eastAsia"/>
          <w:color w:val="000000" w:themeColor="text1"/>
          <w:sz w:val="28"/>
          <w:szCs w:val="28"/>
          <w:shd w:val="clear" w:color="auto" w:fill="FFFFFF"/>
        </w:rPr>
        <w:t>水利局今日共</w:t>
      </w:r>
      <w:r w:rsidRPr="00C05796">
        <w:rPr>
          <w:rFonts w:ascii="Times New Roman" w:eastAsia="標楷體" w:hAnsi="Times New Roman" w:cs="Times New Roman" w:hint="eastAsia"/>
          <w:color w:val="000000" w:themeColor="text1"/>
          <w:sz w:val="28"/>
          <w:szCs w:val="28"/>
          <w:shd w:val="clear" w:color="auto" w:fill="FFFFFF"/>
        </w:rPr>
        <w:t>10</w:t>
      </w:r>
      <w:r w:rsidRPr="00C05796">
        <w:rPr>
          <w:rFonts w:ascii="Times New Roman" w:eastAsia="標楷體" w:hAnsi="Times New Roman" w:cs="Times New Roman" w:hint="eastAsia"/>
          <w:color w:val="000000" w:themeColor="text1"/>
          <w:sz w:val="28"/>
          <w:szCs w:val="28"/>
          <w:shd w:val="clear" w:color="auto" w:fill="FFFFFF"/>
        </w:rPr>
        <w:t>件工程進行空氣品質惡化防治</w:t>
      </w:r>
      <w:r>
        <w:rPr>
          <w:rFonts w:ascii="Times New Roman" w:eastAsia="標楷體" w:hAnsi="Times New Roman" w:cs="Times New Roman" w:hint="eastAsia"/>
          <w:color w:val="000000" w:themeColor="text1"/>
          <w:sz w:val="28"/>
          <w:szCs w:val="28"/>
          <w:shd w:val="clear" w:color="auto" w:fill="FFFFFF"/>
        </w:rPr>
        <w:t>。</w:t>
      </w:r>
      <w:bookmarkStart w:id="0" w:name="_GoBack"/>
      <w:bookmarkEnd w:id="0"/>
    </w:p>
    <w:p w14:paraId="7DE73DA8" w14:textId="534E4D8E" w:rsidR="001F1D1F" w:rsidRPr="00D45232" w:rsidRDefault="00E3161C" w:rsidP="00C55B60">
      <w:pPr>
        <w:pStyle w:val="Web"/>
        <w:shd w:val="clear" w:color="auto" w:fill="FFFFFF"/>
        <w:spacing w:before="0" w:beforeAutospacing="0" w:afterLines="50" w:after="180" w:afterAutospacing="0" w:line="360" w:lineRule="exact"/>
        <w:rPr>
          <w:rFonts w:ascii="Times New Roman" w:eastAsia="標楷體" w:hAnsi="Times New Roman"/>
          <w:b/>
          <w:bCs/>
          <w:color w:val="000000" w:themeColor="text1"/>
          <w:sz w:val="28"/>
          <w:szCs w:val="28"/>
        </w:rPr>
      </w:pPr>
      <w:r w:rsidRPr="00D45232">
        <w:rPr>
          <w:rFonts w:ascii="Times New Roman" w:eastAsia="標楷體" w:hAnsi="Times New Roman" w:hint="eastAsia"/>
          <w:b/>
          <w:bCs/>
          <w:color w:val="000000" w:themeColor="text1"/>
          <w:sz w:val="28"/>
          <w:szCs w:val="28"/>
        </w:rPr>
        <w:t>十九</w:t>
      </w:r>
      <w:r w:rsidR="00E403DD" w:rsidRPr="00D45232">
        <w:rPr>
          <w:rFonts w:ascii="Times New Roman" w:eastAsia="標楷體" w:hAnsi="Times New Roman"/>
          <w:b/>
          <w:bCs/>
          <w:color w:val="000000" w:themeColor="text1"/>
          <w:sz w:val="28"/>
          <w:szCs w:val="28"/>
        </w:rPr>
        <w:t>、體育局：</w:t>
      </w:r>
    </w:p>
    <w:p w14:paraId="166F7D33" w14:textId="77777777" w:rsidR="004E1F8F" w:rsidRPr="00D45232" w:rsidRDefault="004E1F8F" w:rsidP="004E1F8F">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已於新營及市立田徑場跑馬燈發布空氣品質不良預警資訊，並宣導民眾減少或避免戶外活動及做好防護措施。</w:t>
      </w:r>
    </w:p>
    <w:p w14:paraId="4E22CABE" w14:textId="77777777" w:rsidR="004E1F8F" w:rsidRPr="00D45232" w:rsidRDefault="004E1F8F" w:rsidP="004E1F8F">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已全面禁止使用吹葉機。</w:t>
      </w:r>
    </w:p>
    <w:p w14:paraId="0241039D" w14:textId="27C8C439" w:rsidR="009C427B" w:rsidRPr="00D45232" w:rsidRDefault="004E1F8F" w:rsidP="004E1F8F">
      <w:pPr>
        <w:pStyle w:val="Web"/>
        <w:shd w:val="clear" w:color="auto" w:fill="FFFFFF"/>
        <w:spacing w:afterLines="50" w:after="180" w:line="360" w:lineRule="exact"/>
        <w:rPr>
          <w:rFonts w:ascii="Times New Roman" w:eastAsia="標楷體" w:hAnsi="Times New Roman" w:cs="Times New Roman"/>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(3)</w:t>
      </w:r>
      <w:r w:rsidRPr="00D45232">
        <w:rPr>
          <w:rFonts w:ascii="Times New Roman" w:eastAsia="標楷體" w:hAnsi="Times New Roman" w:cs="Times New Roman" w:hint="eastAsia"/>
          <w:color w:val="000000" w:themeColor="text1"/>
          <w:sz w:val="28"/>
          <w:szCs w:val="28"/>
          <w:shd w:val="clear" w:color="auto" w:fill="FFFFFF"/>
        </w:rPr>
        <w:t>已於應變系統填報平台上傳應變成果。</w:t>
      </w:r>
    </w:p>
    <w:p w14:paraId="34D034DC" w14:textId="71C3DEA3" w:rsidR="001F1D1F" w:rsidRPr="00D45232" w:rsidRDefault="00E403DD" w:rsidP="009C427B">
      <w:pPr>
        <w:pStyle w:val="Web"/>
        <w:shd w:val="clear" w:color="auto" w:fill="FFFFFF"/>
        <w:spacing w:afterLines="50" w:after="180" w:line="360" w:lineRule="exact"/>
        <w:rPr>
          <w:rFonts w:ascii="Times New Roman" w:eastAsia="標楷體" w:hAnsi="Times New Roman"/>
          <w:b/>
          <w:bCs/>
          <w:color w:val="000000" w:themeColor="text1"/>
          <w:sz w:val="28"/>
          <w:szCs w:val="28"/>
        </w:rPr>
      </w:pPr>
      <w:r w:rsidRPr="00D45232">
        <w:rPr>
          <w:rFonts w:ascii="Times New Roman" w:eastAsia="標楷體" w:hAnsi="Times New Roman"/>
          <w:b/>
          <w:bCs/>
          <w:color w:val="000000" w:themeColor="text1"/>
          <w:sz w:val="28"/>
          <w:szCs w:val="28"/>
        </w:rPr>
        <w:t>二十、研考會：</w:t>
      </w:r>
    </w:p>
    <w:p w14:paraId="4E30779F" w14:textId="77777777" w:rsidR="001365ED" w:rsidRPr="00D45232" w:rsidRDefault="001365ED" w:rsidP="001365ED">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一、</w:t>
      </w:r>
      <w:r w:rsidRPr="00D45232">
        <w:rPr>
          <w:rFonts w:ascii="Times New Roman" w:eastAsia="標楷體" w:hAnsi="Times New Roman" w:cs="Times New Roman" w:hint="eastAsia"/>
          <w:color w:val="000000" w:themeColor="text1"/>
          <w:sz w:val="28"/>
          <w:szCs w:val="28"/>
          <w:shd w:val="clear" w:color="auto" w:fill="FFFFFF"/>
        </w:rPr>
        <w:t>1999</w:t>
      </w:r>
      <w:r w:rsidRPr="00D45232">
        <w:rPr>
          <w:rFonts w:ascii="Times New Roman" w:eastAsia="標楷體" w:hAnsi="Times New Roman" w:cs="Times New Roman" w:hint="eastAsia"/>
          <w:color w:val="000000" w:themeColor="text1"/>
          <w:sz w:val="28"/>
          <w:szCs w:val="28"/>
          <w:shd w:val="clear" w:color="auto" w:fill="FFFFFF"/>
        </w:rPr>
        <w:t>專線通報</w:t>
      </w:r>
      <w:r w:rsidRPr="00D45232">
        <w:rPr>
          <w:rFonts w:ascii="Times New Roman" w:eastAsia="標楷體" w:hAnsi="Times New Roman" w:cs="Times New Roman" w:hint="eastAsia"/>
          <w:color w:val="000000" w:themeColor="text1"/>
          <w:sz w:val="28"/>
          <w:szCs w:val="28"/>
          <w:shd w:val="clear" w:color="auto" w:fill="FFFFFF"/>
        </w:rPr>
        <w:t>:</w:t>
      </w:r>
    </w:p>
    <w:p w14:paraId="3469F531" w14:textId="60014BDB" w:rsidR="001365ED" w:rsidRPr="00D45232" w:rsidRDefault="001365ED" w:rsidP="001365ED">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1</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統計期間</w:t>
      </w:r>
      <w:r w:rsidRPr="00D45232">
        <w:rPr>
          <w:rFonts w:ascii="Times New Roman" w:eastAsia="標楷體" w:hAnsi="Times New Roman" w:cs="Times New Roman" w:hint="eastAsia"/>
          <w:color w:val="000000" w:themeColor="text1"/>
          <w:sz w:val="28"/>
          <w:szCs w:val="28"/>
          <w:shd w:val="clear" w:color="auto" w:fill="FFFFFF"/>
        </w:rPr>
        <w:t>: 3</w:t>
      </w:r>
      <w:r w:rsidRPr="00D45232">
        <w:rPr>
          <w:rFonts w:ascii="Times New Roman" w:eastAsia="標楷體" w:hAnsi="Times New Roman" w:cs="Times New Roman" w:hint="eastAsia"/>
          <w:color w:val="000000" w:themeColor="text1"/>
          <w:sz w:val="28"/>
          <w:szCs w:val="28"/>
          <w:shd w:val="clear" w:color="auto" w:fill="FFFFFF"/>
        </w:rPr>
        <w:t>月</w:t>
      </w:r>
      <w:r w:rsidRPr="00D45232">
        <w:rPr>
          <w:rFonts w:ascii="Times New Roman" w:eastAsia="標楷體" w:hAnsi="Times New Roman" w:cs="Times New Roman" w:hint="eastAsia"/>
          <w:color w:val="000000" w:themeColor="text1"/>
          <w:sz w:val="28"/>
          <w:szCs w:val="28"/>
          <w:shd w:val="clear" w:color="auto" w:fill="FFFFFF"/>
        </w:rPr>
        <w:t>15</w:t>
      </w:r>
      <w:r w:rsidRPr="00D45232">
        <w:rPr>
          <w:rFonts w:ascii="Times New Roman" w:eastAsia="標楷體" w:hAnsi="Times New Roman" w:cs="Times New Roman" w:hint="eastAsia"/>
          <w:color w:val="000000" w:themeColor="text1"/>
          <w:sz w:val="28"/>
          <w:szCs w:val="28"/>
          <w:shd w:val="clear" w:color="auto" w:fill="FFFFFF"/>
        </w:rPr>
        <w:t>日</w:t>
      </w:r>
      <w:r w:rsidRPr="00D45232">
        <w:rPr>
          <w:rFonts w:ascii="Times New Roman" w:eastAsia="標楷體" w:hAnsi="Times New Roman" w:cs="Times New Roman" w:hint="eastAsia"/>
          <w:color w:val="000000" w:themeColor="text1"/>
          <w:sz w:val="28"/>
          <w:szCs w:val="28"/>
          <w:shd w:val="clear" w:color="auto" w:fill="FFFFFF"/>
        </w:rPr>
        <w:t>07:00</w:t>
      </w:r>
      <w:r w:rsidRPr="00D45232">
        <w:rPr>
          <w:rFonts w:ascii="Times New Roman" w:eastAsia="標楷體" w:hAnsi="Times New Roman" w:cs="Times New Roman" w:hint="eastAsia"/>
          <w:color w:val="000000" w:themeColor="text1"/>
          <w:sz w:val="28"/>
          <w:szCs w:val="28"/>
          <w:shd w:val="clear" w:color="auto" w:fill="FFFFFF"/>
        </w:rPr>
        <w:t>至</w:t>
      </w:r>
      <w:r w:rsidRPr="00D45232">
        <w:rPr>
          <w:rFonts w:ascii="Times New Roman" w:eastAsia="標楷體" w:hAnsi="Times New Roman" w:cs="Times New Roman" w:hint="eastAsia"/>
          <w:color w:val="000000" w:themeColor="text1"/>
          <w:sz w:val="28"/>
          <w:szCs w:val="28"/>
          <w:shd w:val="clear" w:color="auto" w:fill="FFFFFF"/>
        </w:rPr>
        <w:t xml:space="preserve"> 3</w:t>
      </w:r>
      <w:r w:rsidRPr="00D45232">
        <w:rPr>
          <w:rFonts w:ascii="Times New Roman" w:eastAsia="標楷體" w:hAnsi="Times New Roman" w:cs="Times New Roman" w:hint="eastAsia"/>
          <w:color w:val="000000" w:themeColor="text1"/>
          <w:sz w:val="28"/>
          <w:szCs w:val="28"/>
          <w:shd w:val="clear" w:color="auto" w:fill="FFFFFF"/>
        </w:rPr>
        <w:t>月</w:t>
      </w:r>
      <w:r w:rsidRPr="00D45232">
        <w:rPr>
          <w:rFonts w:ascii="Times New Roman" w:eastAsia="標楷體" w:hAnsi="Times New Roman" w:cs="Times New Roman" w:hint="eastAsia"/>
          <w:color w:val="000000" w:themeColor="text1"/>
          <w:sz w:val="28"/>
          <w:szCs w:val="28"/>
          <w:shd w:val="clear" w:color="auto" w:fill="FFFFFF"/>
        </w:rPr>
        <w:t>15</w:t>
      </w:r>
      <w:r w:rsidRPr="00D45232">
        <w:rPr>
          <w:rFonts w:ascii="Times New Roman" w:eastAsia="標楷體" w:hAnsi="Times New Roman" w:cs="Times New Roman" w:hint="eastAsia"/>
          <w:color w:val="000000" w:themeColor="text1"/>
          <w:sz w:val="28"/>
          <w:szCs w:val="28"/>
          <w:shd w:val="clear" w:color="auto" w:fill="FFFFFF"/>
        </w:rPr>
        <w:t>日</w:t>
      </w:r>
      <w:r w:rsidRPr="00D45232">
        <w:rPr>
          <w:rFonts w:ascii="Times New Roman" w:eastAsia="標楷體" w:hAnsi="Times New Roman" w:cs="Times New Roman" w:hint="eastAsia"/>
          <w:color w:val="000000" w:themeColor="text1"/>
          <w:sz w:val="28"/>
          <w:szCs w:val="28"/>
          <w:shd w:val="clear" w:color="auto" w:fill="FFFFFF"/>
        </w:rPr>
        <w:t>17:00</w:t>
      </w:r>
      <w:r w:rsidRPr="00D45232">
        <w:rPr>
          <w:rFonts w:ascii="Times New Roman" w:eastAsia="標楷體" w:hAnsi="Times New Roman" w:cs="Times New Roman" w:hint="eastAsia"/>
          <w:color w:val="000000" w:themeColor="text1"/>
          <w:sz w:val="28"/>
          <w:szCs w:val="28"/>
          <w:shd w:val="clear" w:color="auto" w:fill="FFFFFF"/>
        </w:rPr>
        <w:t>。</w:t>
      </w:r>
    </w:p>
    <w:p w14:paraId="5FF017E4" w14:textId="0EB14320" w:rsidR="001365ED" w:rsidRPr="00D45232" w:rsidRDefault="001365ED" w:rsidP="001365ED">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2</w:t>
      </w: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案件來源</w:t>
      </w:r>
      <w:r w:rsidRPr="00D45232">
        <w:rPr>
          <w:rFonts w:ascii="Times New Roman" w:eastAsia="標楷體" w:hAnsi="Times New Roman" w:cs="Times New Roman" w:hint="eastAsia"/>
          <w:color w:val="000000" w:themeColor="text1"/>
          <w:sz w:val="28"/>
          <w:szCs w:val="28"/>
          <w:shd w:val="clear" w:color="auto" w:fill="FFFFFF"/>
        </w:rPr>
        <w:t>:1999</w:t>
      </w:r>
      <w:r w:rsidRPr="00D45232">
        <w:rPr>
          <w:rFonts w:ascii="Times New Roman" w:eastAsia="標楷體" w:hAnsi="Times New Roman" w:cs="Times New Roman" w:hint="eastAsia"/>
          <w:color w:val="000000" w:themeColor="text1"/>
          <w:sz w:val="28"/>
          <w:szCs w:val="28"/>
          <w:shd w:val="clear" w:color="auto" w:fill="FFFFFF"/>
        </w:rPr>
        <w:t>。</w:t>
      </w:r>
    </w:p>
    <w:p w14:paraId="18D15D6C" w14:textId="6C4C87BD" w:rsidR="001365ED" w:rsidRPr="00D45232" w:rsidRDefault="001365ED" w:rsidP="001365ED">
      <w:pPr>
        <w:pStyle w:val="Web"/>
        <w:shd w:val="clear" w:color="auto" w:fill="FFFFFF"/>
        <w:spacing w:afterLines="50" w:after="180" w:line="360" w:lineRule="exact"/>
        <w:rPr>
          <w:rFonts w:ascii="Times New Roman" w:eastAsia="標楷體" w:hAnsi="Times New Roman" w:cs="Times New Roman" w:hint="eastAsia"/>
          <w:color w:val="000000" w:themeColor="text1"/>
          <w:sz w:val="28"/>
          <w:szCs w:val="28"/>
          <w:shd w:val="clear" w:color="auto" w:fill="FFFFFF"/>
        </w:rPr>
      </w:pPr>
      <w:r w:rsidRPr="00D45232">
        <w:rPr>
          <w:rFonts w:ascii="Times New Roman" w:eastAsia="標楷體" w:hAnsi="Times New Roman" w:cs="Times New Roman" w:hint="eastAsia"/>
          <w:color w:val="000000" w:themeColor="text1"/>
          <w:sz w:val="28"/>
          <w:szCs w:val="28"/>
          <w:shd w:val="clear" w:color="auto" w:fill="FFFFFF"/>
        </w:rPr>
        <w:t>(</w:t>
      </w:r>
      <w:r w:rsidRPr="00D45232">
        <w:rPr>
          <w:rFonts w:ascii="Times New Roman" w:eastAsia="標楷體" w:hAnsi="Times New Roman" w:cs="Times New Roman" w:hint="eastAsia"/>
          <w:color w:val="000000" w:themeColor="text1"/>
          <w:sz w:val="28"/>
          <w:szCs w:val="28"/>
          <w:shd w:val="clear" w:color="auto" w:fill="FFFFFF"/>
        </w:rPr>
        <w:t>3</w:t>
      </w:r>
      <w:r w:rsidRPr="00D45232">
        <w:rPr>
          <w:rFonts w:ascii="Times New Roman" w:eastAsia="標楷體" w:hAnsi="Times New Roman" w:cs="Times New Roman" w:hint="eastAsia"/>
          <w:color w:val="000000" w:themeColor="text1"/>
          <w:sz w:val="28"/>
          <w:szCs w:val="28"/>
          <w:shd w:val="clear" w:color="auto" w:fill="FFFFFF"/>
        </w:rPr>
        <w:t>)1999</w:t>
      </w:r>
      <w:r w:rsidRPr="00D45232">
        <w:rPr>
          <w:rFonts w:ascii="Times New Roman" w:eastAsia="標楷體" w:hAnsi="Times New Roman" w:cs="Times New Roman" w:hint="eastAsia"/>
          <w:color w:val="000000" w:themeColor="text1"/>
          <w:sz w:val="28"/>
          <w:szCs w:val="28"/>
          <w:shd w:val="clear" w:color="auto" w:fill="FFFFFF"/>
        </w:rPr>
        <w:t>通報案件統計</w:t>
      </w:r>
      <w:r w:rsidRPr="00D45232">
        <w:rPr>
          <w:rFonts w:ascii="Times New Roman" w:eastAsia="標楷體" w:hAnsi="Times New Roman" w:cs="Times New Roman" w:hint="eastAsia"/>
          <w:color w:val="000000" w:themeColor="text1"/>
          <w:sz w:val="28"/>
          <w:szCs w:val="28"/>
          <w:shd w:val="clear" w:color="auto" w:fill="FFFFFF"/>
        </w:rPr>
        <w:t>:</w:t>
      </w:r>
    </w:p>
    <w:p w14:paraId="40B1F706" w14:textId="32F9B8AD" w:rsidR="00E3161C" w:rsidRPr="00D45232" w:rsidRDefault="001365ED" w:rsidP="001365ED">
      <w:pPr>
        <w:pStyle w:val="Web"/>
        <w:shd w:val="clear" w:color="auto" w:fill="FFFFFF"/>
        <w:spacing w:before="0" w:beforeAutospacing="0" w:afterLines="50" w:after="180" w:afterAutospacing="0" w:line="360" w:lineRule="exact"/>
        <w:rPr>
          <w:rFonts w:ascii="Times New Roman" w:eastAsia="標楷體" w:hAnsi="Times New Roman" w:cs="Times New Roman"/>
          <w:b/>
          <w:bCs/>
          <w:color w:val="000000" w:themeColor="text1"/>
          <w:sz w:val="28"/>
          <w:szCs w:val="28"/>
        </w:rPr>
      </w:pPr>
      <w:r w:rsidRPr="00D45232">
        <w:rPr>
          <w:rFonts w:ascii="Times New Roman" w:eastAsia="標楷體" w:hAnsi="Times New Roman" w:cs="Times New Roman" w:hint="eastAsia"/>
          <w:color w:val="000000" w:themeColor="text1"/>
          <w:sz w:val="28"/>
          <w:szCs w:val="28"/>
          <w:shd w:val="clear" w:color="auto" w:fill="FFFFFF"/>
        </w:rPr>
        <w:t>3</w:t>
      </w:r>
      <w:r w:rsidRPr="00D45232">
        <w:rPr>
          <w:rFonts w:ascii="Times New Roman" w:eastAsia="標楷體" w:hAnsi="Times New Roman" w:cs="Times New Roman" w:hint="eastAsia"/>
          <w:color w:val="000000" w:themeColor="text1"/>
          <w:sz w:val="28"/>
          <w:szCs w:val="28"/>
          <w:shd w:val="clear" w:color="auto" w:fill="FFFFFF"/>
        </w:rPr>
        <w:t>月</w:t>
      </w:r>
      <w:r w:rsidRPr="00D45232">
        <w:rPr>
          <w:rFonts w:ascii="Times New Roman" w:eastAsia="標楷體" w:hAnsi="Times New Roman" w:cs="Times New Roman" w:hint="eastAsia"/>
          <w:color w:val="000000" w:themeColor="text1"/>
          <w:sz w:val="28"/>
          <w:szCs w:val="28"/>
          <w:shd w:val="clear" w:color="auto" w:fill="FFFFFF"/>
        </w:rPr>
        <w:t>15</w:t>
      </w:r>
      <w:r w:rsidRPr="00D45232">
        <w:rPr>
          <w:rFonts w:ascii="Times New Roman" w:eastAsia="標楷體" w:hAnsi="Times New Roman" w:cs="Times New Roman" w:hint="eastAsia"/>
          <w:color w:val="000000" w:themeColor="text1"/>
          <w:sz w:val="28"/>
          <w:szCs w:val="28"/>
          <w:shd w:val="clear" w:color="auto" w:fill="FFFFFF"/>
        </w:rPr>
        <w:t>日</w:t>
      </w:r>
      <w:r w:rsidRPr="00D45232">
        <w:rPr>
          <w:rFonts w:ascii="Times New Roman" w:eastAsia="標楷體" w:hAnsi="Times New Roman" w:cs="Times New Roman" w:hint="eastAsia"/>
          <w:color w:val="000000" w:themeColor="text1"/>
          <w:sz w:val="28"/>
          <w:szCs w:val="28"/>
          <w:shd w:val="clear" w:color="auto" w:fill="FFFFFF"/>
        </w:rPr>
        <w:t>7</w:t>
      </w:r>
      <w:r w:rsidRPr="00D45232">
        <w:rPr>
          <w:rFonts w:ascii="Times New Roman" w:eastAsia="標楷體" w:hAnsi="Times New Roman" w:cs="Times New Roman" w:hint="eastAsia"/>
          <w:color w:val="000000" w:themeColor="text1"/>
          <w:sz w:val="28"/>
          <w:szCs w:val="28"/>
          <w:shd w:val="clear" w:color="auto" w:fill="FFFFFF"/>
        </w:rPr>
        <w:t>時</w:t>
      </w:r>
      <w:r w:rsidRPr="00D45232">
        <w:rPr>
          <w:rFonts w:ascii="Times New Roman" w:eastAsia="標楷體" w:hAnsi="Times New Roman" w:cs="Times New Roman" w:hint="eastAsia"/>
          <w:color w:val="000000" w:themeColor="text1"/>
          <w:sz w:val="28"/>
          <w:szCs w:val="28"/>
          <w:shd w:val="clear" w:color="auto" w:fill="FFFFFF"/>
        </w:rPr>
        <w:t>00</w:t>
      </w:r>
      <w:r w:rsidRPr="00D45232">
        <w:rPr>
          <w:rFonts w:ascii="Times New Roman" w:eastAsia="標楷體" w:hAnsi="Times New Roman" w:cs="Times New Roman" w:hint="eastAsia"/>
          <w:color w:val="000000" w:themeColor="text1"/>
          <w:sz w:val="28"/>
          <w:szCs w:val="28"/>
          <w:shd w:val="clear" w:color="auto" w:fill="FFFFFF"/>
        </w:rPr>
        <w:t>分至</w:t>
      </w:r>
      <w:r w:rsidRPr="00D45232">
        <w:rPr>
          <w:rFonts w:ascii="Times New Roman" w:eastAsia="標楷體" w:hAnsi="Times New Roman" w:cs="Times New Roman" w:hint="eastAsia"/>
          <w:color w:val="000000" w:themeColor="text1"/>
          <w:sz w:val="28"/>
          <w:szCs w:val="28"/>
          <w:shd w:val="clear" w:color="auto" w:fill="FFFFFF"/>
        </w:rPr>
        <w:t>3</w:t>
      </w:r>
      <w:r w:rsidRPr="00D45232">
        <w:rPr>
          <w:rFonts w:ascii="Times New Roman" w:eastAsia="標楷體" w:hAnsi="Times New Roman" w:cs="Times New Roman" w:hint="eastAsia"/>
          <w:color w:val="000000" w:themeColor="text1"/>
          <w:sz w:val="28"/>
          <w:szCs w:val="28"/>
          <w:shd w:val="clear" w:color="auto" w:fill="FFFFFF"/>
        </w:rPr>
        <w:t>月</w:t>
      </w:r>
      <w:r w:rsidRPr="00D45232">
        <w:rPr>
          <w:rFonts w:ascii="Times New Roman" w:eastAsia="標楷體" w:hAnsi="Times New Roman" w:cs="Times New Roman" w:hint="eastAsia"/>
          <w:color w:val="000000" w:themeColor="text1"/>
          <w:sz w:val="28"/>
          <w:szCs w:val="28"/>
          <w:shd w:val="clear" w:color="auto" w:fill="FFFFFF"/>
        </w:rPr>
        <w:t>15</w:t>
      </w:r>
      <w:r w:rsidRPr="00D45232">
        <w:rPr>
          <w:rFonts w:ascii="Times New Roman" w:eastAsia="標楷體" w:hAnsi="Times New Roman" w:cs="Times New Roman" w:hint="eastAsia"/>
          <w:color w:val="000000" w:themeColor="text1"/>
          <w:sz w:val="28"/>
          <w:szCs w:val="28"/>
          <w:shd w:val="clear" w:color="auto" w:fill="FFFFFF"/>
        </w:rPr>
        <w:t>日</w:t>
      </w:r>
      <w:r w:rsidRPr="00D45232">
        <w:rPr>
          <w:rFonts w:ascii="Times New Roman" w:eastAsia="標楷體" w:hAnsi="Times New Roman" w:cs="Times New Roman" w:hint="eastAsia"/>
          <w:color w:val="000000" w:themeColor="text1"/>
          <w:sz w:val="28"/>
          <w:szCs w:val="28"/>
          <w:shd w:val="clear" w:color="auto" w:fill="FFFFFF"/>
        </w:rPr>
        <w:t>17</w:t>
      </w:r>
      <w:r w:rsidRPr="00D45232">
        <w:rPr>
          <w:rFonts w:ascii="Times New Roman" w:eastAsia="標楷體" w:hAnsi="Times New Roman" w:cs="Times New Roman" w:hint="eastAsia"/>
          <w:color w:val="000000" w:themeColor="text1"/>
          <w:sz w:val="28"/>
          <w:szCs w:val="28"/>
          <w:shd w:val="clear" w:color="auto" w:fill="FFFFFF"/>
        </w:rPr>
        <w:t>時</w:t>
      </w:r>
      <w:r w:rsidRPr="00D45232">
        <w:rPr>
          <w:rFonts w:ascii="Times New Roman" w:eastAsia="標楷體" w:hAnsi="Times New Roman" w:cs="Times New Roman" w:hint="eastAsia"/>
          <w:color w:val="000000" w:themeColor="text1"/>
          <w:sz w:val="28"/>
          <w:szCs w:val="28"/>
          <w:shd w:val="clear" w:color="auto" w:fill="FFFFFF"/>
        </w:rPr>
        <w:t>00</w:t>
      </w:r>
      <w:r w:rsidRPr="00D45232">
        <w:rPr>
          <w:rFonts w:ascii="Times New Roman" w:eastAsia="標楷體" w:hAnsi="Times New Roman" w:cs="Times New Roman" w:hint="eastAsia"/>
          <w:color w:val="000000" w:themeColor="text1"/>
          <w:sz w:val="28"/>
          <w:szCs w:val="28"/>
          <w:shd w:val="clear" w:color="auto" w:fill="FFFFFF"/>
        </w:rPr>
        <w:t>分，計有</w:t>
      </w:r>
      <w:r w:rsidRPr="00D45232">
        <w:rPr>
          <w:rFonts w:ascii="Times New Roman" w:eastAsia="標楷體" w:hAnsi="Times New Roman" w:cs="Times New Roman" w:hint="eastAsia"/>
          <w:color w:val="000000" w:themeColor="text1"/>
          <w:sz w:val="28"/>
          <w:szCs w:val="28"/>
          <w:shd w:val="clear" w:color="auto" w:fill="FFFFFF"/>
        </w:rPr>
        <w:t>5</w:t>
      </w:r>
      <w:r w:rsidRPr="00D45232">
        <w:rPr>
          <w:rFonts w:ascii="Times New Roman" w:eastAsia="標楷體" w:hAnsi="Times New Roman" w:cs="Times New Roman" w:hint="eastAsia"/>
          <w:color w:val="000000" w:themeColor="text1"/>
          <w:sz w:val="28"/>
          <w:szCs w:val="28"/>
          <w:shd w:val="clear" w:color="auto" w:fill="FFFFFF"/>
        </w:rPr>
        <w:t>件民眾通報空氣品質不良案件。（已分案環保局、工務局）</w:t>
      </w:r>
      <w:r w:rsidR="0002413A" w:rsidRPr="00D45232">
        <w:rPr>
          <w:rFonts w:ascii="Times New Roman" w:eastAsia="標楷體" w:hAnsi="Times New Roman"/>
          <w:color w:val="000000" w:themeColor="text1"/>
          <w:sz w:val="28"/>
          <w:szCs w:val="28"/>
        </w:rPr>
        <w:br/>
      </w:r>
    </w:p>
    <w:sectPr w:rsidR="00E3161C" w:rsidRPr="00D45232"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39D71" w14:textId="77777777" w:rsidR="0010298A" w:rsidRDefault="0010298A" w:rsidP="008902B2">
      <w:r>
        <w:separator/>
      </w:r>
    </w:p>
  </w:endnote>
  <w:endnote w:type="continuationSeparator" w:id="0">
    <w:p w14:paraId="32CEE217" w14:textId="77777777" w:rsidR="0010298A" w:rsidRDefault="0010298A"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4F314" w14:textId="77777777" w:rsidR="0010298A" w:rsidRDefault="0010298A" w:rsidP="008902B2">
      <w:r>
        <w:separator/>
      </w:r>
    </w:p>
  </w:footnote>
  <w:footnote w:type="continuationSeparator" w:id="0">
    <w:p w14:paraId="0733A1C1" w14:textId="77777777" w:rsidR="0010298A" w:rsidRDefault="0010298A"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60925"/>
    <w:multiLevelType w:val="hybridMultilevel"/>
    <w:tmpl w:val="2A789E1E"/>
    <w:lvl w:ilvl="0" w:tplc="C0DC37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2A3B"/>
    <w:rsid w:val="000041E4"/>
    <w:rsid w:val="00004791"/>
    <w:rsid w:val="00004CB3"/>
    <w:rsid w:val="00004E20"/>
    <w:rsid w:val="0000582A"/>
    <w:rsid w:val="0000786A"/>
    <w:rsid w:val="0001366C"/>
    <w:rsid w:val="000163DA"/>
    <w:rsid w:val="000171D7"/>
    <w:rsid w:val="00020340"/>
    <w:rsid w:val="000207EC"/>
    <w:rsid w:val="000215DA"/>
    <w:rsid w:val="000234AF"/>
    <w:rsid w:val="000239B4"/>
    <w:rsid w:val="0002413A"/>
    <w:rsid w:val="00024A09"/>
    <w:rsid w:val="00026D16"/>
    <w:rsid w:val="000302D1"/>
    <w:rsid w:val="0003175C"/>
    <w:rsid w:val="0003435C"/>
    <w:rsid w:val="00040A44"/>
    <w:rsid w:val="000433EB"/>
    <w:rsid w:val="00044A67"/>
    <w:rsid w:val="0005487C"/>
    <w:rsid w:val="0006316A"/>
    <w:rsid w:val="00065579"/>
    <w:rsid w:val="0006759F"/>
    <w:rsid w:val="0007024A"/>
    <w:rsid w:val="000725BA"/>
    <w:rsid w:val="000746D6"/>
    <w:rsid w:val="00075CA5"/>
    <w:rsid w:val="00086ECA"/>
    <w:rsid w:val="00094024"/>
    <w:rsid w:val="000A2D27"/>
    <w:rsid w:val="000A5052"/>
    <w:rsid w:val="000A5CEB"/>
    <w:rsid w:val="000C220C"/>
    <w:rsid w:val="000C2F45"/>
    <w:rsid w:val="000C55AD"/>
    <w:rsid w:val="000C5CB6"/>
    <w:rsid w:val="000C6D9C"/>
    <w:rsid w:val="000D4C69"/>
    <w:rsid w:val="000D760F"/>
    <w:rsid w:val="000D7A52"/>
    <w:rsid w:val="000E3644"/>
    <w:rsid w:val="000E4247"/>
    <w:rsid w:val="000E6486"/>
    <w:rsid w:val="000E7515"/>
    <w:rsid w:val="000F05D5"/>
    <w:rsid w:val="000F0654"/>
    <w:rsid w:val="000F2A8A"/>
    <w:rsid w:val="000F4588"/>
    <w:rsid w:val="000F5E0B"/>
    <w:rsid w:val="000F6F3C"/>
    <w:rsid w:val="000F7693"/>
    <w:rsid w:val="0010177E"/>
    <w:rsid w:val="0010298A"/>
    <w:rsid w:val="001050D4"/>
    <w:rsid w:val="001073F6"/>
    <w:rsid w:val="001104AA"/>
    <w:rsid w:val="00113AF7"/>
    <w:rsid w:val="001142DB"/>
    <w:rsid w:val="001152A5"/>
    <w:rsid w:val="00123DEC"/>
    <w:rsid w:val="00124206"/>
    <w:rsid w:val="00124A97"/>
    <w:rsid w:val="001261A8"/>
    <w:rsid w:val="00127986"/>
    <w:rsid w:val="00131CCA"/>
    <w:rsid w:val="001365ED"/>
    <w:rsid w:val="00136D07"/>
    <w:rsid w:val="001400F5"/>
    <w:rsid w:val="001414E5"/>
    <w:rsid w:val="00141FF1"/>
    <w:rsid w:val="00142625"/>
    <w:rsid w:val="001513BC"/>
    <w:rsid w:val="001518CB"/>
    <w:rsid w:val="0015263B"/>
    <w:rsid w:val="00152F19"/>
    <w:rsid w:val="00155882"/>
    <w:rsid w:val="00155A4E"/>
    <w:rsid w:val="00166B33"/>
    <w:rsid w:val="0016724D"/>
    <w:rsid w:val="0016762A"/>
    <w:rsid w:val="00170222"/>
    <w:rsid w:val="00171367"/>
    <w:rsid w:val="00171547"/>
    <w:rsid w:val="00171D5A"/>
    <w:rsid w:val="00182BE9"/>
    <w:rsid w:val="00187942"/>
    <w:rsid w:val="00190D4D"/>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1F1D1F"/>
    <w:rsid w:val="00200480"/>
    <w:rsid w:val="0020138F"/>
    <w:rsid w:val="002023BF"/>
    <w:rsid w:val="002035C1"/>
    <w:rsid w:val="00207140"/>
    <w:rsid w:val="002074FE"/>
    <w:rsid w:val="002153A8"/>
    <w:rsid w:val="0022524E"/>
    <w:rsid w:val="00225EF0"/>
    <w:rsid w:val="00231FD0"/>
    <w:rsid w:val="002347BB"/>
    <w:rsid w:val="00236AB4"/>
    <w:rsid w:val="00240633"/>
    <w:rsid w:val="00244A2C"/>
    <w:rsid w:val="00244C38"/>
    <w:rsid w:val="0024680C"/>
    <w:rsid w:val="002469A2"/>
    <w:rsid w:val="00251090"/>
    <w:rsid w:val="00252DFC"/>
    <w:rsid w:val="00253166"/>
    <w:rsid w:val="0025361E"/>
    <w:rsid w:val="0026017B"/>
    <w:rsid w:val="00260EAF"/>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90A44"/>
    <w:rsid w:val="00290BF6"/>
    <w:rsid w:val="002919D8"/>
    <w:rsid w:val="00293374"/>
    <w:rsid w:val="002A2A01"/>
    <w:rsid w:val="002A2AAC"/>
    <w:rsid w:val="002A2BB9"/>
    <w:rsid w:val="002A5091"/>
    <w:rsid w:val="002A51B3"/>
    <w:rsid w:val="002A68DF"/>
    <w:rsid w:val="002C1981"/>
    <w:rsid w:val="002C62D3"/>
    <w:rsid w:val="002C637D"/>
    <w:rsid w:val="002C776B"/>
    <w:rsid w:val="002D16B2"/>
    <w:rsid w:val="002D1D6F"/>
    <w:rsid w:val="002D452F"/>
    <w:rsid w:val="002D7156"/>
    <w:rsid w:val="002D7624"/>
    <w:rsid w:val="002D7DAA"/>
    <w:rsid w:val="002E0504"/>
    <w:rsid w:val="002E0829"/>
    <w:rsid w:val="002E3534"/>
    <w:rsid w:val="002F0364"/>
    <w:rsid w:val="002F32A1"/>
    <w:rsid w:val="002F5E95"/>
    <w:rsid w:val="002F7840"/>
    <w:rsid w:val="002F7959"/>
    <w:rsid w:val="00300769"/>
    <w:rsid w:val="003010A9"/>
    <w:rsid w:val="00301E9D"/>
    <w:rsid w:val="00307151"/>
    <w:rsid w:val="0031142D"/>
    <w:rsid w:val="00314407"/>
    <w:rsid w:val="00314FEB"/>
    <w:rsid w:val="003153A7"/>
    <w:rsid w:val="003167DF"/>
    <w:rsid w:val="0031688F"/>
    <w:rsid w:val="003237A0"/>
    <w:rsid w:val="00324F9E"/>
    <w:rsid w:val="00327003"/>
    <w:rsid w:val="003305FA"/>
    <w:rsid w:val="00334832"/>
    <w:rsid w:val="00335B72"/>
    <w:rsid w:val="00340037"/>
    <w:rsid w:val="003477C8"/>
    <w:rsid w:val="00350516"/>
    <w:rsid w:val="00350EA7"/>
    <w:rsid w:val="003537EF"/>
    <w:rsid w:val="00355AFE"/>
    <w:rsid w:val="00362A5A"/>
    <w:rsid w:val="00365B51"/>
    <w:rsid w:val="00366347"/>
    <w:rsid w:val="0037432A"/>
    <w:rsid w:val="0037520F"/>
    <w:rsid w:val="0037617D"/>
    <w:rsid w:val="003808D9"/>
    <w:rsid w:val="00381894"/>
    <w:rsid w:val="0038460E"/>
    <w:rsid w:val="003875FD"/>
    <w:rsid w:val="003912E8"/>
    <w:rsid w:val="00392315"/>
    <w:rsid w:val="00392325"/>
    <w:rsid w:val="003934F0"/>
    <w:rsid w:val="00393530"/>
    <w:rsid w:val="00395E59"/>
    <w:rsid w:val="00396B89"/>
    <w:rsid w:val="003A2596"/>
    <w:rsid w:val="003A5FB3"/>
    <w:rsid w:val="003B1B12"/>
    <w:rsid w:val="003B5193"/>
    <w:rsid w:val="003B5DE7"/>
    <w:rsid w:val="003B6767"/>
    <w:rsid w:val="003B758A"/>
    <w:rsid w:val="003C6642"/>
    <w:rsid w:val="003C73F0"/>
    <w:rsid w:val="003C78D4"/>
    <w:rsid w:val="003D0D41"/>
    <w:rsid w:val="003D20B3"/>
    <w:rsid w:val="003D4C97"/>
    <w:rsid w:val="003E51FE"/>
    <w:rsid w:val="003F0604"/>
    <w:rsid w:val="004027B1"/>
    <w:rsid w:val="00407FEA"/>
    <w:rsid w:val="00411777"/>
    <w:rsid w:val="004134D5"/>
    <w:rsid w:val="004267D0"/>
    <w:rsid w:val="00426CA1"/>
    <w:rsid w:val="004324CC"/>
    <w:rsid w:val="004344FC"/>
    <w:rsid w:val="00435924"/>
    <w:rsid w:val="00435EA9"/>
    <w:rsid w:val="00436134"/>
    <w:rsid w:val="004416DF"/>
    <w:rsid w:val="00442D81"/>
    <w:rsid w:val="00450E9B"/>
    <w:rsid w:val="004519C8"/>
    <w:rsid w:val="00460421"/>
    <w:rsid w:val="0046529D"/>
    <w:rsid w:val="00465C99"/>
    <w:rsid w:val="00467011"/>
    <w:rsid w:val="004679BB"/>
    <w:rsid w:val="00467C2C"/>
    <w:rsid w:val="00467D3E"/>
    <w:rsid w:val="004713DD"/>
    <w:rsid w:val="0047223C"/>
    <w:rsid w:val="0047362C"/>
    <w:rsid w:val="004744DB"/>
    <w:rsid w:val="00475924"/>
    <w:rsid w:val="0048077C"/>
    <w:rsid w:val="00481F7C"/>
    <w:rsid w:val="00483D79"/>
    <w:rsid w:val="0048458E"/>
    <w:rsid w:val="004849E8"/>
    <w:rsid w:val="00486D74"/>
    <w:rsid w:val="00492A62"/>
    <w:rsid w:val="004941FB"/>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1F8F"/>
    <w:rsid w:val="004E4DC1"/>
    <w:rsid w:val="004E67CE"/>
    <w:rsid w:val="004F2012"/>
    <w:rsid w:val="005006F0"/>
    <w:rsid w:val="00500EBF"/>
    <w:rsid w:val="00501A72"/>
    <w:rsid w:val="00503063"/>
    <w:rsid w:val="00506590"/>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58B4"/>
    <w:rsid w:val="00556D30"/>
    <w:rsid w:val="005605E8"/>
    <w:rsid w:val="00560F5A"/>
    <w:rsid w:val="00565A38"/>
    <w:rsid w:val="00570086"/>
    <w:rsid w:val="005700A3"/>
    <w:rsid w:val="00572111"/>
    <w:rsid w:val="0057241A"/>
    <w:rsid w:val="00573AC8"/>
    <w:rsid w:val="00574C37"/>
    <w:rsid w:val="00574FED"/>
    <w:rsid w:val="005831B0"/>
    <w:rsid w:val="00584A2D"/>
    <w:rsid w:val="005876D2"/>
    <w:rsid w:val="005940F1"/>
    <w:rsid w:val="005969F4"/>
    <w:rsid w:val="005A015D"/>
    <w:rsid w:val="005A0462"/>
    <w:rsid w:val="005A441A"/>
    <w:rsid w:val="005A52CB"/>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0218"/>
    <w:rsid w:val="005E0EFA"/>
    <w:rsid w:val="005E1824"/>
    <w:rsid w:val="005E19F3"/>
    <w:rsid w:val="005E35DC"/>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5066"/>
    <w:rsid w:val="00626812"/>
    <w:rsid w:val="00626BB7"/>
    <w:rsid w:val="00632453"/>
    <w:rsid w:val="0063257E"/>
    <w:rsid w:val="00632A13"/>
    <w:rsid w:val="00637780"/>
    <w:rsid w:val="00637C1B"/>
    <w:rsid w:val="006409AA"/>
    <w:rsid w:val="00644B44"/>
    <w:rsid w:val="00652D17"/>
    <w:rsid w:val="00653FCA"/>
    <w:rsid w:val="0065680A"/>
    <w:rsid w:val="00657A05"/>
    <w:rsid w:val="00664AE2"/>
    <w:rsid w:val="006650E5"/>
    <w:rsid w:val="0066531D"/>
    <w:rsid w:val="00670B9F"/>
    <w:rsid w:val="00671F47"/>
    <w:rsid w:val="006723D7"/>
    <w:rsid w:val="00672480"/>
    <w:rsid w:val="00676872"/>
    <w:rsid w:val="006778EB"/>
    <w:rsid w:val="0068086D"/>
    <w:rsid w:val="00687361"/>
    <w:rsid w:val="006875C7"/>
    <w:rsid w:val="00690ABF"/>
    <w:rsid w:val="00695DE6"/>
    <w:rsid w:val="006A2201"/>
    <w:rsid w:val="006A2C7C"/>
    <w:rsid w:val="006A5598"/>
    <w:rsid w:val="006B0F7D"/>
    <w:rsid w:val="006B70AB"/>
    <w:rsid w:val="006B7F02"/>
    <w:rsid w:val="006C1A16"/>
    <w:rsid w:val="006C335C"/>
    <w:rsid w:val="006C4C8D"/>
    <w:rsid w:val="006C750B"/>
    <w:rsid w:val="006D237D"/>
    <w:rsid w:val="006D2775"/>
    <w:rsid w:val="006D2FFF"/>
    <w:rsid w:val="006E2633"/>
    <w:rsid w:val="006E64C0"/>
    <w:rsid w:val="006F50E3"/>
    <w:rsid w:val="006F6DAC"/>
    <w:rsid w:val="007007F4"/>
    <w:rsid w:val="0070094A"/>
    <w:rsid w:val="00701495"/>
    <w:rsid w:val="007039FA"/>
    <w:rsid w:val="00704239"/>
    <w:rsid w:val="00704767"/>
    <w:rsid w:val="007068EC"/>
    <w:rsid w:val="00706F06"/>
    <w:rsid w:val="007132FE"/>
    <w:rsid w:val="007134DC"/>
    <w:rsid w:val="00713519"/>
    <w:rsid w:val="007213FF"/>
    <w:rsid w:val="00731FB0"/>
    <w:rsid w:val="00737968"/>
    <w:rsid w:val="00741770"/>
    <w:rsid w:val="00741DEA"/>
    <w:rsid w:val="00742C77"/>
    <w:rsid w:val="007431E9"/>
    <w:rsid w:val="00750D6B"/>
    <w:rsid w:val="00753BEC"/>
    <w:rsid w:val="00754DED"/>
    <w:rsid w:val="00755B0E"/>
    <w:rsid w:val="00756E29"/>
    <w:rsid w:val="00757AE7"/>
    <w:rsid w:val="00760395"/>
    <w:rsid w:val="00760991"/>
    <w:rsid w:val="0076162B"/>
    <w:rsid w:val="0076548C"/>
    <w:rsid w:val="00770EE8"/>
    <w:rsid w:val="00771482"/>
    <w:rsid w:val="00771718"/>
    <w:rsid w:val="007728EE"/>
    <w:rsid w:val="007771D0"/>
    <w:rsid w:val="00781F7D"/>
    <w:rsid w:val="00784A15"/>
    <w:rsid w:val="00786415"/>
    <w:rsid w:val="00791CAE"/>
    <w:rsid w:val="00795561"/>
    <w:rsid w:val="007957C8"/>
    <w:rsid w:val="00796147"/>
    <w:rsid w:val="007967B5"/>
    <w:rsid w:val="007A0E70"/>
    <w:rsid w:val="007A10C5"/>
    <w:rsid w:val="007A40A0"/>
    <w:rsid w:val="007A4DF8"/>
    <w:rsid w:val="007A6CCA"/>
    <w:rsid w:val="007A744B"/>
    <w:rsid w:val="007B024B"/>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3DA0"/>
    <w:rsid w:val="008161EB"/>
    <w:rsid w:val="00816EAD"/>
    <w:rsid w:val="00823F50"/>
    <w:rsid w:val="00827213"/>
    <w:rsid w:val="00833D17"/>
    <w:rsid w:val="00833D91"/>
    <w:rsid w:val="00846265"/>
    <w:rsid w:val="00846935"/>
    <w:rsid w:val="008476E9"/>
    <w:rsid w:val="00847EEF"/>
    <w:rsid w:val="00851E46"/>
    <w:rsid w:val="008544D2"/>
    <w:rsid w:val="00856111"/>
    <w:rsid w:val="00856FFF"/>
    <w:rsid w:val="00857F91"/>
    <w:rsid w:val="0086010C"/>
    <w:rsid w:val="00867591"/>
    <w:rsid w:val="0087226B"/>
    <w:rsid w:val="0087285C"/>
    <w:rsid w:val="00874BB5"/>
    <w:rsid w:val="0088056B"/>
    <w:rsid w:val="0088205B"/>
    <w:rsid w:val="0088308F"/>
    <w:rsid w:val="008859D7"/>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C6C24"/>
    <w:rsid w:val="008D6426"/>
    <w:rsid w:val="008E326D"/>
    <w:rsid w:val="008E7021"/>
    <w:rsid w:val="008F3E0A"/>
    <w:rsid w:val="0090107A"/>
    <w:rsid w:val="00902D6E"/>
    <w:rsid w:val="00906194"/>
    <w:rsid w:val="0090729A"/>
    <w:rsid w:val="00910754"/>
    <w:rsid w:val="00910A5C"/>
    <w:rsid w:val="009123F0"/>
    <w:rsid w:val="0091389F"/>
    <w:rsid w:val="009141F6"/>
    <w:rsid w:val="00921F84"/>
    <w:rsid w:val="00925BBD"/>
    <w:rsid w:val="00926E04"/>
    <w:rsid w:val="00931B39"/>
    <w:rsid w:val="00937A0A"/>
    <w:rsid w:val="009433FA"/>
    <w:rsid w:val="00944E0A"/>
    <w:rsid w:val="009453FA"/>
    <w:rsid w:val="00952ACC"/>
    <w:rsid w:val="009548C6"/>
    <w:rsid w:val="00961AE8"/>
    <w:rsid w:val="00972510"/>
    <w:rsid w:val="009744F7"/>
    <w:rsid w:val="009814E8"/>
    <w:rsid w:val="00985980"/>
    <w:rsid w:val="00991D11"/>
    <w:rsid w:val="00997155"/>
    <w:rsid w:val="00997FB4"/>
    <w:rsid w:val="009B4C09"/>
    <w:rsid w:val="009B6CCD"/>
    <w:rsid w:val="009C1B74"/>
    <w:rsid w:val="009C427B"/>
    <w:rsid w:val="009C7075"/>
    <w:rsid w:val="009C72B9"/>
    <w:rsid w:val="009D04E9"/>
    <w:rsid w:val="009D053C"/>
    <w:rsid w:val="009D2865"/>
    <w:rsid w:val="009D50FD"/>
    <w:rsid w:val="009D53DC"/>
    <w:rsid w:val="009D6973"/>
    <w:rsid w:val="009D7815"/>
    <w:rsid w:val="009D7BD1"/>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646DC"/>
    <w:rsid w:val="00A65A3E"/>
    <w:rsid w:val="00A66A73"/>
    <w:rsid w:val="00A70F65"/>
    <w:rsid w:val="00A71FB3"/>
    <w:rsid w:val="00A72E60"/>
    <w:rsid w:val="00A72EC1"/>
    <w:rsid w:val="00A73F06"/>
    <w:rsid w:val="00A74217"/>
    <w:rsid w:val="00A761DC"/>
    <w:rsid w:val="00A76383"/>
    <w:rsid w:val="00A820E1"/>
    <w:rsid w:val="00A821EB"/>
    <w:rsid w:val="00A84728"/>
    <w:rsid w:val="00A9477F"/>
    <w:rsid w:val="00AA048B"/>
    <w:rsid w:val="00AA35B0"/>
    <w:rsid w:val="00AA536C"/>
    <w:rsid w:val="00AA63C7"/>
    <w:rsid w:val="00AA6429"/>
    <w:rsid w:val="00AA7AE4"/>
    <w:rsid w:val="00AB0FC5"/>
    <w:rsid w:val="00AB46DF"/>
    <w:rsid w:val="00AB4A63"/>
    <w:rsid w:val="00AC01DA"/>
    <w:rsid w:val="00AC5BAC"/>
    <w:rsid w:val="00AC7DF3"/>
    <w:rsid w:val="00AD406C"/>
    <w:rsid w:val="00AD5535"/>
    <w:rsid w:val="00AE08AC"/>
    <w:rsid w:val="00AE285B"/>
    <w:rsid w:val="00AE6CE6"/>
    <w:rsid w:val="00AF11A1"/>
    <w:rsid w:val="00AF1EB3"/>
    <w:rsid w:val="00AF363E"/>
    <w:rsid w:val="00AF4C88"/>
    <w:rsid w:val="00B01163"/>
    <w:rsid w:val="00B01DC1"/>
    <w:rsid w:val="00B022C2"/>
    <w:rsid w:val="00B029C9"/>
    <w:rsid w:val="00B07718"/>
    <w:rsid w:val="00B22292"/>
    <w:rsid w:val="00B30028"/>
    <w:rsid w:val="00B32CAF"/>
    <w:rsid w:val="00B32EC2"/>
    <w:rsid w:val="00B33D55"/>
    <w:rsid w:val="00B3539F"/>
    <w:rsid w:val="00B3588A"/>
    <w:rsid w:val="00B37535"/>
    <w:rsid w:val="00B40B29"/>
    <w:rsid w:val="00B42DED"/>
    <w:rsid w:val="00B465DA"/>
    <w:rsid w:val="00B5035D"/>
    <w:rsid w:val="00B53DC0"/>
    <w:rsid w:val="00B55AB0"/>
    <w:rsid w:val="00B56EA3"/>
    <w:rsid w:val="00B6046B"/>
    <w:rsid w:val="00B61DE0"/>
    <w:rsid w:val="00B64463"/>
    <w:rsid w:val="00B64E2E"/>
    <w:rsid w:val="00B65B3D"/>
    <w:rsid w:val="00B71890"/>
    <w:rsid w:val="00B72CA1"/>
    <w:rsid w:val="00B8108E"/>
    <w:rsid w:val="00B876ED"/>
    <w:rsid w:val="00B918A2"/>
    <w:rsid w:val="00B93A8F"/>
    <w:rsid w:val="00B952AB"/>
    <w:rsid w:val="00BA2843"/>
    <w:rsid w:val="00BA3154"/>
    <w:rsid w:val="00BA42CE"/>
    <w:rsid w:val="00BA5EBB"/>
    <w:rsid w:val="00BA79AA"/>
    <w:rsid w:val="00BA7E05"/>
    <w:rsid w:val="00BB0C9E"/>
    <w:rsid w:val="00BB14D6"/>
    <w:rsid w:val="00BB19FC"/>
    <w:rsid w:val="00BB6E49"/>
    <w:rsid w:val="00BB6F80"/>
    <w:rsid w:val="00BB791E"/>
    <w:rsid w:val="00BB7F58"/>
    <w:rsid w:val="00BC1B7F"/>
    <w:rsid w:val="00BD36E5"/>
    <w:rsid w:val="00BD3730"/>
    <w:rsid w:val="00BD485B"/>
    <w:rsid w:val="00BD4A68"/>
    <w:rsid w:val="00BE28E4"/>
    <w:rsid w:val="00BE2BE0"/>
    <w:rsid w:val="00BE4247"/>
    <w:rsid w:val="00BF5F96"/>
    <w:rsid w:val="00BF78AE"/>
    <w:rsid w:val="00C0006A"/>
    <w:rsid w:val="00C00CD2"/>
    <w:rsid w:val="00C05725"/>
    <w:rsid w:val="00C05796"/>
    <w:rsid w:val="00C10A20"/>
    <w:rsid w:val="00C120AD"/>
    <w:rsid w:val="00C13D8C"/>
    <w:rsid w:val="00C155AF"/>
    <w:rsid w:val="00C166C5"/>
    <w:rsid w:val="00C16DED"/>
    <w:rsid w:val="00C173AA"/>
    <w:rsid w:val="00C21154"/>
    <w:rsid w:val="00C23DB2"/>
    <w:rsid w:val="00C2412E"/>
    <w:rsid w:val="00C26A09"/>
    <w:rsid w:val="00C334D0"/>
    <w:rsid w:val="00C418E0"/>
    <w:rsid w:val="00C4716D"/>
    <w:rsid w:val="00C511F6"/>
    <w:rsid w:val="00C53138"/>
    <w:rsid w:val="00C55B60"/>
    <w:rsid w:val="00C6006C"/>
    <w:rsid w:val="00C607A3"/>
    <w:rsid w:val="00C62AFE"/>
    <w:rsid w:val="00C62D96"/>
    <w:rsid w:val="00C63FD0"/>
    <w:rsid w:val="00C645F4"/>
    <w:rsid w:val="00C64D23"/>
    <w:rsid w:val="00C70044"/>
    <w:rsid w:val="00C70873"/>
    <w:rsid w:val="00C7125A"/>
    <w:rsid w:val="00C716B0"/>
    <w:rsid w:val="00C72C04"/>
    <w:rsid w:val="00C74A72"/>
    <w:rsid w:val="00C75EE0"/>
    <w:rsid w:val="00C76F6F"/>
    <w:rsid w:val="00C80B48"/>
    <w:rsid w:val="00C83E0E"/>
    <w:rsid w:val="00C913E0"/>
    <w:rsid w:val="00C919E7"/>
    <w:rsid w:val="00C9232E"/>
    <w:rsid w:val="00CA074D"/>
    <w:rsid w:val="00CA1436"/>
    <w:rsid w:val="00CB220E"/>
    <w:rsid w:val="00CB2F31"/>
    <w:rsid w:val="00CB6C2B"/>
    <w:rsid w:val="00CC471A"/>
    <w:rsid w:val="00CC5258"/>
    <w:rsid w:val="00CC5980"/>
    <w:rsid w:val="00CC7486"/>
    <w:rsid w:val="00CD03F6"/>
    <w:rsid w:val="00CD551B"/>
    <w:rsid w:val="00CD6603"/>
    <w:rsid w:val="00CD78DA"/>
    <w:rsid w:val="00CE3AD4"/>
    <w:rsid w:val="00CE5B29"/>
    <w:rsid w:val="00CE6774"/>
    <w:rsid w:val="00CE67E0"/>
    <w:rsid w:val="00CF2AB0"/>
    <w:rsid w:val="00CF2D17"/>
    <w:rsid w:val="00CF7BF2"/>
    <w:rsid w:val="00D038BF"/>
    <w:rsid w:val="00D05C9B"/>
    <w:rsid w:val="00D07C97"/>
    <w:rsid w:val="00D12E77"/>
    <w:rsid w:val="00D138DF"/>
    <w:rsid w:val="00D1787F"/>
    <w:rsid w:val="00D20253"/>
    <w:rsid w:val="00D20956"/>
    <w:rsid w:val="00D231FC"/>
    <w:rsid w:val="00D25A80"/>
    <w:rsid w:val="00D26597"/>
    <w:rsid w:val="00D33394"/>
    <w:rsid w:val="00D34DF7"/>
    <w:rsid w:val="00D3613A"/>
    <w:rsid w:val="00D377F2"/>
    <w:rsid w:val="00D37C89"/>
    <w:rsid w:val="00D42A4E"/>
    <w:rsid w:val="00D4355B"/>
    <w:rsid w:val="00D45232"/>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41C5"/>
    <w:rsid w:val="00DC2B59"/>
    <w:rsid w:val="00DC4DC5"/>
    <w:rsid w:val="00DC5EBB"/>
    <w:rsid w:val="00DD0D44"/>
    <w:rsid w:val="00DD184D"/>
    <w:rsid w:val="00DD6019"/>
    <w:rsid w:val="00DE064C"/>
    <w:rsid w:val="00DE3D6A"/>
    <w:rsid w:val="00DE3E7B"/>
    <w:rsid w:val="00DE4B38"/>
    <w:rsid w:val="00DF70FD"/>
    <w:rsid w:val="00E00256"/>
    <w:rsid w:val="00E00DA8"/>
    <w:rsid w:val="00E0251A"/>
    <w:rsid w:val="00E10E1B"/>
    <w:rsid w:val="00E11DCB"/>
    <w:rsid w:val="00E12399"/>
    <w:rsid w:val="00E1325D"/>
    <w:rsid w:val="00E22A5C"/>
    <w:rsid w:val="00E22CBD"/>
    <w:rsid w:val="00E2496A"/>
    <w:rsid w:val="00E25524"/>
    <w:rsid w:val="00E258E0"/>
    <w:rsid w:val="00E27523"/>
    <w:rsid w:val="00E3161C"/>
    <w:rsid w:val="00E34EC5"/>
    <w:rsid w:val="00E35C6F"/>
    <w:rsid w:val="00E40111"/>
    <w:rsid w:val="00E403DD"/>
    <w:rsid w:val="00E41212"/>
    <w:rsid w:val="00E42281"/>
    <w:rsid w:val="00E4399A"/>
    <w:rsid w:val="00E46F34"/>
    <w:rsid w:val="00E5064C"/>
    <w:rsid w:val="00E50E36"/>
    <w:rsid w:val="00E51CE1"/>
    <w:rsid w:val="00E52589"/>
    <w:rsid w:val="00E52D96"/>
    <w:rsid w:val="00E53496"/>
    <w:rsid w:val="00E62889"/>
    <w:rsid w:val="00E62EA0"/>
    <w:rsid w:val="00E63353"/>
    <w:rsid w:val="00E64087"/>
    <w:rsid w:val="00E67199"/>
    <w:rsid w:val="00E67475"/>
    <w:rsid w:val="00E7556D"/>
    <w:rsid w:val="00E776CF"/>
    <w:rsid w:val="00E82B79"/>
    <w:rsid w:val="00E874D0"/>
    <w:rsid w:val="00E91E39"/>
    <w:rsid w:val="00E94550"/>
    <w:rsid w:val="00E94CB2"/>
    <w:rsid w:val="00E956B2"/>
    <w:rsid w:val="00E96715"/>
    <w:rsid w:val="00EA04B3"/>
    <w:rsid w:val="00EA1BF1"/>
    <w:rsid w:val="00EA3DE9"/>
    <w:rsid w:val="00EA5449"/>
    <w:rsid w:val="00EB2691"/>
    <w:rsid w:val="00EB6739"/>
    <w:rsid w:val="00EB7A13"/>
    <w:rsid w:val="00EC06AD"/>
    <w:rsid w:val="00EC160B"/>
    <w:rsid w:val="00EC42A7"/>
    <w:rsid w:val="00EC7B0D"/>
    <w:rsid w:val="00ED4055"/>
    <w:rsid w:val="00ED5CDC"/>
    <w:rsid w:val="00EE0DE6"/>
    <w:rsid w:val="00EE3998"/>
    <w:rsid w:val="00EE4FB8"/>
    <w:rsid w:val="00EE636A"/>
    <w:rsid w:val="00EF05FD"/>
    <w:rsid w:val="00EF316E"/>
    <w:rsid w:val="00EF557B"/>
    <w:rsid w:val="00F00A82"/>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2F0"/>
    <w:rsid w:val="00F84CDA"/>
    <w:rsid w:val="00F86BC7"/>
    <w:rsid w:val="00F90E5D"/>
    <w:rsid w:val="00F91EAE"/>
    <w:rsid w:val="00F93CBE"/>
    <w:rsid w:val="00F94E8A"/>
    <w:rsid w:val="00F97968"/>
    <w:rsid w:val="00FA09B9"/>
    <w:rsid w:val="00FA108F"/>
    <w:rsid w:val="00FB1B2E"/>
    <w:rsid w:val="00FB2F59"/>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6569"/>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8B60"/>
  <w15:docId w15:val="{1104E799-69D8-435A-95A2-FE142ED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2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13EA-FF27-4975-BEB7-B090569C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5</Pages>
  <Words>446</Words>
  <Characters>2544</Characters>
  <Application>Microsoft Office Word</Application>
  <DocSecurity>0</DocSecurity>
  <Lines>21</Lines>
  <Paragraphs>5</Paragraphs>
  <ScaleCrop>false</ScaleCrop>
  <Company>Microsoft</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MIHC</cp:lastModifiedBy>
  <cp:revision>95</cp:revision>
  <cp:lastPrinted>2022-02-27T09:37:00Z</cp:lastPrinted>
  <dcterms:created xsi:type="dcterms:W3CDTF">2022-11-12T09:28:00Z</dcterms:created>
  <dcterms:modified xsi:type="dcterms:W3CDTF">2024-03-15T08:33:00Z</dcterms:modified>
</cp:coreProperties>
</file>