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A2" w:rsidRPr="00437EA2" w:rsidRDefault="00DA2C74" w:rsidP="00437EA2">
      <w:pPr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</w:rPr>
        <w:t>計畫介紹</w:t>
      </w:r>
    </w:p>
    <w:p w:rsidR="002A43DE" w:rsidRDefault="00437EA2" w:rsidP="006E2D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ab/>
      </w:r>
      <w:r w:rsidR="002A43DE" w:rsidRPr="002A43DE">
        <w:rPr>
          <w:rFonts w:ascii="微軟正黑體" w:eastAsia="微軟正黑體" w:hAnsi="微軟正黑體" w:hint="eastAsia"/>
        </w:rPr>
        <w:t>為因應教育國際化之趨勢，教育部將「精進學校辦理境外學生接待家庭運作機制」列為重點計畫工作，委託南臺科技大學(教育部典範科技大學)成立「友善臺灣-境外學生接待家庭專案計畫」全國計畫辦公室</w:t>
      </w:r>
      <w:r w:rsidR="002A43DE">
        <w:rPr>
          <w:rFonts w:ascii="微軟正黑體" w:eastAsia="微軟正黑體" w:hAnsi="微軟正黑體" w:hint="eastAsia"/>
        </w:rPr>
        <w:t>。</w:t>
      </w:r>
    </w:p>
    <w:p w:rsidR="00082757" w:rsidRDefault="006E2D54" w:rsidP="002A43DE">
      <w:pPr>
        <w:snapToGrid w:val="0"/>
        <w:ind w:firstLine="480"/>
        <w:rPr>
          <w:rFonts w:ascii="微軟正黑體" w:eastAsia="微軟正黑體" w:hAnsi="微軟正黑體"/>
        </w:rPr>
      </w:pPr>
      <w:r w:rsidRPr="006E2D54">
        <w:rPr>
          <w:rFonts w:ascii="微軟正黑體" w:eastAsia="微軟正黑體" w:hAnsi="微軟正黑體" w:hint="eastAsia"/>
        </w:rPr>
        <w:t>本計畫推動以來，其核心精神即是以臺灣家庭之熱情</w:t>
      </w:r>
      <w:r>
        <w:rPr>
          <w:rFonts w:ascii="微軟正黑體" w:eastAsia="微軟正黑體" w:hAnsi="微軟正黑體" w:hint="eastAsia"/>
        </w:rPr>
        <w:t>，</w:t>
      </w:r>
      <w:r w:rsidRPr="006E2D54">
        <w:rPr>
          <w:rFonts w:ascii="微軟正黑體" w:eastAsia="微軟正黑體" w:hAnsi="微軟正黑體" w:hint="eastAsia"/>
        </w:rPr>
        <w:t>提供境外學生溫馨友善的臺灣文化體驗環境，讓境外學生在臺留學期間留下美好回憶，</w:t>
      </w:r>
      <w:r w:rsidR="00BD1851">
        <w:rPr>
          <w:rFonts w:ascii="微軟正黑體" w:eastAsia="微軟正黑體" w:hAnsi="微軟正黑體" w:hint="eastAsia"/>
        </w:rPr>
        <w:t>吸引更多國際青年來臺；並</w:t>
      </w:r>
      <w:r w:rsidR="00E92B60" w:rsidRPr="007F614E">
        <w:rPr>
          <w:rFonts w:ascii="微軟正黑體" w:eastAsia="微軟正黑體" w:hAnsi="微軟正黑體" w:hint="eastAsia"/>
        </w:rPr>
        <w:t>透過各項媒合</w:t>
      </w:r>
      <w:r w:rsidR="00E92B60">
        <w:rPr>
          <w:rFonts w:ascii="微軟正黑體" w:eastAsia="微軟正黑體" w:hAnsi="微軟正黑體" w:hint="eastAsia"/>
        </w:rPr>
        <w:t>與體驗活動，</w:t>
      </w:r>
      <w:r w:rsidR="004C2A43">
        <w:rPr>
          <w:rFonts w:ascii="微軟正黑體" w:eastAsia="微軟正黑體" w:hAnsi="微軟正黑體" w:hint="eastAsia"/>
        </w:rPr>
        <w:t>讓</w:t>
      </w:r>
      <w:r w:rsidR="00E92B60">
        <w:rPr>
          <w:rFonts w:ascii="微軟正黑體" w:eastAsia="微軟正黑體" w:hAnsi="微軟正黑體" w:hint="eastAsia"/>
        </w:rPr>
        <w:t>境外學生</w:t>
      </w:r>
      <w:r w:rsidR="004C2A43">
        <w:rPr>
          <w:rFonts w:ascii="微軟正黑體" w:eastAsia="微軟正黑體" w:hAnsi="微軟正黑體" w:hint="eastAsia"/>
        </w:rPr>
        <w:t>與臺灣</w:t>
      </w:r>
      <w:r w:rsidR="00E92B60">
        <w:rPr>
          <w:rFonts w:ascii="微軟正黑體" w:eastAsia="微軟正黑體" w:hAnsi="微軟正黑體" w:hint="eastAsia"/>
        </w:rPr>
        <w:t>家庭彼此交流，</w:t>
      </w:r>
      <w:r w:rsidR="002A43DE" w:rsidRPr="002A43DE">
        <w:rPr>
          <w:rFonts w:ascii="微軟正黑體" w:eastAsia="微軟正黑體" w:hAnsi="微軟正黑體" w:hint="eastAsia"/>
        </w:rPr>
        <w:t>達成社區國際化與校園國際化之雙贏目的。</w:t>
      </w:r>
    </w:p>
    <w:p w:rsidR="003371C6" w:rsidRDefault="00082757" w:rsidP="003371C6">
      <w:pPr>
        <w:snapToGrid w:val="0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今年</w:t>
      </w:r>
      <w:r w:rsidR="006E2D54" w:rsidRPr="006E2D54">
        <w:rPr>
          <w:rFonts w:ascii="微軟正黑體" w:eastAsia="微軟正黑體" w:hAnsi="微軟正黑體" w:hint="eastAsia"/>
        </w:rPr>
        <w:t>本計畫除持續協助各大專校院推動接待家庭機制外，</w:t>
      </w:r>
      <w:r w:rsidR="008C1D39">
        <w:rPr>
          <w:rFonts w:ascii="微軟正黑體" w:eastAsia="微軟正黑體" w:hAnsi="微軟正黑體" w:hint="eastAsia"/>
        </w:rPr>
        <w:t>為</w:t>
      </w:r>
      <w:r w:rsidR="00890B97" w:rsidRPr="00437EA2">
        <w:rPr>
          <w:rFonts w:ascii="微軟正黑體" w:eastAsia="微軟正黑體" w:hAnsi="微軟正黑體" w:hint="eastAsia"/>
        </w:rPr>
        <w:t>使培訓後之接待家庭能有實際接待經驗，同時行銷各特色社區，</w:t>
      </w:r>
      <w:r w:rsidR="00E92B60">
        <w:rPr>
          <w:rFonts w:ascii="微軟正黑體" w:eastAsia="微軟正黑體" w:hAnsi="微軟正黑體" w:hint="eastAsia"/>
        </w:rPr>
        <w:t>特舉辦</w:t>
      </w:r>
      <w:r w:rsidR="00E92B60" w:rsidRPr="006E2F2B">
        <w:rPr>
          <w:rFonts w:ascii="微軟正黑體" w:eastAsia="微軟正黑體" w:hAnsi="微軟正黑體" w:hint="eastAsia"/>
          <w:u w:val="single"/>
        </w:rPr>
        <w:t>臺灣社區巡禮體驗活動</w:t>
      </w:r>
      <w:r w:rsidR="00E92B60">
        <w:rPr>
          <w:rFonts w:ascii="微軟正黑體" w:eastAsia="微軟正黑體" w:hAnsi="微軟正黑體" w:hint="eastAsia"/>
        </w:rPr>
        <w:t>，</w:t>
      </w:r>
      <w:r w:rsidR="00AE1097" w:rsidRPr="006E2D54">
        <w:rPr>
          <w:rFonts w:ascii="微軟正黑體" w:eastAsia="微軟正黑體" w:hAnsi="微軟正黑體" w:hint="eastAsia"/>
        </w:rPr>
        <w:t>結合各地特有文化資源，</w:t>
      </w:r>
      <w:r w:rsidR="00AE1097">
        <w:rPr>
          <w:rFonts w:ascii="微軟正黑體" w:eastAsia="微軟正黑體" w:hAnsi="微軟正黑體" w:hint="eastAsia"/>
        </w:rPr>
        <w:t>透過接待家庭的帶領，讓</w:t>
      </w:r>
      <w:r w:rsidR="00AE1097" w:rsidRPr="006E2D54">
        <w:rPr>
          <w:rFonts w:ascii="微軟正黑體" w:eastAsia="微軟正黑體" w:hAnsi="微軟正黑體" w:hint="eastAsia"/>
        </w:rPr>
        <w:t>更多境外學生走入各鄉鎮</w:t>
      </w:r>
      <w:r w:rsidR="00AE1097">
        <w:rPr>
          <w:rFonts w:ascii="微軟正黑體" w:eastAsia="微軟正黑體" w:hAnsi="微軟正黑體" w:hint="eastAsia"/>
        </w:rPr>
        <w:t>社區</w:t>
      </w:r>
      <w:r w:rsidR="00AE1097" w:rsidRPr="006E2D54">
        <w:rPr>
          <w:rFonts w:ascii="微軟正黑體" w:eastAsia="微軟正黑體" w:hAnsi="微軟正黑體" w:hint="eastAsia"/>
        </w:rPr>
        <w:t>，</w:t>
      </w:r>
      <w:r w:rsidR="00E92B60">
        <w:rPr>
          <w:rFonts w:ascii="微軟正黑體" w:eastAsia="微軟正黑體" w:hAnsi="微軟正黑體" w:hint="eastAsia"/>
        </w:rPr>
        <w:t>成為臺灣家庭的一份子，向世界介紹臺灣。</w:t>
      </w:r>
      <w:r w:rsidR="003371C6" w:rsidRPr="00437EA2">
        <w:rPr>
          <w:rFonts w:ascii="微軟正黑體" w:eastAsia="微軟正黑體" w:hAnsi="微軟正黑體" w:hint="eastAsia"/>
        </w:rPr>
        <w:t>另針對有興趣加入接待家庭行列之一般民眾，特於社區巡禮活動前辦理培訓課程，增加一般社區民眾參與</w:t>
      </w:r>
      <w:r w:rsidR="003549FD">
        <w:rPr>
          <w:rFonts w:ascii="微軟正黑體" w:eastAsia="微軟正黑體" w:hAnsi="微軟正黑體" w:hint="eastAsia"/>
        </w:rPr>
        <w:t>接待</w:t>
      </w:r>
      <w:r w:rsidR="003371C6" w:rsidRPr="00437EA2">
        <w:rPr>
          <w:rFonts w:ascii="微軟正黑體" w:eastAsia="微軟正黑體" w:hAnsi="微軟正黑體" w:hint="eastAsia"/>
        </w:rPr>
        <w:t>活動之機會。</w:t>
      </w:r>
    </w:p>
    <w:p w:rsidR="002A43DE" w:rsidRPr="00800E07" w:rsidRDefault="002A43DE" w:rsidP="002A43DE">
      <w:pPr>
        <w:snapToGrid w:val="0"/>
        <w:rPr>
          <w:rFonts w:ascii="微軟正黑體" w:eastAsia="微軟正黑體" w:hAnsi="微軟正黑體"/>
          <w:b/>
        </w:rPr>
      </w:pPr>
      <w:r w:rsidRPr="00800E07">
        <w:rPr>
          <w:rFonts w:ascii="微軟正黑體" w:eastAsia="微軟正黑體" w:hAnsi="微軟正黑體" w:hint="eastAsia"/>
          <w:b/>
        </w:rPr>
        <w:t>接待</w:t>
      </w:r>
      <w:r w:rsidR="00920EA7">
        <w:rPr>
          <w:rFonts w:ascii="微軟正黑體" w:eastAsia="微軟正黑體" w:hAnsi="微軟正黑體" w:hint="eastAsia"/>
          <w:b/>
        </w:rPr>
        <w:t>對象</w:t>
      </w:r>
    </w:p>
    <w:p w:rsidR="002A43DE" w:rsidRPr="002A43DE" w:rsidRDefault="00962319" w:rsidP="00800E07">
      <w:pPr>
        <w:snapToGrid w:val="0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本計畫接待</w:t>
      </w:r>
      <w:r w:rsidR="002A43DE" w:rsidRPr="002A43DE">
        <w:rPr>
          <w:rFonts w:ascii="微軟正黑體" w:eastAsia="微軟正黑體" w:hAnsi="微軟正黑體" w:hint="eastAsia"/>
        </w:rPr>
        <w:t>對象為在</w:t>
      </w:r>
      <w:r w:rsidR="002A43DE" w:rsidRPr="00730192">
        <w:rPr>
          <w:rFonts w:ascii="微軟正黑體" w:eastAsia="微軟正黑體" w:hAnsi="微軟正黑體" w:hint="eastAsia"/>
          <w:u w:val="single"/>
        </w:rPr>
        <w:t>全國各大專院校就讀之境外學生</w:t>
      </w:r>
      <w:r w:rsidR="002A43DE" w:rsidRPr="002A43DE">
        <w:rPr>
          <w:rFonts w:ascii="微軟正黑體" w:eastAsia="微軟正黑體" w:hAnsi="微軟正黑體" w:hint="eastAsia"/>
        </w:rPr>
        <w:t>，且</w:t>
      </w:r>
      <w:r w:rsidR="002A43DE" w:rsidRPr="00C53FC6">
        <w:rPr>
          <w:rFonts w:ascii="微軟正黑體" w:eastAsia="微軟正黑體" w:hAnsi="微軟正黑體" w:hint="eastAsia"/>
          <w:u w:val="single"/>
        </w:rPr>
        <w:t>接待家庭皆為志工性質</w:t>
      </w:r>
      <w:r w:rsidR="002A43DE" w:rsidRPr="002A43DE">
        <w:rPr>
          <w:rFonts w:ascii="微軟正黑體" w:eastAsia="微軟正黑體" w:hAnsi="微軟正黑體" w:hint="eastAsia"/>
        </w:rPr>
        <w:t>，</w:t>
      </w:r>
      <w:r w:rsidR="000F335C">
        <w:rPr>
          <w:rFonts w:ascii="微軟正黑體" w:eastAsia="微軟正黑體" w:hAnsi="微軟正黑體" w:hint="eastAsia"/>
        </w:rPr>
        <w:t>為</w:t>
      </w:r>
      <w:r w:rsidR="005070B2">
        <w:rPr>
          <w:rFonts w:ascii="微軟正黑體" w:eastAsia="微軟正黑體" w:hAnsi="微軟正黑體" w:hint="eastAsia"/>
        </w:rPr>
        <w:t>避</w:t>
      </w:r>
      <w:r w:rsidR="002A43DE" w:rsidRPr="002A43DE">
        <w:rPr>
          <w:rFonts w:ascii="微軟正黑體" w:eastAsia="微軟正黑體" w:hAnsi="微軟正黑體" w:hint="eastAsia"/>
        </w:rPr>
        <w:t>免造成家庭</w:t>
      </w:r>
      <w:r w:rsidR="00D11AAA">
        <w:rPr>
          <w:rFonts w:ascii="微軟正黑體" w:eastAsia="微軟正黑體" w:hAnsi="微軟正黑體" w:hint="eastAsia"/>
        </w:rPr>
        <w:t>負擔，</w:t>
      </w:r>
      <w:r w:rsidR="002A43DE" w:rsidRPr="002A43DE">
        <w:rPr>
          <w:rFonts w:ascii="微軟正黑體" w:eastAsia="微軟正黑體" w:hAnsi="微軟正黑體" w:hint="eastAsia"/>
        </w:rPr>
        <w:t>接待期間以不超過一個月為主。</w:t>
      </w:r>
      <w:r w:rsidR="002A43DE" w:rsidRPr="00975BDD">
        <w:rPr>
          <w:rFonts w:ascii="微軟正黑體" w:eastAsia="微軟正黑體" w:hAnsi="微軟正黑體" w:hint="eastAsia"/>
          <w:u w:val="single"/>
        </w:rPr>
        <w:t>經由短期接待，塑造長期的友誼關係</w:t>
      </w:r>
      <w:r w:rsidR="002A43DE" w:rsidRPr="002A43DE">
        <w:rPr>
          <w:rFonts w:ascii="微軟正黑體" w:eastAsia="微軟正黑體" w:hAnsi="微軟正黑體" w:hint="eastAsia"/>
        </w:rPr>
        <w:t>，</w:t>
      </w:r>
      <w:r w:rsidR="002270F6" w:rsidRPr="002A43DE">
        <w:rPr>
          <w:rFonts w:ascii="微軟正黑體" w:eastAsia="微軟正黑體" w:hAnsi="微軟正黑體" w:hint="eastAsia"/>
        </w:rPr>
        <w:t>境外學生</w:t>
      </w:r>
      <w:r w:rsidR="002A43DE" w:rsidRPr="002A43DE">
        <w:rPr>
          <w:rFonts w:ascii="微軟正黑體" w:eastAsia="微軟正黑體" w:hAnsi="微軟正黑體" w:hint="eastAsia"/>
        </w:rPr>
        <w:t>透過接待家庭了解臺灣的歷史、經濟、文化、社會等，深化</w:t>
      </w:r>
      <w:r w:rsidR="00D7301C">
        <w:rPr>
          <w:rFonts w:ascii="微軟正黑體" w:eastAsia="微軟正黑體" w:hAnsi="微軟正黑體" w:hint="eastAsia"/>
        </w:rPr>
        <w:t>境外學生的</w:t>
      </w:r>
      <w:r w:rsidR="002A43DE" w:rsidRPr="002A43DE">
        <w:rPr>
          <w:rFonts w:ascii="微軟正黑體" w:eastAsia="微軟正黑體" w:hAnsi="微軟正黑體" w:hint="eastAsia"/>
        </w:rPr>
        <w:t>華語學習；而臺灣家庭亦可從接待過程中學習多國語言並體驗異國文化，擴展國際觀，達成難忘的文化交流經驗。</w:t>
      </w:r>
    </w:p>
    <w:p w:rsidR="002A43DE" w:rsidRPr="00800E07" w:rsidRDefault="002A43DE" w:rsidP="002A43DE">
      <w:pPr>
        <w:snapToGrid w:val="0"/>
        <w:rPr>
          <w:rFonts w:ascii="微軟正黑體" w:eastAsia="微軟正黑體" w:hAnsi="微軟正黑體"/>
          <w:b/>
        </w:rPr>
      </w:pPr>
      <w:r w:rsidRPr="00800E07">
        <w:rPr>
          <w:rFonts w:ascii="微軟正黑體" w:eastAsia="微軟正黑體" w:hAnsi="微軟正黑體" w:hint="eastAsia"/>
          <w:b/>
        </w:rPr>
        <w:t>擔任接待家庭之條件</w:t>
      </w:r>
    </w:p>
    <w:p w:rsidR="00E226B8" w:rsidRDefault="002A43DE" w:rsidP="008337D2">
      <w:pPr>
        <w:snapToGrid w:val="0"/>
        <w:rPr>
          <w:rFonts w:ascii="微軟正黑體" w:eastAsia="微軟正黑體" w:hAnsi="微軟正黑體"/>
        </w:rPr>
      </w:pPr>
      <w:r w:rsidRPr="002A43DE">
        <w:rPr>
          <w:rFonts w:ascii="微軟正黑體" w:eastAsia="微軟正黑體" w:hAnsi="微軟正黑體" w:hint="eastAsia"/>
        </w:rPr>
        <w:t xml:space="preserve">    本計畫招募之接待家庭屬志工性質，</w:t>
      </w:r>
      <w:r w:rsidRPr="00F431BF">
        <w:rPr>
          <w:rFonts w:ascii="微軟正黑體" w:eastAsia="微軟正黑體" w:hAnsi="微軟正黑體" w:hint="eastAsia"/>
          <w:u w:val="single"/>
        </w:rPr>
        <w:t>願意提供短期免費的接待環境並熱衷於異國文化交流</w:t>
      </w:r>
      <w:r w:rsidRPr="002A43DE">
        <w:rPr>
          <w:rFonts w:ascii="微軟正黑體" w:eastAsia="微軟正黑體" w:hAnsi="微軟正黑體" w:hint="eastAsia"/>
        </w:rPr>
        <w:t>，成為在外國學子的第二個家。完成本計畫接待家庭培訓，即可成為「友善臺灣-境外學生接待家庭專案計畫」的一份子，開始接待境外學生。透過您的帶領，不僅可讓境外學生看見不一樣的臺灣，而臺灣家庭也透過接待工作更進一步了解異國文化，營造國際化生活環境，拓展國際視野。</w:t>
      </w:r>
    </w:p>
    <w:p w:rsidR="008337D2" w:rsidRDefault="00E226B8" w:rsidP="00E226B8">
      <w:pPr>
        <w:snapToGrid w:val="0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本次活動</w:t>
      </w:r>
      <w:r w:rsidRPr="00A00CB9">
        <w:rPr>
          <w:rFonts w:ascii="微軟正黑體" w:eastAsia="微軟正黑體" w:hAnsi="微軟正黑體" w:hint="eastAsia"/>
        </w:rPr>
        <w:t>只是</w:t>
      </w:r>
      <w:r>
        <w:rPr>
          <w:rFonts w:ascii="微軟正黑體" w:eastAsia="微軟正黑體" w:hAnsi="微軟正黑體" w:hint="eastAsia"/>
        </w:rPr>
        <w:t>塑造</w:t>
      </w:r>
      <w:r w:rsidRPr="00A00CB9">
        <w:rPr>
          <w:rFonts w:ascii="微軟正黑體" w:eastAsia="微軟正黑體" w:hAnsi="微軟正黑體" w:hint="eastAsia"/>
        </w:rPr>
        <w:t>一個</w:t>
      </w:r>
      <w:r>
        <w:rPr>
          <w:rFonts w:ascii="微軟正黑體" w:eastAsia="微軟正黑體" w:hAnsi="微軟正黑體" w:hint="eastAsia"/>
        </w:rPr>
        <w:t>接待家庭與境外學生</w:t>
      </w:r>
      <w:r w:rsidRPr="00A00CB9">
        <w:rPr>
          <w:rFonts w:ascii="微軟正黑體" w:eastAsia="微軟正黑體" w:hAnsi="微軟正黑體" w:hint="eastAsia"/>
        </w:rPr>
        <w:t>見面</w:t>
      </w:r>
      <w:r>
        <w:rPr>
          <w:rFonts w:ascii="微軟正黑體" w:eastAsia="微軟正黑體" w:hAnsi="微軟正黑體" w:hint="eastAsia"/>
        </w:rPr>
        <w:t>交流的</w:t>
      </w:r>
      <w:r w:rsidR="00E66635">
        <w:rPr>
          <w:rFonts w:ascii="微軟正黑體" w:eastAsia="微軟正黑體" w:hAnsi="微軟正黑體" w:hint="eastAsia"/>
        </w:rPr>
        <w:t>開始</w:t>
      </w:r>
      <w:r w:rsidRPr="00A00CB9">
        <w:rPr>
          <w:rFonts w:ascii="微軟正黑體" w:eastAsia="微軟正黑體" w:hAnsi="微軟正黑體" w:hint="eastAsia"/>
        </w:rPr>
        <w:t>，希望能創造往後更多相處機會，繼續維繫彼此的感情</w:t>
      </w:r>
      <w:r>
        <w:rPr>
          <w:rFonts w:ascii="微軟正黑體" w:eastAsia="微軟正黑體" w:hAnsi="微軟正黑體" w:hint="eastAsia"/>
        </w:rPr>
        <w:t>。活動結束後，</w:t>
      </w:r>
      <w:r w:rsidRPr="00CE0173">
        <w:rPr>
          <w:rFonts w:ascii="微軟正黑體" w:eastAsia="微軟正黑體" w:hAnsi="微軟正黑體" w:hint="eastAsia"/>
          <w:u w:val="single"/>
        </w:rPr>
        <w:t>計畫辦公室將</w:t>
      </w:r>
      <w:r w:rsidRPr="00203FCE">
        <w:rPr>
          <w:rFonts w:ascii="微軟正黑體" w:eastAsia="微軟正黑體" w:hAnsi="微軟正黑體" w:hint="eastAsia"/>
          <w:u w:val="single"/>
        </w:rPr>
        <w:t>持續追蹤</w:t>
      </w:r>
      <w:r w:rsidR="00FB18F7" w:rsidRPr="00203FCE">
        <w:rPr>
          <w:rFonts w:ascii="微軟正黑體" w:eastAsia="微軟正黑體" w:hAnsi="微軟正黑體" w:hint="eastAsia"/>
          <w:u w:val="single"/>
        </w:rPr>
        <w:t>接待</w:t>
      </w:r>
      <w:r w:rsidRPr="00203FCE">
        <w:rPr>
          <w:rFonts w:ascii="微軟正黑體" w:eastAsia="微軟正黑體" w:hAnsi="微軟正黑體" w:hint="eastAsia"/>
          <w:u w:val="single"/>
        </w:rPr>
        <w:t>家庭與</w:t>
      </w:r>
      <w:r w:rsidR="00FB18F7" w:rsidRPr="00203FCE">
        <w:rPr>
          <w:rFonts w:ascii="微軟正黑體" w:eastAsia="微軟正黑體" w:hAnsi="微軟正黑體" w:hint="eastAsia"/>
          <w:u w:val="single"/>
        </w:rPr>
        <w:t>境外</w:t>
      </w:r>
      <w:r w:rsidRPr="00203FCE">
        <w:rPr>
          <w:rFonts w:ascii="微軟正黑體" w:eastAsia="微軟正黑體" w:hAnsi="微軟正黑體" w:hint="eastAsia"/>
          <w:u w:val="single"/>
        </w:rPr>
        <w:t>學生之間的互動過程</w:t>
      </w:r>
      <w:r>
        <w:rPr>
          <w:rFonts w:ascii="微軟正黑體" w:eastAsia="微軟正黑體" w:hAnsi="微軟正黑體" w:hint="eastAsia"/>
        </w:rPr>
        <w:t>，</w:t>
      </w:r>
      <w:r w:rsidR="00C725DF">
        <w:rPr>
          <w:rFonts w:ascii="微軟正黑體" w:eastAsia="微軟正黑體" w:hAnsi="微軟正黑體" w:hint="eastAsia"/>
        </w:rPr>
        <w:t>期望境外學生在臺就讀時期，</w:t>
      </w:r>
      <w:r w:rsidR="00906781">
        <w:rPr>
          <w:rFonts w:ascii="微軟正黑體" w:eastAsia="微軟正黑體" w:hAnsi="微軟正黑體" w:hint="eastAsia"/>
        </w:rPr>
        <w:t>能在您的帶領之下，認識並深入了解臺灣文化。</w:t>
      </w:r>
    </w:p>
    <w:p w:rsidR="008337D2" w:rsidRPr="00C725DF" w:rsidRDefault="008337D2">
      <w:pPr>
        <w:widowControl/>
        <w:rPr>
          <w:rFonts w:ascii="微軟正黑體" w:eastAsia="微軟正黑體" w:hAnsi="微軟正黑體"/>
          <w:b/>
        </w:rPr>
      </w:pPr>
    </w:p>
    <w:p w:rsidR="00D96820" w:rsidRPr="00677745" w:rsidRDefault="00D96820" w:rsidP="00D96820">
      <w:pPr>
        <w:snapToGrid w:val="0"/>
        <w:rPr>
          <w:rFonts w:ascii="微軟正黑體" w:eastAsia="微軟正黑體" w:hAnsi="微軟正黑體"/>
        </w:rPr>
      </w:pPr>
      <w:r w:rsidRPr="006C69AE">
        <w:rPr>
          <w:rFonts w:ascii="微軟正黑體" w:eastAsia="微軟正黑體" w:hAnsi="微軟正黑體" w:hint="eastAsia"/>
          <w:b/>
        </w:rPr>
        <w:lastRenderedPageBreak/>
        <w:t>活動地點</w:t>
      </w:r>
      <w:r w:rsidRPr="00677745">
        <w:rPr>
          <w:rFonts w:ascii="微軟正黑體" w:eastAsia="微軟正黑體" w:hAnsi="微軟正黑體" w:hint="eastAsia"/>
        </w:rPr>
        <w:t>：</w:t>
      </w:r>
      <w:r w:rsidR="00F62A71">
        <w:rPr>
          <w:rFonts w:ascii="微軟正黑體" w:eastAsia="微軟正黑體" w:hAnsi="微軟正黑體" w:hint="eastAsia"/>
        </w:rPr>
        <w:t>嘉義</w:t>
      </w:r>
      <w:r w:rsidR="008237C1">
        <w:rPr>
          <w:rFonts w:ascii="微軟正黑體" w:eastAsia="微軟正黑體" w:hAnsi="微軟正黑體" w:hint="eastAsia"/>
        </w:rPr>
        <w:t>新港鄉</w:t>
      </w:r>
    </w:p>
    <w:p w:rsidR="00D96820" w:rsidRPr="00677745" w:rsidRDefault="00D96820" w:rsidP="00D96820">
      <w:pPr>
        <w:snapToGrid w:val="0"/>
        <w:rPr>
          <w:rFonts w:ascii="微軟正黑體" w:eastAsia="微軟正黑體" w:hAnsi="微軟正黑體"/>
        </w:rPr>
      </w:pPr>
      <w:r w:rsidRPr="006C69AE">
        <w:rPr>
          <w:rFonts w:ascii="微軟正黑體" w:eastAsia="微軟正黑體" w:hAnsi="微軟正黑體" w:hint="eastAsia"/>
          <w:b/>
        </w:rPr>
        <w:t>活動時間</w:t>
      </w:r>
      <w:r w:rsidRPr="00677745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201</w:t>
      </w:r>
      <w:r w:rsidR="00F62A71">
        <w:rPr>
          <w:rFonts w:ascii="微軟正黑體" w:eastAsia="微軟正黑體" w:hAnsi="微軟正黑體" w:hint="eastAsia"/>
        </w:rPr>
        <w:t>5</w:t>
      </w:r>
      <w:r w:rsidRPr="00677745">
        <w:rPr>
          <w:rFonts w:ascii="微軟正黑體" w:eastAsia="微軟正黑體" w:hAnsi="微軟正黑體" w:hint="eastAsia"/>
        </w:rPr>
        <w:t>年</w:t>
      </w:r>
      <w:r w:rsidR="00F62A71">
        <w:rPr>
          <w:rFonts w:ascii="微軟正黑體" w:eastAsia="微軟正黑體" w:hAnsi="微軟正黑體" w:hint="eastAsia"/>
        </w:rPr>
        <w:t>4</w:t>
      </w:r>
      <w:r w:rsidRPr="00677745">
        <w:rPr>
          <w:rFonts w:ascii="微軟正黑體" w:eastAsia="微軟正黑體" w:hAnsi="微軟正黑體" w:hint="eastAsia"/>
        </w:rPr>
        <w:t>月</w:t>
      </w:r>
      <w:r w:rsidR="00F62A71">
        <w:rPr>
          <w:rFonts w:ascii="微軟正黑體" w:eastAsia="微軟正黑體" w:hAnsi="微軟正黑體" w:hint="eastAsia"/>
        </w:rPr>
        <w:t>25</w:t>
      </w:r>
      <w:r w:rsidRPr="00677745">
        <w:rPr>
          <w:rFonts w:ascii="微軟正黑體" w:eastAsia="微軟正黑體" w:hAnsi="微軟正黑體" w:hint="eastAsia"/>
        </w:rPr>
        <w:t>日(六)</w:t>
      </w:r>
    </w:p>
    <w:p w:rsidR="00D96820" w:rsidRPr="00AB191D" w:rsidRDefault="00D96820" w:rsidP="00D96820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標楷體"/>
          <w:kern w:val="0"/>
        </w:rPr>
      </w:pPr>
      <w:r w:rsidRPr="006C69AE">
        <w:rPr>
          <w:rFonts w:ascii="微軟正黑體" w:eastAsia="微軟正黑體" w:hAnsi="微軟正黑體" w:cs="標楷體" w:hint="eastAsia"/>
          <w:b/>
          <w:kern w:val="0"/>
        </w:rPr>
        <w:t>主辦機關</w:t>
      </w:r>
      <w:r w:rsidRPr="00AB191D">
        <w:rPr>
          <w:rFonts w:ascii="微軟正黑體" w:eastAsia="微軟正黑體" w:hAnsi="微軟正黑體" w:cs="標楷體" w:hint="eastAsia"/>
          <w:kern w:val="0"/>
        </w:rPr>
        <w:t>：教育部</w:t>
      </w:r>
    </w:p>
    <w:p w:rsidR="00F62A71" w:rsidRDefault="00D96820" w:rsidP="00B821DC">
      <w:pPr>
        <w:autoSpaceDE w:val="0"/>
        <w:autoSpaceDN w:val="0"/>
        <w:adjustRightInd w:val="0"/>
        <w:snapToGrid w:val="0"/>
        <w:ind w:left="1188" w:hangingChars="495" w:hanging="1188"/>
        <w:rPr>
          <w:rFonts w:ascii="微軟正黑體" w:eastAsia="微軟正黑體" w:hAnsi="微軟正黑體" w:cs="標楷體"/>
          <w:kern w:val="0"/>
        </w:rPr>
      </w:pPr>
      <w:r w:rsidRPr="006C69AE">
        <w:rPr>
          <w:rFonts w:ascii="微軟正黑體" w:eastAsia="微軟正黑體" w:hAnsi="微軟正黑體" w:cs="標楷體" w:hint="eastAsia"/>
          <w:b/>
          <w:kern w:val="0"/>
        </w:rPr>
        <w:t>承辦單位</w:t>
      </w:r>
      <w:r w:rsidRPr="00AB191D">
        <w:rPr>
          <w:rFonts w:ascii="微軟正黑體" w:eastAsia="微軟正黑體" w:hAnsi="微軟正黑體" w:cs="標楷體" w:hint="eastAsia"/>
          <w:kern w:val="0"/>
        </w:rPr>
        <w:t>：教育部「友善臺灣─境外學生接待家庭專案計畫」全國計畫辦公室</w:t>
      </w:r>
    </w:p>
    <w:p w:rsidR="00D96820" w:rsidRPr="00AB191D" w:rsidRDefault="00D96820" w:rsidP="00B821DC">
      <w:pPr>
        <w:autoSpaceDE w:val="0"/>
        <w:autoSpaceDN w:val="0"/>
        <w:adjustRightInd w:val="0"/>
        <w:snapToGrid w:val="0"/>
        <w:ind w:left="1188" w:hangingChars="495" w:hanging="1188"/>
        <w:rPr>
          <w:rFonts w:ascii="微軟正黑體" w:eastAsia="微軟正黑體" w:hAnsi="微軟正黑體" w:cs="標楷體"/>
          <w:kern w:val="0"/>
        </w:rPr>
      </w:pPr>
      <w:r w:rsidRPr="00AB191D">
        <w:rPr>
          <w:rFonts w:ascii="微軟正黑體" w:eastAsia="微軟正黑體" w:hAnsi="微軟正黑體" w:cs="標楷體" w:hint="eastAsia"/>
          <w:kern w:val="0"/>
        </w:rPr>
        <w:t>(南臺科技大學)</w:t>
      </w:r>
    </w:p>
    <w:p w:rsidR="00D96820" w:rsidRDefault="00D96820" w:rsidP="0062238E">
      <w:pPr>
        <w:snapToGrid w:val="0"/>
        <w:ind w:left="1176" w:hangingChars="490" w:hanging="1176"/>
        <w:rPr>
          <w:rFonts w:ascii="微軟正黑體" w:eastAsia="微軟正黑體" w:hAnsi="微軟正黑體" w:cs="標楷體"/>
          <w:kern w:val="0"/>
        </w:rPr>
      </w:pP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 w:rsidR="002330DA">
        <w:rPr>
          <w:rFonts w:ascii="微軟正黑體" w:eastAsia="微軟正黑體" w:hAnsi="微軟正黑體" w:cs="標楷體" w:hint="eastAsia"/>
          <w:kern w:val="0"/>
        </w:rPr>
        <w:t>：</w:t>
      </w:r>
      <w:r w:rsidR="006A36C3">
        <w:rPr>
          <w:rFonts w:ascii="微軟正黑體" w:eastAsia="微軟正黑體" w:hAnsi="微軟正黑體" w:cs="標楷體" w:hint="eastAsia"/>
          <w:kern w:val="0"/>
        </w:rPr>
        <w:t>有興趣參與</w:t>
      </w:r>
      <w:r w:rsidR="009564C1">
        <w:rPr>
          <w:rFonts w:ascii="微軟正黑體" w:eastAsia="微軟正黑體" w:hAnsi="微軟正黑體" w:cs="標楷體" w:hint="eastAsia"/>
          <w:kern w:val="0"/>
        </w:rPr>
        <w:t>接待工作</w:t>
      </w:r>
      <w:r w:rsidR="0062238E">
        <w:rPr>
          <w:rFonts w:ascii="微軟正黑體" w:eastAsia="微軟正黑體" w:hAnsi="微軟正黑體" w:cs="標楷體" w:hint="eastAsia"/>
          <w:kern w:val="0"/>
        </w:rPr>
        <w:t>之一般</w:t>
      </w:r>
      <w:r w:rsidR="006A36C3">
        <w:rPr>
          <w:rFonts w:ascii="微軟正黑體" w:eastAsia="微軟正黑體" w:hAnsi="微軟正黑體" w:cs="標楷體" w:hint="eastAsia"/>
          <w:kern w:val="0"/>
        </w:rPr>
        <w:t>社區</w:t>
      </w:r>
      <w:r w:rsidR="0062238E">
        <w:rPr>
          <w:rFonts w:ascii="微軟正黑體" w:eastAsia="微軟正黑體" w:hAnsi="微軟正黑體" w:cs="標楷體" w:hint="eastAsia"/>
          <w:kern w:val="0"/>
        </w:rPr>
        <w:t>民眾、</w:t>
      </w:r>
      <w:r w:rsidR="00411039">
        <w:rPr>
          <w:rFonts w:ascii="微軟正黑體" w:eastAsia="微軟正黑體" w:hAnsi="微軟正黑體" w:cs="標楷體" w:hint="eastAsia"/>
          <w:kern w:val="0"/>
        </w:rPr>
        <w:t>中</w:t>
      </w:r>
      <w:r w:rsidR="00EE4107">
        <w:rPr>
          <w:rFonts w:ascii="微軟正黑體" w:eastAsia="微軟正黑體" w:hAnsi="微軟正黑體" w:cs="標楷體" w:hint="eastAsia"/>
          <w:kern w:val="0"/>
        </w:rPr>
        <w:t>南</w:t>
      </w:r>
      <w:r w:rsidRPr="00AB191D">
        <w:rPr>
          <w:rFonts w:ascii="微軟正黑體" w:eastAsia="微軟正黑體" w:hAnsi="微軟正黑體" w:cs="標楷體" w:hint="eastAsia"/>
          <w:kern w:val="0"/>
        </w:rPr>
        <w:t>區已培訓家庭及大專院校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C91974" w:rsidRDefault="00C91974" w:rsidP="0062238E">
      <w:pPr>
        <w:snapToGrid w:val="0"/>
        <w:ind w:left="1176" w:hangingChars="490" w:hanging="117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cs="標楷體" w:hint="eastAsia"/>
          <w:b/>
          <w:kern w:val="0"/>
        </w:rPr>
        <w:t xml:space="preserve">          *</w:t>
      </w:r>
      <w:r w:rsidR="00A12A79" w:rsidRPr="00A12A79">
        <w:rPr>
          <w:rFonts w:ascii="微軟正黑體" w:eastAsia="微軟正黑體" w:hAnsi="微軟正黑體" w:cs="標楷體" w:hint="eastAsia"/>
          <w:kern w:val="0"/>
        </w:rPr>
        <w:t>每戶</w:t>
      </w:r>
      <w:r w:rsidR="00A12A79">
        <w:rPr>
          <w:rFonts w:ascii="微軟正黑體" w:eastAsia="微軟正黑體" w:hAnsi="微軟正黑體" w:cs="標楷體" w:hint="eastAsia"/>
          <w:kern w:val="0"/>
        </w:rPr>
        <w:t>家庭</w:t>
      </w:r>
      <w:r w:rsidR="00A12A79" w:rsidRPr="00A12A79">
        <w:rPr>
          <w:rFonts w:ascii="微軟正黑體" w:eastAsia="微軟正黑體" w:hAnsi="微軟正黑體" w:cs="標楷體" w:hint="eastAsia"/>
          <w:kern w:val="0"/>
        </w:rPr>
        <w:t>限2名家庭成員參加，</w:t>
      </w:r>
      <w:r w:rsidRPr="00C91974">
        <w:rPr>
          <w:rFonts w:ascii="微軟正黑體" w:eastAsia="微軟正黑體" w:hAnsi="微軟正黑體" w:cs="標楷體" w:hint="eastAsia"/>
          <w:kern w:val="0"/>
        </w:rPr>
        <w:t>多出人數</w:t>
      </w:r>
      <w:r w:rsidR="00A7133E">
        <w:rPr>
          <w:rFonts w:ascii="微軟正黑體" w:eastAsia="微軟正黑體" w:hAnsi="微軟正黑體" w:cs="標楷體" w:hint="eastAsia"/>
          <w:kern w:val="0"/>
        </w:rPr>
        <w:t>每人需</w:t>
      </w:r>
      <w:r w:rsidRPr="00C91974">
        <w:rPr>
          <w:rFonts w:ascii="微軟正黑體" w:eastAsia="微軟正黑體" w:hAnsi="微軟正黑體" w:cs="標楷體" w:hint="eastAsia"/>
          <w:kern w:val="0"/>
        </w:rPr>
        <w:t>自費</w:t>
      </w:r>
      <w:r w:rsidR="0016709F" w:rsidRPr="0016709F">
        <w:rPr>
          <w:rFonts w:ascii="微軟正黑體" w:eastAsia="微軟正黑體" w:hAnsi="微軟正黑體" w:cs="標楷體" w:hint="eastAsia"/>
          <w:kern w:val="0"/>
        </w:rPr>
        <w:t>400</w:t>
      </w:r>
      <w:r w:rsidR="00A7133E">
        <w:rPr>
          <w:rFonts w:ascii="微軟正黑體" w:eastAsia="微軟正黑體" w:hAnsi="微軟正黑體" w:cs="標楷體" w:hint="eastAsia"/>
          <w:kern w:val="0"/>
        </w:rPr>
        <w:t>元（包含餐費、保險費以及活動費用）</w:t>
      </w:r>
    </w:p>
    <w:p w:rsidR="00392F57" w:rsidRDefault="001A2768" w:rsidP="005D6595">
      <w:pPr>
        <w:snapToGrid w:val="0"/>
        <w:ind w:left="1637" w:hangingChars="682" w:hanging="1637"/>
        <w:rPr>
          <w:rFonts w:ascii="微軟正黑體" w:eastAsia="微軟正黑體" w:hAnsi="微軟正黑體" w:cs="標楷體"/>
          <w:b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b/>
          <w:color w:val="000000"/>
          <w:kern w:val="0"/>
        </w:rPr>
        <w:t>報到</w:t>
      </w:r>
      <w:r w:rsidR="00392F57">
        <w:rPr>
          <w:rFonts w:ascii="微軟正黑體" w:eastAsia="微軟正黑體" w:hAnsi="微軟正黑體" w:cs="標楷體" w:hint="eastAsia"/>
          <w:b/>
          <w:color w:val="000000"/>
          <w:kern w:val="0"/>
        </w:rPr>
        <w:t>地點：</w:t>
      </w:r>
      <w:r w:rsidR="00C91974">
        <w:rPr>
          <w:rFonts w:ascii="微軟正黑體" w:eastAsia="微軟正黑體" w:hAnsi="微軟正黑體" w:hint="eastAsia"/>
        </w:rPr>
        <w:t>嘉義新港鄉</w:t>
      </w:r>
      <w:r w:rsidR="00C91974" w:rsidRPr="00C91974">
        <w:rPr>
          <w:rFonts w:ascii="微軟正黑體" w:eastAsia="微軟正黑體" w:hAnsi="微軟正黑體" w:hint="eastAsia"/>
        </w:rPr>
        <w:t>頂菜園鄉土館</w:t>
      </w:r>
      <w:r w:rsidR="00C91974">
        <w:rPr>
          <w:rFonts w:ascii="微軟正黑體" w:eastAsia="微軟正黑體" w:hAnsi="微軟正黑體" w:hint="eastAsia"/>
        </w:rPr>
        <w:t>（嘉義新港鄉共和村頂菜園12號）</w:t>
      </w:r>
    </w:p>
    <w:p w:rsidR="00C066EA" w:rsidRPr="005D6595" w:rsidRDefault="00C066EA" w:rsidP="00C066EA">
      <w:pPr>
        <w:snapToGrid w:val="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：</w:t>
      </w:r>
    </w:p>
    <w:tbl>
      <w:tblPr>
        <w:tblW w:w="8247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1780"/>
        <w:gridCol w:w="4023"/>
      </w:tblGrid>
      <w:tr w:rsidR="00C066EA" w:rsidRPr="00337915" w:rsidTr="0084252E">
        <w:trPr>
          <w:trHeight w:val="263"/>
          <w:jc w:val="center"/>
        </w:trPr>
        <w:tc>
          <w:tcPr>
            <w:tcW w:w="11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337915">
              <w:rPr>
                <w:rFonts w:ascii="微軟正黑體" w:eastAsia="微軟正黑體" w:hAnsi="微軟正黑體" w:hint="eastAsia"/>
                <w:b/>
                <w:color w:val="FF0000"/>
              </w:rPr>
              <w:t>時間</w:t>
            </w:r>
          </w:p>
        </w:tc>
        <w:tc>
          <w:tcPr>
            <w:tcW w:w="17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活動內容</w:t>
            </w:r>
          </w:p>
        </w:tc>
        <w:tc>
          <w:tcPr>
            <w:tcW w:w="4023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備註</w:t>
            </w:r>
          </w:p>
        </w:tc>
      </w:tr>
      <w:tr w:rsidR="00C066EA" w:rsidRPr="00337915" w:rsidTr="0084252E">
        <w:trPr>
          <w:trHeight w:val="339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培訓</w:t>
            </w:r>
          </w:p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</w:t>
            </w:r>
            <w:r w:rsidR="00200545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20-09</w:t>
            </w:r>
            <w:r w:rsidR="00200545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EA" w:rsidRPr="00460F41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460F41">
              <w:rPr>
                <w:rFonts w:ascii="新細明體" w:hAnsi="新細明體" w:hint="eastAsia"/>
              </w:rPr>
              <w:t>報到</w:t>
            </w:r>
          </w:p>
        </w:tc>
        <w:tc>
          <w:tcPr>
            <w:tcW w:w="402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C066EA" w:rsidRPr="00460F41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460F41">
              <w:rPr>
                <w:rFonts w:ascii="新細明體" w:hAnsi="新細明體" w:hint="eastAsia"/>
              </w:rPr>
              <w:t>有意願加入接待</w:t>
            </w:r>
            <w:r>
              <w:rPr>
                <w:rFonts w:ascii="新細明體" w:hAnsi="新細明體" w:hint="eastAsia"/>
              </w:rPr>
              <w:t>工作</w:t>
            </w:r>
            <w:r w:rsidRPr="00460F41">
              <w:rPr>
                <w:rFonts w:ascii="新細明體" w:hAnsi="新細明體" w:hint="eastAsia"/>
              </w:rPr>
              <w:t>之家庭</w:t>
            </w:r>
          </w:p>
        </w:tc>
      </w:tr>
      <w:tr w:rsidR="00C066EA" w:rsidRPr="00337915" w:rsidTr="0084252E">
        <w:trPr>
          <w:trHeight w:val="272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</w:t>
            </w:r>
            <w:r w:rsidR="00200545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30-11</w:t>
            </w:r>
            <w:r w:rsidR="00200545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EA" w:rsidRPr="00460F41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 w:rsidRPr="00460F41">
              <w:rPr>
                <w:rFonts w:ascii="新細明體" w:hAnsi="新細明體" w:hint="eastAsia"/>
              </w:rPr>
              <w:t>培訓課程</w:t>
            </w:r>
          </w:p>
        </w:tc>
        <w:tc>
          <w:tcPr>
            <w:tcW w:w="402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92C2D" w:rsidRDefault="00092C2D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課程內容</w:t>
            </w:r>
          </w:p>
          <w:p w:rsidR="00C066EA" w:rsidRDefault="00092C2D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 xml:space="preserve">1. </w:t>
            </w:r>
            <w:r w:rsidRPr="00092C2D">
              <w:rPr>
                <w:rFonts w:ascii="新細明體" w:hAnsi="新細明體" w:cs="Arial" w:hint="eastAsia"/>
                <w:color w:val="000000"/>
              </w:rPr>
              <w:t>文化差異及跨文化溝通</w:t>
            </w:r>
          </w:p>
          <w:p w:rsidR="00092C2D" w:rsidRPr="00460F41" w:rsidRDefault="00092C2D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 xml:space="preserve">2. </w:t>
            </w:r>
            <w:r w:rsidRPr="00092C2D">
              <w:rPr>
                <w:rFonts w:ascii="新細明體" w:hAnsi="新細明體" w:cs="Arial" w:hint="eastAsia"/>
                <w:color w:val="000000"/>
              </w:rPr>
              <w:t>接待家庭的職責與認知</w:t>
            </w:r>
          </w:p>
        </w:tc>
      </w:tr>
      <w:tr w:rsidR="00C066EA" w:rsidRPr="00337915" w:rsidTr="0084252E">
        <w:trPr>
          <w:trHeight w:val="27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066EA" w:rsidRPr="00460F41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460F41">
              <w:rPr>
                <w:rFonts w:ascii="新細明體" w:hAnsi="新細明體" w:hint="eastAsia"/>
              </w:rPr>
              <w:t>社區</w:t>
            </w:r>
          </w:p>
          <w:p w:rsidR="00C066EA" w:rsidRPr="00460F41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460F41">
              <w:rPr>
                <w:rFonts w:ascii="新細明體" w:hAnsi="新細明體" w:hint="eastAsia"/>
              </w:rPr>
              <w:t>巡禮</w:t>
            </w:r>
          </w:p>
          <w:p w:rsidR="00F9526C" w:rsidRDefault="00F9526C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體驗</w:t>
            </w:r>
          </w:p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460F41">
              <w:rPr>
                <w:rFonts w:ascii="新細明體" w:hAnsi="新細明體" w:hint="eastAsia"/>
              </w:rPr>
              <w:t>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11</w:t>
            </w:r>
            <w:r w:rsidR="00200545">
              <w:rPr>
                <w:rFonts w:ascii="新細明體" w:hAnsi="新細明體" w:hint="eastAsia"/>
              </w:rPr>
              <w:t>:</w:t>
            </w:r>
            <w:r w:rsidR="006730BF">
              <w:rPr>
                <w:rFonts w:ascii="新細明體" w:hAnsi="新細明體" w:hint="eastAsia"/>
              </w:rPr>
              <w:t>4</w:t>
            </w:r>
            <w:r w:rsidRPr="00337915">
              <w:rPr>
                <w:rFonts w:ascii="新細明體" w:hAnsi="新細明體" w:hint="eastAsia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報到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66EA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已培訓之接待家庭</w:t>
            </w:r>
          </w:p>
        </w:tc>
      </w:tr>
      <w:tr w:rsidR="00C066EA" w:rsidRPr="00337915" w:rsidTr="0084252E">
        <w:trPr>
          <w:trHeight w:val="345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11</w:t>
            </w:r>
            <w:r w:rsidR="00200545">
              <w:rPr>
                <w:rFonts w:ascii="新細明體" w:hAnsi="新細明體" w:hint="eastAsia"/>
              </w:rPr>
              <w:t>:</w:t>
            </w:r>
            <w:r w:rsidR="00F9235D">
              <w:rPr>
                <w:rFonts w:ascii="新細明體" w:hAnsi="新細明體" w:hint="eastAsia"/>
              </w:rPr>
              <w:t>5</w:t>
            </w:r>
            <w:r w:rsidRPr="00337915">
              <w:rPr>
                <w:rFonts w:ascii="新細明體" w:hAnsi="新細明體" w:hint="eastAsia"/>
              </w:rPr>
              <w:t>0-1</w:t>
            </w:r>
            <w:r w:rsidR="00F9235D">
              <w:rPr>
                <w:rFonts w:ascii="新細明體" w:hAnsi="新細明體" w:hint="eastAsia"/>
              </w:rPr>
              <w:t>2</w:t>
            </w:r>
            <w:r w:rsidR="00200545">
              <w:rPr>
                <w:rFonts w:ascii="新細明體" w:hAnsi="新細明體" w:hint="eastAsia"/>
              </w:rPr>
              <w:t>:</w:t>
            </w:r>
            <w:r w:rsidR="00F9235D">
              <w:rPr>
                <w:rFonts w:ascii="新細明體" w:hAnsi="新細明體" w:hint="eastAsia"/>
              </w:rPr>
              <w:t>0</w:t>
            </w:r>
            <w:r w:rsidRPr="00337915">
              <w:rPr>
                <w:rFonts w:ascii="新細明體" w:hAnsi="新細明體" w:hint="eastAsia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媒合</w:t>
            </w:r>
          </w:p>
        </w:tc>
        <w:tc>
          <w:tcPr>
            <w:tcW w:w="402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 w:rsidRPr="00337915">
              <w:rPr>
                <w:rFonts w:ascii="新細明體" w:hAnsi="新細明體" w:cs="Arial" w:hint="eastAsia"/>
                <w:color w:val="000000"/>
              </w:rPr>
              <w:t>與境外學生的第一次見面</w:t>
            </w:r>
          </w:p>
        </w:tc>
      </w:tr>
      <w:tr w:rsidR="00C066EA" w:rsidRPr="00337915" w:rsidTr="0084252E">
        <w:trPr>
          <w:trHeight w:val="223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12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00-13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80" w:type="dxa"/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cs="Arial" w:hint="eastAsia"/>
                <w:color w:val="000000"/>
              </w:rPr>
              <w:t>午餐</w:t>
            </w:r>
          </w:p>
        </w:tc>
        <w:tc>
          <w:tcPr>
            <w:tcW w:w="4023" w:type="dxa"/>
            <w:tcBorders>
              <w:right w:val="thickThinSmallGap" w:sz="24" w:space="0" w:color="auto"/>
            </w:tcBorders>
            <w:vAlign w:val="center"/>
          </w:tcPr>
          <w:p w:rsidR="00C066EA" w:rsidRPr="00337915" w:rsidRDefault="003C25FC" w:rsidP="001C0808">
            <w:pPr>
              <w:snapToGrid w:val="0"/>
              <w:spacing w:line="160" w:lineRule="atLeast"/>
              <w:jc w:val="both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與境外學生一起</w:t>
            </w:r>
            <w:r w:rsidR="00C066EA">
              <w:rPr>
                <w:rFonts w:ascii="新細明體" w:hAnsi="新細明體" w:cs="Arial" w:hint="eastAsia"/>
                <w:color w:val="000000"/>
              </w:rPr>
              <w:t>體驗古早味</w:t>
            </w:r>
            <w:r w:rsidR="00C066EA" w:rsidRPr="00C066EA">
              <w:rPr>
                <w:rFonts w:ascii="新細明體" w:hAnsi="新細明體" w:cs="Arial" w:hint="eastAsia"/>
                <w:color w:val="000000"/>
              </w:rPr>
              <w:t>割稻飯</w:t>
            </w:r>
          </w:p>
        </w:tc>
      </w:tr>
      <w:tr w:rsidR="00C066EA" w:rsidRPr="00337915" w:rsidTr="0084252E">
        <w:trPr>
          <w:trHeight w:val="349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13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30-15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80" w:type="dxa"/>
            <w:vAlign w:val="center"/>
          </w:tcPr>
          <w:p w:rsidR="00C066EA" w:rsidRDefault="001A1D27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豬哥娶親</w:t>
            </w:r>
          </w:p>
          <w:p w:rsidR="001A1D27" w:rsidRPr="00337915" w:rsidRDefault="00EA44FB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遊</w:t>
            </w:r>
            <w:r w:rsidR="001A1D27">
              <w:rPr>
                <w:rFonts w:ascii="新細明體" w:hAnsi="新細明體" w:hint="eastAsia"/>
              </w:rPr>
              <w:t>板頭社區</w:t>
            </w:r>
          </w:p>
        </w:tc>
        <w:tc>
          <w:tcPr>
            <w:tcW w:w="4023" w:type="dxa"/>
            <w:tcBorders>
              <w:right w:val="thickThinSmallGap" w:sz="24" w:space="0" w:color="auto"/>
            </w:tcBorders>
            <w:vAlign w:val="center"/>
          </w:tcPr>
          <w:p w:rsidR="00C066EA" w:rsidRPr="00337915" w:rsidRDefault="001A1D27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透過接待家庭的帶領，讓境外學生</w:t>
            </w:r>
            <w:r w:rsidR="00C066EA">
              <w:rPr>
                <w:rFonts w:ascii="新細明體" w:hAnsi="新細明體" w:hint="eastAsia"/>
              </w:rPr>
              <w:t>了解養豬文化，</w:t>
            </w:r>
            <w:r w:rsidR="00C066EA" w:rsidRPr="00337915">
              <w:rPr>
                <w:rFonts w:ascii="新細明體" w:hAnsi="新細明體" w:hint="eastAsia"/>
              </w:rPr>
              <w:t>體驗早期農村生活</w:t>
            </w:r>
            <w:r w:rsidR="00F379D2">
              <w:rPr>
                <w:rFonts w:ascii="新細明體" w:hAnsi="新細明體" w:hint="eastAsia"/>
              </w:rPr>
              <w:t>；</w:t>
            </w:r>
            <w:r w:rsidR="00427563">
              <w:rPr>
                <w:rFonts w:ascii="新細明體" w:hAnsi="新細明體" w:hint="eastAsia"/>
              </w:rPr>
              <w:t>同時體驗板頭社區的交趾陶文化。</w:t>
            </w:r>
          </w:p>
        </w:tc>
      </w:tr>
      <w:tr w:rsidR="000332B0" w:rsidRPr="00337915" w:rsidTr="0084252E">
        <w:trPr>
          <w:trHeight w:val="634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332B0" w:rsidRPr="00337915" w:rsidRDefault="000332B0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32B0" w:rsidRPr="00337915" w:rsidRDefault="000332B0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30-16</w:t>
            </w:r>
            <w:r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332B0" w:rsidRPr="00337915" w:rsidRDefault="000332B0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接待家庭聯誼會</w:t>
            </w:r>
          </w:p>
        </w:tc>
        <w:tc>
          <w:tcPr>
            <w:tcW w:w="402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332B0" w:rsidRPr="00337915" w:rsidRDefault="00D65082" w:rsidP="0063301F">
            <w:pPr>
              <w:snapToGrid w:val="0"/>
              <w:spacing w:line="160" w:lineRule="atLeas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cs="Arial" w:hint="eastAsia"/>
                <w:color w:val="000000"/>
              </w:rPr>
              <w:t>接待家庭彼此交流接待心得</w:t>
            </w:r>
            <w:r w:rsidR="0012736F">
              <w:rPr>
                <w:rFonts w:ascii="新細明體" w:hAnsi="新細明體" w:cs="Arial" w:hint="eastAsia"/>
                <w:color w:val="000000"/>
              </w:rPr>
              <w:t>，接待</w:t>
            </w:r>
            <w:r w:rsidR="0063301F">
              <w:rPr>
                <w:rFonts w:ascii="新細明體" w:hAnsi="新細明體" w:cs="Arial" w:hint="eastAsia"/>
                <w:color w:val="000000"/>
              </w:rPr>
              <w:t>經驗傳承，接待家庭與境外學生</w:t>
            </w:r>
            <w:r w:rsidR="00A37AF0">
              <w:rPr>
                <w:rFonts w:ascii="新細明體" w:hAnsi="新細明體" w:cs="Arial" w:hint="eastAsia"/>
                <w:color w:val="000000"/>
              </w:rPr>
              <w:t>心得分享並</w:t>
            </w:r>
            <w:r>
              <w:rPr>
                <w:rFonts w:ascii="新細明體" w:hAnsi="新細明體" w:cs="Arial" w:hint="eastAsia"/>
                <w:color w:val="000000"/>
              </w:rPr>
              <w:t>填寫</w:t>
            </w:r>
            <w:r w:rsidR="000332B0" w:rsidRPr="00337915">
              <w:rPr>
                <w:rFonts w:ascii="新細明體" w:hAnsi="新細明體" w:cs="Arial" w:hint="eastAsia"/>
                <w:color w:val="000000"/>
              </w:rPr>
              <w:t>心得卡</w:t>
            </w:r>
            <w:r>
              <w:rPr>
                <w:rFonts w:ascii="新細明體" w:hAnsi="新細明體" w:cs="Arial" w:hint="eastAsia"/>
                <w:color w:val="000000"/>
              </w:rPr>
              <w:t>。</w:t>
            </w:r>
          </w:p>
        </w:tc>
      </w:tr>
      <w:tr w:rsidR="00C066EA" w:rsidRPr="00337915" w:rsidTr="0084252E">
        <w:trPr>
          <w:trHeight w:val="274"/>
          <w:jc w:val="center"/>
        </w:trPr>
        <w:tc>
          <w:tcPr>
            <w:tcW w:w="116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16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30-17</w:t>
            </w:r>
            <w:r w:rsidR="00200545">
              <w:rPr>
                <w:rFonts w:ascii="新細明體" w:hAnsi="新細明體" w:hint="eastAsia"/>
              </w:rPr>
              <w:t>:</w:t>
            </w:r>
            <w:r w:rsidRPr="00337915">
              <w:rPr>
                <w:rFonts w:ascii="新細明體" w:hAnsi="新細明體" w:hint="eastAsia"/>
              </w:rPr>
              <w:t>10</w:t>
            </w: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337915">
              <w:rPr>
                <w:rFonts w:ascii="新細明體" w:hAnsi="新細明體" w:hint="eastAsia"/>
              </w:rPr>
              <w:t>賦歸</w:t>
            </w:r>
          </w:p>
        </w:tc>
        <w:tc>
          <w:tcPr>
            <w:tcW w:w="402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066EA" w:rsidRPr="00337915" w:rsidRDefault="00C066EA" w:rsidP="001C0808">
            <w:pPr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</w:p>
        </w:tc>
      </w:tr>
    </w:tbl>
    <w:p w:rsidR="00694B95" w:rsidRDefault="00D96820" w:rsidP="00D96820">
      <w:pPr>
        <w:snapToGrid w:val="0"/>
        <w:rPr>
          <w:rFonts w:ascii="微軟正黑體" w:eastAsia="微軟正黑體" w:hAnsi="微軟正黑體"/>
        </w:rPr>
      </w:pPr>
      <w:r w:rsidRPr="006C69AE">
        <w:rPr>
          <w:rFonts w:ascii="微軟正黑體" w:eastAsia="微軟正黑體" w:hAnsi="微軟正黑體" w:hint="eastAsia"/>
          <w:b/>
        </w:rPr>
        <w:t>報名方式</w:t>
      </w:r>
      <w:r w:rsidRPr="00F01443">
        <w:rPr>
          <w:rFonts w:ascii="微軟正黑體" w:eastAsia="微軟正黑體" w:hAnsi="微軟正黑體" w:hint="eastAsia"/>
        </w:rPr>
        <w:t>：網路報名</w:t>
      </w:r>
      <w:r w:rsidR="00720B42" w:rsidRPr="00720B42">
        <w:rPr>
          <w:rFonts w:ascii="微軟正黑體" w:eastAsia="微軟正黑體" w:hAnsi="微軟正黑體"/>
        </w:rPr>
        <w:t>http://hostfamily.org.tw/app/news.php?Sn=454</w:t>
      </w:r>
    </w:p>
    <w:p w:rsidR="00892BF3" w:rsidRDefault="00337915" w:rsidP="00D9682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（尚未培訓過之家庭須另外</w:t>
      </w:r>
      <w:r w:rsidR="00694B95">
        <w:rPr>
          <w:rFonts w:ascii="微軟正黑體" w:eastAsia="微軟正黑體" w:hAnsi="微軟正黑體" w:hint="eastAsia"/>
        </w:rPr>
        <w:t>報名</w:t>
      </w:r>
      <w:r w:rsidR="00080216">
        <w:rPr>
          <w:rFonts w:ascii="微軟正黑體" w:eastAsia="微軟正黑體" w:hAnsi="微軟正黑體" w:hint="eastAsia"/>
        </w:rPr>
        <w:t>並完整參與</w:t>
      </w:r>
      <w:r w:rsidR="007D319E">
        <w:rPr>
          <w:rFonts w:ascii="微軟正黑體" w:eastAsia="微軟正黑體" w:hAnsi="微軟正黑體" w:hint="eastAsia"/>
        </w:rPr>
        <w:t>當日早上培訓課程，</w:t>
      </w:r>
      <w:r w:rsidR="0090578B">
        <w:rPr>
          <w:rFonts w:ascii="微軟正黑體" w:eastAsia="微軟正黑體" w:hAnsi="微軟正黑體" w:hint="eastAsia"/>
        </w:rPr>
        <w:t>方能接待</w:t>
      </w:r>
      <w:r>
        <w:rPr>
          <w:rFonts w:ascii="微軟正黑體" w:eastAsia="微軟正黑體" w:hAnsi="微軟正黑體" w:hint="eastAsia"/>
        </w:rPr>
        <w:t>）</w:t>
      </w:r>
    </w:p>
    <w:p w:rsidR="00D96820" w:rsidRPr="00F01443" w:rsidRDefault="00337915" w:rsidP="00D96820">
      <w:pPr>
        <w:snapToGrid w:val="0"/>
      </w:pPr>
      <w:r w:rsidRPr="00337915">
        <w:rPr>
          <w:rFonts w:ascii="微軟正黑體" w:eastAsia="微軟正黑體" w:hAnsi="微軟正黑體" w:hint="eastAsia"/>
          <w:b/>
        </w:rPr>
        <w:t>報名</w:t>
      </w:r>
      <w:r w:rsidR="007D25CF" w:rsidRPr="007D25CF">
        <w:rPr>
          <w:rFonts w:ascii="微軟正黑體" w:eastAsia="微軟正黑體" w:hAnsi="微軟正黑體" w:hint="eastAsia"/>
          <w:b/>
        </w:rPr>
        <w:t>截止日期：</w:t>
      </w:r>
      <w:r w:rsidR="00260B25" w:rsidRPr="00260B25">
        <w:rPr>
          <w:rFonts w:ascii="微軟正黑體" w:eastAsia="微軟正黑體" w:hAnsi="微軟正黑體" w:hint="eastAsia"/>
        </w:rPr>
        <w:t>2015</w:t>
      </w:r>
      <w:r w:rsidR="008E38CD">
        <w:rPr>
          <w:rFonts w:ascii="微軟正黑體" w:eastAsia="微軟正黑體" w:hAnsi="微軟正黑體" w:hint="eastAsia"/>
        </w:rPr>
        <w:t>年</w:t>
      </w:r>
      <w:r w:rsidR="00260B25" w:rsidRPr="00260B25">
        <w:rPr>
          <w:rFonts w:ascii="微軟正黑體" w:eastAsia="微軟正黑體" w:hAnsi="微軟正黑體" w:hint="eastAsia"/>
        </w:rPr>
        <w:t>4</w:t>
      </w:r>
      <w:r w:rsidR="008E38CD">
        <w:rPr>
          <w:rFonts w:ascii="微軟正黑體" w:eastAsia="微軟正黑體" w:hAnsi="微軟正黑體" w:hint="eastAsia"/>
        </w:rPr>
        <w:t>月</w:t>
      </w:r>
      <w:r w:rsidR="00A15503" w:rsidRPr="00260B25">
        <w:rPr>
          <w:rFonts w:ascii="微軟正黑體" w:eastAsia="微軟正黑體" w:hAnsi="微軟正黑體" w:hint="eastAsia"/>
        </w:rPr>
        <w:t>1</w:t>
      </w:r>
      <w:r w:rsidR="00B62F89" w:rsidRPr="00260B25">
        <w:rPr>
          <w:rFonts w:ascii="微軟正黑體" w:eastAsia="微軟正黑體" w:hAnsi="微軟正黑體" w:hint="eastAsia"/>
        </w:rPr>
        <w:t>5</w:t>
      </w:r>
      <w:r w:rsidR="008E38CD">
        <w:rPr>
          <w:rFonts w:ascii="微軟正黑體" w:eastAsia="微軟正黑體" w:hAnsi="微軟正黑體" w:hint="eastAsia"/>
        </w:rPr>
        <w:t>日</w:t>
      </w:r>
    </w:p>
    <w:p w:rsidR="00EB7B66" w:rsidRDefault="00D96820" w:rsidP="00EB7B66">
      <w:pPr>
        <w:autoSpaceDE w:val="0"/>
        <w:autoSpaceDN w:val="0"/>
        <w:adjustRightInd w:val="0"/>
        <w:snapToGrid w:val="0"/>
        <w:ind w:left="991" w:hangingChars="413" w:hanging="991"/>
        <w:rPr>
          <w:rFonts w:ascii="微軟正黑體" w:eastAsia="微軟正黑體" w:hAnsi="微軟正黑體" w:cs="標楷體"/>
          <w:kern w:val="0"/>
        </w:rPr>
      </w:pPr>
      <w:r w:rsidRPr="006C69AE">
        <w:rPr>
          <w:rFonts w:ascii="微軟正黑體" w:eastAsia="微軟正黑體" w:hAnsi="微軟正黑體" w:hint="eastAsia"/>
          <w:b/>
        </w:rPr>
        <w:t>聯絡人</w:t>
      </w:r>
      <w:r w:rsidR="002330DA" w:rsidRPr="004A3476">
        <w:rPr>
          <w:rFonts w:ascii="微軟正黑體" w:eastAsia="微軟正黑體" w:hAnsi="微軟正黑體" w:hint="eastAsia"/>
          <w:b/>
        </w:rPr>
        <w:t>：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教育部「友善臺灣─境外學生接待家庭專案計畫」全國計畫辦公室</w:t>
      </w:r>
    </w:p>
    <w:p w:rsidR="00D96820" w:rsidRPr="00F01443" w:rsidRDefault="00D96820" w:rsidP="00EB7B66">
      <w:pPr>
        <w:autoSpaceDE w:val="0"/>
        <w:autoSpaceDN w:val="0"/>
        <w:adjustRightInd w:val="0"/>
        <w:snapToGrid w:val="0"/>
        <w:ind w:leftChars="412" w:left="989" w:firstLine="2"/>
        <w:rPr>
          <w:rFonts w:ascii="微軟正黑體" w:eastAsia="微軟正黑體" w:hAnsi="微軟正黑體" w:cs="標楷體"/>
          <w:kern w:val="0"/>
        </w:rPr>
      </w:pPr>
      <w:r w:rsidRPr="00F01443">
        <w:rPr>
          <w:rFonts w:ascii="微軟正黑體" w:eastAsia="微軟正黑體" w:hAnsi="微軟正黑體" w:cs="標楷體" w:hint="eastAsia"/>
          <w:kern w:val="0"/>
        </w:rPr>
        <w:t>(南臺科技大學)</w:t>
      </w:r>
    </w:p>
    <w:p w:rsidR="00D96820" w:rsidRDefault="00D96820" w:rsidP="00EB7B66">
      <w:pPr>
        <w:autoSpaceDE w:val="0"/>
        <w:autoSpaceDN w:val="0"/>
        <w:adjustRightInd w:val="0"/>
        <w:snapToGrid w:val="0"/>
        <w:ind w:leftChars="412" w:left="989" w:firstLine="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執行秘書-</w:t>
      </w:r>
      <w:r w:rsidR="006038BD">
        <w:rPr>
          <w:rFonts w:ascii="微軟正黑體" w:eastAsia="微軟正黑體" w:hAnsi="微軟正黑體" w:hint="eastAsia"/>
        </w:rPr>
        <w:t>鄭嫣栴</w:t>
      </w:r>
    </w:p>
    <w:p w:rsidR="00D96820" w:rsidRPr="00F01443" w:rsidRDefault="00EB7B66" w:rsidP="00EB7B66">
      <w:pPr>
        <w:autoSpaceDE w:val="0"/>
        <w:autoSpaceDN w:val="0"/>
        <w:adjustRightInd w:val="0"/>
        <w:snapToGrid w:val="0"/>
        <w:ind w:leftChars="412" w:left="989" w:firstLine="2"/>
      </w:pPr>
      <w:r>
        <w:rPr>
          <w:rFonts w:ascii="微軟正黑體" w:eastAsia="微軟正黑體" w:hAnsi="微軟正黑體" w:hint="eastAsia"/>
        </w:rPr>
        <w:sym w:font="Wingdings" w:char="F077"/>
      </w:r>
      <w:r w:rsidR="00D96820" w:rsidRPr="00F01443">
        <w:rPr>
          <w:rFonts w:ascii="微軟正黑體" w:eastAsia="微軟正黑體" w:hAnsi="微軟正黑體" w:hint="eastAsia"/>
        </w:rPr>
        <w:t>電話：</w:t>
      </w:r>
      <w:r w:rsidR="00D96820">
        <w:rPr>
          <w:rFonts w:ascii="微軟正黑體" w:eastAsia="微軟正黑體" w:hAnsi="微軟正黑體" w:hint="eastAsia"/>
        </w:rPr>
        <w:t>06-2533131 ext.1603</w:t>
      </w:r>
      <w:r>
        <w:rPr>
          <w:rFonts w:ascii="微軟正黑體" w:eastAsia="微軟正黑體" w:hAnsi="微軟正黑體" w:hint="eastAsia"/>
        </w:rPr>
        <w:sym w:font="Wingdings" w:char="F077"/>
      </w:r>
      <w:r w:rsidR="00D96820" w:rsidRPr="00F01443">
        <w:rPr>
          <w:rFonts w:hint="eastAsia"/>
        </w:rPr>
        <w:t>Email: hostfamily@mail.stust.edu.tw</w:t>
      </w:r>
    </w:p>
    <w:p w:rsidR="00E735A4" w:rsidRDefault="00F317D5" w:rsidP="00E735A4">
      <w:pPr>
        <w:spacing w:line="0" w:lineRule="atLeast"/>
        <w:rPr>
          <w:rFonts w:ascii="微軟正黑體" w:eastAsia="微軟正黑體" w:hAnsi="微軟正黑體" w:cs="標楷體"/>
          <w:kern w:val="0"/>
          <w:sz w:val="22"/>
          <w:szCs w:val="22"/>
        </w:rPr>
      </w:pP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注意事項</w:t>
      </w:r>
      <w:r w:rsidR="000B0EC2"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：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 xml:space="preserve">1. </w:t>
      </w:r>
      <w:r w:rsidR="00083D3E"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 w:rsidR="008C5AFB"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 w:rsidR="002C1275">
        <w:rPr>
          <w:rFonts w:ascii="微軟正黑體" w:eastAsia="微軟正黑體" w:hAnsi="微軟正黑體" w:cs="標楷體" w:hint="eastAsia"/>
          <w:kern w:val="0"/>
          <w:sz w:val="22"/>
          <w:szCs w:val="22"/>
        </w:rPr>
        <w:t>與</w:t>
      </w:r>
      <w:r w:rsidR="00AB70A2">
        <w:rPr>
          <w:rFonts w:ascii="微軟正黑體" w:eastAsia="微軟正黑體" w:hAnsi="微軟正黑體" w:cs="標楷體" w:hint="eastAsia"/>
          <w:kern w:val="0"/>
          <w:sz w:val="22"/>
          <w:szCs w:val="22"/>
        </w:rPr>
        <w:t>瓶裝水</w:t>
      </w:r>
      <w:r w:rsidR="00083D3E">
        <w:rPr>
          <w:rFonts w:ascii="微軟正黑體" w:eastAsia="微軟正黑體" w:hAnsi="微軟正黑體" w:cs="標楷體" w:hint="eastAsia"/>
          <w:kern w:val="0"/>
          <w:sz w:val="22"/>
          <w:szCs w:val="22"/>
        </w:rPr>
        <w:t>，並穿著舒適好走的</w:t>
      </w:r>
      <w:r w:rsidR="00245CFF">
        <w:rPr>
          <w:rFonts w:ascii="微軟正黑體" w:eastAsia="微軟正黑體" w:hAnsi="微軟正黑體" w:cs="標楷體" w:hint="eastAsia"/>
          <w:kern w:val="0"/>
          <w:sz w:val="22"/>
          <w:szCs w:val="22"/>
        </w:rPr>
        <w:t>鞋子與</w:t>
      </w:r>
      <w:r w:rsidR="0048189D">
        <w:rPr>
          <w:rFonts w:ascii="微軟正黑體" w:eastAsia="微軟正黑體" w:hAnsi="微軟正黑體" w:cs="標楷體" w:hint="eastAsia"/>
          <w:kern w:val="0"/>
          <w:sz w:val="22"/>
          <w:szCs w:val="22"/>
        </w:rPr>
        <w:t>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496FA7" w:rsidRPr="00D82531" w:rsidRDefault="00083D3E" w:rsidP="00E735A4">
      <w:pPr>
        <w:spacing w:line="0" w:lineRule="atLeast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 xml:space="preserve">          2</w:t>
      </w:r>
      <w:r w:rsidR="00F317D5"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.</w:t>
      </w:r>
      <w:r w:rsidR="005D6595"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sectPr w:rsidR="00496FA7" w:rsidRPr="00D82531" w:rsidSect="008B107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D9" w:rsidRDefault="00522CD9" w:rsidP="005E46D1">
      <w:r>
        <w:separator/>
      </w:r>
    </w:p>
  </w:endnote>
  <w:endnote w:type="continuationSeparator" w:id="0">
    <w:p w:rsidR="00522CD9" w:rsidRDefault="00522CD9" w:rsidP="005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D9" w:rsidRDefault="00522CD9" w:rsidP="005E46D1">
      <w:r>
        <w:separator/>
      </w:r>
    </w:p>
  </w:footnote>
  <w:footnote w:type="continuationSeparator" w:id="0">
    <w:p w:rsidR="00522CD9" w:rsidRDefault="00522CD9" w:rsidP="005E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D1" w:rsidRPr="00B33351" w:rsidRDefault="005E46D1" w:rsidP="005E46D1">
    <w:pPr>
      <w:snapToGrid w:val="0"/>
      <w:jc w:val="center"/>
      <w:rPr>
        <w:rFonts w:ascii="微軟正黑體" w:eastAsia="微軟正黑體" w:hAnsi="微軟正黑體"/>
        <w:b/>
        <w:sz w:val="28"/>
        <w:szCs w:val="28"/>
      </w:rPr>
    </w:pPr>
    <w:r>
      <w:rPr>
        <w:rFonts w:ascii="微軟正黑體" w:eastAsia="微軟正黑體" w:hAnsi="微軟正黑體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0" t="0" r="9525" b="0"/>
          <wp:wrapTight wrapText="bothSides">
            <wp:wrapPolygon edited="0">
              <wp:start x="0" y="0"/>
              <wp:lineTo x="0" y="20618"/>
              <wp:lineTo x="20983" y="20618"/>
              <wp:lineTo x="2098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3351">
      <w:rPr>
        <w:rFonts w:ascii="微軟正黑體" w:eastAsia="微軟正黑體" w:hAnsi="微軟正黑體" w:hint="eastAsia"/>
        <w:b/>
        <w:sz w:val="28"/>
        <w:szCs w:val="28"/>
      </w:rPr>
      <w:t>教育部「友善臺灣-境外學生接待家庭專案計畫」</w:t>
    </w:r>
  </w:p>
  <w:p w:rsidR="00AD126D" w:rsidRDefault="005E46D1" w:rsidP="00DA3659">
    <w:pPr>
      <w:snapToGrid w:val="0"/>
      <w:ind w:leftChars="-118" w:left="-37" w:hangingChars="88" w:hanging="246"/>
      <w:jc w:val="center"/>
    </w:pPr>
    <w:r w:rsidRPr="00B33351">
      <w:rPr>
        <w:rFonts w:ascii="微軟正黑體" w:eastAsia="微軟正黑體" w:hAnsi="微軟正黑體" w:hint="eastAsia"/>
        <w:b/>
        <w:sz w:val="28"/>
        <w:szCs w:val="28"/>
      </w:rPr>
      <w:t>201</w:t>
    </w:r>
    <w:r w:rsidR="00A55B96">
      <w:rPr>
        <w:rFonts w:ascii="微軟正黑體" w:eastAsia="微軟正黑體" w:hAnsi="微軟正黑體" w:hint="eastAsia"/>
        <w:b/>
        <w:sz w:val="28"/>
        <w:szCs w:val="28"/>
      </w:rPr>
      <w:t>5臺灣社區巡禮</w:t>
    </w:r>
    <w:r w:rsidR="00F62A71">
      <w:rPr>
        <w:rFonts w:ascii="微軟正黑體" w:eastAsia="微軟正黑體" w:hAnsi="微軟正黑體" w:hint="eastAsia"/>
        <w:b/>
        <w:sz w:val="28"/>
        <w:szCs w:val="28"/>
      </w:rPr>
      <w:t>體驗</w:t>
    </w:r>
    <w:r w:rsidRPr="00B33351">
      <w:rPr>
        <w:rFonts w:ascii="微軟正黑體" w:eastAsia="微軟正黑體" w:hAnsi="微軟正黑體" w:hint="eastAsia"/>
        <w:b/>
        <w:sz w:val="28"/>
        <w:szCs w:val="28"/>
      </w:rPr>
      <w:t>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56"/>
    <w:rsid w:val="000223DF"/>
    <w:rsid w:val="000332B0"/>
    <w:rsid w:val="000343B4"/>
    <w:rsid w:val="00041876"/>
    <w:rsid w:val="00052DD4"/>
    <w:rsid w:val="00080216"/>
    <w:rsid w:val="00082757"/>
    <w:rsid w:val="00083D3E"/>
    <w:rsid w:val="00092C2D"/>
    <w:rsid w:val="000A793E"/>
    <w:rsid w:val="000B0EC2"/>
    <w:rsid w:val="000C1479"/>
    <w:rsid w:val="000C3E0C"/>
    <w:rsid w:val="000C6EA4"/>
    <w:rsid w:val="000D2EFC"/>
    <w:rsid w:val="000D3726"/>
    <w:rsid w:val="000F335C"/>
    <w:rsid w:val="000F4B03"/>
    <w:rsid w:val="00114F39"/>
    <w:rsid w:val="0012736F"/>
    <w:rsid w:val="001371D2"/>
    <w:rsid w:val="00163CEA"/>
    <w:rsid w:val="0016709F"/>
    <w:rsid w:val="00174951"/>
    <w:rsid w:val="00175615"/>
    <w:rsid w:val="00183887"/>
    <w:rsid w:val="00187477"/>
    <w:rsid w:val="001A1D27"/>
    <w:rsid w:val="001A2768"/>
    <w:rsid w:val="001B0AF8"/>
    <w:rsid w:val="001C0808"/>
    <w:rsid w:val="001D3829"/>
    <w:rsid w:val="001D3D93"/>
    <w:rsid w:val="001E5249"/>
    <w:rsid w:val="001E75F0"/>
    <w:rsid w:val="00200545"/>
    <w:rsid w:val="00203FCE"/>
    <w:rsid w:val="002270F6"/>
    <w:rsid w:val="002330DA"/>
    <w:rsid w:val="002441EE"/>
    <w:rsid w:val="002445EE"/>
    <w:rsid w:val="00245CFF"/>
    <w:rsid w:val="00246E57"/>
    <w:rsid w:val="002609F7"/>
    <w:rsid w:val="00260B25"/>
    <w:rsid w:val="002661F1"/>
    <w:rsid w:val="002725B0"/>
    <w:rsid w:val="00275E76"/>
    <w:rsid w:val="002933F7"/>
    <w:rsid w:val="00294E26"/>
    <w:rsid w:val="002954AE"/>
    <w:rsid w:val="002A43DE"/>
    <w:rsid w:val="002C1275"/>
    <w:rsid w:val="002C1A5D"/>
    <w:rsid w:val="002C6CB6"/>
    <w:rsid w:val="002E2701"/>
    <w:rsid w:val="003371C6"/>
    <w:rsid w:val="00337915"/>
    <w:rsid w:val="003549FD"/>
    <w:rsid w:val="00357941"/>
    <w:rsid w:val="003742E9"/>
    <w:rsid w:val="00381ACD"/>
    <w:rsid w:val="003851B7"/>
    <w:rsid w:val="00392F57"/>
    <w:rsid w:val="003B0345"/>
    <w:rsid w:val="003B16B3"/>
    <w:rsid w:val="003B63D4"/>
    <w:rsid w:val="003C25FC"/>
    <w:rsid w:val="004054CD"/>
    <w:rsid w:val="00411039"/>
    <w:rsid w:val="004205FA"/>
    <w:rsid w:val="00421B8A"/>
    <w:rsid w:val="00427563"/>
    <w:rsid w:val="00437EA2"/>
    <w:rsid w:val="00460F41"/>
    <w:rsid w:val="00461F9C"/>
    <w:rsid w:val="0047165E"/>
    <w:rsid w:val="0048189D"/>
    <w:rsid w:val="00484E82"/>
    <w:rsid w:val="00496550"/>
    <w:rsid w:val="00496FA7"/>
    <w:rsid w:val="004A3476"/>
    <w:rsid w:val="004C11B9"/>
    <w:rsid w:val="004C2A43"/>
    <w:rsid w:val="004C5D5D"/>
    <w:rsid w:val="004D5E79"/>
    <w:rsid w:val="004E38E1"/>
    <w:rsid w:val="004E7DD8"/>
    <w:rsid w:val="005070B2"/>
    <w:rsid w:val="00522CD9"/>
    <w:rsid w:val="005555E6"/>
    <w:rsid w:val="00565873"/>
    <w:rsid w:val="00567606"/>
    <w:rsid w:val="00571D2B"/>
    <w:rsid w:val="00591A6F"/>
    <w:rsid w:val="00591C3E"/>
    <w:rsid w:val="00594CA1"/>
    <w:rsid w:val="005D42E1"/>
    <w:rsid w:val="005D6595"/>
    <w:rsid w:val="005D74E6"/>
    <w:rsid w:val="005E46D1"/>
    <w:rsid w:val="00602BC2"/>
    <w:rsid w:val="006038BD"/>
    <w:rsid w:val="0062238E"/>
    <w:rsid w:val="00622741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86BF4"/>
    <w:rsid w:val="00694B95"/>
    <w:rsid w:val="006A36C3"/>
    <w:rsid w:val="006C0C85"/>
    <w:rsid w:val="006C69AE"/>
    <w:rsid w:val="006E2D54"/>
    <w:rsid w:val="006E2F2B"/>
    <w:rsid w:val="00705DEF"/>
    <w:rsid w:val="00705FE4"/>
    <w:rsid w:val="00714085"/>
    <w:rsid w:val="00717549"/>
    <w:rsid w:val="00720B42"/>
    <w:rsid w:val="00730192"/>
    <w:rsid w:val="00746266"/>
    <w:rsid w:val="007508FA"/>
    <w:rsid w:val="00791B36"/>
    <w:rsid w:val="00793EB2"/>
    <w:rsid w:val="007971BF"/>
    <w:rsid w:val="007C797F"/>
    <w:rsid w:val="007D0A6E"/>
    <w:rsid w:val="007D25CF"/>
    <w:rsid w:val="007D319E"/>
    <w:rsid w:val="007E104D"/>
    <w:rsid w:val="007F2FC9"/>
    <w:rsid w:val="007F51B7"/>
    <w:rsid w:val="007F614E"/>
    <w:rsid w:val="00800E07"/>
    <w:rsid w:val="00817795"/>
    <w:rsid w:val="00821072"/>
    <w:rsid w:val="008237C1"/>
    <w:rsid w:val="00824D02"/>
    <w:rsid w:val="00831E78"/>
    <w:rsid w:val="008337D2"/>
    <w:rsid w:val="0084252E"/>
    <w:rsid w:val="00855EC1"/>
    <w:rsid w:val="00857F96"/>
    <w:rsid w:val="00890B97"/>
    <w:rsid w:val="00892BF3"/>
    <w:rsid w:val="008B107C"/>
    <w:rsid w:val="008C1D39"/>
    <w:rsid w:val="008C5AFB"/>
    <w:rsid w:val="008D229A"/>
    <w:rsid w:val="008E38CD"/>
    <w:rsid w:val="008F47F6"/>
    <w:rsid w:val="0090578B"/>
    <w:rsid w:val="0090640E"/>
    <w:rsid w:val="00906781"/>
    <w:rsid w:val="00907D66"/>
    <w:rsid w:val="00920EA7"/>
    <w:rsid w:val="00922B27"/>
    <w:rsid w:val="00940DCF"/>
    <w:rsid w:val="00944CE9"/>
    <w:rsid w:val="00953324"/>
    <w:rsid w:val="009543A6"/>
    <w:rsid w:val="009563D5"/>
    <w:rsid w:val="009564C1"/>
    <w:rsid w:val="00962319"/>
    <w:rsid w:val="00975BDD"/>
    <w:rsid w:val="00977F39"/>
    <w:rsid w:val="0098356D"/>
    <w:rsid w:val="00985339"/>
    <w:rsid w:val="009A4798"/>
    <w:rsid w:val="009B6338"/>
    <w:rsid w:val="009C5E92"/>
    <w:rsid w:val="009C67A0"/>
    <w:rsid w:val="009F3C22"/>
    <w:rsid w:val="00A00CB9"/>
    <w:rsid w:val="00A10D67"/>
    <w:rsid w:val="00A12A79"/>
    <w:rsid w:val="00A15503"/>
    <w:rsid w:val="00A15C3C"/>
    <w:rsid w:val="00A1776A"/>
    <w:rsid w:val="00A27778"/>
    <w:rsid w:val="00A37AF0"/>
    <w:rsid w:val="00A437E8"/>
    <w:rsid w:val="00A55B96"/>
    <w:rsid w:val="00A6230C"/>
    <w:rsid w:val="00A7133E"/>
    <w:rsid w:val="00A71B1D"/>
    <w:rsid w:val="00A92434"/>
    <w:rsid w:val="00AA42CE"/>
    <w:rsid w:val="00AA60F3"/>
    <w:rsid w:val="00AB0928"/>
    <w:rsid w:val="00AB70A2"/>
    <w:rsid w:val="00AD126D"/>
    <w:rsid w:val="00AE1097"/>
    <w:rsid w:val="00B045B3"/>
    <w:rsid w:val="00B15A82"/>
    <w:rsid w:val="00B1792C"/>
    <w:rsid w:val="00B313D3"/>
    <w:rsid w:val="00B33351"/>
    <w:rsid w:val="00B62F89"/>
    <w:rsid w:val="00B821DC"/>
    <w:rsid w:val="00BA6C28"/>
    <w:rsid w:val="00BD1851"/>
    <w:rsid w:val="00BE3EA9"/>
    <w:rsid w:val="00C066EA"/>
    <w:rsid w:val="00C07805"/>
    <w:rsid w:val="00C23A64"/>
    <w:rsid w:val="00C24072"/>
    <w:rsid w:val="00C43144"/>
    <w:rsid w:val="00C53FC6"/>
    <w:rsid w:val="00C575B9"/>
    <w:rsid w:val="00C725DF"/>
    <w:rsid w:val="00C754B6"/>
    <w:rsid w:val="00C805F3"/>
    <w:rsid w:val="00C85456"/>
    <w:rsid w:val="00C91974"/>
    <w:rsid w:val="00C921F1"/>
    <w:rsid w:val="00C97782"/>
    <w:rsid w:val="00C9780B"/>
    <w:rsid w:val="00CB0786"/>
    <w:rsid w:val="00CC0350"/>
    <w:rsid w:val="00CD56AD"/>
    <w:rsid w:val="00CE0173"/>
    <w:rsid w:val="00D01E64"/>
    <w:rsid w:val="00D11AAA"/>
    <w:rsid w:val="00D40714"/>
    <w:rsid w:val="00D65082"/>
    <w:rsid w:val="00D7301C"/>
    <w:rsid w:val="00D82531"/>
    <w:rsid w:val="00D85732"/>
    <w:rsid w:val="00D96820"/>
    <w:rsid w:val="00DA15BC"/>
    <w:rsid w:val="00DA2C74"/>
    <w:rsid w:val="00DA3659"/>
    <w:rsid w:val="00DF089D"/>
    <w:rsid w:val="00DF1540"/>
    <w:rsid w:val="00DF648A"/>
    <w:rsid w:val="00E0594A"/>
    <w:rsid w:val="00E10741"/>
    <w:rsid w:val="00E226B8"/>
    <w:rsid w:val="00E22AB4"/>
    <w:rsid w:val="00E43557"/>
    <w:rsid w:val="00E57D7E"/>
    <w:rsid w:val="00E66635"/>
    <w:rsid w:val="00E70C17"/>
    <w:rsid w:val="00E735A4"/>
    <w:rsid w:val="00E759FC"/>
    <w:rsid w:val="00E85EF6"/>
    <w:rsid w:val="00E92B60"/>
    <w:rsid w:val="00EA44FB"/>
    <w:rsid w:val="00EB58DF"/>
    <w:rsid w:val="00EB7B66"/>
    <w:rsid w:val="00EC1FE3"/>
    <w:rsid w:val="00EC4163"/>
    <w:rsid w:val="00EE4107"/>
    <w:rsid w:val="00F22B0D"/>
    <w:rsid w:val="00F317D5"/>
    <w:rsid w:val="00F379D2"/>
    <w:rsid w:val="00F431BF"/>
    <w:rsid w:val="00F4453C"/>
    <w:rsid w:val="00F526AB"/>
    <w:rsid w:val="00F62A71"/>
    <w:rsid w:val="00F918C7"/>
    <w:rsid w:val="00F9235D"/>
    <w:rsid w:val="00F92E75"/>
    <w:rsid w:val="00F9526C"/>
    <w:rsid w:val="00FA6CDD"/>
    <w:rsid w:val="00FB18F7"/>
    <w:rsid w:val="00FC49EA"/>
    <w:rsid w:val="00FE0FD0"/>
    <w:rsid w:val="00FF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STUT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~</cp:lastModifiedBy>
  <cp:revision>2</cp:revision>
  <cp:lastPrinted>2015-03-26T02:46:00Z</cp:lastPrinted>
  <dcterms:created xsi:type="dcterms:W3CDTF">2015-03-30T00:55:00Z</dcterms:created>
  <dcterms:modified xsi:type="dcterms:W3CDTF">2015-03-30T00:55:00Z</dcterms:modified>
</cp:coreProperties>
</file>