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5CE" w:rsidRDefault="004135CE" w:rsidP="004135CE">
      <w:pPr>
        <w:ind w:leftChars="-118" w:left="-283" w:rightChars="-214" w:right="-514"/>
        <w:jc w:val="center"/>
        <w:rPr>
          <w:rFonts w:eastAsia="標楷體"/>
          <w:b/>
          <w:bCs/>
          <w:sz w:val="48"/>
          <w:szCs w:val="48"/>
        </w:rPr>
      </w:pPr>
      <w:bookmarkStart w:id="0" w:name="_Toc492504377"/>
      <w:r w:rsidRPr="0075777F">
        <w:rPr>
          <w:rFonts w:eastAsia="標楷體" w:hint="eastAsia"/>
          <w:b/>
          <w:bCs/>
          <w:sz w:val="48"/>
          <w:szCs w:val="48"/>
        </w:rPr>
        <w:t>數位服務個人化資訊系統</w:t>
      </w:r>
      <w:r>
        <w:rPr>
          <w:rFonts w:ascii="標楷體" w:eastAsia="標楷體" w:hAnsi="標楷體" w:hint="eastAsia"/>
          <w:b/>
          <w:bCs/>
          <w:sz w:val="48"/>
          <w:szCs w:val="48"/>
        </w:rPr>
        <w:t>（</w:t>
      </w:r>
      <w:r>
        <w:rPr>
          <w:rFonts w:eastAsia="標楷體" w:hint="eastAsia"/>
          <w:b/>
          <w:bCs/>
          <w:sz w:val="48"/>
          <w:szCs w:val="48"/>
        </w:rPr>
        <w:t>簡稱地籍存摺</w:t>
      </w:r>
      <w:r>
        <w:rPr>
          <w:rFonts w:ascii="標楷體" w:eastAsia="標楷體" w:hAnsi="標楷體" w:hint="eastAsia"/>
          <w:b/>
          <w:bCs/>
          <w:sz w:val="48"/>
          <w:szCs w:val="48"/>
        </w:rPr>
        <w:t>）</w:t>
      </w:r>
    </w:p>
    <w:p w:rsidR="004135CE" w:rsidRDefault="004135CE" w:rsidP="004135CE">
      <w:pPr>
        <w:ind w:leftChars="-300" w:left="-720" w:rightChars="-214" w:right="-514"/>
        <w:jc w:val="center"/>
        <w:rPr>
          <w:rFonts w:eastAsia="標楷體"/>
          <w:b/>
          <w:bCs/>
          <w:sz w:val="48"/>
          <w:szCs w:val="48"/>
        </w:rPr>
      </w:pPr>
      <w:r>
        <w:rPr>
          <w:rFonts w:eastAsia="標楷體" w:hint="eastAsia"/>
          <w:b/>
          <w:bCs/>
          <w:sz w:val="48"/>
          <w:szCs w:val="48"/>
        </w:rPr>
        <w:t>政府機關申請</w:t>
      </w:r>
      <w:r w:rsidRPr="0075777F">
        <w:rPr>
          <w:rFonts w:eastAsia="標楷體" w:hint="eastAsia"/>
          <w:b/>
          <w:bCs/>
          <w:sz w:val="48"/>
          <w:szCs w:val="48"/>
        </w:rPr>
        <w:t>操作</w:t>
      </w:r>
      <w:r>
        <w:rPr>
          <w:rFonts w:eastAsia="標楷體" w:hint="eastAsia"/>
          <w:b/>
          <w:bCs/>
          <w:sz w:val="48"/>
          <w:szCs w:val="48"/>
        </w:rPr>
        <w:t>畫面說明</w:t>
      </w:r>
    </w:p>
    <w:p w:rsidR="004135CE" w:rsidRPr="00110BAA" w:rsidRDefault="004135CE" w:rsidP="008C6538">
      <w:pPr>
        <w:pStyle w:val="aff9"/>
        <w:numPr>
          <w:ilvl w:val="0"/>
          <w:numId w:val="10"/>
        </w:numPr>
        <w:spacing w:beforeLines="50" w:before="180" w:line="400" w:lineRule="exact"/>
        <w:ind w:leftChars="0" w:left="425" w:rightChars="-214" w:right="-514"/>
        <w:rPr>
          <w:rFonts w:ascii="標楷體" w:eastAsia="標楷體" w:hAnsi="標楷體"/>
          <w:sz w:val="40"/>
          <w:szCs w:val="40"/>
        </w:rPr>
      </w:pPr>
      <w:r w:rsidRPr="00110BAA">
        <w:rPr>
          <w:rFonts w:ascii="標楷體" w:eastAsia="標楷體" w:hAnsi="標楷體" w:hint="eastAsia"/>
          <w:sz w:val="40"/>
          <w:szCs w:val="40"/>
        </w:rPr>
        <w:t>首頁說明</w:t>
      </w:r>
    </w:p>
    <w:p w:rsidR="004135CE" w:rsidRDefault="004135CE" w:rsidP="004135CE">
      <w:pPr>
        <w:pStyle w:val="aff9"/>
        <w:spacing w:beforeLines="50" w:before="180" w:line="400" w:lineRule="exact"/>
        <w:ind w:leftChars="0" w:left="425" w:rightChars="-214" w:right="-514"/>
        <w:rPr>
          <w:rFonts w:ascii="標楷體" w:eastAsia="標楷體" w:hAnsi="標楷體"/>
          <w:b/>
          <w:sz w:val="40"/>
          <w:szCs w:val="40"/>
        </w:rPr>
      </w:pPr>
      <w:r w:rsidRPr="00110BAA">
        <w:rPr>
          <w:rFonts w:ascii="標楷體" w:eastAsia="標楷體" w:hAnsi="標楷體" w:hint="eastAsia"/>
          <w:b/>
          <w:sz w:val="40"/>
          <w:szCs w:val="40"/>
        </w:rPr>
        <w:t xml:space="preserve">地籍存摺網址 </w:t>
      </w:r>
      <w:hyperlink r:id="rId8" w:history="1">
        <w:r w:rsidRPr="00110BAA">
          <w:rPr>
            <w:rFonts w:ascii="標楷體" w:eastAsia="標楷體" w:hAnsi="標楷體"/>
            <w:b/>
            <w:sz w:val="40"/>
            <w:szCs w:val="40"/>
          </w:rPr>
          <w:t>https://my.land.moi.gov.tw</w:t>
        </w:r>
      </w:hyperlink>
      <w:r w:rsidR="00F948AD">
        <w:rPr>
          <w:rFonts w:ascii="標楷體" w:eastAsia="標楷體" w:hAnsi="標楷體" w:hint="eastAsia"/>
          <w:b/>
          <w:sz w:val="40"/>
          <w:szCs w:val="40"/>
        </w:rPr>
        <w:t>/PREIOS</w:t>
      </w:r>
    </w:p>
    <w:p w:rsidR="004135CE" w:rsidRDefault="004135CE" w:rsidP="004135CE">
      <w:pPr>
        <w:pStyle w:val="aff9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110BAA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658DC4B3" wp14:editId="0AC003F0">
            <wp:extent cx="5753400" cy="3103418"/>
            <wp:effectExtent l="0" t="0" r="0" b="1905"/>
            <wp:docPr id="1" name="圖片 1" descr="D:\melody\各系統資料\統計分析系統暨個人資訊系統作業歷程(105-108)\各項文件\操作手冊\地籍存褶操作畫面\外網\01.地籍存摺首頁畫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ody\各系統資料\統計分析系統暨個人資訊系統作業歷程(105-108)\各項文件\操作手冊\地籍存褶操作畫面\外網\01.地籍存摺首頁畫面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74" cy="31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F5" w:rsidRPr="00E129F5" w:rsidRDefault="00E129F5" w:rsidP="00E129F5">
      <w:pPr>
        <w:rPr>
          <w:rFonts w:ascii="標楷體" w:eastAsia="標楷體" w:hAnsi="標楷體"/>
        </w:rPr>
      </w:pPr>
    </w:p>
    <w:p w:rsidR="00E129F5" w:rsidRPr="00E129F5" w:rsidRDefault="00E129F5" w:rsidP="00E129F5">
      <w:pPr>
        <w:numPr>
          <w:ilvl w:val="0"/>
          <w:numId w:val="5"/>
        </w:numPr>
        <w:spacing w:line="360" w:lineRule="exact"/>
        <w:ind w:left="993" w:hanging="709"/>
        <w:rPr>
          <w:rFonts w:ascii="標楷體" w:eastAsia="標楷體" w:hAnsi="標楷體"/>
          <w:sz w:val="28"/>
          <w:szCs w:val="28"/>
        </w:rPr>
      </w:pPr>
      <w:r w:rsidRPr="00E129F5">
        <w:rPr>
          <w:rFonts w:ascii="標楷體" w:eastAsia="標楷體" w:hAnsi="標楷體" w:hint="eastAsia"/>
          <w:sz w:val="28"/>
          <w:szCs w:val="28"/>
        </w:rPr>
        <w:t>訊息公告</w:t>
      </w:r>
    </w:p>
    <w:p w:rsidR="00E129F5" w:rsidRPr="00E129F5" w:rsidRDefault="004135CE" w:rsidP="00E129F5">
      <w:pPr>
        <w:pStyle w:val="aff9"/>
        <w:spacing w:beforeLines="50" w:before="180"/>
        <w:ind w:leftChars="0" w:left="425" w:rightChars="-214" w:right="-514"/>
        <w:rPr>
          <w:rFonts w:ascii="標楷體" w:eastAsia="標楷體" w:hAnsi="標楷體"/>
          <w:sz w:val="40"/>
          <w:szCs w:val="40"/>
        </w:rPr>
      </w:pPr>
      <w:r w:rsidRPr="007C49F5">
        <w:rPr>
          <w:noProof/>
        </w:rPr>
        <w:drawing>
          <wp:inline distT="0" distB="0" distL="0" distR="0" wp14:anchorId="6AFC2D44" wp14:editId="67618735">
            <wp:extent cx="5754255" cy="2632363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5743"/>
                    <a:stretch/>
                  </pic:blipFill>
                  <pic:spPr bwMode="auto">
                    <a:xfrm>
                      <a:off x="0" y="0"/>
                      <a:ext cx="5790593" cy="26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9F5" w:rsidRDefault="00E129F5" w:rsidP="00E129F5">
      <w:pPr>
        <w:pStyle w:val="aff9"/>
        <w:numPr>
          <w:ilvl w:val="0"/>
          <w:numId w:val="12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操作說明：</w:t>
      </w:r>
    </w:p>
    <w:p w:rsidR="00E129F5" w:rsidRPr="00E129F5" w:rsidRDefault="00E129F5" w:rsidP="00E129F5">
      <w:pPr>
        <w:pStyle w:val="aff9"/>
        <w:numPr>
          <w:ilvl w:val="1"/>
          <w:numId w:val="12"/>
        </w:numPr>
        <w:spacing w:line="360" w:lineRule="exact"/>
        <w:ind w:leftChars="0"/>
        <w:rPr>
          <w:rFonts w:ascii="標楷體" w:eastAsia="標楷體" w:hAnsi="標楷體" w:cs="標楷體"/>
        </w:rPr>
      </w:pPr>
      <w:r w:rsidRPr="008D34B7">
        <w:rPr>
          <w:rFonts w:ascii="標楷體" w:eastAsia="標楷體" w:hAnsi="標楷體" w:hint="eastAsia"/>
        </w:rPr>
        <w:t>點選訊息公告可查看目前公告的訊息</w:t>
      </w:r>
      <w:r>
        <w:rPr>
          <w:rFonts w:ascii="標楷體" w:eastAsia="標楷體" w:hAnsi="標楷體" w:hint="eastAsia"/>
        </w:rPr>
        <w:t>。</w:t>
      </w:r>
    </w:p>
    <w:p w:rsidR="00E129F5" w:rsidRPr="00E129F5" w:rsidRDefault="00E129F5" w:rsidP="00E129F5">
      <w:pPr>
        <w:pStyle w:val="aff9"/>
        <w:numPr>
          <w:ilvl w:val="1"/>
          <w:numId w:val="12"/>
        </w:numPr>
        <w:spacing w:line="360" w:lineRule="exact"/>
        <w:ind w:leftChars="0"/>
        <w:rPr>
          <w:rFonts w:ascii="標楷體" w:eastAsia="標楷體" w:hAnsi="標楷體" w:cs="標楷體"/>
        </w:rPr>
      </w:pPr>
      <w:r w:rsidRPr="00D027C1">
        <w:rPr>
          <w:rFonts w:ascii="標楷體" w:eastAsia="標楷體" w:hAnsi="標楷體" w:cs="標楷體" w:hint="eastAsia"/>
        </w:rPr>
        <w:t>如訊息公告前方出現閃爍的</w:t>
      </w:r>
      <w:r w:rsidRPr="007C49F5">
        <w:rPr>
          <w:noProof/>
        </w:rPr>
        <w:drawing>
          <wp:inline distT="0" distB="0" distL="0" distR="0" wp14:anchorId="77B6F65A" wp14:editId="4115CBEA">
            <wp:extent cx="286328" cy="245440"/>
            <wp:effectExtent l="0" t="0" r="0" b="254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0" cy="2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7C1">
        <w:rPr>
          <w:rFonts w:ascii="標楷體" w:eastAsia="標楷體" w:hAnsi="標楷體" w:hint="eastAsia"/>
          <w:noProof/>
        </w:rPr>
        <w:t>圖示，代表系統有新的公告訊息</w:t>
      </w:r>
      <w:r>
        <w:rPr>
          <w:rFonts w:ascii="標楷體" w:eastAsia="標楷體" w:hAnsi="標楷體" w:hint="eastAsia"/>
          <w:noProof/>
        </w:rPr>
        <w:t>。</w:t>
      </w:r>
    </w:p>
    <w:p w:rsidR="004135CE" w:rsidRPr="00E129F5" w:rsidRDefault="00E129F5" w:rsidP="00E129F5">
      <w:pPr>
        <w:numPr>
          <w:ilvl w:val="0"/>
          <w:numId w:val="5"/>
        </w:numPr>
        <w:spacing w:line="360" w:lineRule="exact"/>
        <w:ind w:left="993" w:hanging="70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登入系統</w:t>
      </w:r>
    </w:p>
    <w:p w:rsidR="004135CE" w:rsidRDefault="00947B03" w:rsidP="004135CE">
      <w:pPr>
        <w:pStyle w:val="aff9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6087745" cy="3563876"/>
            <wp:effectExtent l="0" t="0" r="8255" b="0"/>
            <wp:docPr id="2" name="圖片 2" descr="C:\Users\blair\Desktop\首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ir\Desktop\首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356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CE" w:rsidRDefault="004135CE" w:rsidP="00E129F5">
      <w:pPr>
        <w:pStyle w:val="aff9"/>
        <w:numPr>
          <w:ilvl w:val="0"/>
          <w:numId w:val="12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操作說明：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將讀卡機連接至電腦設備，並</w:t>
      </w:r>
      <w:r w:rsidRPr="00163503">
        <w:rPr>
          <w:rFonts w:ascii="標楷體" w:eastAsia="標楷體" w:hAnsi="標楷體" w:hint="eastAsia"/>
          <w:b/>
          <w:u w:val="single"/>
        </w:rPr>
        <w:t>插入憑證(機關憑證)</w:t>
      </w:r>
      <w:r>
        <w:rPr>
          <w:rFonts w:ascii="標楷體" w:eastAsia="標楷體" w:hAnsi="標楷體" w:hint="eastAsia"/>
        </w:rPr>
        <w:t>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點選登入系統。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取選所屬</w:t>
      </w:r>
      <w:proofErr w:type="gramEnd"/>
      <w:r>
        <w:rPr>
          <w:rFonts w:ascii="標楷體" w:eastAsia="標楷體" w:hAnsi="標楷體" w:hint="eastAsia"/>
        </w:rPr>
        <w:t>身分別。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輸入統編或身分證字號及PIN碼。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輸入驗證碼。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點選「確認」即可檢核憑證是否正確、有效。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檢核通過會顯示憑證卡片中記載之持有人姓名，點選確認即可登入系統。</w:t>
      </w:r>
    </w:p>
    <w:p w:rsidR="004135CE" w:rsidRPr="00CA02EA" w:rsidRDefault="004135CE" w:rsidP="00E129F5">
      <w:pPr>
        <w:pStyle w:val="aff9"/>
        <w:numPr>
          <w:ilvl w:val="0"/>
          <w:numId w:val="12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 w:rsidRPr="00E129F5">
        <w:rPr>
          <w:rFonts w:ascii="標楷體" w:eastAsia="標楷體" w:hAnsi="標楷體" w:cs="標楷體" w:hint="eastAsia"/>
        </w:rPr>
        <w:t>注意事項</w:t>
      </w:r>
      <w:r>
        <w:rPr>
          <w:rFonts w:ascii="標楷體" w:eastAsia="標楷體" w:hAnsi="標楷體" w:cs="標楷體" w:hint="eastAsia"/>
        </w:rPr>
        <w:t>：</w:t>
      </w:r>
    </w:p>
    <w:p w:rsidR="00E129F5" w:rsidRPr="00E129F5" w:rsidRDefault="00CA02EA" w:rsidP="00E129F5">
      <w:pPr>
        <w:pStyle w:val="aff9"/>
        <w:numPr>
          <w:ilvl w:val="0"/>
          <w:numId w:val="11"/>
        </w:numPr>
        <w:spacing w:line="320" w:lineRule="exact"/>
        <w:ind w:leftChars="0" w:left="1985" w:rightChars="-214" w:right="-514" w:hanging="42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</w:rPr>
        <w:t>進行卡片檢核驗證時會顯示彈跳視窗，</w:t>
      </w:r>
      <w:r w:rsidRPr="00E129F5">
        <w:rPr>
          <w:rFonts w:ascii="標楷體" w:eastAsia="標楷體" w:hAnsi="標楷體" w:hint="eastAsia"/>
          <w:b/>
        </w:rPr>
        <w:t>請</w:t>
      </w:r>
      <w:proofErr w:type="gramStart"/>
      <w:r w:rsidRPr="00E129F5">
        <w:rPr>
          <w:rFonts w:ascii="標楷體" w:eastAsia="標楷體" w:hAnsi="標楷體" w:hint="eastAsia"/>
          <w:b/>
        </w:rPr>
        <w:t>務</w:t>
      </w:r>
      <w:proofErr w:type="gramEnd"/>
      <w:r w:rsidR="00962011" w:rsidRPr="00962011">
        <w:rPr>
          <w:rFonts w:ascii="標楷體" w:eastAsia="標楷體" w:hAnsi="標楷體" w:hint="eastAsia"/>
          <w:b/>
        </w:rPr>
        <w:t>取消快顯封鎖設定</w:t>
      </w:r>
      <w:r w:rsidR="00962011">
        <w:rPr>
          <w:rFonts w:ascii="標楷體" w:eastAsia="標楷體" w:hAnsi="標楷體" w:hint="eastAsia"/>
        </w:rPr>
        <w:t>，</w:t>
      </w:r>
      <w:r w:rsidRPr="00E129F5">
        <w:rPr>
          <w:rFonts w:ascii="標楷體" w:eastAsia="標楷體" w:hAnsi="標楷體" w:hint="eastAsia"/>
          <w:b/>
        </w:rPr>
        <w:t>開放彈跳視窗，</w:t>
      </w:r>
      <w:proofErr w:type="gramStart"/>
      <w:r w:rsidRPr="00E129F5">
        <w:rPr>
          <w:rFonts w:ascii="標楷體" w:eastAsia="標楷體" w:hAnsi="標楷體" w:hint="eastAsia"/>
          <w:b/>
        </w:rPr>
        <w:t>若禁用</w:t>
      </w:r>
      <w:proofErr w:type="gramEnd"/>
      <w:r w:rsidRPr="00E129F5">
        <w:rPr>
          <w:rFonts w:ascii="標楷體" w:eastAsia="標楷體" w:hAnsi="標楷體" w:hint="eastAsia"/>
          <w:b/>
        </w:rPr>
        <w:t>彈跳視窗將無法登入系統。</w:t>
      </w:r>
    </w:p>
    <w:p w:rsidR="00CA02EA" w:rsidRDefault="00CA02EA" w:rsidP="00E129F5">
      <w:pPr>
        <w:pStyle w:val="aff9"/>
        <w:numPr>
          <w:ilvl w:val="0"/>
          <w:numId w:val="11"/>
        </w:numPr>
        <w:spacing w:line="320" w:lineRule="exact"/>
        <w:ind w:leftChars="0" w:left="1985" w:rightChars="-214" w:right="-514" w:hanging="42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</w:rPr>
        <w:t>使用本系統需安裝</w:t>
      </w:r>
      <w:proofErr w:type="spellStart"/>
      <w:r>
        <w:rPr>
          <w:rFonts w:ascii="標楷體" w:eastAsia="標楷體" w:hAnsi="標楷體" w:hint="eastAsia"/>
        </w:rPr>
        <w:t>HiCOS</w:t>
      </w:r>
      <w:proofErr w:type="spellEnd"/>
      <w:r>
        <w:rPr>
          <w:rFonts w:ascii="標楷體" w:eastAsia="標楷體" w:hAnsi="標楷體" w:hint="eastAsia"/>
        </w:rPr>
        <w:t>卡片管理工</w:t>
      </w:r>
      <w:r w:rsidR="0087658F">
        <w:rPr>
          <w:rFonts w:ascii="標楷體" w:eastAsia="標楷體" w:hAnsi="標楷體" w:hint="eastAsia"/>
        </w:rPr>
        <w:t>具</w:t>
      </w:r>
      <w:r>
        <w:rPr>
          <w:rFonts w:ascii="標楷體" w:eastAsia="標楷體" w:hAnsi="標楷體" w:hint="eastAsia"/>
        </w:rPr>
        <w:t>軟體、跨平台網頁元件</w:t>
      </w:r>
      <w:r w:rsidR="0087658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軟體取得及安裝方式可參考操作指南</w:t>
      </w:r>
      <w:r w:rsidR="0087658F">
        <w:rPr>
          <w:rFonts w:ascii="標楷體" w:eastAsia="標楷體" w:hAnsi="標楷體" w:hint="eastAsia"/>
        </w:rPr>
        <w:t>。</w:t>
      </w:r>
    </w:p>
    <w:p w:rsidR="004135CE" w:rsidRDefault="004135CE" w:rsidP="004135CE">
      <w:pPr>
        <w:pStyle w:val="aff9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7C49F5">
        <w:rPr>
          <w:noProof/>
        </w:rPr>
        <w:lastRenderedPageBreak/>
        <w:drawing>
          <wp:inline distT="0" distB="0" distL="0" distR="0" wp14:anchorId="27BA41A2" wp14:editId="2F74996D">
            <wp:extent cx="5753964" cy="278938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5"/>
                    <a:stretch/>
                  </pic:blipFill>
                  <pic:spPr bwMode="auto">
                    <a:xfrm>
                      <a:off x="0" y="0"/>
                      <a:ext cx="5794439" cy="28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9F5" w:rsidRPr="00E129F5" w:rsidRDefault="00E129F5" w:rsidP="00E129F5">
      <w:pPr>
        <w:pStyle w:val="aff9"/>
        <w:numPr>
          <w:ilvl w:val="0"/>
          <w:numId w:val="11"/>
        </w:numPr>
        <w:spacing w:line="320" w:lineRule="exact"/>
        <w:ind w:leftChars="0" w:left="1985" w:rightChars="-214" w:right="-514" w:hanging="425"/>
        <w:rPr>
          <w:rFonts w:ascii="標楷體" w:eastAsia="標楷體" w:hAnsi="標楷體"/>
          <w:sz w:val="40"/>
          <w:szCs w:val="40"/>
        </w:rPr>
      </w:pPr>
      <w:proofErr w:type="gramStart"/>
      <w:r>
        <w:rPr>
          <w:rFonts w:ascii="標楷體" w:eastAsia="標楷體" w:hAnsi="標楷體" w:hint="eastAsia"/>
        </w:rPr>
        <w:t>瀏灠</w:t>
      </w:r>
      <w:proofErr w:type="gramEnd"/>
      <w:r>
        <w:rPr>
          <w:rFonts w:ascii="標楷體" w:eastAsia="標楷體" w:hAnsi="標楷體" w:hint="eastAsia"/>
        </w:rPr>
        <w:t>器版本如為IE11，請參考下列設定：</w:t>
      </w:r>
    </w:p>
    <w:p w:rsidR="00E129F5" w:rsidRDefault="00D55BC8" w:rsidP="00E129F5">
      <w:pPr>
        <w:numPr>
          <w:ilvl w:val="1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將「</w:t>
      </w:r>
      <w:hyperlink r:id="rId14" w:history="1">
        <w:r w:rsidRPr="008A44F9">
          <w:rPr>
            <w:rStyle w:val="aff0"/>
            <w:rFonts w:ascii="標楷體" w:eastAsia="標楷體" w:hAnsi="標楷體" w:hint="eastAsia"/>
          </w:rPr>
          <w:t>https://my.land.moi.gov.tw</w:t>
        </w:r>
      </w:hyperlink>
      <w:r>
        <w:rPr>
          <w:rFonts w:ascii="標楷體" w:eastAsia="標楷體" w:hAnsi="標楷體" w:hint="eastAsia"/>
        </w:rPr>
        <w:t>」</w:t>
      </w:r>
      <w:r w:rsidR="00E129F5">
        <w:rPr>
          <w:rFonts w:ascii="標楷體" w:eastAsia="標楷體" w:hAnsi="標楷體" w:hint="eastAsia"/>
        </w:rPr>
        <w:t>加入信任網域</w:t>
      </w:r>
    </w:p>
    <w:p w:rsidR="00E129F5" w:rsidRDefault="00E129F5" w:rsidP="00E129F5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4FEC7DF" wp14:editId="0ECCD9EC">
            <wp:extent cx="6068291" cy="4311107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6307"/>
                    <a:stretch/>
                  </pic:blipFill>
                  <pic:spPr bwMode="auto">
                    <a:xfrm>
                      <a:off x="0" y="0"/>
                      <a:ext cx="6074147" cy="431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9F5" w:rsidRDefault="00D55BC8" w:rsidP="00E129F5">
      <w:pPr>
        <w:numPr>
          <w:ilvl w:val="1"/>
          <w:numId w:val="7"/>
        </w:numPr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調整信任網站的安全性設定</w:t>
      </w:r>
      <w:r w:rsidR="00962011" w:rsidRPr="00962011">
        <w:rPr>
          <w:rFonts w:ascii="標楷體" w:eastAsia="標楷體" w:hAnsi="標楷體" w:hint="eastAsia"/>
        </w:rPr>
        <w:t>，將下列項目設定為「啟用」或「提示」</w:t>
      </w:r>
      <w:r w:rsidR="00962011">
        <w:rPr>
          <w:rFonts w:ascii="標楷體" w:eastAsia="標楷體" w:hAnsi="標楷體" w:hint="eastAsia"/>
        </w:rPr>
        <w:t>：</w:t>
      </w:r>
    </w:p>
    <w:p w:rsidR="00962011" w:rsidRPr="00962011" w:rsidRDefault="00962011" w:rsidP="00962011">
      <w:pPr>
        <w:pStyle w:val="aff9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下載已簽署的ActiveX</w:t>
      </w:r>
      <w:r>
        <w:rPr>
          <w:rFonts w:ascii="標楷體" w:eastAsia="標楷體" w:hAnsi="標楷體" w:hint="eastAsia"/>
        </w:rPr>
        <w:t>控制項</w:t>
      </w:r>
    </w:p>
    <w:p w:rsidR="00962011" w:rsidRPr="00962011" w:rsidRDefault="00962011" w:rsidP="00962011">
      <w:pPr>
        <w:pStyle w:val="aff9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執行ActiveX</w:t>
      </w:r>
      <w:r>
        <w:rPr>
          <w:rFonts w:ascii="標楷體" w:eastAsia="標楷體" w:hAnsi="標楷體" w:hint="eastAsia"/>
        </w:rPr>
        <w:t>控制項與外掛程式</w:t>
      </w:r>
    </w:p>
    <w:p w:rsidR="00962011" w:rsidRPr="00962011" w:rsidRDefault="00962011" w:rsidP="00962011">
      <w:pPr>
        <w:pStyle w:val="aff9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執行標示為安全的ActiveX控制項指令碼*</w:t>
      </w:r>
    </w:p>
    <w:p w:rsidR="00D55BC8" w:rsidRPr="00D55BC8" w:rsidRDefault="00962011" w:rsidP="00D55BC8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7C29105D" wp14:editId="44BD5075">
            <wp:extent cx="6035100" cy="2946400"/>
            <wp:effectExtent l="0" t="0" r="381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11616"/>
                    <a:stretch/>
                  </pic:blipFill>
                  <pic:spPr bwMode="auto">
                    <a:xfrm>
                      <a:off x="0" y="0"/>
                      <a:ext cx="603510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011" w:rsidRDefault="00962011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:rsidR="00D55BC8" w:rsidRDefault="00962011" w:rsidP="00E129F5">
      <w:pPr>
        <w:numPr>
          <w:ilvl w:val="1"/>
          <w:numId w:val="7"/>
        </w:numPr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  <w:b/>
          <w:bCs/>
        </w:rPr>
        <w:lastRenderedPageBreak/>
        <w:t>取消勾選</w:t>
      </w:r>
      <w:r w:rsidRPr="00962011">
        <w:rPr>
          <w:rFonts w:ascii="標楷體" w:eastAsia="標楷體" w:hAnsi="標楷體" w:hint="eastAsia"/>
        </w:rPr>
        <w:t>ActiveX篩選</w:t>
      </w:r>
    </w:p>
    <w:p w:rsidR="00962011" w:rsidRDefault="00962011" w:rsidP="00962011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2B8B684" wp14:editId="24BEC08F">
            <wp:extent cx="5486400" cy="367792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B5" w:rsidRDefault="002210B5" w:rsidP="00962011">
      <w:pPr>
        <w:rPr>
          <w:rFonts w:ascii="標楷體" w:eastAsia="標楷體" w:hAnsi="標楷體"/>
        </w:rPr>
      </w:pPr>
    </w:p>
    <w:p w:rsidR="001E1818" w:rsidRDefault="001E1818" w:rsidP="001E1818">
      <w:pPr>
        <w:numPr>
          <w:ilvl w:val="1"/>
          <w:numId w:val="7"/>
        </w:numPr>
        <w:rPr>
          <w:rFonts w:ascii="標楷體" w:eastAsia="標楷體" w:hAnsi="標楷體"/>
        </w:rPr>
      </w:pPr>
      <w:r w:rsidRPr="002210B5">
        <w:rPr>
          <w:rFonts w:ascii="標楷體" w:eastAsia="標楷體" w:hAnsi="標楷體" w:hint="eastAsia"/>
        </w:rPr>
        <w:t>取消勾選</w:t>
      </w:r>
      <w:r w:rsidR="002210B5">
        <w:rPr>
          <w:rFonts w:ascii="標楷體" w:eastAsia="標楷體" w:hAnsi="標楷體" w:hint="eastAsia"/>
        </w:rPr>
        <w:t>「啟用加強的受保護模式*」</w:t>
      </w:r>
    </w:p>
    <w:p w:rsidR="001E1818" w:rsidRDefault="001E1818" w:rsidP="00962011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40B5EBF" wp14:editId="70DA4EFF">
            <wp:extent cx="3528291" cy="3611418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1536" cy="36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F4" w:rsidRPr="00984A4B" w:rsidRDefault="006227F4" w:rsidP="006227F4">
      <w:pPr>
        <w:widowControl/>
        <w:rPr>
          <w:rFonts w:ascii="標楷體" w:eastAsia="標楷體" w:hAnsi="標楷體"/>
        </w:rPr>
      </w:pPr>
    </w:p>
    <w:p w:rsidR="002210B5" w:rsidRPr="00984A4B" w:rsidRDefault="006227F4" w:rsidP="00984A4B">
      <w:pPr>
        <w:numPr>
          <w:ilvl w:val="1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完成上述設定請關閉IE</w:t>
      </w:r>
      <w:proofErr w:type="gramStart"/>
      <w:r>
        <w:rPr>
          <w:rFonts w:ascii="標楷體" w:eastAsia="標楷體" w:hAnsi="標楷體" w:hint="eastAsia"/>
        </w:rPr>
        <w:t>瀏灠</w:t>
      </w:r>
      <w:proofErr w:type="gramEnd"/>
      <w:r>
        <w:rPr>
          <w:rFonts w:ascii="標楷體" w:eastAsia="標楷體" w:hAnsi="標楷體" w:hint="eastAsia"/>
        </w:rPr>
        <w:t>器，再重新開啟IE</w:t>
      </w:r>
      <w:proofErr w:type="gramStart"/>
      <w:r>
        <w:rPr>
          <w:rFonts w:ascii="標楷體" w:eastAsia="標楷體" w:hAnsi="標楷體" w:hint="eastAsia"/>
        </w:rPr>
        <w:t>瀏灠</w:t>
      </w:r>
      <w:proofErr w:type="gramEnd"/>
      <w:r>
        <w:rPr>
          <w:rFonts w:ascii="標楷體" w:eastAsia="標楷體" w:hAnsi="標楷體" w:hint="eastAsia"/>
        </w:rPr>
        <w:t>器。</w:t>
      </w:r>
    </w:p>
    <w:p w:rsidR="004135CE" w:rsidRPr="00A37914" w:rsidRDefault="00845FA6" w:rsidP="002A3BA8">
      <w:pPr>
        <w:pStyle w:val="aff9"/>
        <w:numPr>
          <w:ilvl w:val="0"/>
          <w:numId w:val="10"/>
        </w:numPr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政府機關</w:t>
      </w:r>
      <w:r w:rsidR="004135CE" w:rsidRPr="00A37914">
        <w:rPr>
          <w:rFonts w:ascii="標楷體" w:eastAsia="標楷體" w:hAnsi="標楷體" w:hint="eastAsia"/>
          <w:sz w:val="40"/>
          <w:szCs w:val="40"/>
        </w:rPr>
        <w:t>（</w:t>
      </w:r>
      <w:r w:rsidR="004135CE">
        <w:rPr>
          <w:rFonts w:ascii="標楷體" w:eastAsia="標楷體" w:hAnsi="標楷體" w:hint="eastAsia"/>
          <w:sz w:val="40"/>
          <w:szCs w:val="40"/>
        </w:rPr>
        <w:t>中央機關、地方政府）</w:t>
      </w:r>
      <w:r>
        <w:rPr>
          <w:rFonts w:ascii="標楷體" w:eastAsia="標楷體" w:hAnsi="標楷體" w:hint="eastAsia"/>
          <w:sz w:val="40"/>
          <w:szCs w:val="40"/>
        </w:rPr>
        <w:t>帳號建立</w:t>
      </w:r>
    </w:p>
    <w:p w:rsidR="00844F73" w:rsidRPr="00845FA6" w:rsidRDefault="00CA68EA" w:rsidP="008C6538">
      <w:pPr>
        <w:pStyle w:val="2"/>
        <w:numPr>
          <w:ilvl w:val="0"/>
          <w:numId w:val="6"/>
        </w:numPr>
        <w:adjustRightInd/>
        <w:snapToGrid/>
        <w:spacing w:beforeLines="0" w:before="0" w:afterLines="0" w:after="0"/>
        <w:rPr>
          <w:rFonts w:ascii="標楷體" w:hAnsi="標楷體" w:cs="標楷體"/>
          <w:sz w:val="28"/>
          <w:szCs w:val="28"/>
        </w:rPr>
      </w:pPr>
      <w:bookmarkStart w:id="1" w:name="_Toc492504384"/>
      <w:bookmarkEnd w:id="0"/>
      <w:r>
        <w:rPr>
          <w:rFonts w:ascii="標楷體" w:hAnsi="標楷體" w:cs="標楷體" w:hint="eastAsia"/>
          <w:sz w:val="28"/>
          <w:szCs w:val="28"/>
        </w:rPr>
        <w:t>帳號</w:t>
      </w:r>
      <w:bookmarkEnd w:id="1"/>
      <w:r w:rsidR="00845FA6">
        <w:rPr>
          <w:rFonts w:ascii="標楷體" w:hAnsi="標楷體" w:cs="標楷體" w:hint="eastAsia"/>
          <w:sz w:val="28"/>
          <w:szCs w:val="28"/>
        </w:rPr>
        <w:t>申請</w:t>
      </w:r>
    </w:p>
    <w:p w:rsidR="00D63E6F" w:rsidRPr="00153662" w:rsidRDefault="00D63E6F" w:rsidP="00D63E6F">
      <w:pPr>
        <w:spacing w:line="320" w:lineRule="exact"/>
        <w:ind w:left="42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步驟一、</w:t>
      </w:r>
    </w:p>
    <w:p w:rsidR="00D63E6F" w:rsidRPr="00153662" w:rsidRDefault="00D63E6F" w:rsidP="00D63E6F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(1).機關名稱由憑證卡帶入不得異動。</w:t>
      </w:r>
    </w:p>
    <w:p w:rsidR="00D63E6F" w:rsidRPr="00153662" w:rsidRDefault="00D63E6F" w:rsidP="00D63E6F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(2).請輸入單位名稱、職稱、申請者姓名、連絡電話、電子信箱。</w:t>
      </w:r>
    </w:p>
    <w:p w:rsidR="00D63E6F" w:rsidRPr="00153662" w:rsidRDefault="00D63E6F" w:rsidP="00D63E6F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(3).點選下一步(仍可在下</w:t>
      </w:r>
      <w:proofErr w:type="gramStart"/>
      <w:r w:rsidRPr="00153662">
        <w:rPr>
          <w:rFonts w:ascii="標楷體" w:eastAsia="標楷體" w:hAnsi="標楷體" w:hint="eastAsia"/>
        </w:rPr>
        <w:t>個頁點</w:t>
      </w:r>
      <w:proofErr w:type="gramEnd"/>
      <w:r w:rsidRPr="00153662">
        <w:rPr>
          <w:rFonts w:ascii="標楷體" w:eastAsia="標楷體" w:hAnsi="標楷體" w:hint="eastAsia"/>
        </w:rPr>
        <w:t>點選「上一步」回到本頁進行資料修改)。</w:t>
      </w:r>
    </w:p>
    <w:p w:rsidR="00D63E6F" w:rsidRDefault="00C1631B" w:rsidP="00D63E6F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806440" cy="2551430"/>
            <wp:effectExtent l="0" t="0" r="3810" b="1270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6F" w:rsidRPr="00153662" w:rsidRDefault="00D63E6F" w:rsidP="00D63E6F">
      <w:pPr>
        <w:spacing w:line="320" w:lineRule="exact"/>
        <w:ind w:left="42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步驟二、</w:t>
      </w:r>
    </w:p>
    <w:p w:rsidR="002858EC" w:rsidRPr="00153662" w:rsidRDefault="00D63E6F" w:rsidP="002858EC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(1).輸入經管產權統一編號。</w:t>
      </w:r>
    </w:p>
    <w:p w:rsidR="00D63E6F" w:rsidRDefault="00D63E6F" w:rsidP="00A44059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(2).</w:t>
      </w:r>
      <w:r w:rsidR="00984A4B">
        <w:rPr>
          <w:rFonts w:ascii="標楷體" w:eastAsia="標楷體" w:hAnsi="標楷體" w:hint="eastAsia"/>
        </w:rPr>
        <w:t>選取</w:t>
      </w:r>
      <w:r w:rsidR="00A44059" w:rsidRPr="00A44059">
        <w:rPr>
          <w:rFonts w:ascii="標楷體" w:eastAsia="標楷體" w:hAnsi="標楷體" w:hint="eastAsia"/>
        </w:rPr>
        <w:t>政府機關的經管產權</w:t>
      </w:r>
      <w:r w:rsidR="00B26ECF">
        <w:rPr>
          <w:rFonts w:ascii="標楷體" w:eastAsia="標楷體" w:hAnsi="標楷體" w:hint="eastAsia"/>
        </w:rPr>
        <w:t>是否同</w:t>
      </w:r>
      <w:r w:rsidR="00A44059" w:rsidRPr="00A44059">
        <w:rPr>
          <w:rFonts w:ascii="標楷體" w:eastAsia="標楷體" w:hAnsi="標楷體" w:hint="eastAsia"/>
        </w:rPr>
        <w:t>意公開</w:t>
      </w:r>
      <w:r w:rsidR="00A44059">
        <w:rPr>
          <w:rFonts w:ascii="標楷體" w:eastAsia="標楷體" w:hAnsi="標楷體" w:hint="eastAsia"/>
        </w:rPr>
        <w:t>。</w:t>
      </w:r>
      <w:r w:rsidR="00A44059">
        <w:rPr>
          <w:rFonts w:ascii="標楷體" w:eastAsia="標楷體" w:hAnsi="標楷體"/>
        </w:rPr>
        <w:t xml:space="preserve"> </w:t>
      </w:r>
    </w:p>
    <w:p w:rsidR="00AB3871" w:rsidRDefault="00A44059" w:rsidP="00D63E6F">
      <w:pPr>
        <w:spacing w:line="320" w:lineRule="exact"/>
        <w:ind w:left="906" w:firstLine="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</w:t>
      </w:r>
      <w:r w:rsidR="00AB3871">
        <w:rPr>
          <w:rFonts w:ascii="標楷體" w:eastAsia="標楷體" w:hAnsi="標楷體" w:hint="eastAsia"/>
        </w:rPr>
        <w:t>).點選上一步回到</w:t>
      </w:r>
      <w:proofErr w:type="gramStart"/>
      <w:r w:rsidR="00AB3871">
        <w:rPr>
          <w:rFonts w:ascii="標楷體" w:eastAsia="標楷體" w:hAnsi="標楷體" w:hint="eastAsia"/>
        </w:rPr>
        <w:t>上頁仍會</w:t>
      </w:r>
      <w:proofErr w:type="gramEnd"/>
      <w:r w:rsidR="00AB3871">
        <w:rPr>
          <w:rFonts w:ascii="標楷體" w:eastAsia="標楷體" w:hAnsi="標楷體" w:hint="eastAsia"/>
        </w:rPr>
        <w:t>保留目前已輸入的經管產權統編清單。</w:t>
      </w:r>
    </w:p>
    <w:p w:rsidR="00747165" w:rsidRPr="00551009" w:rsidRDefault="00747165" w:rsidP="00D2673F">
      <w:pPr>
        <w:spacing w:line="320" w:lineRule="exact"/>
        <w:ind w:left="993" w:hanging="284"/>
        <w:rPr>
          <w:rFonts w:ascii="標楷體" w:eastAsia="標楷體" w:hAnsi="標楷體"/>
          <w:color w:val="FF0000"/>
        </w:rPr>
      </w:pPr>
      <w:r w:rsidRPr="00551009">
        <w:rPr>
          <w:rFonts w:ascii="標楷體" w:eastAsia="標楷體" w:hAnsi="標楷體" w:hint="eastAsia"/>
          <w:color w:val="FF0000"/>
        </w:rPr>
        <w:tab/>
      </w:r>
      <w:r w:rsidR="00D2673F" w:rsidRPr="00551009">
        <w:rPr>
          <w:rFonts w:ascii="標楷體" w:eastAsia="標楷體" w:hAnsi="標楷體" w:hint="eastAsia"/>
          <w:color w:val="FF0000"/>
        </w:rPr>
        <w:t>注意:</w:t>
      </w:r>
      <w:r w:rsidR="00D2673F">
        <w:rPr>
          <w:rFonts w:ascii="標楷體" w:eastAsia="標楷體" w:hAnsi="標楷體" w:hint="eastAsia"/>
          <w:color w:val="FF0000"/>
        </w:rPr>
        <w:t>步驟二及步驟三都是為了建立經管產權統編（</w:t>
      </w:r>
      <w:r w:rsidR="00D2673F" w:rsidRPr="00D2673F">
        <w:rPr>
          <w:rFonts w:ascii="標楷體" w:eastAsia="標楷體" w:hAnsi="標楷體" w:hint="eastAsia"/>
          <w:color w:val="FF0000"/>
          <w:u w:val="single"/>
        </w:rPr>
        <w:t>即經管不動產之所有權及管理者統一編號</w:t>
      </w:r>
      <w:r w:rsidR="00D2673F">
        <w:rPr>
          <w:rFonts w:ascii="標楷體" w:eastAsia="標楷體" w:hAnsi="標楷體"/>
          <w:color w:val="FF0000"/>
        </w:rPr>
        <w:t>）</w:t>
      </w:r>
      <w:r w:rsidR="00D2673F">
        <w:rPr>
          <w:rFonts w:ascii="標楷體" w:eastAsia="標楷體" w:hAnsi="標楷體" w:hint="eastAsia"/>
          <w:color w:val="FF0000"/>
        </w:rPr>
        <w:t>，可依使用方便（逐筆輸入或批次匯入）擇</w:t>
      </w:r>
      <w:proofErr w:type="gramStart"/>
      <w:r w:rsidR="00D2673F">
        <w:rPr>
          <w:rFonts w:ascii="標楷體" w:eastAsia="標楷體" w:hAnsi="標楷體" w:hint="eastAsia"/>
          <w:color w:val="FF0000"/>
        </w:rPr>
        <w:t>一</w:t>
      </w:r>
      <w:proofErr w:type="gramEnd"/>
      <w:r w:rsidR="00D2673F">
        <w:rPr>
          <w:rFonts w:ascii="標楷體" w:eastAsia="標楷體" w:hAnsi="標楷體" w:hint="eastAsia"/>
          <w:color w:val="FF0000"/>
        </w:rPr>
        <w:t>使用或搭配使用。</w:t>
      </w:r>
    </w:p>
    <w:p w:rsidR="00D63E6F" w:rsidRPr="00D63E6F" w:rsidRDefault="00984A4B" w:rsidP="00984A4B">
      <w:pPr>
        <w:rPr>
          <w:noProof/>
        </w:rPr>
      </w:pPr>
      <w:r>
        <w:rPr>
          <w:noProof/>
        </w:rPr>
        <w:drawing>
          <wp:inline distT="0" distB="0" distL="0" distR="0" wp14:anchorId="4D26D40C" wp14:editId="65A1BE5A">
            <wp:extent cx="6138628" cy="3084945"/>
            <wp:effectExtent l="0" t="0" r="0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5119" cy="308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EC" w:rsidRPr="00153662" w:rsidRDefault="002858EC" w:rsidP="002858EC">
      <w:pPr>
        <w:spacing w:line="320" w:lineRule="exact"/>
        <w:ind w:left="426" w:firstLine="57"/>
        <w:rPr>
          <w:rFonts w:ascii="標楷體" w:eastAsia="標楷體" w:hAnsi="標楷體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153662">
        <w:rPr>
          <w:rFonts w:ascii="標楷體" w:eastAsia="標楷體" w:hAnsi="標楷體" w:hint="eastAsia"/>
        </w:rPr>
        <w:lastRenderedPageBreak/>
        <w:t>步驟三、</w:t>
      </w:r>
    </w:p>
    <w:p w:rsidR="002858EC" w:rsidRPr="00153662" w:rsidRDefault="002858EC" w:rsidP="002858EC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(1).如有製作文字檔，可透過匯入檔案將經管產權統一編號批次匯入。</w:t>
      </w:r>
    </w:p>
    <w:p w:rsidR="002858EC" w:rsidRPr="00153662" w:rsidRDefault="002858EC" w:rsidP="002858EC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(2).點選匯入檔案</w:t>
      </w:r>
      <w:r w:rsidR="00D2673F">
        <w:rPr>
          <w:rFonts w:ascii="標楷體" w:eastAsia="標楷體" w:hAnsi="標楷體" w:hint="eastAsia"/>
        </w:rPr>
        <w:t>（批次匯入使用）</w:t>
      </w:r>
      <w:r w:rsidR="00153662">
        <w:rPr>
          <w:rFonts w:ascii="標楷體" w:eastAsia="標楷體" w:hAnsi="標楷體" w:hint="eastAsia"/>
        </w:rPr>
        <w:t>。</w:t>
      </w:r>
    </w:p>
    <w:p w:rsidR="00153662" w:rsidRDefault="002858EC" w:rsidP="00153662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(3).選擇檔案，點選</w:t>
      </w:r>
      <w:r w:rsidR="00153662">
        <w:rPr>
          <w:rFonts w:ascii="標楷體" w:eastAsia="標楷體" w:hAnsi="標楷體" w:hint="eastAsia"/>
        </w:rPr>
        <w:t>讀取檔案即可將檔案上傳新增經管產權統編。</w:t>
      </w:r>
      <w:r w:rsidR="00153662" w:rsidRPr="00153662">
        <w:rPr>
          <w:rFonts w:ascii="標楷體" w:eastAsia="標楷體" w:hAnsi="標楷體" w:hint="eastAsia"/>
        </w:rPr>
        <w:t xml:space="preserve"> </w:t>
      </w:r>
    </w:p>
    <w:p w:rsidR="00551009" w:rsidRPr="00551009" w:rsidRDefault="00551009" w:rsidP="00D2673F">
      <w:pPr>
        <w:spacing w:line="320" w:lineRule="exact"/>
        <w:ind w:left="906" w:hanging="480"/>
        <w:rPr>
          <w:rFonts w:ascii="標楷體" w:eastAsia="標楷體" w:hAnsi="標楷體"/>
          <w:color w:val="FF0000"/>
        </w:rPr>
      </w:pPr>
      <w:r w:rsidRPr="00551009">
        <w:rPr>
          <w:rFonts w:ascii="標楷體" w:eastAsia="標楷體" w:hAnsi="標楷體" w:hint="eastAsia"/>
          <w:color w:val="FF0000"/>
        </w:rPr>
        <w:tab/>
        <w:t>注意:</w:t>
      </w:r>
      <w:r w:rsidR="00747165">
        <w:rPr>
          <w:rFonts w:ascii="標楷體" w:eastAsia="標楷體" w:hAnsi="標楷體" w:hint="eastAsia"/>
          <w:color w:val="FF0000"/>
        </w:rPr>
        <w:t>步驟</w:t>
      </w:r>
      <w:r w:rsidR="00D2673F">
        <w:rPr>
          <w:rFonts w:ascii="標楷體" w:eastAsia="標楷體" w:hAnsi="標楷體" w:hint="eastAsia"/>
          <w:color w:val="FF0000"/>
        </w:rPr>
        <w:t>二</w:t>
      </w:r>
      <w:r w:rsidR="00747165">
        <w:rPr>
          <w:rFonts w:ascii="標楷體" w:eastAsia="標楷體" w:hAnsi="標楷體" w:hint="eastAsia"/>
          <w:color w:val="FF0000"/>
        </w:rPr>
        <w:t>及步驟</w:t>
      </w:r>
      <w:r w:rsidR="00D2673F">
        <w:rPr>
          <w:rFonts w:ascii="標楷體" w:eastAsia="標楷體" w:hAnsi="標楷體" w:hint="eastAsia"/>
          <w:color w:val="FF0000"/>
        </w:rPr>
        <w:t>三</w:t>
      </w:r>
      <w:r w:rsidR="00747165">
        <w:rPr>
          <w:rFonts w:ascii="標楷體" w:eastAsia="標楷體" w:hAnsi="標楷體" w:hint="eastAsia"/>
          <w:color w:val="FF0000"/>
        </w:rPr>
        <w:t>都是為了建立經管產權統編</w:t>
      </w:r>
      <w:r w:rsidR="00D2673F">
        <w:rPr>
          <w:rFonts w:ascii="標楷體" w:eastAsia="標楷體" w:hAnsi="標楷體" w:hint="eastAsia"/>
          <w:color w:val="FF0000"/>
        </w:rPr>
        <w:t>（</w:t>
      </w:r>
      <w:r w:rsidR="00D2673F" w:rsidRPr="00D2673F">
        <w:rPr>
          <w:rFonts w:ascii="標楷體" w:eastAsia="標楷體" w:hAnsi="標楷體" w:hint="eastAsia"/>
          <w:color w:val="FF0000"/>
          <w:u w:val="single"/>
        </w:rPr>
        <w:t>即經管不動產之所有權及管理者統一編號</w:t>
      </w:r>
      <w:r w:rsidR="00D2673F">
        <w:rPr>
          <w:rFonts w:ascii="標楷體" w:eastAsia="標楷體" w:hAnsi="標楷體"/>
          <w:color w:val="FF0000"/>
        </w:rPr>
        <w:t>）</w:t>
      </w:r>
      <w:r w:rsidR="00747165">
        <w:rPr>
          <w:rFonts w:ascii="標楷體" w:eastAsia="標楷體" w:hAnsi="標楷體" w:hint="eastAsia"/>
          <w:color w:val="FF0000"/>
        </w:rPr>
        <w:t>，可</w:t>
      </w:r>
      <w:r w:rsidR="00D2673F">
        <w:rPr>
          <w:rFonts w:ascii="標楷體" w:eastAsia="標楷體" w:hAnsi="標楷體" w:hint="eastAsia"/>
          <w:color w:val="FF0000"/>
        </w:rPr>
        <w:t>依使用方便（逐筆輸入或批次匯入）</w:t>
      </w:r>
      <w:r w:rsidR="00747165">
        <w:rPr>
          <w:rFonts w:ascii="標楷體" w:eastAsia="標楷體" w:hAnsi="標楷體" w:hint="eastAsia"/>
          <w:color w:val="FF0000"/>
        </w:rPr>
        <w:t>擇</w:t>
      </w:r>
      <w:proofErr w:type="gramStart"/>
      <w:r w:rsidR="00747165">
        <w:rPr>
          <w:rFonts w:ascii="標楷體" w:eastAsia="標楷體" w:hAnsi="標楷體" w:hint="eastAsia"/>
          <w:color w:val="FF0000"/>
        </w:rPr>
        <w:t>一</w:t>
      </w:r>
      <w:proofErr w:type="gramEnd"/>
      <w:r w:rsidR="00747165">
        <w:rPr>
          <w:rFonts w:ascii="標楷體" w:eastAsia="標楷體" w:hAnsi="標楷體" w:hint="eastAsia"/>
          <w:color w:val="FF0000"/>
        </w:rPr>
        <w:t>使用或搭配使用。</w:t>
      </w:r>
    </w:p>
    <w:p w:rsidR="002858EC" w:rsidRPr="002858EC" w:rsidRDefault="000B2863" w:rsidP="002858EC">
      <w:pPr>
        <w:ind w:left="426"/>
        <w:rPr>
          <w:noProof/>
        </w:rPr>
      </w:pPr>
      <w:r>
        <w:rPr>
          <w:noProof/>
        </w:rPr>
        <w:drawing>
          <wp:inline distT="0" distB="0" distL="0" distR="0" wp14:anchorId="4EF087D5" wp14:editId="0B79A32B">
            <wp:extent cx="5357091" cy="7594948"/>
            <wp:effectExtent l="0" t="0" r="0" b="63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12051"/>
                    <a:stretch/>
                  </pic:blipFill>
                  <pic:spPr bwMode="auto">
                    <a:xfrm>
                      <a:off x="0" y="0"/>
                      <a:ext cx="5360733" cy="760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662" w:rsidRPr="00153662" w:rsidRDefault="00153662" w:rsidP="00153662">
      <w:pPr>
        <w:spacing w:line="320" w:lineRule="exact"/>
        <w:ind w:left="42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lastRenderedPageBreak/>
        <w:t>步驟</w:t>
      </w:r>
      <w:r>
        <w:rPr>
          <w:rFonts w:ascii="標楷體" w:eastAsia="標楷體" w:hAnsi="標楷體" w:hint="eastAsia"/>
        </w:rPr>
        <w:t>四</w:t>
      </w:r>
      <w:r w:rsidRPr="00153662">
        <w:rPr>
          <w:rFonts w:ascii="標楷體" w:eastAsia="標楷體" w:hAnsi="標楷體" w:hint="eastAsia"/>
        </w:rPr>
        <w:t>、</w:t>
      </w:r>
    </w:p>
    <w:p w:rsidR="00153662" w:rsidRDefault="00153662" w:rsidP="00153662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</w:t>
      </w:r>
      <w:r>
        <w:rPr>
          <w:rFonts w:ascii="標楷體" w:eastAsia="標楷體" w:hAnsi="標楷體" w:hint="eastAsia"/>
        </w:rPr>
        <w:t>點選送出申請，</w:t>
      </w:r>
      <w:r w:rsidR="00201087">
        <w:rPr>
          <w:rFonts w:ascii="標楷體" w:eastAsia="標楷體" w:hAnsi="標楷體" w:hint="eastAsia"/>
        </w:rPr>
        <w:t>成功送出後會將畫面導入「帳號申請情形」畫面。</w:t>
      </w:r>
    </w:p>
    <w:p w:rsidR="00201087" w:rsidRPr="00153662" w:rsidRDefault="00201087" w:rsidP="00153662">
      <w:pPr>
        <w:spacing w:line="320" w:lineRule="exact"/>
        <w:ind w:left="906" w:firstLine="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(2).</w:t>
      </w:r>
      <w:r w:rsidR="00D2673F" w:rsidRPr="00D2673F">
        <w:rPr>
          <w:rFonts w:ascii="標楷體" w:eastAsia="標楷體" w:hAnsi="標楷體" w:hint="eastAsia"/>
          <w:b/>
        </w:rPr>
        <w:t>送出之申請資料將由內政部審核</w:t>
      </w:r>
      <w:r w:rsidR="00D2673F">
        <w:rPr>
          <w:rFonts w:ascii="標楷體" w:eastAsia="標楷體" w:hAnsi="標楷體" w:hint="eastAsia"/>
        </w:rPr>
        <w:t>；</w:t>
      </w:r>
      <w:r>
        <w:rPr>
          <w:rFonts w:ascii="標楷體" w:eastAsia="標楷體" w:hAnsi="標楷體" w:hint="eastAsia"/>
        </w:rPr>
        <w:t>待審核通過即完成帳號申請。</w:t>
      </w:r>
    </w:p>
    <w:p w:rsidR="00153662" w:rsidRPr="00153662" w:rsidRDefault="00B26ECF" w:rsidP="00153662">
      <w:pPr>
        <w:ind w:left="425" w:firstLine="57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37A797C" wp14:editId="1C9376EC">
            <wp:extent cx="5486400" cy="230632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EC" w:rsidRPr="00D63E6F" w:rsidRDefault="002858EC" w:rsidP="002858EC">
      <w:pPr>
        <w:ind w:left="426"/>
        <w:rPr>
          <w:noProof/>
        </w:rPr>
      </w:pPr>
    </w:p>
    <w:p w:rsidR="002858EC" w:rsidRDefault="00D77441" w:rsidP="00D63E6F">
      <w:pPr>
        <w:ind w:left="426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0068A07B" wp14:editId="4F4B6646">
            <wp:extent cx="5523346" cy="5237018"/>
            <wp:effectExtent l="0" t="0" r="1270" b="190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8512" cy="524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17" w:rsidRDefault="00AA0217" w:rsidP="008C6538">
      <w:pPr>
        <w:pStyle w:val="2"/>
        <w:numPr>
          <w:ilvl w:val="0"/>
          <w:numId w:val="6"/>
        </w:numPr>
        <w:adjustRightInd/>
        <w:snapToGrid/>
        <w:spacing w:beforeLines="0" w:before="0" w:afterLines="0" w:after="0"/>
        <w:rPr>
          <w:rFonts w:ascii="標楷體" w:hAnsi="標楷體" w:cs="標楷體"/>
          <w:sz w:val="28"/>
          <w:szCs w:val="28"/>
        </w:rPr>
      </w:pPr>
      <w:bookmarkStart w:id="2" w:name="_Toc492504387"/>
      <w:r>
        <w:rPr>
          <w:rFonts w:ascii="標楷體" w:hAnsi="標楷體" w:cs="標楷體" w:hint="eastAsia"/>
          <w:sz w:val="28"/>
          <w:szCs w:val="28"/>
        </w:rPr>
        <w:lastRenderedPageBreak/>
        <w:t>帳號申請</w:t>
      </w:r>
      <w:bookmarkEnd w:id="2"/>
      <w:r w:rsidR="00845FA6">
        <w:rPr>
          <w:rFonts w:ascii="標楷體" w:hAnsi="標楷體" w:cs="標楷體" w:hint="eastAsia"/>
          <w:sz w:val="28"/>
          <w:szCs w:val="28"/>
        </w:rPr>
        <w:t>結果確認</w:t>
      </w:r>
    </w:p>
    <w:p w:rsidR="00AA0217" w:rsidRDefault="00AA0217" w:rsidP="008C6538">
      <w:pPr>
        <w:numPr>
          <w:ilvl w:val="0"/>
          <w:numId w:val="8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待審核</w:t>
      </w:r>
      <w:r w:rsidR="004B13FA">
        <w:rPr>
          <w:rFonts w:ascii="標楷體" w:eastAsia="標楷體" w:hAnsi="標楷體" w:hint="eastAsia"/>
          <w:sz w:val="28"/>
          <w:szCs w:val="28"/>
        </w:rPr>
        <w:t>、審核通過</w:t>
      </w:r>
    </w:p>
    <w:p w:rsidR="00AA0217" w:rsidRDefault="00C1631B" w:rsidP="00AA0217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486400" cy="3648710"/>
            <wp:effectExtent l="0" t="0" r="0" b="8890"/>
            <wp:docPr id="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FA" w:rsidRDefault="004B13FA" w:rsidP="00AA0217">
      <w:pPr>
        <w:ind w:left="426"/>
        <w:rPr>
          <w:noProof/>
        </w:rPr>
      </w:pPr>
    </w:p>
    <w:p w:rsidR="004B13FA" w:rsidRDefault="00C1631B" w:rsidP="00AA0217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477510" cy="3264535"/>
            <wp:effectExtent l="0" t="0" r="8890" b="0"/>
            <wp:docPr id="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17" w:rsidRDefault="00AA0217" w:rsidP="004E139C"/>
    <w:p w:rsidR="004B13FA" w:rsidRDefault="004B13FA" w:rsidP="008C6538">
      <w:pPr>
        <w:numPr>
          <w:ilvl w:val="0"/>
          <w:numId w:val="8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lastRenderedPageBreak/>
        <w:t>審核未通過</w:t>
      </w:r>
    </w:p>
    <w:p w:rsidR="004B13FA" w:rsidRPr="00153662" w:rsidRDefault="004B13FA" w:rsidP="004B13FA">
      <w:pPr>
        <w:spacing w:line="320" w:lineRule="exact"/>
        <w:ind w:left="906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</w:t>
      </w:r>
      <w:r>
        <w:rPr>
          <w:rFonts w:ascii="標楷體" w:eastAsia="標楷體" w:hAnsi="標楷體" w:hint="eastAsia"/>
        </w:rPr>
        <w:t>點選「查看審核詳細說明」可查看審核的詳細資訊</w:t>
      </w:r>
      <w:r w:rsidRPr="00153662">
        <w:rPr>
          <w:rFonts w:ascii="標楷體" w:eastAsia="標楷體" w:hAnsi="標楷體" w:hint="eastAsia"/>
        </w:rPr>
        <w:t>。</w:t>
      </w:r>
    </w:p>
    <w:p w:rsidR="004B13FA" w:rsidRPr="00153662" w:rsidRDefault="004B13FA" w:rsidP="004B13FA">
      <w:pPr>
        <w:spacing w:line="320" w:lineRule="exact"/>
        <w:ind w:left="906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(2).</w:t>
      </w:r>
      <w:r>
        <w:rPr>
          <w:rFonts w:ascii="標楷體" w:eastAsia="標楷體" w:hAnsi="標楷體" w:hint="eastAsia"/>
        </w:rPr>
        <w:t>點選「重新申請」畫面會導入帳號維護畫面，並帶出最近一次的申請資料供使用者修改重新申請</w:t>
      </w:r>
      <w:r w:rsidR="002855CB">
        <w:rPr>
          <w:rFonts w:ascii="標楷體" w:eastAsia="標楷體" w:hAnsi="標楷體" w:hint="eastAsia"/>
        </w:rPr>
        <w:t>，重新申請操作流程與帳號維護相同</w:t>
      </w:r>
      <w:r w:rsidRPr="00153662">
        <w:rPr>
          <w:rFonts w:ascii="標楷體" w:eastAsia="標楷體" w:hAnsi="標楷體" w:hint="eastAsia"/>
        </w:rPr>
        <w:t>。</w:t>
      </w:r>
    </w:p>
    <w:p w:rsidR="004B13FA" w:rsidRDefault="00C1631B" w:rsidP="004B13FA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440680" cy="7132320"/>
            <wp:effectExtent l="0" t="0" r="7620" b="0"/>
            <wp:docPr id="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FA" w:rsidRDefault="004B13FA" w:rsidP="004E139C"/>
    <w:p w:rsidR="00616976" w:rsidRPr="00306665" w:rsidRDefault="00C02AEC" w:rsidP="008C6538">
      <w:pPr>
        <w:pStyle w:val="2"/>
        <w:numPr>
          <w:ilvl w:val="0"/>
          <w:numId w:val="6"/>
        </w:numPr>
        <w:adjustRightInd/>
        <w:snapToGrid/>
        <w:spacing w:beforeLines="0" w:before="0" w:afterLines="0" w:after="0"/>
        <w:rPr>
          <w:rFonts w:ascii="標楷體" w:hAnsi="標楷體"/>
          <w:b w:val="0"/>
          <w:bCs w:val="0"/>
          <w:sz w:val="28"/>
          <w:szCs w:val="28"/>
        </w:rPr>
      </w:pPr>
      <w:r>
        <w:br w:type="page"/>
      </w:r>
      <w:bookmarkStart w:id="3" w:name="_Toc492504391"/>
      <w:r w:rsidR="00845FA6" w:rsidRPr="00306665">
        <w:rPr>
          <w:rFonts w:ascii="標楷體" w:hAnsi="標楷體" w:hint="eastAsia"/>
          <w:b w:val="0"/>
          <w:sz w:val="40"/>
          <w:szCs w:val="40"/>
        </w:rPr>
        <w:lastRenderedPageBreak/>
        <w:t>個人化資料申請（中央機關、地方政府）</w:t>
      </w:r>
      <w:bookmarkEnd w:id="3"/>
    </w:p>
    <w:p w:rsidR="00616976" w:rsidRPr="00153662" w:rsidRDefault="00616976" w:rsidP="00616976">
      <w:pPr>
        <w:spacing w:line="320" w:lineRule="exact"/>
        <w:ind w:left="42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步驟一、</w:t>
      </w:r>
    </w:p>
    <w:p w:rsidR="00616976" w:rsidRDefault="00616976" w:rsidP="00616976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</w:t>
      </w:r>
      <w:r w:rsidR="00A02A80">
        <w:rPr>
          <w:rFonts w:ascii="標楷體" w:eastAsia="標楷體" w:hAnsi="標楷體" w:hint="eastAsia"/>
        </w:rPr>
        <w:t>勾選資料年月</w:t>
      </w:r>
      <w:r w:rsidRPr="00153662">
        <w:rPr>
          <w:rFonts w:ascii="標楷體" w:eastAsia="標楷體" w:hAnsi="標楷體" w:hint="eastAsia"/>
        </w:rPr>
        <w:t>。</w:t>
      </w:r>
    </w:p>
    <w:p w:rsidR="00772974" w:rsidRDefault="00772974" w:rsidP="00772974">
      <w:pPr>
        <w:spacing w:line="320" w:lineRule="exact"/>
        <w:ind w:left="1418"/>
        <w:rPr>
          <w:rFonts w:ascii="標楷體" w:eastAsia="標楷體" w:hAnsi="標楷體"/>
          <w:b/>
          <w:u w:val="single"/>
        </w:rPr>
      </w:pPr>
      <w:proofErr w:type="gramStart"/>
      <w:r w:rsidRPr="008C6D63">
        <w:rPr>
          <w:rFonts w:ascii="標楷體" w:eastAsia="標楷體" w:hAnsi="標楷體" w:hint="eastAsia"/>
          <w:u w:val="single"/>
        </w:rPr>
        <w:t>＊</w:t>
      </w:r>
      <w:proofErr w:type="gramEnd"/>
      <w:r w:rsidRPr="008C6D63">
        <w:rPr>
          <w:rFonts w:ascii="標楷體" w:eastAsia="標楷體" w:hAnsi="標楷體" w:hint="eastAsia"/>
          <w:u w:val="single"/>
        </w:rPr>
        <w:t>地籍存摺資料每半年（1月31日、7月31日）定期辦理新1代的</w:t>
      </w:r>
      <w:proofErr w:type="spellStart"/>
      <w:r w:rsidRPr="008C6D63">
        <w:rPr>
          <w:rFonts w:ascii="標楷體" w:eastAsia="標楷體" w:hAnsi="標楷體" w:hint="eastAsia"/>
          <w:u w:val="single"/>
        </w:rPr>
        <w:t>MyData</w:t>
      </w:r>
      <w:proofErr w:type="spellEnd"/>
      <w:r w:rsidRPr="008C6D63">
        <w:rPr>
          <w:rFonts w:ascii="標楷體" w:eastAsia="標楷體" w:hAnsi="標楷體" w:hint="eastAsia"/>
          <w:u w:val="single"/>
        </w:rPr>
        <w:t>個人存摺資料產製作業，並</w:t>
      </w:r>
      <w:r w:rsidRPr="008C6D63">
        <w:rPr>
          <w:rFonts w:ascii="標楷體" w:eastAsia="標楷體" w:hAnsi="標楷體" w:hint="eastAsia"/>
          <w:b/>
          <w:u w:val="single"/>
        </w:rPr>
        <w:t>於每年3月1日、9月1日開放新1代的資料供申請者下載使用。在同一時點將最多對外提供3代（1年半）地籍存摺資料。</w:t>
      </w:r>
    </w:p>
    <w:p w:rsidR="00CF20E6" w:rsidRPr="00153662" w:rsidRDefault="00CF20E6" w:rsidP="00772974">
      <w:pPr>
        <w:spacing w:line="320" w:lineRule="exact"/>
        <w:ind w:left="1418"/>
        <w:rPr>
          <w:rFonts w:ascii="標楷體" w:eastAsia="標楷體" w:hAnsi="標楷體"/>
        </w:rPr>
      </w:pPr>
    </w:p>
    <w:p w:rsidR="00616976" w:rsidRPr="00153662" w:rsidRDefault="00616976" w:rsidP="00616976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(2).</w:t>
      </w:r>
      <w:r w:rsidR="00A02A80">
        <w:rPr>
          <w:rFonts w:ascii="標楷體" w:eastAsia="標楷體" w:hAnsi="標楷體" w:hint="eastAsia"/>
        </w:rPr>
        <w:t>輸入解壓縮密碼，如未輸入自動預設為登入者統編</w:t>
      </w:r>
      <w:r w:rsidRPr="00153662">
        <w:rPr>
          <w:rFonts w:ascii="標楷體" w:eastAsia="標楷體" w:hAnsi="標楷體" w:hint="eastAsia"/>
        </w:rPr>
        <w:t>。</w:t>
      </w:r>
    </w:p>
    <w:p w:rsidR="00616976" w:rsidRDefault="00616976" w:rsidP="00616976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(3).點選下一步(仍可在下</w:t>
      </w:r>
      <w:proofErr w:type="gramStart"/>
      <w:r w:rsidRPr="00153662">
        <w:rPr>
          <w:rFonts w:ascii="標楷體" w:eastAsia="標楷體" w:hAnsi="標楷體" w:hint="eastAsia"/>
        </w:rPr>
        <w:t>個頁點</w:t>
      </w:r>
      <w:proofErr w:type="gramEnd"/>
      <w:r w:rsidRPr="00153662">
        <w:rPr>
          <w:rFonts w:ascii="標楷體" w:eastAsia="標楷體" w:hAnsi="標楷體" w:hint="eastAsia"/>
        </w:rPr>
        <w:t>點選「上一步」回到本頁進行資料修改)。</w:t>
      </w:r>
    </w:p>
    <w:p w:rsidR="00A02A80" w:rsidRDefault="00C1631B" w:rsidP="00A02A80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485592" cy="2927555"/>
            <wp:effectExtent l="0" t="0" r="1270" b="6350"/>
            <wp:docPr id="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76" cy="293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76" w:rsidRDefault="00616976" w:rsidP="00616976">
      <w:pPr>
        <w:ind w:left="426"/>
        <w:rPr>
          <w:noProof/>
        </w:rPr>
      </w:pPr>
    </w:p>
    <w:p w:rsidR="00A02A80" w:rsidRPr="00153662" w:rsidRDefault="00A02A80" w:rsidP="00A02A80">
      <w:pPr>
        <w:spacing w:line="320" w:lineRule="exact"/>
        <w:ind w:left="42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步驟</w:t>
      </w:r>
      <w:r>
        <w:rPr>
          <w:rFonts w:ascii="標楷體" w:eastAsia="標楷體" w:hAnsi="標楷體" w:hint="eastAsia"/>
        </w:rPr>
        <w:t>二</w:t>
      </w:r>
      <w:r w:rsidRPr="00153662">
        <w:rPr>
          <w:rFonts w:ascii="標楷體" w:eastAsia="標楷體" w:hAnsi="標楷體" w:hint="eastAsia"/>
        </w:rPr>
        <w:t>、</w:t>
      </w:r>
    </w:p>
    <w:p w:rsidR="00A02A80" w:rsidRDefault="00A02A80" w:rsidP="00772974">
      <w:pPr>
        <w:spacing w:line="320" w:lineRule="exact"/>
        <w:ind w:left="1418" w:hanging="455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</w:t>
      </w:r>
      <w:r>
        <w:rPr>
          <w:rFonts w:ascii="標楷體" w:eastAsia="標楷體" w:hAnsi="標楷體" w:hint="eastAsia"/>
        </w:rPr>
        <w:t>勾選要查看個人化資料的經管者統一編號，點選送出申請</w:t>
      </w:r>
      <w:r w:rsidR="00CF20E6">
        <w:rPr>
          <w:rFonts w:ascii="標楷體" w:eastAsia="標楷體" w:hAnsi="標楷體" w:hint="eastAsia"/>
        </w:rPr>
        <w:t>。送出申請</w:t>
      </w:r>
      <w:r w:rsidR="009F67D2">
        <w:rPr>
          <w:rFonts w:ascii="標楷體" w:eastAsia="標楷體" w:hAnsi="標楷體" w:hint="eastAsia"/>
        </w:rPr>
        <w:t>後</w:t>
      </w:r>
      <w:r w:rsidR="00CF20E6">
        <w:rPr>
          <w:rFonts w:ascii="標楷體" w:eastAsia="標楷體" w:hAnsi="標楷體" w:hint="eastAsia"/>
        </w:rPr>
        <w:t>約</w:t>
      </w:r>
      <w:r w:rsidR="00B12F1B">
        <w:rPr>
          <w:rFonts w:ascii="標楷體" w:eastAsia="標楷體" w:hAnsi="標楷體" w:hint="eastAsia"/>
        </w:rPr>
        <w:t>1</w:t>
      </w:r>
      <w:r w:rsidR="00CF20E6">
        <w:rPr>
          <w:rFonts w:ascii="標楷體" w:eastAsia="標楷體" w:hAnsi="標楷體" w:hint="eastAsia"/>
        </w:rPr>
        <w:t>-</w:t>
      </w:r>
      <w:r w:rsidR="00B12F1B">
        <w:rPr>
          <w:rFonts w:ascii="標楷體" w:eastAsia="標楷體" w:hAnsi="標楷體"/>
        </w:rPr>
        <w:t>2</w:t>
      </w:r>
      <w:r w:rsidR="00CF20E6">
        <w:rPr>
          <w:rFonts w:ascii="標楷體" w:eastAsia="標楷體" w:hAnsi="標楷體" w:hint="eastAsia"/>
        </w:rPr>
        <w:t>分鐘</w:t>
      </w:r>
      <w:r w:rsidR="009F67D2">
        <w:rPr>
          <w:rFonts w:ascii="標楷體" w:eastAsia="標楷體" w:hAnsi="標楷體" w:hint="eastAsia"/>
        </w:rPr>
        <w:t>可至</w:t>
      </w:r>
      <w:r w:rsidR="00CF20E6">
        <w:rPr>
          <w:rFonts w:ascii="標楷體" w:eastAsia="標楷體" w:hAnsi="標楷體" w:hint="eastAsia"/>
        </w:rPr>
        <w:t>【</w:t>
      </w:r>
      <w:r w:rsidR="009F67D2">
        <w:rPr>
          <w:rFonts w:ascii="標楷體" w:eastAsia="標楷體" w:hAnsi="標楷體" w:hint="eastAsia"/>
        </w:rPr>
        <w:t>個人化資料申請紀錄</w:t>
      </w:r>
      <w:r w:rsidR="00CF20E6">
        <w:rPr>
          <w:rFonts w:ascii="標楷體" w:eastAsia="標楷體" w:hAnsi="標楷體" w:hint="eastAsia"/>
        </w:rPr>
        <w:t>】</w:t>
      </w:r>
      <w:r w:rsidR="009F67D2">
        <w:rPr>
          <w:rFonts w:ascii="標楷體" w:eastAsia="標楷體" w:hAnsi="標楷體" w:hint="eastAsia"/>
        </w:rPr>
        <w:t>查看檔案</w:t>
      </w:r>
      <w:proofErr w:type="gramStart"/>
      <w:r w:rsidR="009F67D2">
        <w:rPr>
          <w:rFonts w:ascii="標楷體" w:eastAsia="標楷體" w:hAnsi="標楷體" w:hint="eastAsia"/>
        </w:rPr>
        <w:t>是否已</w:t>
      </w:r>
      <w:r w:rsidR="00FE28FF">
        <w:rPr>
          <w:rFonts w:ascii="標楷體" w:eastAsia="標楷體" w:hAnsi="標楷體" w:hint="eastAsia"/>
        </w:rPr>
        <w:t>產製</w:t>
      </w:r>
      <w:proofErr w:type="gramEnd"/>
      <w:r w:rsidR="009F67D2">
        <w:rPr>
          <w:rFonts w:ascii="標楷體" w:eastAsia="標楷體" w:hAnsi="標楷體" w:hint="eastAsia"/>
        </w:rPr>
        <w:t>完成可下載。</w:t>
      </w:r>
    </w:p>
    <w:p w:rsidR="00FB29AB" w:rsidRPr="00153662" w:rsidRDefault="00FB29AB" w:rsidP="00772974">
      <w:pPr>
        <w:spacing w:line="320" w:lineRule="exact"/>
        <w:ind w:left="1418" w:hanging="45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(2).輸入解壓縮密碼，</w:t>
      </w:r>
      <w:r w:rsidRPr="00CF20E6">
        <w:rPr>
          <w:rFonts w:ascii="標楷體" w:eastAsia="標楷體" w:hAnsi="標楷體" w:hint="eastAsia"/>
          <w:u w:val="single"/>
        </w:rPr>
        <w:t>如未輸入自動預設為登入者統編(機關統編)</w:t>
      </w:r>
      <w:r w:rsidRPr="00153662">
        <w:rPr>
          <w:rFonts w:ascii="標楷體" w:eastAsia="標楷體" w:hAnsi="標楷體" w:hint="eastAsia"/>
        </w:rPr>
        <w:t>。</w:t>
      </w:r>
    </w:p>
    <w:p w:rsidR="00A02A80" w:rsidRDefault="00A02A80" w:rsidP="00A02A80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</w:t>
      </w:r>
      <w:r w:rsidR="00427117">
        <w:rPr>
          <w:rFonts w:ascii="標楷體" w:eastAsia="標楷體" w:hAnsi="標楷體" w:hint="eastAsia"/>
        </w:rPr>
        <w:t>3</w:t>
      </w:r>
      <w:r w:rsidRPr="00153662">
        <w:rPr>
          <w:rFonts w:ascii="標楷體" w:eastAsia="標楷體" w:hAnsi="標楷體" w:hint="eastAsia"/>
        </w:rPr>
        <w:t>).點選</w:t>
      </w:r>
      <w:r>
        <w:rPr>
          <w:rFonts w:ascii="標楷體" w:eastAsia="標楷體" w:hAnsi="標楷體" w:hint="eastAsia"/>
        </w:rPr>
        <w:t>上</w:t>
      </w:r>
      <w:r w:rsidRPr="00153662">
        <w:rPr>
          <w:rFonts w:ascii="標楷體" w:eastAsia="標楷體" w:hAnsi="標楷體" w:hint="eastAsia"/>
        </w:rPr>
        <w:t>一步</w:t>
      </w:r>
      <w:r>
        <w:rPr>
          <w:rFonts w:ascii="標楷體" w:eastAsia="標楷體" w:hAnsi="標楷體" w:hint="eastAsia"/>
        </w:rPr>
        <w:t>可回到上頁進行資料修改，</w:t>
      </w:r>
      <w:proofErr w:type="gramStart"/>
      <w:r>
        <w:rPr>
          <w:rFonts w:ascii="標楷體" w:eastAsia="標楷體" w:hAnsi="標楷體" w:hint="eastAsia"/>
        </w:rPr>
        <w:t>本頁勾選</w:t>
      </w:r>
      <w:proofErr w:type="gramEnd"/>
      <w:r>
        <w:rPr>
          <w:rFonts w:ascii="標楷體" w:eastAsia="標楷體" w:hAnsi="標楷體" w:hint="eastAsia"/>
        </w:rPr>
        <w:t>的資料仍會被保留</w:t>
      </w:r>
      <w:r w:rsidRPr="00153662">
        <w:rPr>
          <w:rFonts w:ascii="標楷體" w:eastAsia="標楷體" w:hAnsi="標楷體" w:hint="eastAsia"/>
        </w:rPr>
        <w:t>。</w:t>
      </w:r>
    </w:p>
    <w:p w:rsidR="00A02A80" w:rsidRDefault="00A02A80" w:rsidP="00A02A80">
      <w:pPr>
        <w:spacing w:line="320" w:lineRule="exact"/>
        <w:ind w:left="906" w:firstLine="57"/>
        <w:rPr>
          <w:rFonts w:ascii="標楷體" w:eastAsia="標楷體" w:hAnsi="標楷體"/>
        </w:rPr>
      </w:pPr>
    </w:p>
    <w:p w:rsidR="00A02A80" w:rsidRDefault="00C1631B" w:rsidP="00A02A80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485659" cy="2423160"/>
            <wp:effectExtent l="0" t="0" r="1270" b="0"/>
            <wp:docPr id="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26" cy="24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39" w:rsidRDefault="001E6D39" w:rsidP="008C6538">
      <w:pPr>
        <w:pStyle w:val="aff9"/>
        <w:numPr>
          <w:ilvl w:val="0"/>
          <w:numId w:val="6"/>
        </w:numPr>
        <w:spacing w:beforeLines="50" w:before="180"/>
        <w:ind w:leftChars="0" w:rightChars="-214" w:right="-514" w:hanging="518"/>
        <w:rPr>
          <w:rFonts w:ascii="標楷體" w:eastAsia="標楷體" w:hAnsi="標楷體"/>
          <w:sz w:val="40"/>
          <w:szCs w:val="40"/>
        </w:rPr>
      </w:pPr>
      <w:bookmarkStart w:id="4" w:name="_Toc492504388"/>
      <w:r w:rsidRPr="00E44D90">
        <w:rPr>
          <w:rFonts w:ascii="標楷體" w:eastAsia="標楷體" w:hAnsi="標楷體" w:cs="標楷體" w:hint="eastAsia"/>
          <w:sz w:val="40"/>
          <w:szCs w:val="40"/>
        </w:rPr>
        <w:lastRenderedPageBreak/>
        <w:t>個人化資料申請記錄</w:t>
      </w:r>
      <w:bookmarkEnd w:id="4"/>
      <w:r>
        <w:rPr>
          <w:rFonts w:ascii="標楷體" w:eastAsia="標楷體" w:hAnsi="標楷體" w:cs="標楷體" w:hint="eastAsia"/>
          <w:sz w:val="40"/>
          <w:szCs w:val="40"/>
        </w:rPr>
        <w:t>及檔案下載</w:t>
      </w:r>
    </w:p>
    <w:p w:rsidR="001E6D39" w:rsidRDefault="001E6D39" w:rsidP="001E6D39">
      <w:pPr>
        <w:spacing w:beforeLines="50" w:before="180"/>
        <w:ind w:leftChars="177" w:left="425" w:rightChars="-214" w:right="-514"/>
        <w:rPr>
          <w:rFonts w:ascii="標楷體" w:eastAsia="標楷體" w:hAnsi="標楷體"/>
          <w:sz w:val="40"/>
          <w:szCs w:val="40"/>
        </w:rPr>
      </w:pPr>
      <w:r w:rsidRPr="00F638C0">
        <w:rPr>
          <w:noProof/>
        </w:rPr>
        <w:drawing>
          <wp:inline distT="0" distB="0" distL="0" distR="0" wp14:anchorId="55277418" wp14:editId="659D8DCA">
            <wp:extent cx="5486400" cy="295338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39" w:rsidRDefault="001E6D39" w:rsidP="001E6D39">
      <w:pPr>
        <w:spacing w:beforeLines="50" w:before="180" w:line="320" w:lineRule="exact"/>
        <w:ind w:left="849" w:firstLine="57"/>
        <w:rPr>
          <w:rFonts w:ascii="標楷體" w:eastAsia="標楷體" w:hAnsi="標楷體"/>
        </w:rPr>
      </w:pPr>
      <w:r w:rsidRPr="009B78FF">
        <w:rPr>
          <w:rFonts w:ascii="標楷體" w:eastAsia="標楷體" w:hAnsi="標楷體" w:hint="eastAsia"/>
        </w:rPr>
        <w:t>可查看歷次個人化資料申請的記錄、個人化資料檔案下載</w:t>
      </w:r>
      <w:r>
        <w:rPr>
          <w:rFonts w:ascii="標楷體" w:eastAsia="標楷體" w:hAnsi="標楷體" w:hint="eastAsia"/>
        </w:rPr>
        <w:t>。</w:t>
      </w:r>
    </w:p>
    <w:p w:rsidR="001E6D39" w:rsidRDefault="001E6D39" w:rsidP="008C6538">
      <w:pPr>
        <w:numPr>
          <w:ilvl w:val="0"/>
          <w:numId w:val="9"/>
        </w:num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提出查詢申請：畫面會導入「個人化資料申請」畫面。</w:t>
      </w:r>
    </w:p>
    <w:p w:rsidR="001E6D39" w:rsidRDefault="001E6D39" w:rsidP="008C6538">
      <w:pPr>
        <w:numPr>
          <w:ilvl w:val="0"/>
          <w:numId w:val="9"/>
        </w:num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檔案下載：</w:t>
      </w:r>
      <w:r w:rsidR="00FE28FF">
        <w:rPr>
          <w:rFonts w:ascii="標楷體" w:eastAsia="標楷體" w:hAnsi="標楷體" w:hint="eastAsia"/>
        </w:rPr>
        <w:t>提出個人化資料申請後系統會開始產製報表，</w:t>
      </w:r>
      <w:r w:rsidR="00FE28FF" w:rsidRPr="00C20065">
        <w:rPr>
          <w:rFonts w:ascii="標楷體" w:eastAsia="標楷體" w:hAnsi="標楷體" w:hint="eastAsia"/>
          <w:u w:val="single"/>
        </w:rPr>
        <w:t>所需時間約</w:t>
      </w:r>
      <w:r w:rsidR="00DD374A">
        <w:rPr>
          <w:rFonts w:ascii="標楷體" w:eastAsia="標楷體" w:hAnsi="標楷體" w:hint="eastAsia"/>
          <w:u w:val="single"/>
        </w:rPr>
        <w:t>1</w:t>
      </w:r>
      <w:r w:rsidR="00FE28FF" w:rsidRPr="00C20065">
        <w:rPr>
          <w:rFonts w:ascii="標楷體" w:eastAsia="標楷體" w:hAnsi="標楷體" w:hint="eastAsia"/>
          <w:u w:val="single"/>
        </w:rPr>
        <w:t>-</w:t>
      </w:r>
      <w:r w:rsidR="00DD374A">
        <w:rPr>
          <w:rFonts w:ascii="標楷體" w:eastAsia="標楷體" w:hAnsi="標楷體"/>
          <w:u w:val="single"/>
        </w:rPr>
        <w:t>2</w:t>
      </w:r>
      <w:bookmarkStart w:id="5" w:name="_GoBack"/>
      <w:bookmarkEnd w:id="5"/>
      <w:r w:rsidR="00FE28FF" w:rsidRPr="00C20065">
        <w:rPr>
          <w:rFonts w:ascii="標楷體" w:eastAsia="標楷體" w:hAnsi="標楷體" w:hint="eastAsia"/>
          <w:u w:val="single"/>
        </w:rPr>
        <w:t>分鐘。</w:t>
      </w:r>
      <w:r w:rsidR="00FE28FF">
        <w:rPr>
          <w:rFonts w:ascii="標楷體" w:eastAsia="標楷體" w:hAnsi="標楷體" w:hint="eastAsia"/>
        </w:rPr>
        <w:t>如報表產製完成即可進行檔案下載，每次下載都會累計下載次數；</w:t>
      </w:r>
      <w:r w:rsidR="00FE28FF" w:rsidRPr="00C20065">
        <w:rPr>
          <w:rFonts w:ascii="標楷體" w:eastAsia="標楷體" w:hAnsi="標楷體" w:hint="eastAsia"/>
          <w:u w:val="single"/>
        </w:rPr>
        <w:t>為保護個人資料，如檔案已逾指定</w:t>
      </w:r>
      <w:proofErr w:type="gramStart"/>
      <w:r w:rsidR="00FE28FF" w:rsidRPr="00C20065">
        <w:rPr>
          <w:rFonts w:ascii="標楷體" w:eastAsia="標楷體" w:hAnsi="標楷體" w:hint="eastAsia"/>
          <w:u w:val="single"/>
        </w:rPr>
        <w:t>期間（</w:t>
      </w:r>
      <w:proofErr w:type="gramEnd"/>
      <w:r w:rsidR="00FE28FF" w:rsidRPr="00C20065">
        <w:rPr>
          <w:rFonts w:ascii="標楷體" w:eastAsia="標楷體" w:hAnsi="標楷體" w:hint="eastAsia"/>
          <w:u w:val="single"/>
        </w:rPr>
        <w:t>3天）則自動刪除，不提供下載</w:t>
      </w:r>
      <w:r w:rsidR="00FE28FF">
        <w:rPr>
          <w:rFonts w:ascii="標楷體" w:eastAsia="標楷體" w:hAnsi="標楷體" w:hint="eastAsia"/>
        </w:rPr>
        <w:t>；若仍有需要，請重新申請。</w:t>
      </w:r>
    </w:p>
    <w:p w:rsidR="00A8572A" w:rsidRDefault="00A8572A" w:rsidP="00A8572A">
      <w:pPr>
        <w:spacing w:beforeLines="50" w:before="180"/>
        <w:ind w:leftChars="295" w:left="1274" w:rightChars="-60" w:right="-144" w:hangingChars="236" w:hanging="566"/>
        <w:rPr>
          <w:rFonts w:ascii="標楷體" w:eastAsia="標楷體" w:hAnsi="標楷體"/>
          <w:color w:val="FF0000"/>
        </w:rPr>
      </w:pPr>
      <w:r w:rsidRPr="0014116C">
        <w:rPr>
          <w:rFonts w:ascii="標楷體" w:eastAsia="標楷體" w:hAnsi="標楷體" w:hint="eastAsia"/>
          <w:color w:val="FF0000"/>
        </w:rPr>
        <w:t>注意：</w:t>
      </w:r>
    </w:p>
    <w:p w:rsidR="00A8572A" w:rsidRPr="00FF49EE" w:rsidRDefault="00A8572A" w:rsidP="00A8572A">
      <w:pPr>
        <w:pStyle w:val="aff9"/>
        <w:numPr>
          <w:ilvl w:val="0"/>
          <w:numId w:val="16"/>
        </w:numPr>
        <w:spacing w:beforeLines="50" w:before="180"/>
        <w:ind w:leftChars="0" w:rightChars="-60" w:right="-144"/>
        <w:rPr>
          <w:rFonts w:ascii="標楷體" w:eastAsia="標楷體" w:hAnsi="標楷體"/>
          <w:sz w:val="40"/>
          <w:szCs w:val="40"/>
        </w:rPr>
      </w:pPr>
      <w:r w:rsidRPr="00FF49EE">
        <w:rPr>
          <w:rFonts w:ascii="標楷體" w:eastAsia="標楷體" w:hAnsi="標楷體" w:hint="eastAsia"/>
          <w:color w:val="FF0000"/>
        </w:rPr>
        <w:t>如點選檔案下載而無法下載檔案，請檢查是否被防毒軟體阻擋造成無法下載檔案。</w:t>
      </w:r>
    </w:p>
    <w:p w:rsidR="00A8572A" w:rsidRPr="00734988" w:rsidRDefault="00A8572A" w:rsidP="00A8572A">
      <w:pPr>
        <w:pStyle w:val="aff9"/>
        <w:numPr>
          <w:ilvl w:val="0"/>
          <w:numId w:val="16"/>
        </w:numPr>
        <w:spacing w:line="320" w:lineRule="exact"/>
        <w:ind w:leftChars="0"/>
        <w:rPr>
          <w:rFonts w:ascii="標楷體" w:eastAsia="標楷體" w:hAnsi="標楷體"/>
          <w:color w:val="000000" w:themeColor="text1"/>
        </w:rPr>
      </w:pPr>
      <w:proofErr w:type="gramStart"/>
      <w:r w:rsidRPr="00734988">
        <w:rPr>
          <w:rFonts w:ascii="標楷體" w:eastAsia="標楷體" w:hAnsi="標楷體" w:hint="eastAsia"/>
          <w:color w:val="000000" w:themeColor="text1"/>
        </w:rPr>
        <w:t>＊</w:t>
      </w:r>
      <w:r w:rsidRPr="00734988">
        <w:rPr>
          <w:rFonts w:ascii="標楷體" w:eastAsia="標楷體" w:hAnsi="標楷體" w:hint="eastAsia"/>
          <w:b/>
          <w:color w:val="000000" w:themeColor="text1"/>
        </w:rPr>
        <w:t>個</w:t>
      </w:r>
      <w:proofErr w:type="gramEnd"/>
      <w:r w:rsidRPr="00734988">
        <w:rPr>
          <w:rFonts w:ascii="標楷體" w:eastAsia="標楷體" w:hAnsi="標楷體" w:hint="eastAsia"/>
          <w:b/>
          <w:color w:val="000000" w:themeColor="text1"/>
        </w:rPr>
        <w:t>人地籍產權歷程資料</w:t>
      </w:r>
      <w:r w:rsidRPr="00734988">
        <w:rPr>
          <w:rFonts w:ascii="新細明體" w:hAnsi="新細明體" w:hint="eastAsia"/>
          <w:color w:val="000000" w:themeColor="text1"/>
        </w:rPr>
        <w:t>：</w:t>
      </w:r>
      <w:r w:rsidRPr="00734988">
        <w:rPr>
          <w:rFonts w:ascii="標楷體" w:eastAsia="標楷體" w:hAnsi="標楷體" w:hint="eastAsia"/>
          <w:color w:val="000000" w:themeColor="text1"/>
        </w:rPr>
        <w:t>包括所有權人姓名、縣市、鄉鎮市區、段小段、</w:t>
      </w:r>
      <w:proofErr w:type="gramStart"/>
      <w:r w:rsidRPr="00734988">
        <w:rPr>
          <w:rFonts w:ascii="標楷體" w:eastAsia="標楷體" w:hAnsi="標楷體" w:hint="eastAsia"/>
          <w:color w:val="000000" w:themeColor="text1"/>
        </w:rPr>
        <w:t>地建別</w:t>
      </w:r>
      <w:proofErr w:type="gramEnd"/>
      <w:r w:rsidRPr="00734988">
        <w:rPr>
          <w:rFonts w:ascii="標楷體" w:eastAsia="標楷體" w:hAnsi="標楷體" w:hint="eastAsia"/>
          <w:color w:val="000000" w:themeColor="text1"/>
        </w:rPr>
        <w:t>、地建號、建物門牌，權利範圍類別、權屬面積、使用分區、公告現值、管理者姓名、有無他項設定、有無限制登記、有無禁止移轉註記、備註。</w:t>
      </w:r>
    </w:p>
    <w:p w:rsidR="00A8572A" w:rsidRPr="00734988" w:rsidRDefault="00A8572A" w:rsidP="00A8572A">
      <w:pPr>
        <w:pStyle w:val="aff9"/>
        <w:spacing w:line="320" w:lineRule="exact"/>
        <w:ind w:leftChars="0" w:left="1188"/>
        <w:rPr>
          <w:rFonts w:ascii="標楷體" w:eastAsia="標楷體" w:hAnsi="標楷體"/>
          <w:color w:val="000000" w:themeColor="text1"/>
          <w:u w:val="single"/>
        </w:rPr>
      </w:pPr>
      <w:proofErr w:type="gramStart"/>
      <w:r w:rsidRPr="00734988">
        <w:rPr>
          <w:rFonts w:ascii="標楷體" w:eastAsia="標楷體" w:hAnsi="標楷體" w:hint="eastAsia"/>
          <w:color w:val="000000" w:themeColor="text1"/>
        </w:rPr>
        <w:t>【</w:t>
      </w:r>
      <w:proofErr w:type="gramEnd"/>
      <w:r w:rsidRPr="00734988">
        <w:rPr>
          <w:rFonts w:ascii="標楷體" w:eastAsia="標楷體" w:hAnsi="標楷體" w:hint="eastAsia"/>
          <w:color w:val="000000" w:themeColor="text1"/>
        </w:rPr>
        <w:t>例外情形</w:t>
      </w:r>
      <w:r w:rsidRPr="00734988">
        <w:rPr>
          <w:rFonts w:ascii="新細明體" w:hAnsi="新細明體" w:hint="eastAsia"/>
          <w:color w:val="000000" w:themeColor="text1"/>
        </w:rPr>
        <w:t>：</w:t>
      </w:r>
      <w:proofErr w:type="spellStart"/>
      <w:r w:rsidRPr="00734988">
        <w:rPr>
          <w:rFonts w:ascii="標楷體" w:eastAsia="標楷體" w:hAnsi="標楷體" w:hint="eastAsia"/>
          <w:color w:val="000000" w:themeColor="text1"/>
          <w:u w:val="single"/>
        </w:rPr>
        <w:t>MyData</w:t>
      </w:r>
      <w:proofErr w:type="spellEnd"/>
      <w:r w:rsidRPr="00734988">
        <w:rPr>
          <w:rFonts w:ascii="標楷體" w:eastAsia="標楷體" w:hAnsi="標楷體" w:hint="eastAsia"/>
          <w:color w:val="000000" w:themeColor="text1"/>
          <w:u w:val="single"/>
        </w:rPr>
        <w:t>個人存摺資料係以"土地/建物所有權人或管理者"之統一編號為產製原則，若有流水統編、統編變更等例外狀況，系統即無法判別處理；若有發現類此疑義，請</w:t>
      </w:r>
      <w:proofErr w:type="gramStart"/>
      <w:r w:rsidRPr="00734988">
        <w:rPr>
          <w:rFonts w:ascii="標楷體" w:eastAsia="標楷體" w:hAnsi="標楷體" w:hint="eastAsia"/>
          <w:color w:val="000000" w:themeColor="text1"/>
          <w:u w:val="single"/>
        </w:rPr>
        <w:t>逕</w:t>
      </w:r>
      <w:proofErr w:type="gramEnd"/>
      <w:r w:rsidRPr="00734988">
        <w:rPr>
          <w:rFonts w:ascii="標楷體" w:eastAsia="標楷體" w:hAnsi="標楷體" w:hint="eastAsia"/>
          <w:color w:val="000000" w:themeColor="text1"/>
          <w:u w:val="single"/>
        </w:rPr>
        <w:t>洽不動產所轄地政事務所查明處理。處理後於新1代地籍存摺資料產製時，即可納入。】</w:t>
      </w:r>
    </w:p>
    <w:p w:rsidR="00A8572A" w:rsidRPr="00734988" w:rsidRDefault="00A8572A" w:rsidP="00A8572A">
      <w:pPr>
        <w:pStyle w:val="aff9"/>
        <w:spacing w:line="320" w:lineRule="exact"/>
        <w:ind w:leftChars="0" w:left="1188"/>
        <w:rPr>
          <w:rFonts w:ascii="標楷體" w:eastAsia="標楷體" w:hAnsi="標楷體"/>
          <w:color w:val="000000" w:themeColor="text1"/>
        </w:rPr>
      </w:pPr>
    </w:p>
    <w:p w:rsidR="00A8572A" w:rsidRPr="00DE4778" w:rsidRDefault="00A8572A" w:rsidP="00A8572A">
      <w:pPr>
        <w:pStyle w:val="aff9"/>
        <w:widowControl/>
        <w:numPr>
          <w:ilvl w:val="0"/>
          <w:numId w:val="16"/>
        </w:numPr>
        <w:spacing w:beforeLines="50" w:before="180"/>
        <w:ind w:leftChars="0" w:rightChars="-60" w:right="-144"/>
        <w:rPr>
          <w:rFonts w:ascii="標楷體" w:eastAsia="標楷體" w:hAnsi="標楷體"/>
        </w:rPr>
      </w:pPr>
      <w:r w:rsidRPr="00734988">
        <w:rPr>
          <w:rFonts w:ascii="標楷體" w:eastAsia="標楷體" w:hAnsi="標楷體" w:hint="eastAsia"/>
          <w:b/>
          <w:color w:val="FF0000"/>
        </w:rPr>
        <w:t>地籍存摺資料屬非即時性之歷程資料，無法代表現況，僅供參考；為保護個人資</w:t>
      </w:r>
      <w:proofErr w:type="gramStart"/>
      <w:r w:rsidRPr="00734988">
        <w:rPr>
          <w:rFonts w:ascii="標楷體" w:eastAsia="標楷體" w:hAnsi="標楷體" w:hint="eastAsia"/>
          <w:b/>
          <w:color w:val="FF0000"/>
        </w:rPr>
        <w:t>枓</w:t>
      </w:r>
      <w:proofErr w:type="gramEnd"/>
      <w:r w:rsidRPr="00734988">
        <w:rPr>
          <w:rFonts w:ascii="標楷體" w:eastAsia="標楷體" w:hAnsi="標楷體" w:hint="eastAsia"/>
          <w:b/>
          <w:color w:val="FF0000"/>
        </w:rPr>
        <w:t>，申請人下載後請妥善保管電子檔。</w:t>
      </w:r>
    </w:p>
    <w:p w:rsidR="00DE4778" w:rsidRDefault="00DE4778">
      <w:pPr>
        <w:widowControl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/>
          <w:b/>
          <w:color w:val="FF0000"/>
        </w:rPr>
        <w:br w:type="page"/>
      </w:r>
    </w:p>
    <w:p w:rsidR="00486838" w:rsidRDefault="00DE4778" w:rsidP="00A8572A">
      <w:pPr>
        <w:pStyle w:val="3"/>
        <w:tabs>
          <w:tab w:val="left" w:pos="709"/>
        </w:tabs>
        <w:spacing w:beforeLines="0" w:before="0" w:afterLines="0" w:after="0"/>
        <w:ind w:leftChars="0" w:left="0"/>
        <w:rPr>
          <w:rFonts w:ascii="標楷體" w:hAnsi="標楷體"/>
        </w:rPr>
      </w:pPr>
      <w:r>
        <w:rPr>
          <w:rFonts w:ascii="標楷體" w:hAnsi="標楷體" w:hint="eastAsia"/>
          <w:sz w:val="40"/>
          <w:szCs w:val="40"/>
        </w:rPr>
        <w:lastRenderedPageBreak/>
        <w:t>五</w:t>
      </w:r>
      <w:r w:rsidR="00A8572A">
        <w:rPr>
          <w:rFonts w:ascii="標楷體" w:hAnsi="標楷體" w:hint="eastAsia"/>
          <w:sz w:val="40"/>
          <w:szCs w:val="40"/>
        </w:rPr>
        <w:t>、地籍存摺</w:t>
      </w:r>
      <w:r w:rsidR="00A8572A" w:rsidRPr="00E44D90">
        <w:rPr>
          <w:rFonts w:ascii="標楷體" w:hAnsi="標楷體" w:cs="標楷體" w:hint="eastAsia"/>
          <w:sz w:val="40"/>
          <w:szCs w:val="40"/>
        </w:rPr>
        <w:t>資料</w:t>
      </w:r>
      <w:r w:rsidR="00A8572A">
        <w:rPr>
          <w:rFonts w:ascii="標楷體" w:hAnsi="標楷體" w:cs="標楷體" w:hint="eastAsia"/>
          <w:sz w:val="40"/>
          <w:szCs w:val="40"/>
        </w:rPr>
        <w:t>下載後，如何使用</w:t>
      </w:r>
      <w:r w:rsidR="00845FA6" w:rsidRPr="00486838">
        <w:rPr>
          <w:rFonts w:ascii="標楷體" w:hAnsi="標楷體" w:hint="eastAsia"/>
        </w:rPr>
        <w:t xml:space="preserve"> </w:t>
      </w:r>
    </w:p>
    <w:p w:rsidR="0008317D" w:rsidRPr="00482FDF" w:rsidRDefault="0008317D" w:rsidP="0008317D">
      <w:pPr>
        <w:numPr>
          <w:ilvl w:val="0"/>
          <w:numId w:val="5"/>
        </w:numPr>
        <w:spacing w:line="320" w:lineRule="exact"/>
        <w:ind w:left="9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下載檔案及解壓縮</w:t>
      </w:r>
    </w:p>
    <w:p w:rsidR="0008317D" w:rsidRPr="00482FDF" w:rsidRDefault="0008317D" w:rsidP="0008317D">
      <w:pPr>
        <w:spacing w:line="320" w:lineRule="exact"/>
        <w:ind w:left="426" w:firstLine="480"/>
        <w:rPr>
          <w:rFonts w:ascii="標楷體" w:eastAsia="標楷體" w:hAnsi="標楷體"/>
        </w:rPr>
      </w:pPr>
      <w:r w:rsidRPr="00482FDF">
        <w:rPr>
          <w:rFonts w:ascii="標楷體" w:eastAsia="標楷體" w:hAnsi="標楷體" w:hint="eastAsia"/>
        </w:rPr>
        <w:t>(1).點選「下載檔案」將檔案存檔至指定位置。</w:t>
      </w:r>
      <w:r>
        <w:rPr>
          <w:rFonts w:ascii="標楷體" w:eastAsia="標楷體" w:hAnsi="標楷體" w:hint="eastAsia"/>
        </w:rPr>
        <w:t>檔案為加密之ZIP壓縮檔，可用WinZip、7-zip、WinRAR等壓縮軟體進行解壓縮。</w:t>
      </w:r>
    </w:p>
    <w:p w:rsidR="0008317D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 w:rsidRPr="008A6858">
        <w:rPr>
          <w:rFonts w:ascii="標楷體" w:eastAsia="標楷體" w:hAnsi="標楷體"/>
          <w:noProof/>
        </w:rPr>
        <w:drawing>
          <wp:inline distT="0" distB="0" distL="0" distR="0" wp14:anchorId="39A6D44F" wp14:editId="502B9CDC">
            <wp:extent cx="5486400" cy="305562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7D" w:rsidRDefault="0008317D" w:rsidP="0008317D">
      <w:pPr>
        <w:spacing w:line="320" w:lineRule="exact"/>
        <w:ind w:left="426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(2). </w:t>
      </w:r>
      <w:proofErr w:type="gramStart"/>
      <w:r>
        <w:rPr>
          <w:rFonts w:ascii="標楷體" w:eastAsia="標楷體" w:hAnsi="標楷體" w:hint="eastAsia"/>
        </w:rPr>
        <w:t>將檔案進行解壓縮時請輸入申請資料所設定的解壓縮密碼(</w:t>
      </w:r>
      <w:proofErr w:type="gramEnd"/>
      <w:r>
        <w:rPr>
          <w:rFonts w:ascii="標楷體" w:eastAsia="標楷體" w:hAnsi="標楷體" w:hint="eastAsia"/>
        </w:rPr>
        <w:t>可參考手冊第5頁)。</w:t>
      </w:r>
    </w:p>
    <w:p w:rsidR="0008317D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F9E9239" wp14:editId="415C60C2">
            <wp:extent cx="5486400" cy="2715260"/>
            <wp:effectExtent l="0" t="0" r="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7D" w:rsidRPr="00482FDF" w:rsidRDefault="0008317D" w:rsidP="0008317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8317D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21E31F07" wp14:editId="212A171A">
            <wp:extent cx="5486400" cy="312039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7D" w:rsidRDefault="0008317D" w:rsidP="0008317D">
      <w:pPr>
        <w:spacing w:line="320" w:lineRule="exact"/>
        <w:ind w:left="426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(3). 解壓縮後可取得csv檔，可使用文字輯編工具等軟體開啟檔案，如:記事本、</w:t>
      </w:r>
      <w:proofErr w:type="spellStart"/>
      <w:r>
        <w:rPr>
          <w:rFonts w:ascii="標楷體" w:eastAsia="標楷體" w:hAnsi="標楷體" w:hint="eastAsia"/>
        </w:rPr>
        <w:t>UltraEdit</w:t>
      </w:r>
      <w:proofErr w:type="spellEnd"/>
      <w:r>
        <w:rPr>
          <w:rFonts w:ascii="標楷體" w:eastAsia="標楷體" w:hAnsi="標楷體" w:hint="eastAsia"/>
        </w:rPr>
        <w:t>、Excel等。</w:t>
      </w:r>
    </w:p>
    <w:p w:rsidR="0008317D" w:rsidRPr="008A6858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B5E2909" wp14:editId="66593FAB">
            <wp:extent cx="5486400" cy="189293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7D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</w:p>
    <w:p w:rsidR="0008317D" w:rsidRDefault="0008317D" w:rsidP="0008317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8317D" w:rsidRPr="00CB2900" w:rsidRDefault="0008317D" w:rsidP="0008317D">
      <w:pPr>
        <w:numPr>
          <w:ilvl w:val="0"/>
          <w:numId w:val="5"/>
        </w:numPr>
        <w:spacing w:line="320" w:lineRule="exact"/>
        <w:ind w:left="9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lastRenderedPageBreak/>
        <w:t>檔案格式說明</w:t>
      </w:r>
    </w:p>
    <w:p w:rsidR="0008317D" w:rsidRPr="0008317D" w:rsidRDefault="0008317D" w:rsidP="0008317D">
      <w:pPr>
        <w:pStyle w:val="aff9"/>
        <w:numPr>
          <w:ilvl w:val="0"/>
          <w:numId w:val="12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檔案內容</w:t>
      </w:r>
    </w:p>
    <w:p w:rsidR="0008317D" w:rsidRPr="00CB2900" w:rsidRDefault="0008317D" w:rsidP="0008317D">
      <w:pPr>
        <w:ind w:left="425" w:firstLine="482"/>
        <w:rPr>
          <w:noProof/>
        </w:rPr>
      </w:pPr>
      <w:r>
        <w:rPr>
          <w:noProof/>
        </w:rPr>
        <w:drawing>
          <wp:inline distT="0" distB="0" distL="0" distR="0" wp14:anchorId="3C5A60D8" wp14:editId="72421FA6">
            <wp:extent cx="5486400" cy="889000"/>
            <wp:effectExtent l="0" t="0" r="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7D" w:rsidRPr="00CB2900" w:rsidRDefault="0008317D" w:rsidP="0008317D">
      <w:pPr>
        <w:pStyle w:val="aff9"/>
        <w:numPr>
          <w:ilvl w:val="0"/>
          <w:numId w:val="12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內容說明</w:t>
      </w:r>
    </w:p>
    <w:tbl>
      <w:tblPr>
        <w:tblW w:w="8105" w:type="dxa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4395"/>
        <w:gridCol w:w="3002"/>
      </w:tblGrid>
      <w:tr w:rsidR="0008317D" w:rsidRPr="00186C75" w:rsidTr="0093420E">
        <w:trPr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序號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欄位名稱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年度</w:t>
            </w:r>
          </w:p>
        </w:tc>
        <w:tc>
          <w:tcPr>
            <w:tcW w:w="300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 w:hint="eastAsia"/>
                <w:color w:val="000000"/>
                <w:kern w:val="0"/>
              </w:rPr>
              <w:t>土地、建物於該年度月份持有之情況</w:t>
            </w: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月份</w:t>
            </w:r>
          </w:p>
        </w:tc>
        <w:tc>
          <w:tcPr>
            <w:tcW w:w="30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所有權人姓名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縣市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縣市代號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9566A1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行政區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行政區代號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段小段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9566A1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段小段</w:t>
            </w:r>
            <w:r w:rsidR="009566A1">
              <w:rPr>
                <w:rFonts w:ascii="標楷體" w:eastAsia="標楷體" w:hAnsi="標楷體" w:cs="新細明體" w:hint="eastAsia"/>
                <w:color w:val="000000"/>
                <w:kern w:val="0"/>
              </w:rPr>
              <w:t>代號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003F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地建別</w:t>
            </w:r>
            <w:proofErr w:type="gramEnd"/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003F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地/建號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003F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建物門牌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566A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003F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權利範圍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566A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003F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權屬面積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566A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003F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使用分區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566A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003F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公告土地現值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566A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003F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管理者姓名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566A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003F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有無他項設定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566A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有無限制登記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566A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有無禁止移轉註記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566A1" w:rsidRPr="00186C75" w:rsidTr="009566A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1" w:rsidRPr="00CB2900" w:rsidRDefault="009566A1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1" w:rsidRPr="00CB2900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6A1" w:rsidRPr="00186C75" w:rsidRDefault="009566A1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</w:tbl>
    <w:p w:rsidR="0008317D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</w:p>
    <w:p w:rsidR="0008317D" w:rsidRDefault="0008317D" w:rsidP="0008317D">
      <w:pPr>
        <w:widowControl/>
        <w:rPr>
          <w:rFonts w:ascii="標楷體" w:eastAsia="標楷體" w:hAnsi="標楷體"/>
        </w:rPr>
      </w:pPr>
    </w:p>
    <w:sectPr w:rsidR="0008317D" w:rsidSect="00845FA6">
      <w:footerReference w:type="default" r:id="rId35"/>
      <w:pgSz w:w="11906" w:h="16838" w:code="9"/>
      <w:pgMar w:top="1191" w:right="1015" w:bottom="1440" w:left="1304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164" w:rsidRDefault="002E6164">
      <w:r>
        <w:separator/>
      </w:r>
    </w:p>
  </w:endnote>
  <w:endnote w:type="continuationSeparator" w:id="0">
    <w:p w:rsidR="002E6164" w:rsidRDefault="002E6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雅真中楷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粗明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AD9" w:rsidRPr="0084649B" w:rsidRDefault="0084649B" w:rsidP="0084649B">
    <w:pPr>
      <w:pStyle w:val="af5"/>
      <w:jc w:val="right"/>
      <w:rPr>
        <w:rFonts w:ascii="標楷體" w:hAnsi="標楷體"/>
        <w:b/>
      </w:rPr>
    </w:pPr>
    <w:r>
      <w:rPr>
        <w:rFonts w:ascii="標楷體" w:hAnsi="標楷體" w:hint="eastAsia"/>
        <w:b/>
      </w:rPr>
      <w:t>地</w:t>
    </w:r>
    <w:proofErr w:type="gramStart"/>
    <w:r>
      <w:rPr>
        <w:rFonts w:ascii="標楷體" w:hAnsi="標楷體" w:hint="eastAsia"/>
        <w:b/>
      </w:rPr>
      <w:t>籍存褶【政府機關】</w:t>
    </w:r>
    <w:proofErr w:type="gramEnd"/>
    <w:r w:rsidRPr="0084649B">
      <w:rPr>
        <w:rFonts w:ascii="標楷體" w:hAnsi="標楷體"/>
        <w:b/>
      </w:rPr>
      <w:fldChar w:fldCharType="begin"/>
    </w:r>
    <w:r w:rsidRPr="0084649B">
      <w:rPr>
        <w:rFonts w:ascii="標楷體" w:hAnsi="標楷體"/>
        <w:b/>
      </w:rPr>
      <w:instrText>PAGE   \* MERGEFORMAT</w:instrText>
    </w:r>
    <w:r w:rsidRPr="0084649B">
      <w:rPr>
        <w:rFonts w:ascii="標楷體" w:hAnsi="標楷體"/>
        <w:b/>
      </w:rPr>
      <w:fldChar w:fldCharType="separate"/>
    </w:r>
    <w:r w:rsidR="00DD374A" w:rsidRPr="00DD374A">
      <w:rPr>
        <w:rFonts w:ascii="標楷體" w:hAnsi="標楷體"/>
        <w:b/>
        <w:noProof/>
        <w:lang w:val="zh-TW"/>
      </w:rPr>
      <w:t>15</w:t>
    </w:r>
    <w:r w:rsidRPr="0084649B">
      <w:rPr>
        <w:rFonts w:ascii="標楷體" w:hAnsi="標楷體"/>
        <w:b/>
      </w:rPr>
      <w:fldChar w:fldCharType="end"/>
    </w:r>
  </w:p>
  <w:p w:rsidR="005F7AD9" w:rsidRDefault="005F7AD9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164" w:rsidRDefault="002E6164">
      <w:r>
        <w:separator/>
      </w:r>
    </w:p>
  </w:footnote>
  <w:footnote w:type="continuationSeparator" w:id="0">
    <w:p w:rsidR="002E6164" w:rsidRDefault="002E61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75BF"/>
    <w:multiLevelType w:val="hybridMultilevel"/>
    <w:tmpl w:val="B768AE9A"/>
    <w:lvl w:ilvl="0" w:tplc="84A4064C">
      <w:start w:val="1"/>
      <w:numFmt w:val="taiwaneseCountingThousand"/>
      <w:lvlText w:val="%1、"/>
      <w:lvlJc w:val="left"/>
      <w:pPr>
        <w:ind w:left="944" w:hanging="720"/>
      </w:pPr>
      <w:rPr>
        <w:rFonts w:cs="Times New Roman" w:hint="default"/>
        <w:sz w:val="36"/>
        <w:szCs w:val="36"/>
      </w:rPr>
    </w:lvl>
    <w:lvl w:ilvl="1" w:tplc="04090005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5C663980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5E3EE748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ascii="標楷體" w:hAnsi="標楷體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93B5215"/>
    <w:multiLevelType w:val="hybridMultilevel"/>
    <w:tmpl w:val="70028130"/>
    <w:lvl w:ilvl="0" w:tplc="04090003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6" w:hanging="480"/>
      </w:pPr>
      <w:rPr>
        <w:rFonts w:ascii="Wingdings" w:hAnsi="Wingdings" w:hint="default"/>
      </w:rPr>
    </w:lvl>
  </w:abstractNum>
  <w:abstractNum w:abstractNumId="2" w15:restartNumberingAfterBreak="0">
    <w:nsid w:val="0A56435E"/>
    <w:multiLevelType w:val="hybridMultilevel"/>
    <w:tmpl w:val="360AACCC"/>
    <w:lvl w:ilvl="0" w:tplc="B8308524">
      <w:start w:val="1"/>
      <w:numFmt w:val="taiwaneseCountingThousand"/>
      <w:lvlText w:val="%1、"/>
      <w:lvlJc w:val="left"/>
      <w:pPr>
        <w:ind w:left="-24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240" w:hanging="480"/>
      </w:pPr>
    </w:lvl>
    <w:lvl w:ilvl="2" w:tplc="0409001B" w:tentative="1">
      <w:start w:val="1"/>
      <w:numFmt w:val="lowerRoman"/>
      <w:lvlText w:val="%3."/>
      <w:lvlJc w:val="right"/>
      <w:pPr>
        <w:ind w:left="720" w:hanging="480"/>
      </w:pPr>
    </w:lvl>
    <w:lvl w:ilvl="3" w:tplc="0409000F" w:tentative="1">
      <w:start w:val="1"/>
      <w:numFmt w:val="decimal"/>
      <w:lvlText w:val="%4."/>
      <w:lvlJc w:val="left"/>
      <w:pPr>
        <w:ind w:left="1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80" w:hanging="480"/>
      </w:pPr>
    </w:lvl>
    <w:lvl w:ilvl="5" w:tplc="0409001B" w:tentative="1">
      <w:start w:val="1"/>
      <w:numFmt w:val="lowerRoman"/>
      <w:lvlText w:val="%6."/>
      <w:lvlJc w:val="right"/>
      <w:pPr>
        <w:ind w:left="2160" w:hanging="480"/>
      </w:pPr>
    </w:lvl>
    <w:lvl w:ilvl="6" w:tplc="0409000F" w:tentative="1">
      <w:start w:val="1"/>
      <w:numFmt w:val="decimal"/>
      <w:lvlText w:val="%7."/>
      <w:lvlJc w:val="left"/>
      <w:pPr>
        <w:ind w:left="2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20" w:hanging="480"/>
      </w:pPr>
    </w:lvl>
    <w:lvl w:ilvl="8" w:tplc="0409001B" w:tentative="1">
      <w:start w:val="1"/>
      <w:numFmt w:val="lowerRoman"/>
      <w:lvlText w:val="%9."/>
      <w:lvlJc w:val="right"/>
      <w:pPr>
        <w:ind w:left="3600" w:hanging="480"/>
      </w:pPr>
    </w:lvl>
  </w:abstractNum>
  <w:abstractNum w:abstractNumId="3" w15:restartNumberingAfterBreak="0">
    <w:nsid w:val="0A587741"/>
    <w:multiLevelType w:val="hybridMultilevel"/>
    <w:tmpl w:val="A80EC0AA"/>
    <w:lvl w:ilvl="0" w:tplc="04090019">
      <w:start w:val="1"/>
      <w:numFmt w:val="decimal"/>
      <w:lvlText w:val="(%1).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4" w15:restartNumberingAfterBreak="0">
    <w:nsid w:val="0C37534B"/>
    <w:multiLevelType w:val="hybridMultilevel"/>
    <w:tmpl w:val="2E1C3958"/>
    <w:lvl w:ilvl="0" w:tplc="5F9C7974">
      <w:start w:val="1"/>
      <w:numFmt w:val="decimal"/>
      <w:lvlText w:val="%1."/>
      <w:lvlJc w:val="left"/>
      <w:pPr>
        <w:ind w:left="1188" w:hanging="480"/>
      </w:pPr>
      <w:rPr>
        <w:color w:val="FF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5" w15:restartNumberingAfterBreak="0">
    <w:nsid w:val="13C073D3"/>
    <w:multiLevelType w:val="hybridMultilevel"/>
    <w:tmpl w:val="4FB41326"/>
    <w:lvl w:ilvl="0" w:tplc="04090009">
      <w:start w:val="1"/>
      <w:numFmt w:val="bullet"/>
      <w:lvlText w:val=""/>
      <w:lvlJc w:val="left"/>
      <w:pPr>
        <w:ind w:left="2421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61" w:hanging="480"/>
      </w:pPr>
      <w:rPr>
        <w:rFonts w:ascii="Wingdings" w:hAnsi="Wingdings" w:hint="default"/>
      </w:rPr>
    </w:lvl>
  </w:abstractNum>
  <w:abstractNum w:abstractNumId="6" w15:restartNumberingAfterBreak="0">
    <w:nsid w:val="14B64867"/>
    <w:multiLevelType w:val="hybridMultilevel"/>
    <w:tmpl w:val="68BC5C3A"/>
    <w:lvl w:ilvl="0" w:tplc="04090005">
      <w:start w:val="1"/>
      <w:numFmt w:val="bullet"/>
      <w:lvlText w:val=""/>
      <w:lvlJc w:val="left"/>
      <w:pPr>
        <w:ind w:left="1473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3" w:hanging="480"/>
      </w:pPr>
      <w:rPr>
        <w:rFonts w:ascii="Wingdings" w:hAnsi="Wingdings" w:hint="default"/>
      </w:rPr>
    </w:lvl>
  </w:abstractNum>
  <w:abstractNum w:abstractNumId="7" w15:restartNumberingAfterBreak="0">
    <w:nsid w:val="1EFE355A"/>
    <w:multiLevelType w:val="hybridMultilevel"/>
    <w:tmpl w:val="E05847D2"/>
    <w:lvl w:ilvl="0" w:tplc="26C00212">
      <w:start w:val="1"/>
      <w:numFmt w:val="decimal"/>
      <w:lvlText w:val="(%1) "/>
      <w:lvlJc w:val="left"/>
      <w:pPr>
        <w:ind w:left="1920" w:hanging="480"/>
      </w:pPr>
      <w:rPr>
        <w:rFonts w:ascii="標楷體" w:eastAsia="標楷體" w:hAnsi="標楷體" w:cs="Times New Roman" w:hint="eastAsia"/>
      </w:rPr>
    </w:lvl>
    <w:lvl w:ilvl="1" w:tplc="04090019">
      <w:start w:val="1"/>
      <w:numFmt w:val="decimal"/>
      <w:lvlText w:val="(%2)."/>
      <w:lvlJc w:val="left"/>
      <w:pPr>
        <w:ind w:left="24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1FD15516"/>
    <w:multiLevelType w:val="hybridMultilevel"/>
    <w:tmpl w:val="CC569938"/>
    <w:lvl w:ilvl="0" w:tplc="04090019">
      <w:start w:val="1"/>
      <w:numFmt w:val="ideographTraditional"/>
      <w:lvlText w:val="%1、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9" w15:restartNumberingAfterBreak="0">
    <w:nsid w:val="33A56C24"/>
    <w:multiLevelType w:val="hybridMultilevel"/>
    <w:tmpl w:val="434E5ED4"/>
    <w:lvl w:ilvl="0" w:tplc="6DE42D5C">
      <w:start w:val="1"/>
      <w:numFmt w:val="taiwaneseCountingThousand"/>
      <w:pStyle w:val="1"/>
      <w:lvlText w:val="%1、"/>
      <w:lvlJc w:val="left"/>
      <w:pPr>
        <w:tabs>
          <w:tab w:val="num" w:pos="824"/>
        </w:tabs>
        <w:ind w:left="824" w:hanging="720"/>
      </w:pPr>
      <w:rPr>
        <w:rFonts w:hint="eastAsia"/>
      </w:rPr>
    </w:lvl>
    <w:lvl w:ilvl="1" w:tplc="DC2C3796" w:tentative="1">
      <w:start w:val="1"/>
      <w:numFmt w:val="ideographTraditional"/>
      <w:lvlText w:val="%2、"/>
      <w:lvlJc w:val="left"/>
      <w:pPr>
        <w:tabs>
          <w:tab w:val="num" w:pos="1064"/>
        </w:tabs>
        <w:ind w:left="1064" w:hanging="480"/>
      </w:pPr>
    </w:lvl>
    <w:lvl w:ilvl="2" w:tplc="DD00EC34" w:tentative="1">
      <w:start w:val="1"/>
      <w:numFmt w:val="lowerRoman"/>
      <w:lvlText w:val="%3."/>
      <w:lvlJc w:val="right"/>
      <w:pPr>
        <w:tabs>
          <w:tab w:val="num" w:pos="1544"/>
        </w:tabs>
        <w:ind w:left="154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4"/>
        </w:tabs>
        <w:ind w:left="202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04"/>
        </w:tabs>
        <w:ind w:left="250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4"/>
        </w:tabs>
        <w:ind w:left="298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4"/>
        </w:tabs>
        <w:ind w:left="346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44"/>
        </w:tabs>
        <w:ind w:left="394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4"/>
        </w:tabs>
        <w:ind w:left="4424" w:hanging="480"/>
      </w:pPr>
    </w:lvl>
  </w:abstractNum>
  <w:abstractNum w:abstractNumId="10" w15:restartNumberingAfterBreak="0">
    <w:nsid w:val="3A9F1E6A"/>
    <w:multiLevelType w:val="hybridMultilevel"/>
    <w:tmpl w:val="24ECC74C"/>
    <w:lvl w:ilvl="0" w:tplc="04090019">
      <w:start w:val="1"/>
      <w:numFmt w:val="decimal"/>
      <w:lvlText w:val="(%1)."/>
      <w:lvlJc w:val="left"/>
      <w:pPr>
        <w:ind w:left="246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945" w:hanging="480"/>
      </w:p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11" w15:restartNumberingAfterBreak="0">
    <w:nsid w:val="49BC6B5B"/>
    <w:multiLevelType w:val="hybridMultilevel"/>
    <w:tmpl w:val="8374777C"/>
    <w:lvl w:ilvl="0" w:tplc="0409000B">
      <w:start w:val="1"/>
      <w:numFmt w:val="bullet"/>
      <w:lvlText w:val=""/>
      <w:lvlJc w:val="left"/>
      <w:pPr>
        <w:ind w:left="1615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2" w15:restartNumberingAfterBreak="0">
    <w:nsid w:val="4C0E0AAE"/>
    <w:multiLevelType w:val="hybridMultilevel"/>
    <w:tmpl w:val="E3445F20"/>
    <w:lvl w:ilvl="0" w:tplc="908026E2">
      <w:start w:val="1"/>
      <w:numFmt w:val="decimal"/>
      <w:pStyle w:val="6"/>
      <w:lvlText w:val="%1."/>
      <w:lvlJc w:val="left"/>
      <w:pPr>
        <w:tabs>
          <w:tab w:val="num" w:pos="680"/>
        </w:tabs>
        <w:ind w:left="680" w:hanging="480"/>
      </w:pPr>
      <w:rPr>
        <w:rFonts w:hint="eastAsia"/>
      </w:rPr>
    </w:lvl>
    <w:lvl w:ilvl="1" w:tplc="04090019">
      <w:start w:val="1"/>
      <w:numFmt w:val="decimal"/>
      <w:lvlText w:val="(%2)."/>
      <w:lvlJc w:val="left"/>
      <w:pPr>
        <w:tabs>
          <w:tab w:val="num" w:pos="1500"/>
        </w:tabs>
        <w:ind w:left="15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3" w15:restartNumberingAfterBreak="0">
    <w:nsid w:val="51D806DA"/>
    <w:multiLevelType w:val="multilevel"/>
    <w:tmpl w:val="94B682FC"/>
    <w:lvl w:ilvl="0">
      <w:start w:val="1"/>
      <w:numFmt w:val="decimal"/>
      <w:pStyle w:val="ListNum1"/>
      <w:lvlText w:val="%1."/>
      <w:lvlJc w:val="left"/>
      <w:pPr>
        <w:tabs>
          <w:tab w:val="num" w:pos="1721"/>
        </w:tabs>
        <w:ind w:left="1644" w:hanging="283"/>
      </w:pPr>
      <w:rPr>
        <w:rFonts w:ascii="Times New Roman" w:eastAsia="新細明體" w:hAnsi="Times New Roman" w:hint="default"/>
        <w:color w:val="auto"/>
        <w:sz w:val="28"/>
      </w:rPr>
    </w:lvl>
    <w:lvl w:ilvl="1">
      <w:start w:val="1"/>
      <w:numFmt w:val="decimal"/>
      <w:lvlText w:val="(%2)"/>
      <w:lvlJc w:val="left"/>
      <w:pPr>
        <w:tabs>
          <w:tab w:val="num" w:pos="2004"/>
        </w:tabs>
        <w:ind w:left="1985" w:hanging="341"/>
      </w:pPr>
      <w:rPr>
        <w:rFonts w:ascii="Times New Roman" w:eastAsia="標楷體" w:hAnsi="Times New Roman" w:hint="default"/>
        <w:b w:val="0"/>
        <w:i w:val="0"/>
        <w:color w:val="auto"/>
        <w:sz w:val="28"/>
        <w:szCs w:val="32"/>
      </w:rPr>
    </w:lvl>
    <w:lvl w:ilvl="2">
      <w:start w:val="1"/>
      <w:numFmt w:val="decimal"/>
      <w:lvlText w:val="步驟%3："/>
      <w:lvlJc w:val="left"/>
      <w:pPr>
        <w:tabs>
          <w:tab w:val="num" w:pos="2410"/>
        </w:tabs>
        <w:ind w:left="2410" w:hanging="369"/>
      </w:pPr>
      <w:rPr>
        <w:rFonts w:ascii="Times New Roman" w:eastAsia="標楷體" w:hAnsi="Times New Roman" w:hint="default"/>
        <w:b w:val="0"/>
        <w:i w:val="0"/>
        <w:position w:val="-10"/>
        <w:sz w:val="28"/>
      </w:rPr>
    </w:lvl>
    <w:lvl w:ilvl="3">
      <w:start w:val="1"/>
      <w:numFmt w:val="upperLetter"/>
      <w:lvlText w:val="(%4)"/>
      <w:lvlJc w:val="left"/>
      <w:pPr>
        <w:tabs>
          <w:tab w:val="num" w:pos="3419"/>
        </w:tabs>
        <w:ind w:left="3419" w:hanging="539"/>
      </w:pPr>
      <w:rPr>
        <w:rFonts w:ascii="Times New Roman" w:eastAsia="新細明體" w:hAnsi="Times New Roman" w:hint="default"/>
        <w:sz w:val="28"/>
      </w:rPr>
    </w:lvl>
    <w:lvl w:ilvl="4">
      <w:start w:val="1"/>
      <w:numFmt w:val="lowerLetter"/>
      <w:lvlText w:val="%5."/>
      <w:lvlJc w:val="left"/>
      <w:pPr>
        <w:tabs>
          <w:tab w:val="num" w:pos="3782"/>
        </w:tabs>
        <w:ind w:left="3782" w:hanging="363"/>
      </w:pPr>
      <w:rPr>
        <w:rFonts w:ascii="Times New Roman" w:eastAsia="新細明體" w:hAnsi="Times New Roman" w:hint="default"/>
        <w:color w:val="auto"/>
        <w:sz w:val="28"/>
      </w:rPr>
    </w:lvl>
    <w:lvl w:ilvl="5">
      <w:start w:val="1"/>
      <w:numFmt w:val="lowerLetter"/>
      <w:lvlText w:val="(%6)"/>
      <w:lvlJc w:val="left"/>
      <w:pPr>
        <w:tabs>
          <w:tab w:val="num" w:pos="4138"/>
        </w:tabs>
        <w:ind w:left="4138" w:hanging="539"/>
      </w:pPr>
      <w:rPr>
        <w:rFonts w:ascii="Times New Roman" w:eastAsia="標楷體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091"/>
        </w:tabs>
        <w:ind w:left="1091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233"/>
        </w:tabs>
        <w:ind w:left="1233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374"/>
        </w:tabs>
        <w:ind w:left="1374" w:hanging="1559"/>
      </w:pPr>
      <w:rPr>
        <w:rFonts w:hint="eastAsia"/>
      </w:rPr>
    </w:lvl>
  </w:abstractNum>
  <w:abstractNum w:abstractNumId="14" w15:restartNumberingAfterBreak="0">
    <w:nsid w:val="55A25D99"/>
    <w:multiLevelType w:val="hybridMultilevel"/>
    <w:tmpl w:val="1E808EC4"/>
    <w:lvl w:ilvl="0" w:tplc="0409000D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20" w:hanging="480"/>
      </w:pPr>
      <w:rPr>
        <w:rFonts w:ascii="Wingdings" w:hAnsi="Wingdings" w:hint="default"/>
      </w:rPr>
    </w:lvl>
  </w:abstractNum>
  <w:abstractNum w:abstractNumId="15" w15:restartNumberingAfterBreak="0">
    <w:nsid w:val="59CF23D6"/>
    <w:multiLevelType w:val="hybridMultilevel"/>
    <w:tmpl w:val="0CC2D216"/>
    <w:name w:val="清單號碼2"/>
    <w:lvl w:ilvl="0" w:tplc="FFFFFFFF">
      <w:start w:val="2"/>
      <w:numFmt w:val="decimal"/>
      <w:lvlText w:val="%1."/>
      <w:lvlJc w:val="left"/>
      <w:pPr>
        <w:tabs>
          <w:tab w:val="num" w:pos="1236"/>
        </w:tabs>
        <w:ind w:left="1236" w:hanging="45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tabs>
          <w:tab w:val="num" w:pos="1626"/>
        </w:tabs>
        <w:ind w:left="1626" w:hanging="360"/>
      </w:pPr>
      <w:rPr>
        <w:rFonts w:hint="default"/>
      </w:rPr>
    </w:lvl>
    <w:lvl w:ilvl="2" w:tplc="FFFFFFFF">
      <w:start w:val="1"/>
      <w:numFmt w:val="decimal"/>
      <w:lvlText w:val="(%3)"/>
      <w:lvlJc w:val="left"/>
      <w:pPr>
        <w:tabs>
          <w:tab w:val="num" w:pos="900"/>
        </w:tabs>
        <w:ind w:left="540" w:hanging="360"/>
      </w:pPr>
      <w:rPr>
        <w:rFonts w:ascii="Times New Roman" w:eastAsia="標楷體" w:hAnsi="Times New Roman" w:hint="default"/>
        <w:b/>
        <w:i w:val="0"/>
        <w:sz w:val="32"/>
      </w:rPr>
    </w:lvl>
    <w:lvl w:ilvl="3" w:tplc="FFFFFFFF">
      <w:start w:val="1"/>
      <w:numFmt w:val="upperLetter"/>
      <w:lvlText w:val="%4."/>
      <w:lvlJc w:val="left"/>
      <w:pPr>
        <w:tabs>
          <w:tab w:val="num" w:pos="2601"/>
        </w:tabs>
        <w:ind w:left="2601" w:hanging="375"/>
      </w:pPr>
      <w:rPr>
        <w:rFonts w:ascii="Times New Roman" w:eastAsia="標楷體" w:hAnsi="Times New Roman" w:hint="default"/>
        <w:sz w:val="28"/>
      </w:rPr>
    </w:lvl>
    <w:lvl w:ilvl="4" w:tplc="FFFFFFFF" w:tentative="1">
      <w:start w:val="1"/>
      <w:numFmt w:val="ideographTraditional"/>
      <w:lvlText w:val="%5、"/>
      <w:lvlJc w:val="left"/>
      <w:pPr>
        <w:tabs>
          <w:tab w:val="num" w:pos="3186"/>
        </w:tabs>
        <w:ind w:left="3186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66"/>
        </w:tabs>
        <w:ind w:left="3666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146"/>
        </w:tabs>
        <w:ind w:left="4146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626"/>
        </w:tabs>
        <w:ind w:left="4626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106"/>
        </w:tabs>
        <w:ind w:left="5106" w:hanging="480"/>
      </w:pPr>
    </w:lvl>
  </w:abstractNum>
  <w:abstractNum w:abstractNumId="16" w15:restartNumberingAfterBreak="0">
    <w:nsid w:val="59E14637"/>
    <w:multiLevelType w:val="singleLevel"/>
    <w:tmpl w:val="5BD0B766"/>
    <w:name w:val="Chap2222422222"/>
    <w:lvl w:ilvl="0">
      <w:start w:val="1"/>
      <w:numFmt w:val="decimal"/>
      <w:lvlText w:val="%1. "/>
      <w:lvlJc w:val="right"/>
      <w:pPr>
        <w:tabs>
          <w:tab w:val="num" w:pos="850"/>
        </w:tabs>
        <w:ind w:left="850" w:hanging="141"/>
      </w:pPr>
      <w:rPr>
        <w:rFonts w:ascii="Times New Roman" w:eastAsia="標楷體" w:hAnsi="Times New Roman" w:hint="default"/>
        <w:b w:val="0"/>
        <w:i w:val="0"/>
        <w:sz w:val="28"/>
        <w:lang w:val="en-US"/>
      </w:rPr>
    </w:lvl>
  </w:abstractNum>
  <w:abstractNum w:abstractNumId="17" w15:restartNumberingAfterBreak="0">
    <w:nsid w:val="5D7237BF"/>
    <w:multiLevelType w:val="hybridMultilevel"/>
    <w:tmpl w:val="970E8822"/>
    <w:lvl w:ilvl="0" w:tplc="04090005">
      <w:start w:val="1"/>
      <w:numFmt w:val="bullet"/>
      <w:lvlText w:val=""/>
      <w:lvlJc w:val="left"/>
      <w:pPr>
        <w:ind w:left="906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8" w15:restartNumberingAfterBreak="0">
    <w:nsid w:val="77683492"/>
    <w:multiLevelType w:val="hybridMultilevel"/>
    <w:tmpl w:val="1022694A"/>
    <w:lvl w:ilvl="0" w:tplc="906C0834">
      <w:start w:val="1"/>
      <w:numFmt w:val="upperLetter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  <w:lvl w:ilvl="1" w:tplc="FE0A78EE" w:tentative="1">
      <w:start w:val="1"/>
      <w:numFmt w:val="ideographTraditional"/>
      <w:lvlText w:val="%2、"/>
      <w:lvlJc w:val="left"/>
      <w:pPr>
        <w:tabs>
          <w:tab w:val="num" w:pos="-1710"/>
        </w:tabs>
        <w:ind w:left="-1710" w:hanging="480"/>
      </w:pPr>
    </w:lvl>
    <w:lvl w:ilvl="2" w:tplc="D5C6A7FC" w:tentative="1">
      <w:start w:val="1"/>
      <w:numFmt w:val="lowerRoman"/>
      <w:lvlText w:val="%3."/>
      <w:lvlJc w:val="right"/>
      <w:pPr>
        <w:tabs>
          <w:tab w:val="num" w:pos="-1230"/>
        </w:tabs>
        <w:ind w:left="-1230" w:hanging="480"/>
      </w:pPr>
    </w:lvl>
    <w:lvl w:ilvl="3" w:tplc="1716F824" w:tentative="1">
      <w:start w:val="1"/>
      <w:numFmt w:val="decimal"/>
      <w:lvlText w:val="%4."/>
      <w:lvlJc w:val="left"/>
      <w:pPr>
        <w:tabs>
          <w:tab w:val="num" w:pos="-750"/>
        </w:tabs>
        <w:ind w:left="-750" w:hanging="480"/>
      </w:pPr>
    </w:lvl>
    <w:lvl w:ilvl="4" w:tplc="097C2EE0" w:tentative="1">
      <w:start w:val="1"/>
      <w:numFmt w:val="ideographTraditional"/>
      <w:lvlText w:val="%5、"/>
      <w:lvlJc w:val="left"/>
      <w:pPr>
        <w:tabs>
          <w:tab w:val="num" w:pos="-270"/>
        </w:tabs>
        <w:ind w:left="-270" w:hanging="480"/>
      </w:pPr>
    </w:lvl>
    <w:lvl w:ilvl="5" w:tplc="D1FC3CBC" w:tentative="1">
      <w:start w:val="1"/>
      <w:numFmt w:val="lowerRoman"/>
      <w:lvlText w:val="%6."/>
      <w:lvlJc w:val="right"/>
      <w:pPr>
        <w:tabs>
          <w:tab w:val="num" w:pos="210"/>
        </w:tabs>
        <w:ind w:left="210" w:hanging="480"/>
      </w:pPr>
    </w:lvl>
    <w:lvl w:ilvl="6" w:tplc="780A847E" w:tentative="1">
      <w:start w:val="1"/>
      <w:numFmt w:val="decimal"/>
      <w:lvlText w:val="%7."/>
      <w:lvlJc w:val="left"/>
      <w:pPr>
        <w:tabs>
          <w:tab w:val="num" w:pos="690"/>
        </w:tabs>
        <w:ind w:left="690" w:hanging="480"/>
      </w:pPr>
    </w:lvl>
    <w:lvl w:ilvl="7" w:tplc="6D9ED5B4" w:tentative="1">
      <w:start w:val="1"/>
      <w:numFmt w:val="ideographTraditional"/>
      <w:lvlText w:val="%8、"/>
      <w:lvlJc w:val="left"/>
      <w:pPr>
        <w:tabs>
          <w:tab w:val="num" w:pos="1170"/>
        </w:tabs>
        <w:ind w:left="1170" w:hanging="480"/>
      </w:pPr>
    </w:lvl>
    <w:lvl w:ilvl="8" w:tplc="07B048B2" w:tentative="1">
      <w:start w:val="1"/>
      <w:numFmt w:val="lowerRoman"/>
      <w:lvlText w:val="%9."/>
      <w:lvlJc w:val="right"/>
      <w:pPr>
        <w:tabs>
          <w:tab w:val="num" w:pos="1650"/>
        </w:tabs>
        <w:ind w:left="1650" w:hanging="480"/>
      </w:pPr>
    </w:lvl>
  </w:abstractNum>
  <w:num w:numId="1">
    <w:abstractNumId w:val="18"/>
  </w:num>
  <w:num w:numId="2">
    <w:abstractNumId w:val="13"/>
  </w:num>
  <w:num w:numId="3">
    <w:abstractNumId w:val="12"/>
  </w:num>
  <w:num w:numId="4">
    <w:abstractNumId w:val="9"/>
  </w:num>
  <w:num w:numId="5">
    <w:abstractNumId w:val="11"/>
  </w:num>
  <w:num w:numId="6">
    <w:abstractNumId w:val="0"/>
  </w:num>
  <w:num w:numId="7">
    <w:abstractNumId w:val="7"/>
  </w:num>
  <w:num w:numId="8">
    <w:abstractNumId w:val="17"/>
  </w:num>
  <w:num w:numId="9">
    <w:abstractNumId w:val="1"/>
  </w:num>
  <w:num w:numId="10">
    <w:abstractNumId w:val="2"/>
  </w:num>
  <w:num w:numId="11">
    <w:abstractNumId w:val="5"/>
  </w:num>
  <w:num w:numId="12">
    <w:abstractNumId w:val="6"/>
  </w:num>
  <w:num w:numId="13">
    <w:abstractNumId w:val="10"/>
  </w:num>
  <w:num w:numId="14">
    <w:abstractNumId w:val="14"/>
  </w:num>
  <w:num w:numId="15">
    <w:abstractNumId w:val="3"/>
  </w:num>
  <w:num w:numId="16">
    <w:abstractNumId w:val="4"/>
  </w:num>
  <w:num w:numId="17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color="#c00000">
      <v:fill color="white" on="f"/>
      <v:stroke color="#c00000" weight="1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E75"/>
    <w:rsid w:val="000022B9"/>
    <w:rsid w:val="000047DE"/>
    <w:rsid w:val="000078DE"/>
    <w:rsid w:val="00015382"/>
    <w:rsid w:val="0001672F"/>
    <w:rsid w:val="00016A7B"/>
    <w:rsid w:val="00017454"/>
    <w:rsid w:val="00022CC2"/>
    <w:rsid w:val="000235E7"/>
    <w:rsid w:val="00036186"/>
    <w:rsid w:val="00041A4B"/>
    <w:rsid w:val="00047862"/>
    <w:rsid w:val="000504DD"/>
    <w:rsid w:val="00050CF8"/>
    <w:rsid w:val="00052B49"/>
    <w:rsid w:val="00054373"/>
    <w:rsid w:val="0006060A"/>
    <w:rsid w:val="00061B4B"/>
    <w:rsid w:val="00062228"/>
    <w:rsid w:val="00062A57"/>
    <w:rsid w:val="00066DF4"/>
    <w:rsid w:val="00067F68"/>
    <w:rsid w:val="00070143"/>
    <w:rsid w:val="000706EF"/>
    <w:rsid w:val="00071D07"/>
    <w:rsid w:val="000726A3"/>
    <w:rsid w:val="00072A4E"/>
    <w:rsid w:val="00073FBC"/>
    <w:rsid w:val="00075B6F"/>
    <w:rsid w:val="00077651"/>
    <w:rsid w:val="0008280D"/>
    <w:rsid w:val="0008317D"/>
    <w:rsid w:val="00085096"/>
    <w:rsid w:val="00097323"/>
    <w:rsid w:val="00097BAC"/>
    <w:rsid w:val="000A3189"/>
    <w:rsid w:val="000A4ADC"/>
    <w:rsid w:val="000A4CB1"/>
    <w:rsid w:val="000B0551"/>
    <w:rsid w:val="000B2863"/>
    <w:rsid w:val="000B43C1"/>
    <w:rsid w:val="000B7DF3"/>
    <w:rsid w:val="000C22FE"/>
    <w:rsid w:val="000C4065"/>
    <w:rsid w:val="000C56A6"/>
    <w:rsid w:val="000C69CE"/>
    <w:rsid w:val="000C7CF2"/>
    <w:rsid w:val="000D0AC6"/>
    <w:rsid w:val="000D0AF6"/>
    <w:rsid w:val="000D43AB"/>
    <w:rsid w:val="000D7468"/>
    <w:rsid w:val="000D7F5D"/>
    <w:rsid w:val="000E1252"/>
    <w:rsid w:val="000E2B14"/>
    <w:rsid w:val="000E342B"/>
    <w:rsid w:val="000E59E5"/>
    <w:rsid w:val="000E5C5A"/>
    <w:rsid w:val="000F22FA"/>
    <w:rsid w:val="000F329A"/>
    <w:rsid w:val="000F3589"/>
    <w:rsid w:val="000F416F"/>
    <w:rsid w:val="000F78FF"/>
    <w:rsid w:val="001004AF"/>
    <w:rsid w:val="0010372A"/>
    <w:rsid w:val="00103D0C"/>
    <w:rsid w:val="00106CF9"/>
    <w:rsid w:val="00111325"/>
    <w:rsid w:val="0011164C"/>
    <w:rsid w:val="00113AD8"/>
    <w:rsid w:val="0011517C"/>
    <w:rsid w:val="00120709"/>
    <w:rsid w:val="00122924"/>
    <w:rsid w:val="0012373C"/>
    <w:rsid w:val="001273F9"/>
    <w:rsid w:val="00127834"/>
    <w:rsid w:val="001318B6"/>
    <w:rsid w:val="0013224F"/>
    <w:rsid w:val="0014116C"/>
    <w:rsid w:val="0014265A"/>
    <w:rsid w:val="00144F2E"/>
    <w:rsid w:val="00146043"/>
    <w:rsid w:val="00146C67"/>
    <w:rsid w:val="00151064"/>
    <w:rsid w:val="001531E4"/>
    <w:rsid w:val="00153662"/>
    <w:rsid w:val="00153CF8"/>
    <w:rsid w:val="00154ADB"/>
    <w:rsid w:val="00156064"/>
    <w:rsid w:val="00156C84"/>
    <w:rsid w:val="00160ED5"/>
    <w:rsid w:val="00161C32"/>
    <w:rsid w:val="00163503"/>
    <w:rsid w:val="001636D0"/>
    <w:rsid w:val="001650FE"/>
    <w:rsid w:val="00166B17"/>
    <w:rsid w:val="001707FE"/>
    <w:rsid w:val="001726BF"/>
    <w:rsid w:val="00175154"/>
    <w:rsid w:val="00176012"/>
    <w:rsid w:val="00177577"/>
    <w:rsid w:val="001832F9"/>
    <w:rsid w:val="0018505F"/>
    <w:rsid w:val="00187142"/>
    <w:rsid w:val="0019031F"/>
    <w:rsid w:val="00191A49"/>
    <w:rsid w:val="00196239"/>
    <w:rsid w:val="001A1F0F"/>
    <w:rsid w:val="001A33A6"/>
    <w:rsid w:val="001A5432"/>
    <w:rsid w:val="001A63B3"/>
    <w:rsid w:val="001A6BE5"/>
    <w:rsid w:val="001B0060"/>
    <w:rsid w:val="001B0BB4"/>
    <w:rsid w:val="001B2F63"/>
    <w:rsid w:val="001B33FA"/>
    <w:rsid w:val="001B422E"/>
    <w:rsid w:val="001B59F4"/>
    <w:rsid w:val="001B6192"/>
    <w:rsid w:val="001C063A"/>
    <w:rsid w:val="001C2238"/>
    <w:rsid w:val="001C6203"/>
    <w:rsid w:val="001D4861"/>
    <w:rsid w:val="001D6825"/>
    <w:rsid w:val="001E1634"/>
    <w:rsid w:val="001E1818"/>
    <w:rsid w:val="001E5D72"/>
    <w:rsid w:val="001E65AC"/>
    <w:rsid w:val="001E6D39"/>
    <w:rsid w:val="001F1BB9"/>
    <w:rsid w:val="001F2685"/>
    <w:rsid w:val="001F4172"/>
    <w:rsid w:val="001F4E67"/>
    <w:rsid w:val="00200804"/>
    <w:rsid w:val="00201087"/>
    <w:rsid w:val="002041B9"/>
    <w:rsid w:val="00204813"/>
    <w:rsid w:val="00214ACA"/>
    <w:rsid w:val="00214F59"/>
    <w:rsid w:val="00220EA0"/>
    <w:rsid w:val="002210B5"/>
    <w:rsid w:val="002229A5"/>
    <w:rsid w:val="00223F4D"/>
    <w:rsid w:val="002245DE"/>
    <w:rsid w:val="00225D70"/>
    <w:rsid w:val="00231447"/>
    <w:rsid w:val="00242A7A"/>
    <w:rsid w:val="00242FDF"/>
    <w:rsid w:val="00247425"/>
    <w:rsid w:val="0025081B"/>
    <w:rsid w:val="0025154F"/>
    <w:rsid w:val="00252859"/>
    <w:rsid w:val="00256486"/>
    <w:rsid w:val="002628B2"/>
    <w:rsid w:val="00262F04"/>
    <w:rsid w:val="00276A26"/>
    <w:rsid w:val="002855CB"/>
    <w:rsid w:val="002858EC"/>
    <w:rsid w:val="00291D85"/>
    <w:rsid w:val="0029329A"/>
    <w:rsid w:val="002A1F45"/>
    <w:rsid w:val="002A3BA8"/>
    <w:rsid w:val="002A7178"/>
    <w:rsid w:val="002B3101"/>
    <w:rsid w:val="002B3532"/>
    <w:rsid w:val="002C0BF3"/>
    <w:rsid w:val="002C0FBB"/>
    <w:rsid w:val="002C332F"/>
    <w:rsid w:val="002C40EA"/>
    <w:rsid w:val="002C6A1B"/>
    <w:rsid w:val="002D2780"/>
    <w:rsid w:val="002D2C7A"/>
    <w:rsid w:val="002D45AC"/>
    <w:rsid w:val="002D4AA5"/>
    <w:rsid w:val="002E370F"/>
    <w:rsid w:val="002E4EB9"/>
    <w:rsid w:val="002E6164"/>
    <w:rsid w:val="002F10D8"/>
    <w:rsid w:val="002F3969"/>
    <w:rsid w:val="002F58F1"/>
    <w:rsid w:val="00306665"/>
    <w:rsid w:val="003066BB"/>
    <w:rsid w:val="00313134"/>
    <w:rsid w:val="0031376F"/>
    <w:rsid w:val="00314DE2"/>
    <w:rsid w:val="0032021B"/>
    <w:rsid w:val="003207E2"/>
    <w:rsid w:val="00322FFC"/>
    <w:rsid w:val="00324E7C"/>
    <w:rsid w:val="00325121"/>
    <w:rsid w:val="00325934"/>
    <w:rsid w:val="003267B1"/>
    <w:rsid w:val="00326D68"/>
    <w:rsid w:val="00327C8E"/>
    <w:rsid w:val="00327EA7"/>
    <w:rsid w:val="003328CE"/>
    <w:rsid w:val="0033489A"/>
    <w:rsid w:val="003415C5"/>
    <w:rsid w:val="0034460D"/>
    <w:rsid w:val="0034782B"/>
    <w:rsid w:val="00352853"/>
    <w:rsid w:val="003602D3"/>
    <w:rsid w:val="003612A1"/>
    <w:rsid w:val="00361B63"/>
    <w:rsid w:val="00362567"/>
    <w:rsid w:val="00362A16"/>
    <w:rsid w:val="0036337B"/>
    <w:rsid w:val="00364310"/>
    <w:rsid w:val="003651F6"/>
    <w:rsid w:val="00367148"/>
    <w:rsid w:val="00370B09"/>
    <w:rsid w:val="00375053"/>
    <w:rsid w:val="00381392"/>
    <w:rsid w:val="00387D88"/>
    <w:rsid w:val="003921C0"/>
    <w:rsid w:val="0039302A"/>
    <w:rsid w:val="00394B04"/>
    <w:rsid w:val="00397528"/>
    <w:rsid w:val="003A0D90"/>
    <w:rsid w:val="003B69ED"/>
    <w:rsid w:val="003B7CDC"/>
    <w:rsid w:val="003B7F45"/>
    <w:rsid w:val="003C1A7F"/>
    <w:rsid w:val="003C3AD8"/>
    <w:rsid w:val="003C6682"/>
    <w:rsid w:val="003D39EF"/>
    <w:rsid w:val="003D39F0"/>
    <w:rsid w:val="003D7A5F"/>
    <w:rsid w:val="003E25DB"/>
    <w:rsid w:val="003E29BF"/>
    <w:rsid w:val="003E4417"/>
    <w:rsid w:val="003F29D5"/>
    <w:rsid w:val="003F4D9E"/>
    <w:rsid w:val="003F550C"/>
    <w:rsid w:val="003F6140"/>
    <w:rsid w:val="003F6224"/>
    <w:rsid w:val="00400474"/>
    <w:rsid w:val="00400FFE"/>
    <w:rsid w:val="0040283F"/>
    <w:rsid w:val="00402B9E"/>
    <w:rsid w:val="004042CF"/>
    <w:rsid w:val="00406FB1"/>
    <w:rsid w:val="00407140"/>
    <w:rsid w:val="0040742B"/>
    <w:rsid w:val="004135CE"/>
    <w:rsid w:val="0041368A"/>
    <w:rsid w:val="004157B5"/>
    <w:rsid w:val="00415B8A"/>
    <w:rsid w:val="00416361"/>
    <w:rsid w:val="00420416"/>
    <w:rsid w:val="004209CF"/>
    <w:rsid w:val="00420C72"/>
    <w:rsid w:val="0042156E"/>
    <w:rsid w:val="00424BB1"/>
    <w:rsid w:val="00425FE4"/>
    <w:rsid w:val="00427117"/>
    <w:rsid w:val="004376A3"/>
    <w:rsid w:val="00446AFD"/>
    <w:rsid w:val="00446D67"/>
    <w:rsid w:val="004473EC"/>
    <w:rsid w:val="00450858"/>
    <w:rsid w:val="00453E3E"/>
    <w:rsid w:val="00453EA5"/>
    <w:rsid w:val="0045428D"/>
    <w:rsid w:val="00455F31"/>
    <w:rsid w:val="004561CF"/>
    <w:rsid w:val="00457684"/>
    <w:rsid w:val="00462173"/>
    <w:rsid w:val="004635BB"/>
    <w:rsid w:val="00463E5A"/>
    <w:rsid w:val="00470A1F"/>
    <w:rsid w:val="004737BA"/>
    <w:rsid w:val="00473923"/>
    <w:rsid w:val="00474153"/>
    <w:rsid w:val="00480AC9"/>
    <w:rsid w:val="00481ACB"/>
    <w:rsid w:val="004820A5"/>
    <w:rsid w:val="00482922"/>
    <w:rsid w:val="00486838"/>
    <w:rsid w:val="004904D7"/>
    <w:rsid w:val="0049070A"/>
    <w:rsid w:val="00492257"/>
    <w:rsid w:val="004927C3"/>
    <w:rsid w:val="004A02BD"/>
    <w:rsid w:val="004A0F26"/>
    <w:rsid w:val="004A2CF7"/>
    <w:rsid w:val="004A4C45"/>
    <w:rsid w:val="004A56D5"/>
    <w:rsid w:val="004B13FA"/>
    <w:rsid w:val="004B2327"/>
    <w:rsid w:val="004B2DAD"/>
    <w:rsid w:val="004B7A2D"/>
    <w:rsid w:val="004C04F3"/>
    <w:rsid w:val="004C26F7"/>
    <w:rsid w:val="004C3795"/>
    <w:rsid w:val="004C3884"/>
    <w:rsid w:val="004C4CD7"/>
    <w:rsid w:val="004C76D5"/>
    <w:rsid w:val="004C79DD"/>
    <w:rsid w:val="004C7B1F"/>
    <w:rsid w:val="004D25BB"/>
    <w:rsid w:val="004D3AAC"/>
    <w:rsid w:val="004D6017"/>
    <w:rsid w:val="004D7C82"/>
    <w:rsid w:val="004E139C"/>
    <w:rsid w:val="004F09BB"/>
    <w:rsid w:val="004F22C8"/>
    <w:rsid w:val="004F2B73"/>
    <w:rsid w:val="004F2C6A"/>
    <w:rsid w:val="004F46F7"/>
    <w:rsid w:val="004F6EF5"/>
    <w:rsid w:val="00500E8B"/>
    <w:rsid w:val="0050275D"/>
    <w:rsid w:val="00503ADA"/>
    <w:rsid w:val="00506989"/>
    <w:rsid w:val="005112E1"/>
    <w:rsid w:val="00511586"/>
    <w:rsid w:val="00514C3B"/>
    <w:rsid w:val="0051667D"/>
    <w:rsid w:val="00516BBB"/>
    <w:rsid w:val="00522162"/>
    <w:rsid w:val="005227B4"/>
    <w:rsid w:val="00523707"/>
    <w:rsid w:val="00523BBB"/>
    <w:rsid w:val="005318D9"/>
    <w:rsid w:val="005327CF"/>
    <w:rsid w:val="005337D2"/>
    <w:rsid w:val="00533E42"/>
    <w:rsid w:val="00534903"/>
    <w:rsid w:val="0053639C"/>
    <w:rsid w:val="00536CF9"/>
    <w:rsid w:val="00540E43"/>
    <w:rsid w:val="0054485D"/>
    <w:rsid w:val="00546C0A"/>
    <w:rsid w:val="0055016B"/>
    <w:rsid w:val="00551009"/>
    <w:rsid w:val="0055100E"/>
    <w:rsid w:val="00560541"/>
    <w:rsid w:val="00563A4E"/>
    <w:rsid w:val="00564CF3"/>
    <w:rsid w:val="00567533"/>
    <w:rsid w:val="00570212"/>
    <w:rsid w:val="00572FF9"/>
    <w:rsid w:val="0057314A"/>
    <w:rsid w:val="00574D02"/>
    <w:rsid w:val="00575AA0"/>
    <w:rsid w:val="00575E5F"/>
    <w:rsid w:val="00576FE0"/>
    <w:rsid w:val="00581FC6"/>
    <w:rsid w:val="005862BE"/>
    <w:rsid w:val="005863D0"/>
    <w:rsid w:val="0058663F"/>
    <w:rsid w:val="00586DEE"/>
    <w:rsid w:val="00590481"/>
    <w:rsid w:val="00591586"/>
    <w:rsid w:val="005916E3"/>
    <w:rsid w:val="0059405D"/>
    <w:rsid w:val="00594C95"/>
    <w:rsid w:val="00594D84"/>
    <w:rsid w:val="00595725"/>
    <w:rsid w:val="005A3AFD"/>
    <w:rsid w:val="005A680E"/>
    <w:rsid w:val="005B0786"/>
    <w:rsid w:val="005B4B1C"/>
    <w:rsid w:val="005B4B66"/>
    <w:rsid w:val="005B607C"/>
    <w:rsid w:val="005B766C"/>
    <w:rsid w:val="005C08B2"/>
    <w:rsid w:val="005C363B"/>
    <w:rsid w:val="005C693D"/>
    <w:rsid w:val="005C7101"/>
    <w:rsid w:val="005D3441"/>
    <w:rsid w:val="005E05BE"/>
    <w:rsid w:val="005E4E93"/>
    <w:rsid w:val="005F1565"/>
    <w:rsid w:val="005F1C1F"/>
    <w:rsid w:val="005F781A"/>
    <w:rsid w:val="005F7AD9"/>
    <w:rsid w:val="00601D1D"/>
    <w:rsid w:val="00604D02"/>
    <w:rsid w:val="00605E53"/>
    <w:rsid w:val="006066A2"/>
    <w:rsid w:val="00607423"/>
    <w:rsid w:val="006132C6"/>
    <w:rsid w:val="006142FD"/>
    <w:rsid w:val="00615B46"/>
    <w:rsid w:val="0061649B"/>
    <w:rsid w:val="00616976"/>
    <w:rsid w:val="00621219"/>
    <w:rsid w:val="00621FEA"/>
    <w:rsid w:val="006227F4"/>
    <w:rsid w:val="0062342C"/>
    <w:rsid w:val="00624B51"/>
    <w:rsid w:val="006273CB"/>
    <w:rsid w:val="006276CF"/>
    <w:rsid w:val="006320B4"/>
    <w:rsid w:val="00632FE3"/>
    <w:rsid w:val="00635D33"/>
    <w:rsid w:val="00641170"/>
    <w:rsid w:val="00641CBA"/>
    <w:rsid w:val="00642BC2"/>
    <w:rsid w:val="0064687E"/>
    <w:rsid w:val="00647D51"/>
    <w:rsid w:val="0065578A"/>
    <w:rsid w:val="006560F3"/>
    <w:rsid w:val="00660FCC"/>
    <w:rsid w:val="00662913"/>
    <w:rsid w:val="00663280"/>
    <w:rsid w:val="006664BD"/>
    <w:rsid w:val="00667222"/>
    <w:rsid w:val="00667307"/>
    <w:rsid w:val="006723D9"/>
    <w:rsid w:val="00672F34"/>
    <w:rsid w:val="00677CBF"/>
    <w:rsid w:val="00681A44"/>
    <w:rsid w:val="006845E6"/>
    <w:rsid w:val="006854B9"/>
    <w:rsid w:val="00685EFE"/>
    <w:rsid w:val="00691C7C"/>
    <w:rsid w:val="00691E75"/>
    <w:rsid w:val="006A015D"/>
    <w:rsid w:val="006A0D6D"/>
    <w:rsid w:val="006A7117"/>
    <w:rsid w:val="006B431F"/>
    <w:rsid w:val="006B721C"/>
    <w:rsid w:val="006B7A00"/>
    <w:rsid w:val="006C17F8"/>
    <w:rsid w:val="006C40F3"/>
    <w:rsid w:val="006C4F84"/>
    <w:rsid w:val="006C6DC4"/>
    <w:rsid w:val="006D3466"/>
    <w:rsid w:val="006D38B3"/>
    <w:rsid w:val="006D68AD"/>
    <w:rsid w:val="006E30C7"/>
    <w:rsid w:val="006E3A49"/>
    <w:rsid w:val="006F03DF"/>
    <w:rsid w:val="006F0A82"/>
    <w:rsid w:val="006F0FFF"/>
    <w:rsid w:val="006F2C05"/>
    <w:rsid w:val="006F67F7"/>
    <w:rsid w:val="006F7446"/>
    <w:rsid w:val="00701E30"/>
    <w:rsid w:val="007040D4"/>
    <w:rsid w:val="007057A2"/>
    <w:rsid w:val="00706EFF"/>
    <w:rsid w:val="0071228B"/>
    <w:rsid w:val="00714E07"/>
    <w:rsid w:val="00721809"/>
    <w:rsid w:val="0072616F"/>
    <w:rsid w:val="007263D8"/>
    <w:rsid w:val="00726A55"/>
    <w:rsid w:val="00727633"/>
    <w:rsid w:val="007359E5"/>
    <w:rsid w:val="00736885"/>
    <w:rsid w:val="00736B19"/>
    <w:rsid w:val="00746160"/>
    <w:rsid w:val="00747165"/>
    <w:rsid w:val="00747BB7"/>
    <w:rsid w:val="00751A53"/>
    <w:rsid w:val="007520E2"/>
    <w:rsid w:val="007643BE"/>
    <w:rsid w:val="00766767"/>
    <w:rsid w:val="00767267"/>
    <w:rsid w:val="00767B22"/>
    <w:rsid w:val="00770B7F"/>
    <w:rsid w:val="00771C1B"/>
    <w:rsid w:val="00772974"/>
    <w:rsid w:val="0078045A"/>
    <w:rsid w:val="00781BE2"/>
    <w:rsid w:val="007826EF"/>
    <w:rsid w:val="00783254"/>
    <w:rsid w:val="00792F6E"/>
    <w:rsid w:val="00793C56"/>
    <w:rsid w:val="007A1457"/>
    <w:rsid w:val="007A1B01"/>
    <w:rsid w:val="007B4129"/>
    <w:rsid w:val="007B49BC"/>
    <w:rsid w:val="007B5179"/>
    <w:rsid w:val="007B5394"/>
    <w:rsid w:val="007B7E87"/>
    <w:rsid w:val="007C259C"/>
    <w:rsid w:val="007C36A1"/>
    <w:rsid w:val="007D03F5"/>
    <w:rsid w:val="007D294C"/>
    <w:rsid w:val="007D744B"/>
    <w:rsid w:val="007D7499"/>
    <w:rsid w:val="007E15AF"/>
    <w:rsid w:val="007E3AAA"/>
    <w:rsid w:val="007F01CF"/>
    <w:rsid w:val="007F1D5C"/>
    <w:rsid w:val="007F2398"/>
    <w:rsid w:val="007F2B07"/>
    <w:rsid w:val="007F3453"/>
    <w:rsid w:val="007F466E"/>
    <w:rsid w:val="0080213C"/>
    <w:rsid w:val="008034E6"/>
    <w:rsid w:val="008053CE"/>
    <w:rsid w:val="00814B53"/>
    <w:rsid w:val="008156AB"/>
    <w:rsid w:val="00821303"/>
    <w:rsid w:val="00823475"/>
    <w:rsid w:val="008253FE"/>
    <w:rsid w:val="008311AA"/>
    <w:rsid w:val="008316E8"/>
    <w:rsid w:val="00834BD1"/>
    <w:rsid w:val="00835F07"/>
    <w:rsid w:val="00837B93"/>
    <w:rsid w:val="0084415B"/>
    <w:rsid w:val="00844F73"/>
    <w:rsid w:val="00845236"/>
    <w:rsid w:val="00845B27"/>
    <w:rsid w:val="00845DC8"/>
    <w:rsid w:val="00845FA6"/>
    <w:rsid w:val="0084649B"/>
    <w:rsid w:val="00850277"/>
    <w:rsid w:val="00850927"/>
    <w:rsid w:val="008526DA"/>
    <w:rsid w:val="008561C9"/>
    <w:rsid w:val="0085715B"/>
    <w:rsid w:val="00860422"/>
    <w:rsid w:val="00860CB9"/>
    <w:rsid w:val="00861D46"/>
    <w:rsid w:val="00863882"/>
    <w:rsid w:val="0086470A"/>
    <w:rsid w:val="008703ED"/>
    <w:rsid w:val="0087358D"/>
    <w:rsid w:val="008736F8"/>
    <w:rsid w:val="00873DD5"/>
    <w:rsid w:val="00875384"/>
    <w:rsid w:val="0087658F"/>
    <w:rsid w:val="00877C08"/>
    <w:rsid w:val="008802E5"/>
    <w:rsid w:val="008844B9"/>
    <w:rsid w:val="0089018B"/>
    <w:rsid w:val="008905BE"/>
    <w:rsid w:val="00891B4B"/>
    <w:rsid w:val="00892137"/>
    <w:rsid w:val="00894226"/>
    <w:rsid w:val="008A4E40"/>
    <w:rsid w:val="008B105A"/>
    <w:rsid w:val="008B7CBC"/>
    <w:rsid w:val="008B7CFF"/>
    <w:rsid w:val="008C6538"/>
    <w:rsid w:val="008C701A"/>
    <w:rsid w:val="008D34B7"/>
    <w:rsid w:val="008D34F8"/>
    <w:rsid w:val="008D449A"/>
    <w:rsid w:val="008E367F"/>
    <w:rsid w:val="008E5A58"/>
    <w:rsid w:val="008E7B26"/>
    <w:rsid w:val="008F4155"/>
    <w:rsid w:val="008F4D80"/>
    <w:rsid w:val="008F4F2E"/>
    <w:rsid w:val="008F79FB"/>
    <w:rsid w:val="008F7EF5"/>
    <w:rsid w:val="00901C0E"/>
    <w:rsid w:val="0090725A"/>
    <w:rsid w:val="00911109"/>
    <w:rsid w:val="0091141D"/>
    <w:rsid w:val="00913474"/>
    <w:rsid w:val="00920EC3"/>
    <w:rsid w:val="00924739"/>
    <w:rsid w:val="009276F3"/>
    <w:rsid w:val="00931513"/>
    <w:rsid w:val="00932F0E"/>
    <w:rsid w:val="00936C94"/>
    <w:rsid w:val="00937B5A"/>
    <w:rsid w:val="00943315"/>
    <w:rsid w:val="00943622"/>
    <w:rsid w:val="009443FA"/>
    <w:rsid w:val="00944AE5"/>
    <w:rsid w:val="0094501F"/>
    <w:rsid w:val="009456B3"/>
    <w:rsid w:val="00947B03"/>
    <w:rsid w:val="009500A6"/>
    <w:rsid w:val="009524B0"/>
    <w:rsid w:val="0095300B"/>
    <w:rsid w:val="0095330F"/>
    <w:rsid w:val="00953BDA"/>
    <w:rsid w:val="0095443B"/>
    <w:rsid w:val="009559B6"/>
    <w:rsid w:val="009566A1"/>
    <w:rsid w:val="00956997"/>
    <w:rsid w:val="00960BA1"/>
    <w:rsid w:val="00962011"/>
    <w:rsid w:val="00963588"/>
    <w:rsid w:val="009723C9"/>
    <w:rsid w:val="0097381D"/>
    <w:rsid w:val="00975F56"/>
    <w:rsid w:val="009800C5"/>
    <w:rsid w:val="00980105"/>
    <w:rsid w:val="00983E21"/>
    <w:rsid w:val="00984A4B"/>
    <w:rsid w:val="00985B36"/>
    <w:rsid w:val="00986043"/>
    <w:rsid w:val="00987370"/>
    <w:rsid w:val="00987D31"/>
    <w:rsid w:val="00993BBF"/>
    <w:rsid w:val="00995024"/>
    <w:rsid w:val="009A3715"/>
    <w:rsid w:val="009A37A0"/>
    <w:rsid w:val="009A443F"/>
    <w:rsid w:val="009A4A62"/>
    <w:rsid w:val="009B03DE"/>
    <w:rsid w:val="009B34CC"/>
    <w:rsid w:val="009B5C01"/>
    <w:rsid w:val="009B78FF"/>
    <w:rsid w:val="009C1EE6"/>
    <w:rsid w:val="009D160C"/>
    <w:rsid w:val="009D19A7"/>
    <w:rsid w:val="009D28D6"/>
    <w:rsid w:val="009D5D47"/>
    <w:rsid w:val="009E0667"/>
    <w:rsid w:val="009E1860"/>
    <w:rsid w:val="009E34BF"/>
    <w:rsid w:val="009E4DDA"/>
    <w:rsid w:val="009E66A4"/>
    <w:rsid w:val="009E6A83"/>
    <w:rsid w:val="009E6A99"/>
    <w:rsid w:val="009E6C6D"/>
    <w:rsid w:val="009F11C1"/>
    <w:rsid w:val="009F3455"/>
    <w:rsid w:val="009F475C"/>
    <w:rsid w:val="009F67D2"/>
    <w:rsid w:val="00A001C7"/>
    <w:rsid w:val="00A00AAD"/>
    <w:rsid w:val="00A012CF"/>
    <w:rsid w:val="00A01E0B"/>
    <w:rsid w:val="00A02A80"/>
    <w:rsid w:val="00A13CCA"/>
    <w:rsid w:val="00A260C0"/>
    <w:rsid w:val="00A2634F"/>
    <w:rsid w:val="00A3073B"/>
    <w:rsid w:val="00A3202B"/>
    <w:rsid w:val="00A348D1"/>
    <w:rsid w:val="00A377F8"/>
    <w:rsid w:val="00A40424"/>
    <w:rsid w:val="00A432F4"/>
    <w:rsid w:val="00A44059"/>
    <w:rsid w:val="00A44337"/>
    <w:rsid w:val="00A451C0"/>
    <w:rsid w:val="00A47A97"/>
    <w:rsid w:val="00A52209"/>
    <w:rsid w:val="00A558B5"/>
    <w:rsid w:val="00A56C94"/>
    <w:rsid w:val="00A606D8"/>
    <w:rsid w:val="00A61AFD"/>
    <w:rsid w:val="00A63A78"/>
    <w:rsid w:val="00A657BA"/>
    <w:rsid w:val="00A812BC"/>
    <w:rsid w:val="00A8199B"/>
    <w:rsid w:val="00A83462"/>
    <w:rsid w:val="00A84AD6"/>
    <w:rsid w:val="00A8572A"/>
    <w:rsid w:val="00A85F94"/>
    <w:rsid w:val="00A90FD0"/>
    <w:rsid w:val="00A95092"/>
    <w:rsid w:val="00A96E8F"/>
    <w:rsid w:val="00A96F46"/>
    <w:rsid w:val="00AA0217"/>
    <w:rsid w:val="00AA2136"/>
    <w:rsid w:val="00AA3078"/>
    <w:rsid w:val="00AA3904"/>
    <w:rsid w:val="00AA5F7A"/>
    <w:rsid w:val="00AA7D0B"/>
    <w:rsid w:val="00AB0433"/>
    <w:rsid w:val="00AB056C"/>
    <w:rsid w:val="00AB19EC"/>
    <w:rsid w:val="00AB3871"/>
    <w:rsid w:val="00AB3E24"/>
    <w:rsid w:val="00AC27B8"/>
    <w:rsid w:val="00AC3C34"/>
    <w:rsid w:val="00AC42FE"/>
    <w:rsid w:val="00AD4FD7"/>
    <w:rsid w:val="00AD67CC"/>
    <w:rsid w:val="00AE0DA2"/>
    <w:rsid w:val="00AF2985"/>
    <w:rsid w:val="00AF5ECE"/>
    <w:rsid w:val="00AF7A06"/>
    <w:rsid w:val="00B02B7E"/>
    <w:rsid w:val="00B0336D"/>
    <w:rsid w:val="00B03B38"/>
    <w:rsid w:val="00B03E1D"/>
    <w:rsid w:val="00B041D8"/>
    <w:rsid w:val="00B05535"/>
    <w:rsid w:val="00B05ED9"/>
    <w:rsid w:val="00B10E94"/>
    <w:rsid w:val="00B10F8D"/>
    <w:rsid w:val="00B11466"/>
    <w:rsid w:val="00B12F1B"/>
    <w:rsid w:val="00B12FBD"/>
    <w:rsid w:val="00B1541C"/>
    <w:rsid w:val="00B1570D"/>
    <w:rsid w:val="00B20690"/>
    <w:rsid w:val="00B21FBF"/>
    <w:rsid w:val="00B25C63"/>
    <w:rsid w:val="00B26ECF"/>
    <w:rsid w:val="00B309BE"/>
    <w:rsid w:val="00B31794"/>
    <w:rsid w:val="00B34826"/>
    <w:rsid w:val="00B35C77"/>
    <w:rsid w:val="00B36113"/>
    <w:rsid w:val="00B36342"/>
    <w:rsid w:val="00B4201C"/>
    <w:rsid w:val="00B50F40"/>
    <w:rsid w:val="00B50FFA"/>
    <w:rsid w:val="00B55684"/>
    <w:rsid w:val="00B564D5"/>
    <w:rsid w:val="00B60C9E"/>
    <w:rsid w:val="00B66228"/>
    <w:rsid w:val="00B70CE7"/>
    <w:rsid w:val="00B71201"/>
    <w:rsid w:val="00B73BE9"/>
    <w:rsid w:val="00B750BC"/>
    <w:rsid w:val="00B8216C"/>
    <w:rsid w:val="00B83D6B"/>
    <w:rsid w:val="00B83F91"/>
    <w:rsid w:val="00B8431E"/>
    <w:rsid w:val="00B84992"/>
    <w:rsid w:val="00B849CD"/>
    <w:rsid w:val="00B87035"/>
    <w:rsid w:val="00B87415"/>
    <w:rsid w:val="00B876AA"/>
    <w:rsid w:val="00B94148"/>
    <w:rsid w:val="00B95E60"/>
    <w:rsid w:val="00B965FD"/>
    <w:rsid w:val="00BA5F6A"/>
    <w:rsid w:val="00BA6412"/>
    <w:rsid w:val="00BB5929"/>
    <w:rsid w:val="00BB5B25"/>
    <w:rsid w:val="00BC1BEC"/>
    <w:rsid w:val="00BC3409"/>
    <w:rsid w:val="00BC6104"/>
    <w:rsid w:val="00BE1258"/>
    <w:rsid w:val="00BE6995"/>
    <w:rsid w:val="00BF0609"/>
    <w:rsid w:val="00BF23D5"/>
    <w:rsid w:val="00BF2B75"/>
    <w:rsid w:val="00C02AEC"/>
    <w:rsid w:val="00C0370E"/>
    <w:rsid w:val="00C05DDE"/>
    <w:rsid w:val="00C14101"/>
    <w:rsid w:val="00C1616E"/>
    <w:rsid w:val="00C1631B"/>
    <w:rsid w:val="00C16DB0"/>
    <w:rsid w:val="00C22626"/>
    <w:rsid w:val="00C24DA9"/>
    <w:rsid w:val="00C26A8C"/>
    <w:rsid w:val="00C3277E"/>
    <w:rsid w:val="00C35179"/>
    <w:rsid w:val="00C3571B"/>
    <w:rsid w:val="00C357EF"/>
    <w:rsid w:val="00C4393A"/>
    <w:rsid w:val="00C43C92"/>
    <w:rsid w:val="00C43FA7"/>
    <w:rsid w:val="00C440EA"/>
    <w:rsid w:val="00C4642A"/>
    <w:rsid w:val="00C46584"/>
    <w:rsid w:val="00C47E74"/>
    <w:rsid w:val="00C51D9B"/>
    <w:rsid w:val="00C52C2C"/>
    <w:rsid w:val="00C5449B"/>
    <w:rsid w:val="00C572F2"/>
    <w:rsid w:val="00C63C69"/>
    <w:rsid w:val="00C63D4B"/>
    <w:rsid w:val="00C6400D"/>
    <w:rsid w:val="00C67AD9"/>
    <w:rsid w:val="00C703F8"/>
    <w:rsid w:val="00C77182"/>
    <w:rsid w:val="00C82CB6"/>
    <w:rsid w:val="00C83E31"/>
    <w:rsid w:val="00C87DD7"/>
    <w:rsid w:val="00C93554"/>
    <w:rsid w:val="00C93BD9"/>
    <w:rsid w:val="00C96330"/>
    <w:rsid w:val="00CA02EA"/>
    <w:rsid w:val="00CA318E"/>
    <w:rsid w:val="00CA5522"/>
    <w:rsid w:val="00CA6404"/>
    <w:rsid w:val="00CA68EA"/>
    <w:rsid w:val="00CB26E2"/>
    <w:rsid w:val="00CB2EA5"/>
    <w:rsid w:val="00CB409B"/>
    <w:rsid w:val="00CB48DB"/>
    <w:rsid w:val="00CB55EA"/>
    <w:rsid w:val="00CC070E"/>
    <w:rsid w:val="00CC1A1C"/>
    <w:rsid w:val="00CC3447"/>
    <w:rsid w:val="00CD1ED1"/>
    <w:rsid w:val="00CD56DD"/>
    <w:rsid w:val="00CE303D"/>
    <w:rsid w:val="00CE3CE9"/>
    <w:rsid w:val="00CE6622"/>
    <w:rsid w:val="00CF20E6"/>
    <w:rsid w:val="00CF4611"/>
    <w:rsid w:val="00D0346B"/>
    <w:rsid w:val="00D04AC2"/>
    <w:rsid w:val="00D07D2F"/>
    <w:rsid w:val="00D1087A"/>
    <w:rsid w:val="00D130F0"/>
    <w:rsid w:val="00D1591F"/>
    <w:rsid w:val="00D17AC4"/>
    <w:rsid w:val="00D22898"/>
    <w:rsid w:val="00D24DD9"/>
    <w:rsid w:val="00D2673F"/>
    <w:rsid w:val="00D30F65"/>
    <w:rsid w:val="00D33CF5"/>
    <w:rsid w:val="00D34BEB"/>
    <w:rsid w:val="00D357D0"/>
    <w:rsid w:val="00D40D81"/>
    <w:rsid w:val="00D4353A"/>
    <w:rsid w:val="00D436D2"/>
    <w:rsid w:val="00D46DBC"/>
    <w:rsid w:val="00D47C14"/>
    <w:rsid w:val="00D47CAC"/>
    <w:rsid w:val="00D50522"/>
    <w:rsid w:val="00D50E4E"/>
    <w:rsid w:val="00D51BC1"/>
    <w:rsid w:val="00D5333E"/>
    <w:rsid w:val="00D550F8"/>
    <w:rsid w:val="00D55BC8"/>
    <w:rsid w:val="00D56533"/>
    <w:rsid w:val="00D57452"/>
    <w:rsid w:val="00D63E6F"/>
    <w:rsid w:val="00D64E94"/>
    <w:rsid w:val="00D66E8A"/>
    <w:rsid w:val="00D71AB5"/>
    <w:rsid w:val="00D7299D"/>
    <w:rsid w:val="00D72D05"/>
    <w:rsid w:val="00D76DC7"/>
    <w:rsid w:val="00D77441"/>
    <w:rsid w:val="00D804FF"/>
    <w:rsid w:val="00D81F02"/>
    <w:rsid w:val="00D85B84"/>
    <w:rsid w:val="00D874AC"/>
    <w:rsid w:val="00D92DDE"/>
    <w:rsid w:val="00D954F2"/>
    <w:rsid w:val="00D95EAD"/>
    <w:rsid w:val="00DB4671"/>
    <w:rsid w:val="00DB4794"/>
    <w:rsid w:val="00DB4881"/>
    <w:rsid w:val="00DB534A"/>
    <w:rsid w:val="00DC0303"/>
    <w:rsid w:val="00DC3033"/>
    <w:rsid w:val="00DC6D92"/>
    <w:rsid w:val="00DC7093"/>
    <w:rsid w:val="00DD2B60"/>
    <w:rsid w:val="00DD3714"/>
    <w:rsid w:val="00DD374A"/>
    <w:rsid w:val="00DD4607"/>
    <w:rsid w:val="00DD4FCF"/>
    <w:rsid w:val="00DD682D"/>
    <w:rsid w:val="00DE01ED"/>
    <w:rsid w:val="00DE0932"/>
    <w:rsid w:val="00DE13E1"/>
    <w:rsid w:val="00DE4778"/>
    <w:rsid w:val="00DE4F9E"/>
    <w:rsid w:val="00DE69B4"/>
    <w:rsid w:val="00DF08F2"/>
    <w:rsid w:val="00DF441D"/>
    <w:rsid w:val="00DF492E"/>
    <w:rsid w:val="00DF5D25"/>
    <w:rsid w:val="00E05E0B"/>
    <w:rsid w:val="00E10E9F"/>
    <w:rsid w:val="00E11667"/>
    <w:rsid w:val="00E129F5"/>
    <w:rsid w:val="00E15F4B"/>
    <w:rsid w:val="00E21D91"/>
    <w:rsid w:val="00E22335"/>
    <w:rsid w:val="00E23823"/>
    <w:rsid w:val="00E31CA7"/>
    <w:rsid w:val="00E34B25"/>
    <w:rsid w:val="00E34CB1"/>
    <w:rsid w:val="00E34F87"/>
    <w:rsid w:val="00E35DB9"/>
    <w:rsid w:val="00E36237"/>
    <w:rsid w:val="00E36373"/>
    <w:rsid w:val="00E52755"/>
    <w:rsid w:val="00E537BC"/>
    <w:rsid w:val="00E56D4E"/>
    <w:rsid w:val="00E6534D"/>
    <w:rsid w:val="00E6677F"/>
    <w:rsid w:val="00E7247C"/>
    <w:rsid w:val="00E72480"/>
    <w:rsid w:val="00E731FF"/>
    <w:rsid w:val="00E76715"/>
    <w:rsid w:val="00E806AC"/>
    <w:rsid w:val="00E81D4B"/>
    <w:rsid w:val="00E85128"/>
    <w:rsid w:val="00E877C3"/>
    <w:rsid w:val="00E9348B"/>
    <w:rsid w:val="00EA0737"/>
    <w:rsid w:val="00EA17F1"/>
    <w:rsid w:val="00EA22EB"/>
    <w:rsid w:val="00EA4FED"/>
    <w:rsid w:val="00EA687D"/>
    <w:rsid w:val="00EA73BC"/>
    <w:rsid w:val="00EB2C00"/>
    <w:rsid w:val="00EB3156"/>
    <w:rsid w:val="00EB469C"/>
    <w:rsid w:val="00EC204A"/>
    <w:rsid w:val="00EC3BA0"/>
    <w:rsid w:val="00ED4F49"/>
    <w:rsid w:val="00EE0FC9"/>
    <w:rsid w:val="00EE16FE"/>
    <w:rsid w:val="00EE1BD4"/>
    <w:rsid w:val="00EE3B8B"/>
    <w:rsid w:val="00EE53BF"/>
    <w:rsid w:val="00EE75AB"/>
    <w:rsid w:val="00EF03A4"/>
    <w:rsid w:val="00EF2643"/>
    <w:rsid w:val="00EF2AA3"/>
    <w:rsid w:val="00EF5914"/>
    <w:rsid w:val="00F01799"/>
    <w:rsid w:val="00F01FB7"/>
    <w:rsid w:val="00F039A9"/>
    <w:rsid w:val="00F03E61"/>
    <w:rsid w:val="00F07D4A"/>
    <w:rsid w:val="00F10159"/>
    <w:rsid w:val="00F10491"/>
    <w:rsid w:val="00F16F56"/>
    <w:rsid w:val="00F2488C"/>
    <w:rsid w:val="00F24A91"/>
    <w:rsid w:val="00F24F9E"/>
    <w:rsid w:val="00F257A5"/>
    <w:rsid w:val="00F26B8A"/>
    <w:rsid w:val="00F27CD7"/>
    <w:rsid w:val="00F3023C"/>
    <w:rsid w:val="00F374C8"/>
    <w:rsid w:val="00F4368C"/>
    <w:rsid w:val="00F4457B"/>
    <w:rsid w:val="00F456E1"/>
    <w:rsid w:val="00F501F5"/>
    <w:rsid w:val="00F5145D"/>
    <w:rsid w:val="00F51E9D"/>
    <w:rsid w:val="00F5242A"/>
    <w:rsid w:val="00F53595"/>
    <w:rsid w:val="00F53E8D"/>
    <w:rsid w:val="00F546AA"/>
    <w:rsid w:val="00F54750"/>
    <w:rsid w:val="00F604BA"/>
    <w:rsid w:val="00F71A8D"/>
    <w:rsid w:val="00F72D74"/>
    <w:rsid w:val="00F75307"/>
    <w:rsid w:val="00F7570D"/>
    <w:rsid w:val="00F83D61"/>
    <w:rsid w:val="00F85220"/>
    <w:rsid w:val="00F86F86"/>
    <w:rsid w:val="00F87A24"/>
    <w:rsid w:val="00F9162E"/>
    <w:rsid w:val="00F91F01"/>
    <w:rsid w:val="00F94108"/>
    <w:rsid w:val="00F948AD"/>
    <w:rsid w:val="00F94B6C"/>
    <w:rsid w:val="00F9568A"/>
    <w:rsid w:val="00FA1DA6"/>
    <w:rsid w:val="00FA2345"/>
    <w:rsid w:val="00FA55CE"/>
    <w:rsid w:val="00FA7B7F"/>
    <w:rsid w:val="00FB0C23"/>
    <w:rsid w:val="00FB29AB"/>
    <w:rsid w:val="00FB385D"/>
    <w:rsid w:val="00FB4AB1"/>
    <w:rsid w:val="00FB52F6"/>
    <w:rsid w:val="00FB6333"/>
    <w:rsid w:val="00FB7638"/>
    <w:rsid w:val="00FB7640"/>
    <w:rsid w:val="00FC2B58"/>
    <w:rsid w:val="00FD0DDD"/>
    <w:rsid w:val="00FD22BB"/>
    <w:rsid w:val="00FD2E7E"/>
    <w:rsid w:val="00FE271F"/>
    <w:rsid w:val="00FE28FF"/>
    <w:rsid w:val="00FE402D"/>
    <w:rsid w:val="00FE5113"/>
    <w:rsid w:val="00FE5BE3"/>
    <w:rsid w:val="00FE5E39"/>
    <w:rsid w:val="00FE7565"/>
    <w:rsid w:val="00FF037F"/>
    <w:rsid w:val="00FF57B4"/>
    <w:rsid w:val="00FF76AA"/>
    <w:rsid w:val="00FF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#c00000">
      <v:fill color="white" on="f"/>
      <v:stroke color="#c00000" weight="1.5pt"/>
    </o:shapedefaults>
    <o:shapelayout v:ext="edit">
      <o:idmap v:ext="edit" data="1"/>
    </o:shapelayout>
  </w:shapeDefaults>
  <w:decimalSymbol w:val="."/>
  <w:listSeparator w:val=","/>
  <w15:docId w15:val="{65ED8A16-015C-428A-B5AD-42FC5F923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C27B8"/>
    <w:pPr>
      <w:widowControl w:val="0"/>
    </w:pPr>
    <w:rPr>
      <w:kern w:val="2"/>
      <w:sz w:val="24"/>
      <w:szCs w:val="24"/>
    </w:rPr>
  </w:style>
  <w:style w:type="paragraph" w:styleId="10">
    <w:name w:val="heading 1"/>
    <w:aliases w:val="H1,Header1,level 1,Level 1 Head,heading 1,Heading apps,Heading 11,Level 1 Topic Heading,h11,h12,h111,h13,h112,h121,h1111,h14,h113,DO NOT USE_h1"/>
    <w:basedOn w:val="a0"/>
    <w:next w:val="a0"/>
    <w:link w:val="11"/>
    <w:qFormat/>
    <w:pPr>
      <w:keepNext/>
      <w:tabs>
        <w:tab w:val="left" w:pos="900"/>
      </w:tabs>
      <w:wordWrap w:val="0"/>
      <w:adjustRightInd w:val="0"/>
      <w:snapToGrid w:val="0"/>
      <w:spacing w:beforeLines="100" w:before="360" w:afterLines="100" w:after="360"/>
      <w:jc w:val="both"/>
      <w:outlineLvl w:val="0"/>
    </w:pPr>
    <w:rPr>
      <w:rFonts w:ascii="Arial" w:eastAsia="標楷體" w:hAnsi="Arial"/>
      <w:b/>
      <w:bCs/>
      <w:smallCaps/>
      <w:sz w:val="36"/>
    </w:rPr>
  </w:style>
  <w:style w:type="paragraph" w:styleId="2">
    <w:name w:val="heading 2"/>
    <w:aliases w:val="標題 1.1,h1,一、,高市第1層"/>
    <w:basedOn w:val="a0"/>
    <w:next w:val="a0"/>
    <w:link w:val="20"/>
    <w:qFormat/>
    <w:pPr>
      <w:keepNext/>
      <w:adjustRightInd w:val="0"/>
      <w:snapToGrid w:val="0"/>
      <w:spacing w:beforeLines="50" w:before="180" w:afterLines="50" w:after="180"/>
      <w:outlineLvl w:val="1"/>
    </w:pPr>
    <w:rPr>
      <w:rFonts w:ascii="Arial" w:eastAsia="標楷體" w:hAnsi="Arial"/>
      <w:b/>
      <w:bCs/>
      <w:sz w:val="32"/>
      <w:szCs w:val="48"/>
    </w:rPr>
  </w:style>
  <w:style w:type="paragraph" w:styleId="3">
    <w:name w:val="heading 3"/>
    <w:basedOn w:val="a0"/>
    <w:next w:val="a0"/>
    <w:link w:val="30"/>
    <w:qFormat/>
    <w:rsid w:val="00594C95"/>
    <w:pPr>
      <w:keepNext/>
      <w:adjustRightInd w:val="0"/>
      <w:snapToGrid w:val="0"/>
      <w:spacing w:beforeLines="100" w:before="360" w:afterLines="50" w:after="180"/>
      <w:ind w:leftChars="630" w:left="1260"/>
      <w:outlineLvl w:val="2"/>
    </w:pPr>
    <w:rPr>
      <w:rFonts w:ascii="Arial" w:eastAsia="標楷體" w:hAnsi="Arial"/>
      <w:b/>
      <w:bCs/>
      <w:szCs w:val="36"/>
    </w:rPr>
  </w:style>
  <w:style w:type="paragraph" w:styleId="4">
    <w:name w:val="heading 4"/>
    <w:aliases w:val="4,h4,a.,PIM 4,4heading,H4,--1.,標題111.1.1,[ 1. ],1.1.1.1.1,高市第7層"/>
    <w:basedOn w:val="a0"/>
    <w:next w:val="a0"/>
    <w:qFormat/>
    <w:pPr>
      <w:keepNext/>
      <w:adjustRightInd w:val="0"/>
      <w:snapToGrid w:val="0"/>
      <w:spacing w:beforeLines="50" w:before="180" w:afterLines="50" w:after="180"/>
      <w:ind w:leftChars="630" w:left="1260"/>
      <w:outlineLvl w:val="3"/>
    </w:pPr>
    <w:rPr>
      <w:rFonts w:eastAsia="標楷體"/>
      <w:b/>
      <w:bCs/>
      <w:sz w:val="22"/>
      <w:szCs w:val="36"/>
    </w:rPr>
  </w:style>
  <w:style w:type="paragraph" w:styleId="5">
    <w:name w:val="heading 5"/>
    <w:aliases w:val="H5,PIM 5,[ (1). ]"/>
    <w:basedOn w:val="a0"/>
    <w:qFormat/>
    <w:pPr>
      <w:keepNext/>
      <w:tabs>
        <w:tab w:val="left" w:pos="480"/>
      </w:tabs>
      <w:spacing w:line="300" w:lineRule="auto"/>
      <w:outlineLvl w:val="4"/>
    </w:pPr>
    <w:rPr>
      <w:rFonts w:ascii="Arial" w:hAnsi="Arial"/>
      <w:b/>
      <w:bCs/>
      <w:szCs w:val="36"/>
      <w:u w:val="double"/>
    </w:rPr>
  </w:style>
  <w:style w:type="paragraph" w:styleId="6">
    <w:name w:val="heading 6"/>
    <w:aliases w:val="(1標提6)"/>
    <w:basedOn w:val="a0"/>
    <w:next w:val="a0"/>
    <w:qFormat/>
    <w:pPr>
      <w:keepNext/>
      <w:numPr>
        <w:numId w:val="3"/>
      </w:numPr>
      <w:tabs>
        <w:tab w:val="left" w:pos="480"/>
      </w:tabs>
      <w:spacing w:line="300" w:lineRule="auto"/>
      <w:outlineLvl w:val="5"/>
    </w:pPr>
    <w:rPr>
      <w:rFonts w:ascii="Arial" w:hAnsi="Arial"/>
      <w:b/>
      <w:szCs w:val="36"/>
    </w:rPr>
  </w:style>
  <w:style w:type="paragraph" w:styleId="7">
    <w:name w:val="heading 7"/>
    <w:aliases w:val="a,--(a)"/>
    <w:basedOn w:val="a0"/>
    <w:next w:val="a0"/>
    <w:qFormat/>
    <w:pPr>
      <w:keepNext/>
      <w:spacing w:after="120" w:line="600" w:lineRule="exact"/>
      <w:ind w:leftChars="514" w:left="1439" w:firstLine="1"/>
      <w:outlineLvl w:val="6"/>
    </w:pPr>
    <w:rPr>
      <w:rFonts w:ascii="Arial" w:eastAsia="標楷體" w:hAnsi="Arial"/>
      <w:sz w:val="28"/>
      <w:szCs w:val="20"/>
    </w:rPr>
  </w:style>
  <w:style w:type="paragraph" w:styleId="8">
    <w:name w:val="heading 8"/>
    <w:aliases w:val="(1)標提8"/>
    <w:basedOn w:val="a0"/>
    <w:next w:val="a0"/>
    <w:qFormat/>
    <w:pPr>
      <w:keepNext/>
      <w:ind w:leftChars="-157" w:left="1" w:hangingChars="135" w:hanging="378"/>
      <w:outlineLvl w:val="7"/>
    </w:pPr>
    <w:rPr>
      <w:rFonts w:eastAsia="標楷體"/>
      <w:bCs/>
      <w:sz w:val="28"/>
      <w:szCs w:val="28"/>
    </w:rPr>
  </w:style>
  <w:style w:type="paragraph" w:styleId="9">
    <w:name w:val="heading 9"/>
    <w:basedOn w:val="a0"/>
    <w:next w:val="a0"/>
    <w:qFormat/>
    <w:pPr>
      <w:keepNext/>
      <w:ind w:left="1" w:firstLineChars="641" w:firstLine="1795"/>
      <w:outlineLvl w:val="8"/>
    </w:pPr>
    <w:rPr>
      <w:rFonts w:eastAsia="標楷體"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1">
    <w:name w:val="Body Text Indent 2"/>
    <w:basedOn w:val="a0"/>
    <w:pPr>
      <w:snapToGrid w:val="0"/>
      <w:spacing w:beforeLines="50" w:before="180" w:line="400" w:lineRule="exact"/>
      <w:ind w:left="425"/>
    </w:pPr>
    <w:rPr>
      <w:rFonts w:eastAsia="標楷體"/>
      <w:sz w:val="28"/>
    </w:rPr>
  </w:style>
  <w:style w:type="paragraph" w:styleId="a4">
    <w:name w:val="Body Text Indent"/>
    <w:basedOn w:val="a0"/>
    <w:pPr>
      <w:tabs>
        <w:tab w:val="num" w:pos="2700"/>
      </w:tabs>
      <w:snapToGrid w:val="0"/>
      <w:spacing w:line="480" w:lineRule="atLeast"/>
      <w:ind w:left="1620" w:firstLineChars="257" w:firstLine="720"/>
    </w:pPr>
    <w:rPr>
      <w:rFonts w:ascii="標楷體" w:eastAsia="標楷體"/>
      <w:sz w:val="28"/>
    </w:rPr>
  </w:style>
  <w:style w:type="paragraph" w:styleId="31">
    <w:name w:val="Body Text Indent 3"/>
    <w:basedOn w:val="a0"/>
    <w:pPr>
      <w:spacing w:line="500" w:lineRule="exact"/>
      <w:ind w:left="1800"/>
      <w:jc w:val="both"/>
    </w:pPr>
    <w:rPr>
      <w:rFonts w:ascii="標楷體" w:eastAsia="標楷體" w:hAnsi="標楷體"/>
    </w:rPr>
  </w:style>
  <w:style w:type="paragraph" w:customStyle="1" w:styleId="Paragraph1">
    <w:name w:val="Paragraph 1"/>
    <w:basedOn w:val="a0"/>
    <w:pPr>
      <w:adjustRightInd w:val="0"/>
      <w:snapToGrid w:val="0"/>
      <w:spacing w:before="100" w:after="100" w:line="440" w:lineRule="atLeast"/>
      <w:ind w:leftChars="590" w:left="1652"/>
      <w:jc w:val="both"/>
    </w:pPr>
    <w:rPr>
      <w:rFonts w:eastAsia="標楷體"/>
      <w:sz w:val="28"/>
    </w:rPr>
  </w:style>
  <w:style w:type="paragraph" w:customStyle="1" w:styleId="a5">
    <w:name w:val="第四層"/>
    <w:basedOn w:val="a0"/>
    <w:pPr>
      <w:tabs>
        <w:tab w:val="left" w:pos="960"/>
        <w:tab w:val="num" w:pos="2550"/>
      </w:tabs>
      <w:spacing w:beforeLines="50" w:before="50" w:line="460" w:lineRule="exact"/>
      <w:ind w:left="2550" w:hanging="360"/>
    </w:pPr>
    <w:rPr>
      <w:rFonts w:eastAsia="標楷體"/>
      <w:b/>
      <w:sz w:val="32"/>
    </w:rPr>
  </w:style>
  <w:style w:type="paragraph" w:customStyle="1" w:styleId="a6">
    <w:name w:val="第三層內文"/>
    <w:basedOn w:val="a0"/>
    <w:pPr>
      <w:tabs>
        <w:tab w:val="left" w:pos="960"/>
      </w:tabs>
      <w:spacing w:beforeLines="50" w:before="20" w:line="460" w:lineRule="exact"/>
      <w:ind w:leftChars="400" w:left="400"/>
    </w:pPr>
    <w:rPr>
      <w:rFonts w:eastAsia="標楷體"/>
      <w:sz w:val="28"/>
    </w:rPr>
  </w:style>
  <w:style w:type="paragraph" w:customStyle="1" w:styleId="22">
    <w:name w:val="表格2"/>
    <w:basedOn w:val="a0"/>
    <w:pPr>
      <w:adjustRightInd w:val="0"/>
      <w:spacing w:line="360" w:lineRule="atLeast"/>
      <w:jc w:val="center"/>
      <w:textAlignment w:val="baseline"/>
    </w:pPr>
    <w:rPr>
      <w:rFonts w:eastAsia="華康中楷體"/>
      <w:kern w:val="0"/>
      <w:sz w:val="28"/>
      <w:szCs w:val="20"/>
    </w:rPr>
  </w:style>
  <w:style w:type="paragraph" w:customStyle="1" w:styleId="a">
    <w:name w:val="第五層"/>
    <w:basedOn w:val="a0"/>
    <w:pPr>
      <w:numPr>
        <w:numId w:val="1"/>
      </w:numPr>
      <w:tabs>
        <w:tab w:val="left" w:pos="960"/>
      </w:tabs>
      <w:spacing w:beforeLines="50" w:before="50" w:line="460" w:lineRule="exact"/>
    </w:pPr>
    <w:rPr>
      <w:rFonts w:eastAsia="標楷體"/>
      <w:b/>
      <w:sz w:val="32"/>
    </w:rPr>
  </w:style>
  <w:style w:type="paragraph" w:styleId="a7">
    <w:name w:val="caption"/>
    <w:basedOn w:val="a0"/>
    <w:next w:val="a0"/>
    <w:qFormat/>
    <w:pPr>
      <w:tabs>
        <w:tab w:val="num" w:pos="1922"/>
      </w:tabs>
      <w:spacing w:beforeLines="50" w:before="180" w:line="240" w:lineRule="atLeast"/>
      <w:ind w:left="1939" w:hanging="374"/>
    </w:pPr>
    <w:rPr>
      <w:rFonts w:eastAsia="標楷體"/>
      <w:b/>
      <w:iCs/>
      <w:sz w:val="28"/>
    </w:rPr>
  </w:style>
  <w:style w:type="paragraph" w:styleId="a8">
    <w:name w:val="List Bullet"/>
    <w:basedOn w:val="a9"/>
    <w:autoRedefine/>
    <w:pPr>
      <w:widowControl/>
      <w:tabs>
        <w:tab w:val="num" w:pos="360"/>
      </w:tabs>
      <w:spacing w:before="120" w:after="60" w:line="240" w:lineRule="auto"/>
      <w:ind w:left="360" w:hanging="360"/>
      <w:jc w:val="both"/>
    </w:pPr>
    <w:rPr>
      <w:kern w:val="0"/>
      <w:sz w:val="21"/>
      <w:szCs w:val="21"/>
      <w:lang w:eastAsia="ja-JP"/>
    </w:rPr>
  </w:style>
  <w:style w:type="paragraph" w:styleId="a9">
    <w:name w:val="Body Text"/>
    <w:basedOn w:val="a0"/>
    <w:pPr>
      <w:spacing w:line="400" w:lineRule="exact"/>
      <w:jc w:val="center"/>
    </w:pPr>
    <w:rPr>
      <w:rFonts w:eastAsia="標楷體"/>
      <w:sz w:val="28"/>
    </w:rPr>
  </w:style>
  <w:style w:type="paragraph" w:customStyle="1" w:styleId="aa">
    <w:name w:val="標題二"/>
    <w:basedOn w:val="a0"/>
    <w:pPr>
      <w:tabs>
        <w:tab w:val="num" w:pos="480"/>
      </w:tabs>
      <w:ind w:left="480" w:hanging="480"/>
    </w:pPr>
    <w:rPr>
      <w:rFonts w:ascii="標楷體" w:eastAsia="標楷體" w:hAnsi="標楷體"/>
      <w:b/>
      <w:sz w:val="32"/>
      <w:szCs w:val="32"/>
    </w:rPr>
  </w:style>
  <w:style w:type="paragraph" w:customStyle="1" w:styleId="DefaultText">
    <w:name w:val="Default Text"/>
    <w:basedOn w:val="a0"/>
    <w:pPr>
      <w:autoSpaceDE w:val="0"/>
      <w:autoSpaceDN w:val="0"/>
      <w:adjustRightInd w:val="0"/>
    </w:pPr>
    <w:rPr>
      <w:kern w:val="0"/>
      <w:szCs w:val="20"/>
    </w:rPr>
  </w:style>
  <w:style w:type="paragraph" w:customStyle="1" w:styleId="ListNum2">
    <w:name w:val="ListNum 2"/>
    <w:basedOn w:val="ListNum1"/>
    <w:pPr>
      <w:numPr>
        <w:numId w:val="0"/>
      </w:numPr>
      <w:tabs>
        <w:tab w:val="clear" w:pos="1644"/>
      </w:tabs>
    </w:pPr>
  </w:style>
  <w:style w:type="paragraph" w:customStyle="1" w:styleId="ListNum1">
    <w:name w:val="ListNum 1"/>
    <w:basedOn w:val="a0"/>
    <w:pPr>
      <w:numPr>
        <w:numId w:val="2"/>
      </w:numPr>
      <w:tabs>
        <w:tab w:val="left" w:pos="1644"/>
      </w:tabs>
      <w:adjustRightInd w:val="0"/>
      <w:snapToGrid w:val="0"/>
      <w:spacing w:before="100" w:after="100" w:line="440" w:lineRule="atLeast"/>
    </w:pPr>
    <w:rPr>
      <w:rFonts w:eastAsia="標楷體"/>
      <w:sz w:val="28"/>
    </w:rPr>
  </w:style>
  <w:style w:type="paragraph" w:customStyle="1" w:styleId="ListNum3">
    <w:name w:val="ListNum 3"/>
    <w:basedOn w:val="ListNum1"/>
    <w:pPr>
      <w:numPr>
        <w:numId w:val="0"/>
      </w:numPr>
      <w:tabs>
        <w:tab w:val="clear" w:pos="1644"/>
      </w:tabs>
    </w:pPr>
  </w:style>
  <w:style w:type="paragraph" w:customStyle="1" w:styleId="ListNum4">
    <w:name w:val="ListNum 4"/>
    <w:basedOn w:val="ListNum1"/>
    <w:pPr>
      <w:numPr>
        <w:numId w:val="0"/>
      </w:numPr>
    </w:pPr>
  </w:style>
  <w:style w:type="paragraph" w:customStyle="1" w:styleId="ListNum5">
    <w:name w:val="ListNum 5"/>
    <w:basedOn w:val="ListNum1"/>
    <w:pPr>
      <w:numPr>
        <w:numId w:val="0"/>
      </w:numPr>
    </w:pPr>
  </w:style>
  <w:style w:type="paragraph" w:customStyle="1" w:styleId="Title0">
    <w:name w:val="Title 0"/>
    <w:basedOn w:val="10"/>
    <w:pPr>
      <w:tabs>
        <w:tab w:val="num" w:pos="720"/>
      </w:tabs>
      <w:spacing w:beforeLines="0" w:before="0" w:afterLines="150" w:after="540"/>
      <w:ind w:left="720" w:hanging="720"/>
    </w:pPr>
  </w:style>
  <w:style w:type="paragraph" w:customStyle="1" w:styleId="Title1">
    <w:name w:val="Title 1"/>
    <w:basedOn w:val="2"/>
    <w:pPr>
      <w:spacing w:beforeLines="100" w:before="360" w:afterLines="100" w:after="360"/>
    </w:pPr>
  </w:style>
  <w:style w:type="paragraph" w:customStyle="1" w:styleId="Title2">
    <w:name w:val="Title 2"/>
    <w:basedOn w:val="3"/>
    <w:pPr>
      <w:tabs>
        <w:tab w:val="num" w:pos="1247"/>
      </w:tabs>
      <w:spacing w:beforeLines="50" w:before="180"/>
      <w:ind w:leftChars="0" w:left="1247" w:hanging="510"/>
    </w:pPr>
    <w:rPr>
      <w:sz w:val="32"/>
    </w:rPr>
  </w:style>
  <w:style w:type="paragraph" w:customStyle="1" w:styleId="Title3">
    <w:name w:val="Title 3"/>
    <w:basedOn w:val="4"/>
    <w:pPr>
      <w:tabs>
        <w:tab w:val="num" w:pos="1979"/>
      </w:tabs>
      <w:ind w:leftChars="0" w:left="1979" w:hanging="357"/>
    </w:pPr>
    <w:rPr>
      <w:bCs w:val="0"/>
      <w:sz w:val="28"/>
    </w:rPr>
  </w:style>
  <w:style w:type="paragraph" w:customStyle="1" w:styleId="ListItem3">
    <w:name w:val="ListItem 3"/>
    <w:basedOn w:val="ListItem1"/>
    <w:pPr>
      <w:tabs>
        <w:tab w:val="clear" w:pos="1982"/>
        <w:tab w:val="left" w:pos="2608"/>
      </w:tabs>
      <w:ind w:left="0" w:firstLine="0"/>
    </w:pPr>
  </w:style>
  <w:style w:type="paragraph" w:customStyle="1" w:styleId="ListItem1">
    <w:name w:val="ListItem 1"/>
    <w:basedOn w:val="ListNum1"/>
    <w:pPr>
      <w:numPr>
        <w:numId w:val="0"/>
      </w:numPr>
      <w:tabs>
        <w:tab w:val="clear" w:pos="1644"/>
        <w:tab w:val="num" w:pos="1982"/>
      </w:tabs>
      <w:ind w:left="1979" w:hanging="357"/>
      <w:jc w:val="both"/>
    </w:pPr>
  </w:style>
  <w:style w:type="paragraph" w:customStyle="1" w:styleId="ListItem4">
    <w:name w:val="ListItem 4"/>
    <w:basedOn w:val="ListItem1"/>
    <w:pPr>
      <w:tabs>
        <w:tab w:val="clear" w:pos="1982"/>
      </w:tabs>
      <w:ind w:left="0" w:firstLine="0"/>
    </w:pPr>
  </w:style>
  <w:style w:type="paragraph" w:customStyle="1" w:styleId="ListItem5">
    <w:name w:val="ListItem 5"/>
    <w:basedOn w:val="ListItem1"/>
    <w:pPr>
      <w:tabs>
        <w:tab w:val="clear" w:pos="1982"/>
      </w:tabs>
      <w:ind w:left="0" w:firstLine="0"/>
    </w:pPr>
  </w:style>
  <w:style w:type="paragraph" w:customStyle="1" w:styleId="ab">
    <w:name w:val="第二層"/>
    <w:basedOn w:val="ac"/>
    <w:pPr>
      <w:tabs>
        <w:tab w:val="left" w:pos="960"/>
        <w:tab w:val="num" w:pos="1047"/>
      </w:tabs>
      <w:spacing w:beforeLines="50" w:before="50" w:line="460" w:lineRule="exact"/>
      <w:ind w:left="1047" w:hanging="480"/>
    </w:pPr>
    <w:rPr>
      <w:sz w:val="32"/>
    </w:rPr>
  </w:style>
  <w:style w:type="paragraph" w:customStyle="1" w:styleId="ac">
    <w:name w:val="第一層"/>
    <w:basedOn w:val="a0"/>
    <w:rPr>
      <w:rFonts w:eastAsia="標楷體"/>
      <w:b/>
      <w:sz w:val="36"/>
    </w:rPr>
  </w:style>
  <w:style w:type="paragraph" w:customStyle="1" w:styleId="ad">
    <w:name w:val="章"/>
    <w:pPr>
      <w:tabs>
        <w:tab w:val="num" w:pos="425"/>
      </w:tabs>
      <w:spacing w:beforeLines="50" w:before="50" w:afterLines="50" w:after="50" w:line="360" w:lineRule="auto"/>
      <w:ind w:left="425" w:hanging="425"/>
      <w:outlineLvl w:val="0"/>
    </w:pPr>
    <w:rPr>
      <w:rFonts w:eastAsia="標楷體"/>
      <w:sz w:val="28"/>
    </w:rPr>
  </w:style>
  <w:style w:type="paragraph" w:customStyle="1" w:styleId="111">
    <w:name w:val="1.1.1"/>
    <w:pPr>
      <w:tabs>
        <w:tab w:val="num" w:pos="833"/>
      </w:tabs>
      <w:spacing w:line="360" w:lineRule="auto"/>
      <w:ind w:left="709" w:hanging="596"/>
      <w:outlineLvl w:val="2"/>
    </w:pPr>
    <w:rPr>
      <w:rFonts w:eastAsia="標楷體"/>
      <w:sz w:val="28"/>
    </w:rPr>
  </w:style>
  <w:style w:type="paragraph" w:customStyle="1" w:styleId="1111">
    <w:name w:val="1.1.1.1."/>
    <w:pPr>
      <w:tabs>
        <w:tab w:val="num" w:pos="1307"/>
      </w:tabs>
      <w:spacing w:line="360" w:lineRule="auto"/>
      <w:ind w:left="851" w:hanging="624"/>
      <w:outlineLvl w:val="3"/>
    </w:pPr>
    <w:rPr>
      <w:rFonts w:eastAsia="標楷體"/>
      <w:sz w:val="28"/>
    </w:rPr>
  </w:style>
  <w:style w:type="paragraph" w:customStyle="1" w:styleId="11111">
    <w:name w:val="1.1.1.1.1."/>
    <w:pPr>
      <w:tabs>
        <w:tab w:val="num" w:pos="1420"/>
      </w:tabs>
      <w:spacing w:line="360" w:lineRule="auto"/>
      <w:ind w:left="992" w:hanging="652"/>
      <w:outlineLvl w:val="4"/>
    </w:pPr>
    <w:rPr>
      <w:rFonts w:eastAsia="標楷體"/>
      <w:sz w:val="28"/>
    </w:rPr>
  </w:style>
  <w:style w:type="paragraph" w:customStyle="1" w:styleId="111111">
    <w:name w:val="1.1.1.1.1.1."/>
    <w:pPr>
      <w:tabs>
        <w:tab w:val="num" w:pos="1894"/>
      </w:tabs>
      <w:spacing w:line="360" w:lineRule="auto"/>
      <w:ind w:left="1134" w:hanging="680"/>
      <w:outlineLvl w:val="5"/>
    </w:pPr>
    <w:rPr>
      <w:rFonts w:eastAsia="標楷體"/>
      <w:sz w:val="28"/>
    </w:rPr>
  </w:style>
  <w:style w:type="paragraph" w:customStyle="1" w:styleId="1111111">
    <w:name w:val="1.1.1.1.1.1.1."/>
    <w:pPr>
      <w:tabs>
        <w:tab w:val="num" w:pos="2367"/>
      </w:tabs>
      <w:spacing w:line="360" w:lineRule="auto"/>
      <w:ind w:left="1276" w:hanging="709"/>
      <w:outlineLvl w:val="6"/>
    </w:pPr>
    <w:rPr>
      <w:rFonts w:eastAsia="標楷體"/>
      <w:sz w:val="28"/>
    </w:rPr>
  </w:style>
  <w:style w:type="paragraph" w:customStyle="1" w:styleId="12">
    <w:name w:val="1."/>
    <w:aliases w:val="高市第3層"/>
    <w:basedOn w:val="a0"/>
    <w:pPr>
      <w:widowControl/>
      <w:tabs>
        <w:tab w:val="num" w:pos="850"/>
      </w:tabs>
      <w:spacing w:before="240" w:line="560" w:lineRule="exact"/>
      <w:ind w:left="850" w:hanging="141"/>
      <w:jc w:val="both"/>
    </w:pPr>
    <w:rPr>
      <w:rFonts w:eastAsia="標楷體"/>
      <w:kern w:val="0"/>
      <w:sz w:val="28"/>
    </w:rPr>
  </w:style>
  <w:style w:type="paragraph" w:customStyle="1" w:styleId="IFB1-">
    <w:name w:val="IFB標題1-壹、"/>
    <w:basedOn w:val="a0"/>
    <w:pPr>
      <w:adjustRightInd w:val="0"/>
      <w:snapToGrid w:val="0"/>
      <w:spacing w:beforeLines="50" w:before="50" w:afterLines="50" w:after="50"/>
      <w:ind w:left="567" w:hanging="567"/>
    </w:pPr>
    <w:rPr>
      <w:rFonts w:eastAsia="標楷體"/>
      <w:sz w:val="28"/>
    </w:rPr>
  </w:style>
  <w:style w:type="paragraph" w:customStyle="1" w:styleId="IFB2-">
    <w:name w:val="IFB標題2-一、"/>
    <w:basedOn w:val="a0"/>
    <w:pPr>
      <w:adjustRightInd w:val="0"/>
      <w:snapToGrid w:val="0"/>
      <w:spacing w:beforeLines="50" w:before="50" w:afterLines="50" w:after="50"/>
      <w:ind w:left="851" w:hanging="567"/>
    </w:pPr>
    <w:rPr>
      <w:rFonts w:eastAsia="標楷體"/>
      <w:sz w:val="28"/>
    </w:rPr>
  </w:style>
  <w:style w:type="paragraph" w:customStyle="1" w:styleId="IFB3-">
    <w:name w:val="IFB標題3-(一)"/>
    <w:basedOn w:val="a0"/>
    <w:pPr>
      <w:adjustRightInd w:val="0"/>
      <w:snapToGrid w:val="0"/>
      <w:spacing w:beforeLines="50" w:before="50" w:afterLines="50" w:after="50"/>
      <w:ind w:left="1106" w:hanging="539"/>
    </w:pPr>
    <w:rPr>
      <w:rFonts w:eastAsia="標楷體"/>
      <w:sz w:val="28"/>
    </w:rPr>
  </w:style>
  <w:style w:type="paragraph" w:customStyle="1" w:styleId="IFB4-1">
    <w:name w:val="IFB標題4-1、"/>
    <w:basedOn w:val="a0"/>
    <w:pPr>
      <w:adjustRightInd w:val="0"/>
      <w:snapToGrid w:val="0"/>
      <w:spacing w:beforeLines="50" w:before="50" w:afterLines="50" w:after="50"/>
      <w:ind w:left="1276" w:hanging="425"/>
    </w:pPr>
    <w:rPr>
      <w:rFonts w:eastAsia="標楷體"/>
      <w:sz w:val="28"/>
    </w:rPr>
  </w:style>
  <w:style w:type="paragraph" w:customStyle="1" w:styleId="IFB5-1">
    <w:name w:val="IFB標題5-(1)"/>
    <w:basedOn w:val="a0"/>
    <w:pPr>
      <w:adjustRightInd w:val="0"/>
      <w:snapToGrid w:val="0"/>
      <w:spacing w:beforeLines="50" w:before="50" w:afterLines="50" w:after="50"/>
      <w:ind w:left="1418" w:hanging="397"/>
    </w:pPr>
    <w:rPr>
      <w:rFonts w:eastAsia="標楷體"/>
      <w:sz w:val="28"/>
    </w:rPr>
  </w:style>
  <w:style w:type="paragraph" w:customStyle="1" w:styleId="IFB6-A">
    <w:name w:val="IFB標題6-A、"/>
    <w:basedOn w:val="a0"/>
    <w:pPr>
      <w:adjustRightInd w:val="0"/>
      <w:snapToGrid w:val="0"/>
      <w:spacing w:beforeLines="50" w:before="50" w:afterLines="50" w:after="50"/>
      <w:ind w:left="1814" w:hanging="510"/>
    </w:pPr>
    <w:rPr>
      <w:rFonts w:eastAsia="標楷體"/>
      <w:sz w:val="28"/>
    </w:rPr>
  </w:style>
  <w:style w:type="paragraph" w:customStyle="1" w:styleId="IFB7-A">
    <w:name w:val="IFB標題7-(A)"/>
    <w:basedOn w:val="a0"/>
    <w:pPr>
      <w:adjustRightInd w:val="0"/>
      <w:snapToGrid w:val="0"/>
      <w:spacing w:beforeLines="50" w:before="50" w:afterLines="50" w:after="50"/>
      <w:ind w:left="2041" w:hanging="453"/>
    </w:pPr>
    <w:rPr>
      <w:rFonts w:eastAsia="標楷體"/>
      <w:sz w:val="28"/>
    </w:rPr>
  </w:style>
  <w:style w:type="paragraph" w:customStyle="1" w:styleId="IFB8-a">
    <w:name w:val="IFB標題8-a、"/>
    <w:basedOn w:val="a0"/>
    <w:pPr>
      <w:adjustRightInd w:val="0"/>
      <w:snapToGrid w:val="0"/>
      <w:spacing w:beforeLines="50" w:before="50" w:afterLines="50" w:after="50"/>
      <w:ind w:left="2381" w:hanging="453"/>
    </w:pPr>
    <w:rPr>
      <w:rFonts w:eastAsia="標楷體"/>
      <w:sz w:val="28"/>
    </w:rPr>
  </w:style>
  <w:style w:type="paragraph" w:customStyle="1" w:styleId="IFB9-a">
    <w:name w:val="IFB標題9-(a)"/>
    <w:basedOn w:val="a0"/>
    <w:pPr>
      <w:adjustRightInd w:val="0"/>
      <w:snapToGrid w:val="0"/>
      <w:spacing w:beforeLines="50" w:before="50" w:afterLines="50" w:after="50"/>
      <w:ind w:left="2608" w:hanging="397"/>
    </w:pPr>
    <w:rPr>
      <w:rFonts w:eastAsia="標楷體"/>
      <w:sz w:val="28"/>
    </w:rPr>
  </w:style>
  <w:style w:type="paragraph" w:customStyle="1" w:styleId="TableListItem">
    <w:name w:val="Table ListItem"/>
    <w:basedOn w:val="a0"/>
    <w:pPr>
      <w:tabs>
        <w:tab w:val="num" w:pos="454"/>
      </w:tabs>
      <w:adjustRightInd w:val="0"/>
      <w:snapToGrid w:val="0"/>
      <w:spacing w:beforeLines="20" w:before="72" w:afterLines="20" w:after="72"/>
      <w:ind w:left="454" w:hanging="454"/>
    </w:pPr>
    <w:rPr>
      <w:rFonts w:eastAsia="標楷體"/>
    </w:rPr>
  </w:style>
  <w:style w:type="paragraph" w:styleId="ae">
    <w:name w:val="List Number"/>
    <w:basedOn w:val="a9"/>
    <w:pPr>
      <w:tabs>
        <w:tab w:val="num" w:pos="737"/>
      </w:tabs>
      <w:adjustRightInd w:val="0"/>
      <w:snapToGrid w:val="0"/>
      <w:spacing w:beforeLines="50" w:before="180" w:afterLines="50" w:after="180" w:line="240" w:lineRule="auto"/>
      <w:ind w:left="737" w:hanging="737"/>
      <w:jc w:val="left"/>
    </w:pPr>
    <w:rPr>
      <w:szCs w:val="28"/>
    </w:rPr>
  </w:style>
  <w:style w:type="paragraph" w:styleId="23">
    <w:name w:val="List Number 2"/>
    <w:basedOn w:val="a9"/>
    <w:pPr>
      <w:tabs>
        <w:tab w:val="num" w:pos="1418"/>
      </w:tabs>
      <w:adjustRightInd w:val="0"/>
      <w:snapToGrid w:val="0"/>
      <w:spacing w:beforeLines="50" w:before="50" w:afterLines="50" w:after="50" w:line="240" w:lineRule="auto"/>
      <w:ind w:left="1020" w:hanging="510"/>
      <w:jc w:val="left"/>
    </w:pPr>
    <w:rPr>
      <w:szCs w:val="28"/>
    </w:rPr>
  </w:style>
  <w:style w:type="paragraph" w:styleId="32">
    <w:name w:val="List Number 3"/>
    <w:basedOn w:val="a0"/>
    <w:pPr>
      <w:tabs>
        <w:tab w:val="num" w:pos="1531"/>
      </w:tabs>
      <w:adjustRightInd w:val="0"/>
      <w:snapToGrid w:val="0"/>
      <w:spacing w:beforeLines="50" w:before="50" w:afterLines="50" w:after="50"/>
      <w:ind w:left="1531" w:hanging="510"/>
    </w:pPr>
    <w:rPr>
      <w:rFonts w:eastAsia="標楷體"/>
      <w:sz w:val="28"/>
      <w:szCs w:val="28"/>
    </w:rPr>
  </w:style>
  <w:style w:type="paragraph" w:styleId="40">
    <w:name w:val="List Number 4"/>
    <w:basedOn w:val="a9"/>
    <w:pPr>
      <w:tabs>
        <w:tab w:val="num" w:pos="2551"/>
      </w:tabs>
      <w:adjustRightInd w:val="0"/>
      <w:snapToGrid w:val="0"/>
      <w:spacing w:beforeLines="50" w:before="50" w:afterLines="50" w:after="50" w:line="240" w:lineRule="auto"/>
      <w:ind w:left="2551" w:hanging="850"/>
      <w:jc w:val="left"/>
    </w:pPr>
    <w:rPr>
      <w:szCs w:val="28"/>
    </w:rPr>
  </w:style>
  <w:style w:type="paragraph" w:styleId="50">
    <w:name w:val="List Number 5"/>
    <w:basedOn w:val="a9"/>
    <w:pPr>
      <w:tabs>
        <w:tab w:val="num" w:pos="3260"/>
      </w:tabs>
      <w:adjustRightInd w:val="0"/>
      <w:snapToGrid w:val="0"/>
      <w:spacing w:beforeLines="50" w:before="50" w:afterLines="50" w:after="50" w:line="240" w:lineRule="auto"/>
      <w:ind w:left="2551" w:hanging="510"/>
      <w:jc w:val="left"/>
    </w:pPr>
    <w:rPr>
      <w:szCs w:val="28"/>
    </w:rPr>
  </w:style>
  <w:style w:type="paragraph" w:customStyle="1" w:styleId="af">
    <w:name w:val="成就"/>
    <w:basedOn w:val="a9"/>
    <w:pPr>
      <w:widowControl/>
      <w:tabs>
        <w:tab w:val="num" w:pos="360"/>
      </w:tabs>
      <w:spacing w:after="60" w:line="220" w:lineRule="atLeast"/>
      <w:ind w:left="245" w:hanging="245"/>
      <w:jc w:val="both"/>
    </w:pPr>
    <w:rPr>
      <w:rFonts w:ascii="Arial" w:eastAsia="新細明體" w:hAnsi="Arial"/>
      <w:spacing w:val="-5"/>
      <w:kern w:val="0"/>
      <w:sz w:val="20"/>
      <w:szCs w:val="20"/>
    </w:rPr>
  </w:style>
  <w:style w:type="paragraph" w:customStyle="1" w:styleId="af0">
    <w:name w:val="表格本文編號"/>
    <w:basedOn w:val="a0"/>
    <w:pPr>
      <w:tabs>
        <w:tab w:val="num" w:pos="454"/>
      </w:tabs>
      <w:adjustRightInd w:val="0"/>
      <w:snapToGrid w:val="0"/>
      <w:spacing w:beforeLines="20" w:before="72" w:afterLines="20" w:after="72"/>
      <w:ind w:left="454" w:hanging="454"/>
    </w:pPr>
    <w:rPr>
      <w:rFonts w:eastAsia="標楷體"/>
    </w:rPr>
  </w:style>
  <w:style w:type="paragraph" w:customStyle="1" w:styleId="Content">
    <w:name w:val="Content"/>
    <w:basedOn w:val="a0"/>
    <w:pPr>
      <w:adjustRightInd w:val="0"/>
      <w:snapToGrid w:val="0"/>
      <w:spacing w:before="1440" w:after="360"/>
    </w:pPr>
    <w:rPr>
      <w:rFonts w:eastAsia="標楷體"/>
      <w:sz w:val="28"/>
    </w:rPr>
  </w:style>
  <w:style w:type="paragraph" w:customStyle="1" w:styleId="13">
    <w:name w:val="標題1  內文"/>
    <w:basedOn w:val="a0"/>
  </w:style>
  <w:style w:type="paragraph" w:customStyle="1" w:styleId="-">
    <w:name w:val="內文-置中"/>
    <w:basedOn w:val="a0"/>
    <w:pPr>
      <w:jc w:val="center"/>
    </w:pPr>
    <w:rPr>
      <w:rFonts w:ascii="標楷體" w:eastAsia="標楷體"/>
      <w:sz w:val="28"/>
      <w:szCs w:val="20"/>
    </w:rPr>
  </w:style>
  <w:style w:type="paragraph" w:customStyle="1" w:styleId="aa0">
    <w:name w:val="aa"/>
    <w:basedOn w:val="af1"/>
    <w:pPr>
      <w:adjustRightInd/>
      <w:snapToGrid/>
      <w:spacing w:before="40" w:line="440" w:lineRule="exact"/>
      <w:jc w:val="both"/>
    </w:pPr>
    <w:rPr>
      <w:rFonts w:ascii="標楷體" w:eastAsia="標楷體" w:hAnsi="標楷體" w:cs="Times New Roman"/>
      <w:bCs/>
      <w:sz w:val="28"/>
      <w:szCs w:val="20"/>
    </w:rPr>
  </w:style>
  <w:style w:type="paragraph" w:styleId="af1">
    <w:name w:val="Plain Text"/>
    <w:basedOn w:val="a0"/>
    <w:pPr>
      <w:adjustRightInd w:val="0"/>
      <w:snapToGrid w:val="0"/>
    </w:pPr>
    <w:rPr>
      <w:rFonts w:ascii="細明體" w:eastAsia="細明體" w:hAnsi="Courier New" w:cs="Courier New"/>
    </w:rPr>
  </w:style>
  <w:style w:type="paragraph" w:customStyle="1" w:styleId="af2">
    <w:name w:val="一"/>
    <w:pPr>
      <w:tabs>
        <w:tab w:val="left" w:pos="0"/>
      </w:tabs>
      <w:snapToGrid w:val="0"/>
      <w:spacing w:before="120" w:after="120" w:line="500" w:lineRule="exact"/>
      <w:ind w:left="227" w:hanging="227"/>
    </w:pPr>
    <w:rPr>
      <w:rFonts w:eastAsia="雅真中楷"/>
      <w:sz w:val="28"/>
    </w:rPr>
  </w:style>
  <w:style w:type="paragraph" w:customStyle="1" w:styleId="Paragraph2">
    <w:name w:val="Paragraph 2"/>
    <w:basedOn w:val="Paragraph1"/>
    <w:pPr>
      <w:ind w:leftChars="708" w:left="1982"/>
    </w:pPr>
  </w:style>
  <w:style w:type="paragraph" w:styleId="af3">
    <w:name w:val="Date"/>
    <w:basedOn w:val="a0"/>
    <w:next w:val="a0"/>
    <w:pPr>
      <w:jc w:val="right"/>
    </w:pPr>
    <w:rPr>
      <w:rFonts w:eastAsia="標楷體"/>
      <w:sz w:val="28"/>
    </w:rPr>
  </w:style>
  <w:style w:type="character" w:styleId="af4">
    <w:name w:val="page number"/>
    <w:basedOn w:val="a1"/>
  </w:style>
  <w:style w:type="paragraph" w:styleId="af5">
    <w:name w:val="footer"/>
    <w:basedOn w:val="a0"/>
    <w:link w:val="af6"/>
    <w:uiPriority w:val="99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paragraph" w:styleId="af7">
    <w:name w:val="header"/>
    <w:basedOn w:val="a0"/>
    <w:link w:val="af8"/>
    <w:uiPriority w:val="99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paragraph" w:customStyle="1" w:styleId="af9">
    <w:name w:val="表格文字"/>
    <w:basedOn w:val="a0"/>
    <w:pPr>
      <w:snapToGrid w:val="0"/>
      <w:jc w:val="center"/>
    </w:pPr>
    <w:rPr>
      <w:rFonts w:eastAsia="標楷體"/>
      <w:sz w:val="28"/>
      <w:szCs w:val="20"/>
    </w:rPr>
  </w:style>
  <w:style w:type="paragraph" w:customStyle="1" w:styleId="ListItem2">
    <w:name w:val="ListItem 2"/>
    <w:basedOn w:val="ListItem1"/>
    <w:pPr>
      <w:tabs>
        <w:tab w:val="clear" w:pos="1982"/>
        <w:tab w:val="num" w:pos="2401"/>
      </w:tabs>
      <w:ind w:left="2381" w:hanging="340"/>
    </w:pPr>
  </w:style>
  <w:style w:type="paragraph" w:customStyle="1" w:styleId="Paragraph0">
    <w:name w:val="Paragraph 0"/>
    <w:basedOn w:val="a0"/>
    <w:pPr>
      <w:adjustRightInd w:val="0"/>
      <w:snapToGrid w:val="0"/>
      <w:spacing w:afterLines="50" w:after="180"/>
      <w:ind w:leftChars="578" w:left="1620" w:hanging="2"/>
      <w:jc w:val="both"/>
    </w:pPr>
    <w:rPr>
      <w:rFonts w:eastAsia="標楷體"/>
      <w:sz w:val="28"/>
    </w:rPr>
  </w:style>
  <w:style w:type="paragraph" w:customStyle="1" w:styleId="41">
    <w:name w:val="內文4一"/>
    <w:basedOn w:val="a0"/>
    <w:pPr>
      <w:spacing w:line="400" w:lineRule="exact"/>
      <w:ind w:left="737" w:firstLine="482"/>
      <w:jc w:val="both"/>
    </w:pPr>
  </w:style>
  <w:style w:type="paragraph" w:customStyle="1" w:styleId="33">
    <w:name w:val="內文3壹"/>
    <w:basedOn w:val="a0"/>
    <w:pPr>
      <w:spacing w:line="400" w:lineRule="exact"/>
      <w:ind w:left="454" w:firstLine="482"/>
      <w:jc w:val="both"/>
    </w:pPr>
  </w:style>
  <w:style w:type="paragraph" w:customStyle="1" w:styleId="34">
    <w:name w:val="標題3  內文"/>
    <w:basedOn w:val="afa"/>
    <w:pPr>
      <w:adjustRightInd/>
      <w:spacing w:line="400" w:lineRule="exact"/>
      <w:ind w:leftChars="0" w:left="1304"/>
      <w:jc w:val="both"/>
    </w:pPr>
    <w:rPr>
      <w:szCs w:val="20"/>
    </w:rPr>
  </w:style>
  <w:style w:type="paragraph" w:styleId="afa">
    <w:name w:val="Normal Indent"/>
    <w:basedOn w:val="a0"/>
    <w:pPr>
      <w:adjustRightInd w:val="0"/>
      <w:snapToGrid w:val="0"/>
      <w:ind w:leftChars="200" w:left="480"/>
    </w:pPr>
    <w:rPr>
      <w:rFonts w:eastAsia="標楷體"/>
      <w:sz w:val="28"/>
    </w:rPr>
  </w:style>
  <w:style w:type="paragraph" w:customStyle="1" w:styleId="afb">
    <w:name w:val="節"/>
    <w:pPr>
      <w:spacing w:line="360" w:lineRule="auto"/>
      <w:outlineLvl w:val="1"/>
    </w:pPr>
    <w:rPr>
      <w:rFonts w:eastAsia="標楷體"/>
      <w:sz w:val="28"/>
    </w:rPr>
  </w:style>
  <w:style w:type="paragraph" w:styleId="afc">
    <w:name w:val="Block Text"/>
    <w:basedOn w:val="a0"/>
    <w:pPr>
      <w:snapToGrid w:val="0"/>
      <w:spacing w:beforeLines="20" w:before="72" w:afterLines="20" w:after="72" w:line="360" w:lineRule="auto"/>
      <w:ind w:left="1810" w:rightChars="108" w:right="259"/>
    </w:pPr>
    <w:rPr>
      <w:rFonts w:ascii="標楷體" w:eastAsia="標楷體"/>
      <w:sz w:val="28"/>
    </w:rPr>
  </w:style>
  <w:style w:type="paragraph" w:customStyle="1" w:styleId="51">
    <w:name w:val="標題5  內文"/>
    <w:basedOn w:val="afa"/>
    <w:pPr>
      <w:adjustRightInd/>
      <w:spacing w:line="400" w:lineRule="exact"/>
      <w:ind w:leftChars="0" w:left="2381"/>
    </w:pPr>
    <w:rPr>
      <w:szCs w:val="20"/>
    </w:rPr>
  </w:style>
  <w:style w:type="paragraph" w:customStyle="1" w:styleId="afd">
    <w:name w:val="項目標題"/>
    <w:basedOn w:val="a0"/>
    <w:pPr>
      <w:spacing w:line="400" w:lineRule="exact"/>
      <w:jc w:val="both"/>
    </w:pPr>
    <w:rPr>
      <w:b/>
    </w:rPr>
  </w:style>
  <w:style w:type="paragraph" w:styleId="afe">
    <w:name w:val="Balloon Text"/>
    <w:basedOn w:val="a0"/>
    <w:semiHidden/>
    <w:pPr>
      <w:adjustRightInd w:val="0"/>
      <w:snapToGrid w:val="0"/>
    </w:pPr>
    <w:rPr>
      <w:rFonts w:ascii="Arial" w:hAnsi="Arial"/>
      <w:sz w:val="18"/>
      <w:szCs w:val="18"/>
    </w:rPr>
  </w:style>
  <w:style w:type="paragraph" w:customStyle="1" w:styleId="aff">
    <w:name w:val="目錄基準"/>
    <w:basedOn w:val="a0"/>
    <w:pPr>
      <w:widowControl/>
      <w:tabs>
        <w:tab w:val="right" w:leader="dot" w:pos="6480"/>
      </w:tabs>
      <w:overflowPunct w:val="0"/>
      <w:autoSpaceDE w:val="0"/>
      <w:autoSpaceDN w:val="0"/>
      <w:adjustRightInd w:val="0"/>
      <w:spacing w:after="220" w:line="220" w:lineRule="atLeast"/>
      <w:textAlignment w:val="baseline"/>
    </w:pPr>
    <w:rPr>
      <w:rFonts w:ascii="Arial" w:hAnsi="Arial"/>
      <w:kern w:val="0"/>
      <w:szCs w:val="20"/>
    </w:rPr>
  </w:style>
  <w:style w:type="character" w:styleId="aff0">
    <w:name w:val="Hyperlink"/>
    <w:uiPriority w:val="99"/>
    <w:rPr>
      <w:color w:val="0000FF"/>
      <w:u w:val="single"/>
    </w:rPr>
  </w:style>
  <w:style w:type="paragraph" w:customStyle="1" w:styleId="35">
    <w:name w:val="標題3"/>
    <w:aliases w:val="1.1.1.1(內文)"/>
    <w:basedOn w:val="a0"/>
    <w:autoRedefine/>
    <w:pPr>
      <w:spacing w:line="600" w:lineRule="exact"/>
      <w:ind w:left="397" w:firstLineChars="200" w:firstLine="200"/>
    </w:pPr>
    <w:rPr>
      <w:rFonts w:ascii="Arial" w:eastAsia="標楷體" w:hAnsi="Arial"/>
      <w:sz w:val="28"/>
    </w:rPr>
  </w:style>
  <w:style w:type="paragraph" w:customStyle="1" w:styleId="70">
    <w:name w:val="標題7"/>
    <w:aliases w:val="a(內文)"/>
    <w:basedOn w:val="a0"/>
    <w:autoRedefine/>
    <w:pPr>
      <w:spacing w:line="440" w:lineRule="exact"/>
      <w:ind w:leftChars="859" w:left="2070" w:hangingChars="3" w:hanging="8"/>
    </w:pPr>
    <w:rPr>
      <w:rFonts w:ascii="Arial" w:eastAsia="標楷體" w:hAnsi="Arial"/>
      <w:sz w:val="28"/>
    </w:rPr>
  </w:style>
  <w:style w:type="paragraph" w:customStyle="1" w:styleId="11A">
    <w:name w:val="1.1A內文"/>
    <w:basedOn w:val="a0"/>
    <w:pPr>
      <w:widowControl/>
      <w:snapToGrid w:val="0"/>
      <w:spacing w:beforeLines="50" w:before="180" w:line="440" w:lineRule="atLeast"/>
      <w:ind w:leftChars="458" w:left="1302" w:hangingChars="7" w:hanging="20"/>
      <w:jc w:val="both"/>
    </w:pPr>
    <w:rPr>
      <w:rFonts w:eastAsia="標楷體"/>
      <w:color w:val="000000"/>
      <w:kern w:val="0"/>
      <w:sz w:val="28"/>
      <w:szCs w:val="20"/>
    </w:rPr>
  </w:style>
  <w:style w:type="paragraph" w:customStyle="1" w:styleId="aff1">
    <w:name w:val="表格文字左"/>
    <w:basedOn w:val="a0"/>
    <w:pPr>
      <w:autoSpaceDE w:val="0"/>
      <w:autoSpaceDN w:val="0"/>
      <w:adjustRightInd w:val="0"/>
      <w:spacing w:line="360" w:lineRule="atLeast"/>
      <w:textAlignment w:val="baseline"/>
    </w:pPr>
    <w:rPr>
      <w:rFonts w:eastAsia="華康中楷體"/>
      <w:color w:val="000000"/>
      <w:kern w:val="0"/>
      <w:sz w:val="28"/>
      <w:szCs w:val="20"/>
    </w:rPr>
  </w:style>
  <w:style w:type="paragraph" w:customStyle="1" w:styleId="111110">
    <w:name w:val="1.1.1.1(1)"/>
    <w:basedOn w:val="a0"/>
    <w:pPr>
      <w:widowControl/>
      <w:snapToGrid w:val="0"/>
      <w:spacing w:beforeLines="50" w:before="180" w:line="440" w:lineRule="atLeast"/>
      <w:ind w:leftChars="416" w:left="1376" w:hangingChars="135" w:hanging="378"/>
    </w:pPr>
    <w:rPr>
      <w:rFonts w:eastAsia="標楷體"/>
      <w:color w:val="000000"/>
      <w:kern w:val="0"/>
      <w:sz w:val="28"/>
      <w:szCs w:val="20"/>
    </w:rPr>
  </w:style>
  <w:style w:type="paragraph" w:customStyle="1" w:styleId="111112">
    <w:name w:val="1.1.1.1(1)內文"/>
    <w:basedOn w:val="a0"/>
    <w:pPr>
      <w:widowControl/>
      <w:snapToGrid w:val="0"/>
      <w:spacing w:beforeLines="50" w:before="180" w:line="440" w:lineRule="atLeast"/>
      <w:ind w:leftChars="582" w:left="1397" w:firstLine="2"/>
      <w:jc w:val="both"/>
    </w:pPr>
    <w:rPr>
      <w:rFonts w:eastAsia="標楷體"/>
      <w:kern w:val="0"/>
      <w:sz w:val="28"/>
      <w:szCs w:val="20"/>
    </w:rPr>
  </w:style>
  <w:style w:type="paragraph" w:customStyle="1" w:styleId="aff2">
    <w:name w:val="第四層內文"/>
    <w:basedOn w:val="a5"/>
    <w:pPr>
      <w:tabs>
        <w:tab w:val="clear" w:pos="2550"/>
      </w:tabs>
      <w:spacing w:beforeLines="20" w:before="20"/>
      <w:ind w:leftChars="500" w:left="500" w:firstLine="0"/>
    </w:pPr>
    <w:rPr>
      <w:b w:val="0"/>
      <w:sz w:val="28"/>
    </w:rPr>
  </w:style>
  <w:style w:type="paragraph" w:customStyle="1" w:styleId="42">
    <w:name w:val="標題4  內文"/>
    <w:basedOn w:val="afa"/>
    <w:pPr>
      <w:adjustRightInd/>
      <w:spacing w:line="400" w:lineRule="exact"/>
      <w:ind w:leftChars="0" w:left="1814"/>
      <w:jc w:val="both"/>
    </w:pPr>
    <w:rPr>
      <w:szCs w:val="20"/>
    </w:rPr>
  </w:style>
  <w:style w:type="character" w:styleId="aff3">
    <w:name w:val="FollowedHyperlink"/>
    <w:rPr>
      <w:color w:val="800080"/>
      <w:u w:val="single"/>
    </w:rPr>
  </w:style>
  <w:style w:type="paragraph" w:customStyle="1" w:styleId="font5">
    <w:name w:val="font5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6">
    <w:name w:val="font6"/>
    <w:basedOn w:val="a0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7">
    <w:name w:val="font7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font8">
    <w:name w:val="font8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font9">
    <w:name w:val="font9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18"/>
      <w:szCs w:val="18"/>
    </w:rPr>
  </w:style>
  <w:style w:type="paragraph" w:customStyle="1" w:styleId="font10">
    <w:name w:val="font10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b/>
      <w:bCs/>
      <w:color w:val="0000FF"/>
      <w:kern w:val="0"/>
      <w:sz w:val="18"/>
      <w:szCs w:val="18"/>
    </w:rPr>
  </w:style>
  <w:style w:type="paragraph" w:customStyle="1" w:styleId="font11">
    <w:name w:val="font11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b/>
      <w:bCs/>
      <w:kern w:val="0"/>
      <w:sz w:val="18"/>
      <w:szCs w:val="18"/>
    </w:rPr>
  </w:style>
  <w:style w:type="paragraph" w:customStyle="1" w:styleId="font12">
    <w:name w:val="font12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22">
    <w:name w:val="xl22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23">
    <w:name w:val="xl23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24">
    <w:name w:val="xl24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25">
    <w:name w:val="xl25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b/>
      <w:bCs/>
      <w:color w:val="FF0000"/>
      <w:kern w:val="0"/>
      <w:sz w:val="18"/>
      <w:szCs w:val="18"/>
    </w:rPr>
  </w:style>
  <w:style w:type="paragraph" w:customStyle="1" w:styleId="xl26">
    <w:name w:val="xl26"/>
    <w:basedOn w:val="a0"/>
    <w:pPr>
      <w:widowControl/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FF0000"/>
      <w:kern w:val="0"/>
      <w:sz w:val="18"/>
      <w:szCs w:val="18"/>
    </w:rPr>
  </w:style>
  <w:style w:type="paragraph" w:customStyle="1" w:styleId="xl27">
    <w:name w:val="xl27"/>
    <w:basedOn w:val="a0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Arial Unicode MS" w:hint="eastAsia"/>
      <w:b/>
      <w:bCs/>
      <w:kern w:val="0"/>
    </w:rPr>
  </w:style>
  <w:style w:type="paragraph" w:customStyle="1" w:styleId="xl28">
    <w:name w:val="xl28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29">
    <w:name w:val="xl29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0">
    <w:name w:val="xl30"/>
    <w:basedOn w:val="a0"/>
    <w:pPr>
      <w:widowControl/>
      <w:spacing w:before="100" w:beforeAutospacing="1" w:after="100" w:afterAutospacing="1"/>
      <w:jc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1">
    <w:name w:val="xl31"/>
    <w:basedOn w:val="a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2">
    <w:name w:val="xl32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33">
    <w:name w:val="xl33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4">
    <w:name w:val="xl34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5">
    <w:name w:val="xl35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36">
    <w:name w:val="xl36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37">
    <w:name w:val="xl37"/>
    <w:basedOn w:val="a0"/>
    <w:pPr>
      <w:widowControl/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38">
    <w:name w:val="xl38"/>
    <w:basedOn w:val="a0"/>
    <w:pPr>
      <w:widowControl/>
      <w:spacing w:before="100" w:beforeAutospacing="1" w:after="100" w:afterAutospacing="1"/>
      <w:jc w:val="right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9">
    <w:name w:val="xl39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40">
    <w:name w:val="xl40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41">
    <w:name w:val="xl41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42">
    <w:name w:val="xl42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43">
    <w:name w:val="xl43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color w:val="0000FF"/>
      <w:kern w:val="0"/>
      <w:sz w:val="18"/>
      <w:szCs w:val="18"/>
    </w:rPr>
  </w:style>
  <w:style w:type="paragraph" w:customStyle="1" w:styleId="xl44">
    <w:name w:val="xl44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45">
    <w:name w:val="xl45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46">
    <w:name w:val="xl46"/>
    <w:basedOn w:val="a0"/>
    <w:pPr>
      <w:widowControl/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47">
    <w:name w:val="xl47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color w:val="FF0000"/>
      <w:kern w:val="0"/>
      <w:sz w:val="18"/>
      <w:szCs w:val="18"/>
    </w:rPr>
  </w:style>
  <w:style w:type="paragraph" w:customStyle="1" w:styleId="xl48">
    <w:name w:val="xl48"/>
    <w:basedOn w:val="a0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kern w:val="0"/>
      <w:sz w:val="18"/>
      <w:szCs w:val="18"/>
    </w:rPr>
  </w:style>
  <w:style w:type="paragraph" w:customStyle="1" w:styleId="xl49">
    <w:name w:val="xl49"/>
    <w:basedOn w:val="a0"/>
    <w:pPr>
      <w:widowControl/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0">
    <w:name w:val="xl50"/>
    <w:basedOn w:val="a0"/>
    <w:pPr>
      <w:widowControl/>
      <w:spacing w:before="100" w:beforeAutospacing="1" w:after="100" w:afterAutospacing="1"/>
      <w:jc w:val="right"/>
    </w:pPr>
    <w:rPr>
      <w:rFonts w:ascii="細明體" w:eastAsia="細明體" w:hAnsi="細明體" w:cs="Arial Unicode MS" w:hint="eastAsia"/>
      <w:b/>
      <w:bCs/>
      <w:color w:val="FF0000"/>
      <w:kern w:val="0"/>
      <w:sz w:val="18"/>
      <w:szCs w:val="18"/>
    </w:rPr>
  </w:style>
  <w:style w:type="paragraph" w:customStyle="1" w:styleId="xl51">
    <w:name w:val="xl51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2">
    <w:name w:val="xl52"/>
    <w:basedOn w:val="a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53">
    <w:name w:val="xl53"/>
    <w:basedOn w:val="a0"/>
    <w:pPr>
      <w:widowControl/>
      <w:spacing w:before="100" w:beforeAutospacing="1" w:after="100" w:afterAutospacing="1"/>
      <w:jc w:val="right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4">
    <w:name w:val="xl54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55">
    <w:name w:val="xl55"/>
    <w:basedOn w:val="a0"/>
    <w:pPr>
      <w:widowControl/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6">
    <w:name w:val="xl56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57">
    <w:name w:val="xl57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8">
    <w:name w:val="xl58"/>
    <w:basedOn w:val="a0"/>
    <w:pPr>
      <w:widowControl/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9">
    <w:name w:val="xl5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0000FF"/>
      <w:kern w:val="0"/>
      <w:sz w:val="18"/>
      <w:szCs w:val="18"/>
    </w:rPr>
  </w:style>
  <w:style w:type="paragraph" w:customStyle="1" w:styleId="xl60">
    <w:name w:val="xl60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0000FF"/>
      <w:kern w:val="0"/>
      <w:sz w:val="18"/>
      <w:szCs w:val="18"/>
    </w:rPr>
  </w:style>
  <w:style w:type="paragraph" w:customStyle="1" w:styleId="xl61">
    <w:name w:val="xl61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0000FF"/>
      <w:kern w:val="0"/>
      <w:sz w:val="18"/>
      <w:szCs w:val="18"/>
    </w:rPr>
  </w:style>
  <w:style w:type="paragraph" w:customStyle="1" w:styleId="xl62">
    <w:name w:val="xl62"/>
    <w:basedOn w:val="a0"/>
    <w:pPr>
      <w:widowControl/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3">
    <w:name w:val="xl63"/>
    <w:basedOn w:val="a0"/>
    <w:pPr>
      <w:widowControl/>
      <w:pBdr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4">
    <w:name w:val="xl64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5">
    <w:name w:val="xl65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6">
    <w:name w:val="xl66"/>
    <w:basedOn w:val="a0"/>
    <w:pPr>
      <w:widowControl/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7">
    <w:name w:val="xl6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68">
    <w:name w:val="xl68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9">
    <w:name w:val="xl69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0">
    <w:name w:val="xl70"/>
    <w:basedOn w:val="a0"/>
    <w:pPr>
      <w:widowControl/>
      <w:pBdr>
        <w:top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1">
    <w:name w:val="xl71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2">
    <w:name w:val="xl72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73">
    <w:name w:val="xl73"/>
    <w:basedOn w:val="a0"/>
    <w:pPr>
      <w:widowControl/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74">
    <w:name w:val="xl74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75">
    <w:name w:val="xl75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6">
    <w:name w:val="xl76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7">
    <w:name w:val="xl7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8">
    <w:name w:val="xl78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9">
    <w:name w:val="xl7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xl80">
    <w:name w:val="xl8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xl81">
    <w:name w:val="xl81"/>
    <w:basedOn w:val="a0"/>
    <w:pPr>
      <w:widowControl/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2">
    <w:name w:val="xl82"/>
    <w:basedOn w:val="a0"/>
    <w:pPr>
      <w:widowControl/>
      <w:pBdr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3">
    <w:name w:val="xl83"/>
    <w:basedOn w:val="a0"/>
    <w:pPr>
      <w:widowControl/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4">
    <w:name w:val="xl84"/>
    <w:basedOn w:val="a0"/>
    <w:pPr>
      <w:widowControl/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5">
    <w:name w:val="xl85"/>
    <w:basedOn w:val="a0"/>
    <w:pPr>
      <w:widowControl/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6">
    <w:name w:val="xl86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7">
    <w:name w:val="xl87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8">
    <w:name w:val="xl88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9">
    <w:name w:val="xl89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0">
    <w:name w:val="xl90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1">
    <w:name w:val="xl91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2">
    <w:name w:val="xl92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3">
    <w:name w:val="xl93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94">
    <w:name w:val="xl9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5">
    <w:name w:val="xl9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6">
    <w:name w:val="xl9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7">
    <w:name w:val="xl97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98">
    <w:name w:val="xl98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9">
    <w:name w:val="xl9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0">
    <w:name w:val="xl10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1">
    <w:name w:val="xl10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2">
    <w:name w:val="xl10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3">
    <w:name w:val="xl10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4">
    <w:name w:val="xl10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5">
    <w:name w:val="xl10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6">
    <w:name w:val="xl10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7">
    <w:name w:val="xl107"/>
    <w:basedOn w:val="a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8">
    <w:name w:val="xl108"/>
    <w:basedOn w:val="a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109">
    <w:name w:val="xl10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0">
    <w:name w:val="xl11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1">
    <w:name w:val="xl11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2">
    <w:name w:val="xl11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3">
    <w:name w:val="xl113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4">
    <w:name w:val="xl11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5">
    <w:name w:val="xl11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6">
    <w:name w:val="xl116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7">
    <w:name w:val="xl11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8">
    <w:name w:val="xl118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9">
    <w:name w:val="xl11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0">
    <w:name w:val="xl12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1">
    <w:name w:val="xl12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2">
    <w:name w:val="xl12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3">
    <w:name w:val="xl12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124">
    <w:name w:val="xl124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5">
    <w:name w:val="xl125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6">
    <w:name w:val="xl12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7">
    <w:name w:val="xl12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8">
    <w:name w:val="xl128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9">
    <w:name w:val="xl12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0">
    <w:name w:val="xl13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1">
    <w:name w:val="xl13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2">
    <w:name w:val="xl13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3">
    <w:name w:val="xl13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4">
    <w:name w:val="xl13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5">
    <w:name w:val="xl13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6">
    <w:name w:val="xl13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7">
    <w:name w:val="xl137"/>
    <w:basedOn w:val="a0"/>
    <w:pPr>
      <w:widowControl/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8">
    <w:name w:val="xl138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9">
    <w:name w:val="xl139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0">
    <w:name w:val="xl140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1">
    <w:name w:val="xl141"/>
    <w:basedOn w:val="a0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142">
    <w:name w:val="xl14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3">
    <w:name w:val="xl143"/>
    <w:basedOn w:val="a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4">
    <w:name w:val="xl144"/>
    <w:basedOn w:val="a0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5">
    <w:name w:val="xl145"/>
    <w:basedOn w:val="a0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6">
    <w:name w:val="xl146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7">
    <w:name w:val="xl147"/>
    <w:basedOn w:val="a0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8">
    <w:name w:val="xl148"/>
    <w:basedOn w:val="a0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9">
    <w:name w:val="xl149"/>
    <w:basedOn w:val="a0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150">
    <w:name w:val="xl15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51">
    <w:name w:val="xl151"/>
    <w:basedOn w:val="a0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52">
    <w:name w:val="xl152"/>
    <w:basedOn w:val="a0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53">
    <w:name w:val="xl153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54">
    <w:name w:val="xl154"/>
    <w:basedOn w:val="a0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155">
    <w:name w:val="xl155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b/>
      <w:bCs/>
      <w:kern w:val="0"/>
      <w:sz w:val="18"/>
      <w:szCs w:val="18"/>
    </w:rPr>
  </w:style>
  <w:style w:type="paragraph" w:customStyle="1" w:styleId="xl156">
    <w:name w:val="xl156"/>
    <w:basedOn w:val="a0"/>
    <w:pPr>
      <w:widowControl/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57">
    <w:name w:val="xl157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58">
    <w:name w:val="xl158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59">
    <w:name w:val="xl159"/>
    <w:basedOn w:val="a0"/>
    <w:pPr>
      <w:widowControl/>
      <w:pBdr>
        <w:top w:val="single" w:sz="4" w:space="0" w:color="auto"/>
        <w:bottom w:val="double" w:sz="6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0">
    <w:name w:val="xl160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1">
    <w:name w:val="xl161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2">
    <w:name w:val="xl162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3">
    <w:name w:val="xl163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4">
    <w:name w:val="xl164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5">
    <w:name w:val="xl165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6">
    <w:name w:val="xl166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aff4">
    <w:name w:val="(一)"/>
    <w:aliases w:val="高市第2層"/>
    <w:basedOn w:val="a0"/>
    <w:pPr>
      <w:tabs>
        <w:tab w:val="num" w:pos="720"/>
      </w:tabs>
      <w:spacing w:line="360" w:lineRule="exact"/>
    </w:pPr>
    <w:rPr>
      <w:rFonts w:ascii="雅真中楷" w:eastAsia="雅真中楷"/>
      <w:color w:val="000000"/>
      <w:sz w:val="28"/>
      <w:szCs w:val="20"/>
    </w:rPr>
  </w:style>
  <w:style w:type="paragraph" w:styleId="aff5">
    <w:name w:val="annotation subject"/>
    <w:basedOn w:val="aff6"/>
    <w:next w:val="aff6"/>
    <w:semiHidden/>
    <w:rPr>
      <w:b/>
      <w:bCs/>
    </w:rPr>
  </w:style>
  <w:style w:type="paragraph" w:styleId="aff6">
    <w:name w:val="annotation text"/>
    <w:basedOn w:val="a0"/>
    <w:semiHidden/>
    <w:rPr>
      <w:rFonts w:eastAsia="標楷體"/>
      <w:sz w:val="28"/>
      <w:szCs w:val="20"/>
    </w:rPr>
  </w:style>
  <w:style w:type="paragraph" w:styleId="14">
    <w:name w:val="toc 1"/>
    <w:basedOn w:val="a0"/>
    <w:next w:val="a0"/>
    <w:autoRedefine/>
    <w:uiPriority w:val="39"/>
    <w:rPr>
      <w:rFonts w:eastAsia="標楷體"/>
      <w:sz w:val="28"/>
      <w:szCs w:val="20"/>
    </w:rPr>
  </w:style>
  <w:style w:type="paragraph" w:styleId="24">
    <w:name w:val="toc 2"/>
    <w:basedOn w:val="a0"/>
    <w:next w:val="a0"/>
    <w:autoRedefine/>
    <w:uiPriority w:val="39"/>
    <w:rsid w:val="00176012"/>
    <w:pPr>
      <w:tabs>
        <w:tab w:val="left" w:pos="1440"/>
        <w:tab w:val="right" w:leader="dot" w:pos="9576"/>
      </w:tabs>
      <w:ind w:leftChars="200" w:left="480"/>
    </w:pPr>
    <w:rPr>
      <w:rFonts w:eastAsia="標楷體"/>
      <w:sz w:val="28"/>
      <w:szCs w:val="20"/>
    </w:rPr>
  </w:style>
  <w:style w:type="paragraph" w:customStyle="1" w:styleId="aff7">
    <w:name w:val="內容靠左"/>
    <w:basedOn w:val="a0"/>
    <w:pPr>
      <w:spacing w:before="100"/>
      <w:jc w:val="both"/>
    </w:pPr>
  </w:style>
  <w:style w:type="paragraph" w:customStyle="1" w:styleId="aff8">
    <w:name w:val="條列項目"/>
    <w:basedOn w:val="a0"/>
    <w:pPr>
      <w:spacing w:line="400" w:lineRule="exact"/>
      <w:jc w:val="both"/>
    </w:pPr>
  </w:style>
  <w:style w:type="paragraph" w:styleId="36">
    <w:name w:val="toc 3"/>
    <w:basedOn w:val="a0"/>
    <w:next w:val="a0"/>
    <w:autoRedefine/>
    <w:uiPriority w:val="39"/>
    <w:rsid w:val="00176012"/>
    <w:pPr>
      <w:tabs>
        <w:tab w:val="left" w:pos="1440"/>
        <w:tab w:val="right" w:leader="dot" w:pos="9576"/>
      </w:tabs>
      <w:ind w:leftChars="400" w:left="960"/>
    </w:pPr>
  </w:style>
  <w:style w:type="paragraph" w:styleId="43">
    <w:name w:val="toc 4"/>
    <w:basedOn w:val="a0"/>
    <w:next w:val="a0"/>
    <w:autoRedefine/>
    <w:uiPriority w:val="39"/>
    <w:pPr>
      <w:ind w:leftChars="600" w:left="1440"/>
    </w:pPr>
  </w:style>
  <w:style w:type="paragraph" w:styleId="52">
    <w:name w:val="toc 5"/>
    <w:basedOn w:val="a0"/>
    <w:next w:val="a0"/>
    <w:autoRedefine/>
    <w:uiPriority w:val="39"/>
    <w:pPr>
      <w:ind w:leftChars="800" w:left="1920"/>
    </w:pPr>
  </w:style>
  <w:style w:type="paragraph" w:styleId="60">
    <w:name w:val="toc 6"/>
    <w:basedOn w:val="a0"/>
    <w:next w:val="a0"/>
    <w:autoRedefine/>
    <w:uiPriority w:val="39"/>
    <w:pPr>
      <w:ind w:leftChars="1000" w:left="2400"/>
    </w:pPr>
  </w:style>
  <w:style w:type="paragraph" w:styleId="71">
    <w:name w:val="toc 7"/>
    <w:basedOn w:val="a0"/>
    <w:next w:val="a0"/>
    <w:autoRedefine/>
    <w:uiPriority w:val="39"/>
    <w:pPr>
      <w:ind w:leftChars="1200" w:left="2880"/>
    </w:pPr>
  </w:style>
  <w:style w:type="paragraph" w:styleId="80">
    <w:name w:val="toc 8"/>
    <w:basedOn w:val="a0"/>
    <w:next w:val="a0"/>
    <w:autoRedefine/>
    <w:uiPriority w:val="39"/>
    <w:pPr>
      <w:ind w:leftChars="1400" w:left="3360"/>
    </w:pPr>
  </w:style>
  <w:style w:type="paragraph" w:styleId="90">
    <w:name w:val="toc 9"/>
    <w:basedOn w:val="a0"/>
    <w:next w:val="a0"/>
    <w:autoRedefine/>
    <w:uiPriority w:val="39"/>
    <w:pPr>
      <w:ind w:leftChars="1600" w:left="3840"/>
    </w:pPr>
  </w:style>
  <w:style w:type="paragraph" w:customStyle="1" w:styleId="15">
    <w:name w:val="內文1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paragraph" w:customStyle="1" w:styleId="53">
    <w:name w:val="高市第5層"/>
    <w:aliases w:val="A."/>
    <w:basedOn w:val="a0"/>
    <w:next w:val="a0"/>
    <w:pPr>
      <w:tabs>
        <w:tab w:val="num" w:pos="-750"/>
        <w:tab w:val="num" w:pos="1920"/>
      </w:tabs>
      <w:ind w:left="1920" w:hanging="480"/>
      <w:outlineLvl w:val="4"/>
    </w:pPr>
  </w:style>
  <w:style w:type="paragraph" w:customStyle="1" w:styleId="81">
    <w:name w:val="高市第8層"/>
    <w:aliases w:val="(a)."/>
    <w:next w:val="a0"/>
    <w:pPr>
      <w:spacing w:afterLines="50" w:after="180" w:line="480" w:lineRule="exact"/>
      <w:jc w:val="both"/>
    </w:pPr>
    <w:rPr>
      <w:rFonts w:eastAsia="標楷體"/>
      <w:kern w:val="2"/>
      <w:sz w:val="28"/>
      <w:szCs w:val="28"/>
    </w:rPr>
  </w:style>
  <w:style w:type="paragraph" w:styleId="aff9">
    <w:name w:val="List Paragraph"/>
    <w:basedOn w:val="a0"/>
    <w:uiPriority w:val="34"/>
    <w:qFormat/>
    <w:pPr>
      <w:ind w:leftChars="200" w:left="480"/>
    </w:pPr>
  </w:style>
  <w:style w:type="paragraph" w:styleId="Web">
    <w:name w:val="Normal (Web)"/>
    <w:basedOn w:val="a0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font0">
    <w:name w:val="font0"/>
    <w:basedOn w:val="a0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</w:rPr>
  </w:style>
  <w:style w:type="paragraph" w:customStyle="1" w:styleId="Web1">
    <w:name w:val="內文 (Web)1"/>
    <w:basedOn w:val="a0"/>
    <w:pPr>
      <w:widowControl/>
      <w:adjustRightInd w:val="0"/>
      <w:spacing w:before="100" w:after="100"/>
      <w:textAlignment w:val="baseline"/>
    </w:pPr>
    <w:rPr>
      <w:rFonts w:ascii="新細明體"/>
      <w:kern w:val="0"/>
      <w:szCs w:val="20"/>
    </w:rPr>
  </w:style>
  <w:style w:type="paragraph" w:customStyle="1" w:styleId="affa">
    <w:name w:val="系統分析壹"/>
    <w:basedOn w:val="affb"/>
    <w:pPr>
      <w:tabs>
        <w:tab w:val="num" w:pos="2520"/>
      </w:tabs>
      <w:spacing w:line="560" w:lineRule="atLeast"/>
      <w:ind w:left="2520" w:hanging="720"/>
    </w:pPr>
    <w:rPr>
      <w:sz w:val="32"/>
    </w:rPr>
  </w:style>
  <w:style w:type="paragraph" w:customStyle="1" w:styleId="affb">
    <w:name w:val="樣式一"/>
    <w:basedOn w:val="a0"/>
    <w:pPr>
      <w:tabs>
        <w:tab w:val="center" w:leader="dot" w:pos="9072"/>
      </w:tabs>
      <w:adjustRightInd w:val="0"/>
      <w:spacing w:line="360" w:lineRule="atLeast"/>
      <w:textAlignment w:val="baseline"/>
    </w:pPr>
    <w:rPr>
      <w:rFonts w:eastAsia="標楷體"/>
      <w:kern w:val="0"/>
      <w:sz w:val="40"/>
      <w:szCs w:val="20"/>
    </w:rPr>
  </w:style>
  <w:style w:type="paragraph" w:customStyle="1" w:styleId="16">
    <w:name w:val="系統分析1"/>
    <w:basedOn w:val="affb"/>
    <w:pPr>
      <w:tabs>
        <w:tab w:val="num" w:pos="824"/>
      </w:tabs>
      <w:spacing w:line="560" w:lineRule="atLeast"/>
      <w:ind w:left="824" w:hanging="720"/>
    </w:pPr>
    <w:rPr>
      <w:sz w:val="28"/>
    </w:rPr>
  </w:style>
  <w:style w:type="paragraph" w:customStyle="1" w:styleId="affc">
    <w:name w:val="樣式三"/>
    <w:basedOn w:val="affb"/>
    <w:pPr>
      <w:tabs>
        <w:tab w:val="clear" w:pos="9072"/>
      </w:tabs>
      <w:spacing w:before="360" w:after="120"/>
    </w:pPr>
  </w:style>
  <w:style w:type="paragraph" w:customStyle="1" w:styleId="affd">
    <w:name w:val="樣式二"/>
    <w:basedOn w:val="a0"/>
    <w:pPr>
      <w:tabs>
        <w:tab w:val="center" w:leader="dot" w:pos="9072"/>
      </w:tabs>
      <w:adjustRightInd w:val="0"/>
      <w:spacing w:line="360" w:lineRule="atLeast"/>
      <w:ind w:left="480"/>
      <w:textAlignment w:val="baseline"/>
    </w:pPr>
    <w:rPr>
      <w:rFonts w:eastAsia="標楷體"/>
      <w:kern w:val="0"/>
      <w:sz w:val="36"/>
      <w:szCs w:val="20"/>
    </w:rPr>
  </w:style>
  <w:style w:type="paragraph" w:customStyle="1" w:styleId="affe">
    <w:name w:val="樣式四"/>
    <w:basedOn w:val="a0"/>
    <w:pPr>
      <w:adjustRightInd w:val="0"/>
      <w:spacing w:before="240" w:after="240" w:line="360" w:lineRule="atLeast"/>
      <w:ind w:firstLine="709"/>
      <w:jc w:val="both"/>
      <w:textAlignment w:val="baseline"/>
    </w:pPr>
    <w:rPr>
      <w:rFonts w:eastAsia="標楷體"/>
      <w:kern w:val="0"/>
      <w:sz w:val="36"/>
      <w:szCs w:val="20"/>
    </w:rPr>
  </w:style>
  <w:style w:type="paragraph" w:customStyle="1" w:styleId="afff">
    <w:name w:val="樣式五"/>
    <w:basedOn w:val="affe"/>
    <w:pPr>
      <w:spacing w:after="120"/>
      <w:ind w:left="709" w:right="709" w:firstLine="0"/>
    </w:pPr>
    <w:rPr>
      <w:sz w:val="40"/>
    </w:rPr>
  </w:style>
  <w:style w:type="paragraph" w:customStyle="1" w:styleId="afff0">
    <w:name w:val="樣式六"/>
    <w:basedOn w:val="afff"/>
    <w:pPr>
      <w:ind w:firstLine="731"/>
    </w:pPr>
    <w:rPr>
      <w:sz w:val="36"/>
    </w:rPr>
  </w:style>
  <w:style w:type="paragraph" w:customStyle="1" w:styleId="afff1">
    <w:name w:val="樣式七"/>
    <w:basedOn w:val="afff0"/>
    <w:pPr>
      <w:ind w:left="1843" w:firstLine="0"/>
    </w:pPr>
  </w:style>
  <w:style w:type="paragraph" w:customStyle="1" w:styleId="afff2">
    <w:name w:val="樣式八"/>
    <w:basedOn w:val="afff1"/>
    <w:pPr>
      <w:ind w:left="2400"/>
    </w:pPr>
    <w:rPr>
      <w:sz w:val="32"/>
    </w:rPr>
  </w:style>
  <w:style w:type="paragraph" w:customStyle="1" w:styleId="afff3">
    <w:name w:val="樣式九"/>
    <w:basedOn w:val="afff2"/>
    <w:pPr>
      <w:ind w:left="2693"/>
    </w:pPr>
  </w:style>
  <w:style w:type="paragraph" w:customStyle="1" w:styleId="afff4">
    <w:name w:val="樣式十"/>
    <w:basedOn w:val="afff3"/>
    <w:pPr>
      <w:ind w:left="3333"/>
    </w:pPr>
  </w:style>
  <w:style w:type="paragraph" w:customStyle="1" w:styleId="afff5">
    <w:name w:val="樣式十一"/>
    <w:basedOn w:val="afff0"/>
    <w:pPr>
      <w:ind w:firstLine="1331"/>
    </w:pPr>
  </w:style>
  <w:style w:type="paragraph" w:customStyle="1" w:styleId="17">
    <w:name w:val="表文1"/>
    <w:basedOn w:val="a0"/>
    <w:pPr>
      <w:snapToGrid w:val="0"/>
      <w:spacing w:before="120" w:after="120"/>
      <w:jc w:val="center"/>
    </w:pPr>
    <w:rPr>
      <w:szCs w:val="20"/>
    </w:rPr>
  </w:style>
  <w:style w:type="paragraph" w:customStyle="1" w:styleId="afff6">
    <w:name w:val="表格內容"/>
    <w:basedOn w:val="a0"/>
    <w:pPr>
      <w:snapToGrid w:val="0"/>
      <w:spacing w:line="400" w:lineRule="atLeast"/>
    </w:pPr>
    <w:rPr>
      <w:rFonts w:eastAsia="標楷體"/>
      <w:sz w:val="28"/>
    </w:rPr>
  </w:style>
  <w:style w:type="paragraph" w:customStyle="1" w:styleId="1">
    <w:name w:val="樣式1"/>
    <w:basedOn w:val="a0"/>
    <w:next w:val="a0"/>
    <w:qFormat/>
    <w:pPr>
      <w:numPr>
        <w:numId w:val="4"/>
      </w:numPr>
    </w:pPr>
    <w:rPr>
      <w:rFonts w:ascii="標楷體" w:eastAsia="標楷體"/>
      <w:b/>
      <w:sz w:val="32"/>
      <w:szCs w:val="32"/>
    </w:rPr>
  </w:style>
  <w:style w:type="paragraph" w:customStyle="1" w:styleId="25">
    <w:name w:val="樣式2"/>
    <w:basedOn w:val="a0"/>
    <w:next w:val="a0"/>
    <w:pPr>
      <w:tabs>
        <w:tab w:val="num" w:pos="1064"/>
      </w:tabs>
      <w:ind w:left="1064" w:hanging="480"/>
    </w:pPr>
    <w:rPr>
      <w:rFonts w:ascii="標楷體" w:eastAsia="標楷體"/>
      <w:b/>
      <w:sz w:val="28"/>
      <w:szCs w:val="28"/>
    </w:rPr>
  </w:style>
  <w:style w:type="paragraph" w:customStyle="1" w:styleId="37">
    <w:name w:val="樣式3"/>
    <w:basedOn w:val="a0"/>
    <w:next w:val="a0"/>
    <w:pPr>
      <w:tabs>
        <w:tab w:val="num" w:pos="1544"/>
        <w:tab w:val="left" w:pos="2160"/>
      </w:tabs>
      <w:ind w:left="1544" w:hanging="480"/>
    </w:pPr>
    <w:rPr>
      <w:rFonts w:ascii="標楷體" w:eastAsia="標楷體"/>
      <w:sz w:val="28"/>
      <w:szCs w:val="28"/>
    </w:rPr>
  </w:style>
  <w:style w:type="paragraph" w:customStyle="1" w:styleId="44">
    <w:name w:val="樣式4"/>
    <w:basedOn w:val="a0"/>
    <w:next w:val="a0"/>
    <w:pPr>
      <w:tabs>
        <w:tab w:val="num" w:pos="2356"/>
      </w:tabs>
      <w:ind w:left="1984" w:hanging="708"/>
    </w:pPr>
    <w:rPr>
      <w:rFonts w:ascii="標楷體" w:eastAsia="標楷體"/>
      <w:sz w:val="28"/>
      <w:szCs w:val="28"/>
    </w:rPr>
  </w:style>
  <w:style w:type="paragraph" w:customStyle="1" w:styleId="54">
    <w:name w:val="樣式5"/>
    <w:basedOn w:val="a0"/>
    <w:next w:val="a0"/>
    <w:pPr>
      <w:tabs>
        <w:tab w:val="num" w:pos="3141"/>
        <w:tab w:val="left" w:pos="3420"/>
      </w:tabs>
      <w:ind w:left="2551" w:hanging="850"/>
    </w:pPr>
    <w:rPr>
      <w:rFonts w:ascii="標楷體" w:eastAsia="標楷體"/>
      <w:sz w:val="28"/>
      <w:szCs w:val="28"/>
    </w:rPr>
  </w:style>
  <w:style w:type="paragraph" w:customStyle="1" w:styleId="-0">
    <w:name w:val="內縮-壹"/>
    <w:basedOn w:val="a0"/>
    <w:pPr>
      <w:ind w:leftChars="257" w:left="720"/>
    </w:pPr>
    <w:rPr>
      <w:rFonts w:ascii="標楷體" w:eastAsia="標楷體"/>
      <w:sz w:val="28"/>
      <w:szCs w:val="28"/>
    </w:rPr>
  </w:style>
  <w:style w:type="paragraph" w:customStyle="1" w:styleId="-1">
    <w:name w:val="內縮-ㄧ"/>
    <w:basedOn w:val="a0"/>
    <w:pPr>
      <w:ind w:leftChars="514" w:left="1439"/>
    </w:pPr>
    <w:rPr>
      <w:rFonts w:ascii="標楷體" w:eastAsia="標楷體"/>
      <w:sz w:val="28"/>
      <w:szCs w:val="28"/>
    </w:rPr>
  </w:style>
  <w:style w:type="paragraph" w:customStyle="1" w:styleId="-10">
    <w:name w:val="內縮-ㄧ1"/>
    <w:basedOn w:val="-1"/>
    <w:pPr>
      <w:ind w:firstLineChars="192" w:firstLine="538"/>
    </w:pPr>
  </w:style>
  <w:style w:type="paragraph" w:customStyle="1" w:styleId="-11">
    <w:name w:val="內縮-(ㄧ)1"/>
    <w:basedOn w:val="a0"/>
    <w:pPr>
      <w:ind w:leftChars="771" w:left="2159" w:firstLineChars="193" w:firstLine="540"/>
    </w:pPr>
    <w:rPr>
      <w:rFonts w:ascii="標楷體" w:eastAsia="標楷體"/>
      <w:sz w:val="28"/>
      <w:szCs w:val="28"/>
    </w:rPr>
  </w:style>
  <w:style w:type="paragraph" w:customStyle="1" w:styleId="-110">
    <w:name w:val="內縮-1.1"/>
    <w:basedOn w:val="a0"/>
    <w:pPr>
      <w:ind w:leftChars="964" w:left="2699" w:firstLineChars="193" w:firstLine="540"/>
    </w:pPr>
    <w:rPr>
      <w:rFonts w:ascii="標楷體" w:eastAsia="標楷體"/>
      <w:sz w:val="28"/>
      <w:szCs w:val="28"/>
    </w:rPr>
  </w:style>
  <w:style w:type="character" w:customStyle="1" w:styleId="-2">
    <w:name w:val="內文-置中 字元"/>
    <w:rPr>
      <w:rFonts w:ascii="標楷體" w:eastAsia="標楷體" w:cs="新細明體"/>
      <w:kern w:val="2"/>
      <w:sz w:val="28"/>
      <w:szCs w:val="24"/>
      <w:lang w:val="en-US" w:eastAsia="zh-TW" w:bidi="ar-SA"/>
    </w:rPr>
  </w:style>
  <w:style w:type="paragraph" w:customStyle="1" w:styleId="18pt">
    <w:name w:val="表格 (置中+固定行高18pt )"/>
    <w:basedOn w:val="-"/>
    <w:pPr>
      <w:spacing w:line="360" w:lineRule="exact"/>
    </w:pPr>
    <w:rPr>
      <w:szCs w:val="24"/>
    </w:rPr>
  </w:style>
  <w:style w:type="paragraph" w:customStyle="1" w:styleId="18pt0">
    <w:name w:val="表格 (左靠+固定行高18pt )"/>
    <w:basedOn w:val="-"/>
    <w:pPr>
      <w:spacing w:line="360" w:lineRule="exact"/>
      <w:jc w:val="left"/>
    </w:pPr>
    <w:rPr>
      <w:szCs w:val="24"/>
    </w:rPr>
  </w:style>
  <w:style w:type="paragraph" w:customStyle="1" w:styleId="afff7">
    <w:name w:val="壹"/>
    <w:basedOn w:val="a0"/>
    <w:pPr>
      <w:tabs>
        <w:tab w:val="left" w:pos="538"/>
        <w:tab w:val="left" w:pos="1614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</w:tabs>
      <w:autoSpaceDE w:val="0"/>
      <w:autoSpaceDN w:val="0"/>
      <w:adjustRightInd w:val="0"/>
      <w:spacing w:before="120" w:line="384" w:lineRule="exact"/>
      <w:jc w:val="both"/>
      <w:textAlignment w:val="baseline"/>
    </w:pPr>
    <w:rPr>
      <w:rFonts w:ascii="標楷體" w:eastAsia="標楷體"/>
      <w:kern w:val="0"/>
      <w:szCs w:val="20"/>
    </w:rPr>
  </w:style>
  <w:style w:type="paragraph" w:customStyle="1" w:styleId="18">
    <w:name w:val="內文1文"/>
    <w:basedOn w:val="a0"/>
    <w:semiHidden/>
    <w:pPr>
      <w:adjustRightInd w:val="0"/>
      <w:snapToGrid w:val="0"/>
      <w:spacing w:after="120" w:line="360" w:lineRule="atLeast"/>
      <w:ind w:left="300" w:firstLine="624"/>
      <w:jc w:val="both"/>
      <w:textAlignment w:val="baseline"/>
    </w:pPr>
    <w:rPr>
      <w:rFonts w:eastAsia="細明體"/>
      <w:spacing w:val="20"/>
      <w:kern w:val="0"/>
      <w:sz w:val="28"/>
      <w:szCs w:val="20"/>
    </w:rPr>
  </w:style>
  <w:style w:type="paragraph" w:customStyle="1" w:styleId="afff8">
    <w:name w:val="小標"/>
    <w:basedOn w:val="a0"/>
    <w:pPr>
      <w:adjustRightInd w:val="0"/>
      <w:spacing w:line="400" w:lineRule="atLeast"/>
      <w:jc w:val="both"/>
      <w:textAlignment w:val="baseline"/>
    </w:pPr>
    <w:rPr>
      <w:rFonts w:eastAsia="華康粗明體"/>
      <w:w w:val="90"/>
      <w:kern w:val="0"/>
      <w:sz w:val="28"/>
      <w:szCs w:val="20"/>
    </w:rPr>
  </w:style>
  <w:style w:type="paragraph" w:customStyle="1" w:styleId="38">
    <w:name w:val="內3"/>
    <w:basedOn w:val="a0"/>
    <w:pPr>
      <w:snapToGrid w:val="0"/>
      <w:jc w:val="both"/>
    </w:pPr>
    <w:rPr>
      <w:rFonts w:eastAsia="標楷體"/>
      <w:szCs w:val="20"/>
    </w:rPr>
  </w:style>
  <w:style w:type="paragraph" w:styleId="19">
    <w:name w:val="index 1"/>
    <w:basedOn w:val="a0"/>
    <w:next w:val="a0"/>
    <w:autoRedefine/>
    <w:semiHidden/>
    <w:pPr>
      <w:adjustRightInd w:val="0"/>
      <w:spacing w:line="360" w:lineRule="atLeast"/>
      <w:ind w:left="240" w:hanging="240"/>
      <w:textAlignment w:val="baseline"/>
    </w:pPr>
    <w:rPr>
      <w:kern w:val="0"/>
    </w:rPr>
  </w:style>
  <w:style w:type="paragraph" w:customStyle="1" w:styleId="45">
    <w:name w:val="高市第4層"/>
    <w:aliases w:val="(1)."/>
    <w:basedOn w:val="a0"/>
    <w:next w:val="a0"/>
    <w:pPr>
      <w:tabs>
        <w:tab w:val="num" w:pos="1418"/>
      </w:tabs>
      <w:spacing w:afterLines="50" w:after="50" w:line="480" w:lineRule="exact"/>
      <w:ind w:left="1417" w:hanging="737"/>
      <w:jc w:val="both"/>
      <w:outlineLvl w:val="3"/>
    </w:pPr>
    <w:rPr>
      <w:rFonts w:ascii="Arial" w:eastAsia="標楷體" w:hAnsi="Arial"/>
      <w:sz w:val="28"/>
      <w:szCs w:val="28"/>
    </w:rPr>
  </w:style>
  <w:style w:type="character" w:styleId="afff9">
    <w:name w:val="Strong"/>
    <w:uiPriority w:val="22"/>
    <w:qFormat/>
    <w:rPr>
      <w:b/>
      <w:bCs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新細明體"/>
      <w:color w:val="000000"/>
      <w:sz w:val="24"/>
      <w:szCs w:val="24"/>
    </w:rPr>
  </w:style>
  <w:style w:type="paragraph" w:customStyle="1" w:styleId="afffa">
    <w:name w:val="標題 字元"/>
    <w:basedOn w:val="a0"/>
    <w:link w:val="afffb"/>
    <w:autoRedefine/>
    <w:rsid w:val="00C83E31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paragraph" w:customStyle="1" w:styleId="1a">
    <w:name w:val="1"/>
    <w:basedOn w:val="a0"/>
    <w:autoRedefine/>
    <w:rsid w:val="00D56533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paragraph" w:customStyle="1" w:styleId="-3">
    <w:name w:val="內文-自訂"/>
    <w:basedOn w:val="a0"/>
    <w:rsid w:val="003328CE"/>
    <w:pPr>
      <w:spacing w:line="400" w:lineRule="exact"/>
    </w:pPr>
    <w:rPr>
      <w:rFonts w:ascii="Arial" w:eastAsia="標楷體" w:hAnsi="Arial"/>
      <w:sz w:val="28"/>
      <w:szCs w:val="20"/>
    </w:rPr>
  </w:style>
  <w:style w:type="table" w:styleId="afffc">
    <w:name w:val="Table Grid"/>
    <w:basedOn w:val="a2"/>
    <w:rsid w:val="001037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11">
    <w:name w:val="style211"/>
    <w:rsid w:val="00400474"/>
    <w:rPr>
      <w:sz w:val="28"/>
      <w:szCs w:val="28"/>
    </w:rPr>
  </w:style>
  <w:style w:type="character" w:customStyle="1" w:styleId="11">
    <w:name w:val="標題 1 字元"/>
    <w:aliases w:val="H1 字元,Header1 字元,level 1 字元,Level 1 Head 字元,heading 1 字元,Heading apps 字元,Heading 11 字元,Level 1 Topic Heading 字元,h11 字元,h12 字元,h111 字元,h13 字元,h112 字元,h121 字元,h1111 字元,h14 字元,h113 字元,DO NOT USE_h1 字元"/>
    <w:link w:val="10"/>
    <w:rsid w:val="004473EC"/>
    <w:rPr>
      <w:rFonts w:ascii="Arial" w:eastAsia="標楷體" w:hAnsi="Arial"/>
      <w:b/>
      <w:bCs/>
      <w:smallCaps/>
      <w:kern w:val="2"/>
      <w:sz w:val="36"/>
      <w:szCs w:val="24"/>
      <w:lang w:val="en-US" w:eastAsia="zh-TW" w:bidi="ar-SA"/>
    </w:rPr>
  </w:style>
  <w:style w:type="character" w:customStyle="1" w:styleId="af8">
    <w:name w:val="頁首 字元"/>
    <w:link w:val="af7"/>
    <w:uiPriority w:val="99"/>
    <w:rsid w:val="004473EC"/>
    <w:rPr>
      <w:rFonts w:eastAsia="標楷體"/>
      <w:kern w:val="2"/>
      <w:lang w:val="en-US" w:eastAsia="zh-TW" w:bidi="ar-SA"/>
    </w:rPr>
  </w:style>
  <w:style w:type="character" w:customStyle="1" w:styleId="af6">
    <w:name w:val="頁尾 字元"/>
    <w:link w:val="af5"/>
    <w:uiPriority w:val="99"/>
    <w:rsid w:val="004473EC"/>
    <w:rPr>
      <w:rFonts w:eastAsia="標楷體"/>
      <w:kern w:val="2"/>
      <w:lang w:val="en-US" w:eastAsia="zh-TW" w:bidi="ar-SA"/>
    </w:rPr>
  </w:style>
  <w:style w:type="paragraph" w:styleId="afffb">
    <w:name w:val="Title"/>
    <w:basedOn w:val="a0"/>
    <w:next w:val="a0"/>
    <w:link w:val="afffa"/>
    <w:qFormat/>
    <w:rsid w:val="004473EC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20">
    <w:name w:val="標題 2 字元"/>
    <w:aliases w:val="標題 1.1 字元,h1 字元,一、 字元,高市第1層 字元"/>
    <w:link w:val="2"/>
    <w:rsid w:val="004473EC"/>
    <w:rPr>
      <w:rFonts w:ascii="Arial" w:eastAsia="標楷體" w:hAnsi="Arial"/>
      <w:b/>
      <w:bCs/>
      <w:kern w:val="2"/>
      <w:sz w:val="32"/>
      <w:szCs w:val="48"/>
      <w:lang w:val="en-US" w:eastAsia="zh-TW" w:bidi="ar-SA"/>
    </w:rPr>
  </w:style>
  <w:style w:type="paragraph" w:customStyle="1" w:styleId="afffd">
    <w:name w:val="第六層"/>
    <w:basedOn w:val="a0"/>
    <w:rsid w:val="00D50E4E"/>
    <w:pPr>
      <w:tabs>
        <w:tab w:val="num" w:pos="794"/>
      </w:tabs>
      <w:ind w:left="794" w:hanging="397"/>
    </w:pPr>
  </w:style>
  <w:style w:type="paragraph" w:customStyle="1" w:styleId="afffe">
    <w:name w:val="字元 字元 字元"/>
    <w:basedOn w:val="a0"/>
    <w:autoRedefine/>
    <w:rsid w:val="00920EC3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character" w:customStyle="1" w:styleId="30">
    <w:name w:val="標題 3 字元"/>
    <w:link w:val="3"/>
    <w:rsid w:val="00523707"/>
    <w:rPr>
      <w:rFonts w:ascii="Arial" w:eastAsia="標楷體" w:hAnsi="Arial"/>
      <w:b/>
      <w:bCs/>
      <w:kern w:val="2"/>
      <w:sz w:val="24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2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my.land.moi.gov.tw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hyperlink" Target="https://my.land.moi.gov.tw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7CAFE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F8A8E-E979-4AF6-AC9D-6DE81F8F4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15</Pages>
  <Words>395</Words>
  <Characters>2257</Characters>
  <Application>Microsoft Office Word</Application>
  <DocSecurity>0</DocSecurity>
  <Lines>18</Lines>
  <Paragraphs>5</Paragraphs>
  <ScaleCrop>false</ScaleCrop>
  <Company/>
  <LinksUpToDate>false</LinksUpToDate>
  <CharactersWithSpaces>2647</CharactersWithSpaces>
  <SharedDoc>false</SharedDoc>
  <HLinks>
    <vt:vector size="270" baseType="variant">
      <vt:variant>
        <vt:i4>3342439</vt:i4>
      </vt:variant>
      <vt:variant>
        <vt:i4>261</vt:i4>
      </vt:variant>
      <vt:variant>
        <vt:i4>0</vt:i4>
      </vt:variant>
      <vt:variant>
        <vt:i4>5</vt:i4>
      </vt:variant>
      <vt:variant>
        <vt:lpwstr>https://my.land.moi.gov.tw/</vt:lpwstr>
      </vt:variant>
      <vt:variant>
        <vt:lpwstr/>
      </vt:variant>
      <vt:variant>
        <vt:i4>2097225</vt:i4>
      </vt:variant>
      <vt:variant>
        <vt:i4>258</vt:i4>
      </vt:variant>
      <vt:variant>
        <vt:i4>0</vt:i4>
      </vt:variant>
      <vt:variant>
        <vt:i4>5</vt:i4>
      </vt:variant>
      <vt:variant>
        <vt:lpwstr>http://moica.nat.gov.tw/download_1.html</vt:lpwstr>
      </vt:variant>
      <vt:variant>
        <vt:lpwstr/>
      </vt:variant>
      <vt:variant>
        <vt:i4>3342439</vt:i4>
      </vt:variant>
      <vt:variant>
        <vt:i4>255</vt:i4>
      </vt:variant>
      <vt:variant>
        <vt:i4>0</vt:i4>
      </vt:variant>
      <vt:variant>
        <vt:i4>5</vt:i4>
      </vt:variant>
      <vt:variant>
        <vt:lpwstr>https://my.land.moi.gov.tw/</vt:lpwstr>
      </vt:variant>
      <vt:variant>
        <vt:lpwstr/>
      </vt:variant>
      <vt:variant>
        <vt:i4>1966130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_Toc492504411</vt:lpwstr>
      </vt:variant>
      <vt:variant>
        <vt:i4>1966130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_Toc492504410</vt:lpwstr>
      </vt:variant>
      <vt:variant>
        <vt:i4>2031666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_Toc492504409</vt:lpwstr>
      </vt:variant>
      <vt:variant>
        <vt:i4>2031666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_Toc492504408</vt:lpwstr>
      </vt:variant>
      <vt:variant>
        <vt:i4>2031666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_Toc492504407</vt:lpwstr>
      </vt:variant>
      <vt:variant>
        <vt:i4>2031666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_Toc492504406</vt:lpwstr>
      </vt:variant>
      <vt:variant>
        <vt:i4>2031666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_Toc492504405</vt:lpwstr>
      </vt:variant>
      <vt:variant>
        <vt:i4>2031666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_Toc492504404</vt:lpwstr>
      </vt:variant>
      <vt:variant>
        <vt:i4>2031666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_Toc492504403</vt:lpwstr>
      </vt:variant>
      <vt:variant>
        <vt:i4>2031666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_Toc492504402</vt:lpwstr>
      </vt:variant>
      <vt:variant>
        <vt:i4>2031666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_Toc492504401</vt:lpwstr>
      </vt:variant>
      <vt:variant>
        <vt:i4>2031666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_Toc492504400</vt:lpwstr>
      </vt:variant>
      <vt:variant>
        <vt:i4>1441845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_Toc492504399</vt:lpwstr>
      </vt:variant>
      <vt:variant>
        <vt:i4>1441845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_Toc492504398</vt:lpwstr>
      </vt:variant>
      <vt:variant>
        <vt:i4>1441845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_Toc492504397</vt:lpwstr>
      </vt:variant>
      <vt:variant>
        <vt:i4>1441845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_Toc492504396</vt:lpwstr>
      </vt:variant>
      <vt:variant>
        <vt:i4>1441845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_Toc492504395</vt:lpwstr>
      </vt:variant>
      <vt:variant>
        <vt:i4>1441845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_Toc492504394</vt:lpwstr>
      </vt:variant>
      <vt:variant>
        <vt:i4>1441845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_Toc492504393</vt:lpwstr>
      </vt:variant>
      <vt:variant>
        <vt:i4>1441845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_Toc492504392</vt:lpwstr>
      </vt:variant>
      <vt:variant>
        <vt:i4>1441845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_Toc492504391</vt:lpwstr>
      </vt:variant>
      <vt:variant>
        <vt:i4>1441845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_Toc492504390</vt:lpwstr>
      </vt:variant>
      <vt:variant>
        <vt:i4>1507381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_Toc492504389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_Toc492504388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_Toc492504387</vt:lpwstr>
      </vt:variant>
      <vt:variant>
        <vt:i4>1507381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_Toc492504386</vt:lpwstr>
      </vt:variant>
      <vt:variant>
        <vt:i4>1507381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_Toc492504385</vt:lpwstr>
      </vt:variant>
      <vt:variant>
        <vt:i4>1507381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_Toc492504384</vt:lpwstr>
      </vt:variant>
      <vt:variant>
        <vt:i4>1507381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_Toc492504383</vt:lpwstr>
      </vt:variant>
      <vt:variant>
        <vt:i4>1507381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_Toc492504382</vt:lpwstr>
      </vt:variant>
      <vt:variant>
        <vt:i4>1507381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_Toc492504381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_Toc492504380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_Toc492504379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_Toc492504378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_Toc492504377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_Toc492504376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_Toc492504375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_Toc492504374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_Toc492504373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_Toc492504372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_Toc492504371</vt:lpwstr>
      </vt:variant>
      <vt:variant>
        <vt:i4>1572917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_Toc492504370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壹、</dc:title>
  <dc:subject/>
  <dc:creator>alex</dc:creator>
  <cp:keywords/>
  <cp:lastModifiedBy>杜雪霙</cp:lastModifiedBy>
  <cp:revision>32</cp:revision>
  <cp:lastPrinted>2018-01-10T07:48:00Z</cp:lastPrinted>
  <dcterms:created xsi:type="dcterms:W3CDTF">2018-01-10T07:23:00Z</dcterms:created>
  <dcterms:modified xsi:type="dcterms:W3CDTF">2018-05-11T09:47:00Z</dcterms:modified>
</cp:coreProperties>
</file>