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055" w:rsidRPr="00B93619" w:rsidRDefault="000263A9" w:rsidP="00CD69BF">
      <w:pPr>
        <w:pStyle w:val="af0"/>
        <w:rPr>
          <w:rFonts w:hint="eastAsia"/>
        </w:rPr>
      </w:pPr>
      <w:r w:rsidRPr="00B93619">
        <w:rPr>
          <w:rFonts w:hint="eastAsia"/>
        </w:rPr>
        <w:t>10</w:t>
      </w:r>
      <w:r w:rsidR="00936581" w:rsidRPr="00B93619">
        <w:rPr>
          <w:rFonts w:hint="eastAsia"/>
        </w:rPr>
        <w:t>3</w:t>
      </w:r>
      <w:r w:rsidR="009B4E6F" w:rsidRPr="00B93619">
        <w:t>年強化畜牧廢水輔導體系</w:t>
      </w:r>
      <w:r w:rsidR="00CD69BF" w:rsidRPr="00B93619">
        <w:rPr>
          <w:rFonts w:hint="eastAsia"/>
        </w:rPr>
        <w:t>觀摩會</w:t>
      </w:r>
      <w:r w:rsidR="002F1055" w:rsidRPr="00B93619">
        <w:t>活動議程表</w:t>
      </w:r>
    </w:p>
    <w:p w:rsidR="00E40E0C" w:rsidRPr="00B93619" w:rsidRDefault="00E40E0C" w:rsidP="00E40E0C">
      <w:pPr>
        <w:rPr>
          <w:rFonts w:hint="eastAsia"/>
        </w:rPr>
      </w:pPr>
    </w:p>
    <w:p w:rsidR="00782D81" w:rsidRPr="00B93619" w:rsidRDefault="00FB02ED" w:rsidP="00E40E0C">
      <w:pPr>
        <w:spacing w:afterLines="50" w:line="240" w:lineRule="atLeast"/>
        <w:rPr>
          <w:rFonts w:eastAsia="標楷體" w:hAnsi="標楷體" w:hint="eastAsia"/>
          <w:sz w:val="26"/>
          <w:szCs w:val="26"/>
        </w:rPr>
      </w:pPr>
      <w:r w:rsidRPr="00B93619">
        <w:rPr>
          <w:rFonts w:eastAsia="標楷體" w:hAnsi="標楷體" w:hint="eastAsia"/>
          <w:sz w:val="26"/>
          <w:szCs w:val="26"/>
        </w:rPr>
        <w:t>觀摩會</w:t>
      </w:r>
      <w:r w:rsidR="003A0756" w:rsidRPr="00B93619">
        <w:rPr>
          <w:rFonts w:eastAsia="標楷體" w:hAnsi="標楷體"/>
          <w:sz w:val="26"/>
          <w:szCs w:val="26"/>
        </w:rPr>
        <w:t>時間</w:t>
      </w:r>
      <w:r w:rsidR="00752784" w:rsidRPr="00B93619">
        <w:rPr>
          <w:rFonts w:eastAsia="標楷體" w:hAnsi="標楷體" w:hint="eastAsia"/>
          <w:sz w:val="26"/>
          <w:szCs w:val="26"/>
        </w:rPr>
        <w:t>：</w:t>
      </w:r>
      <w:r w:rsidR="003A0756" w:rsidRPr="00B93619">
        <w:rPr>
          <w:rFonts w:eastAsia="標楷體" w:hAnsi="標楷體" w:hint="eastAsia"/>
          <w:sz w:val="26"/>
          <w:szCs w:val="26"/>
        </w:rPr>
        <w:t>為</w:t>
      </w:r>
      <w:r w:rsidR="00C60D8B" w:rsidRPr="00B93619">
        <w:rPr>
          <w:rFonts w:eastAsia="標楷體" w:hint="eastAsia"/>
          <w:sz w:val="26"/>
          <w:szCs w:val="26"/>
        </w:rPr>
        <w:t>10</w:t>
      </w:r>
      <w:r w:rsidR="00936581" w:rsidRPr="00B93619">
        <w:rPr>
          <w:rFonts w:eastAsia="標楷體" w:hint="eastAsia"/>
          <w:sz w:val="26"/>
          <w:szCs w:val="26"/>
        </w:rPr>
        <w:t>3</w:t>
      </w:r>
      <w:r w:rsidR="003A0756" w:rsidRPr="00B93619">
        <w:rPr>
          <w:rFonts w:eastAsia="標楷體" w:hAnsi="標楷體"/>
          <w:sz w:val="26"/>
          <w:szCs w:val="26"/>
        </w:rPr>
        <w:t>年</w:t>
      </w:r>
      <w:r w:rsidR="001D2CF0" w:rsidRPr="00B93619">
        <w:rPr>
          <w:rFonts w:eastAsia="標楷體" w:hint="eastAsia"/>
          <w:sz w:val="26"/>
          <w:szCs w:val="26"/>
        </w:rPr>
        <w:t>8</w:t>
      </w:r>
      <w:r w:rsidR="003A0756" w:rsidRPr="00B93619">
        <w:rPr>
          <w:rFonts w:eastAsia="標楷體" w:hAnsi="標楷體"/>
          <w:sz w:val="26"/>
          <w:szCs w:val="26"/>
        </w:rPr>
        <w:t>月</w:t>
      </w:r>
      <w:r w:rsidR="00F61738" w:rsidRPr="00B93619">
        <w:rPr>
          <w:rFonts w:eastAsia="標楷體" w:hAnsi="標楷體" w:hint="eastAsia"/>
          <w:sz w:val="26"/>
          <w:szCs w:val="26"/>
        </w:rPr>
        <w:t>1</w:t>
      </w:r>
      <w:r w:rsidR="00FC20F3" w:rsidRPr="00B93619">
        <w:rPr>
          <w:rFonts w:eastAsia="標楷體" w:hAnsi="標楷體" w:hint="eastAsia"/>
          <w:sz w:val="26"/>
          <w:szCs w:val="26"/>
        </w:rPr>
        <w:t>2</w:t>
      </w:r>
      <w:r w:rsidR="000329E7" w:rsidRPr="00B93619">
        <w:rPr>
          <w:rFonts w:eastAsia="標楷體" w:hAnsi="標楷體" w:hint="eastAsia"/>
          <w:sz w:val="26"/>
          <w:szCs w:val="26"/>
        </w:rPr>
        <w:t>日</w:t>
      </w:r>
      <w:r w:rsidR="000329E7" w:rsidRPr="00B93619">
        <w:rPr>
          <w:rFonts w:eastAsia="標楷體" w:hAnsi="標楷體" w:hint="eastAsia"/>
          <w:sz w:val="26"/>
          <w:szCs w:val="26"/>
        </w:rPr>
        <w:t>(</w:t>
      </w:r>
      <w:r w:rsidR="00FC20F3" w:rsidRPr="00B93619">
        <w:rPr>
          <w:rFonts w:eastAsia="標楷體" w:hAnsi="標楷體" w:hint="eastAsia"/>
          <w:sz w:val="26"/>
          <w:szCs w:val="26"/>
        </w:rPr>
        <w:t>二</w:t>
      </w:r>
      <w:r w:rsidR="000329E7" w:rsidRPr="00B93619">
        <w:rPr>
          <w:rFonts w:eastAsia="標楷體" w:hAnsi="標楷體" w:hint="eastAsia"/>
          <w:sz w:val="26"/>
          <w:szCs w:val="26"/>
        </w:rPr>
        <w:t>)</w:t>
      </w:r>
      <w:r w:rsidR="003A0756" w:rsidRPr="00B93619">
        <w:rPr>
          <w:rFonts w:eastAsia="標楷體" w:hAnsi="標楷體" w:hint="eastAsia"/>
          <w:sz w:val="26"/>
          <w:szCs w:val="26"/>
        </w:rPr>
        <w:t xml:space="preserve">  </w:t>
      </w:r>
      <w:r w:rsidRPr="00B93619">
        <w:rPr>
          <w:rFonts w:eastAsia="標楷體" w:hAnsi="標楷體" w:hint="eastAsia"/>
          <w:sz w:val="26"/>
          <w:szCs w:val="26"/>
        </w:rPr>
        <w:t>下</w:t>
      </w:r>
      <w:r w:rsidR="007E0848" w:rsidRPr="00B93619">
        <w:rPr>
          <w:rFonts w:eastAsia="標楷體" w:hAnsi="標楷體" w:hint="eastAsia"/>
          <w:sz w:val="26"/>
          <w:szCs w:val="26"/>
        </w:rPr>
        <w:t>午</w:t>
      </w:r>
      <w:r w:rsidR="00777581">
        <w:rPr>
          <w:rFonts w:eastAsia="標楷體" w:hAnsi="標楷體" w:hint="eastAsia"/>
          <w:sz w:val="26"/>
          <w:szCs w:val="26"/>
        </w:rPr>
        <w:t>2</w:t>
      </w:r>
      <w:r w:rsidR="000D407C">
        <w:rPr>
          <w:rFonts w:eastAsia="標楷體" w:hAnsi="標楷體" w:hint="eastAsia"/>
          <w:sz w:val="26"/>
          <w:szCs w:val="26"/>
        </w:rPr>
        <w:t>時</w:t>
      </w:r>
    </w:p>
    <w:p w:rsidR="00D93F8A" w:rsidRPr="00651851" w:rsidRDefault="00D93F8A" w:rsidP="00E40E0C">
      <w:pPr>
        <w:spacing w:afterLines="50" w:line="240" w:lineRule="atLeast"/>
        <w:rPr>
          <w:rFonts w:ascii="標楷體" w:eastAsia="標楷體" w:hAnsi="標楷體" w:hint="eastAsia"/>
          <w:b/>
          <w:sz w:val="26"/>
          <w:szCs w:val="26"/>
        </w:rPr>
      </w:pPr>
      <w:r w:rsidRPr="00651851">
        <w:rPr>
          <w:rFonts w:eastAsia="標楷體" w:hAnsi="標楷體" w:hint="eastAsia"/>
          <w:b/>
          <w:sz w:val="26"/>
          <w:szCs w:val="26"/>
        </w:rPr>
        <w:t>地點：行政院農業委員會畜產試驗所</w:t>
      </w:r>
      <w:r w:rsidR="00E40E0C" w:rsidRPr="00651851">
        <w:rPr>
          <w:rFonts w:eastAsia="標楷體" w:hAnsi="標楷體" w:hint="eastAsia"/>
          <w:b/>
          <w:sz w:val="26"/>
          <w:szCs w:val="26"/>
        </w:rPr>
        <w:t>技服組視聽室</w:t>
      </w:r>
    </w:p>
    <w:tbl>
      <w:tblPr>
        <w:tblW w:w="99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722"/>
        <w:gridCol w:w="2247"/>
        <w:gridCol w:w="5931"/>
      </w:tblGrid>
      <w:tr w:rsidR="007C4A22" w:rsidRPr="00B93619" w:rsidTr="00FB02E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22" w:type="dxa"/>
            <w:vAlign w:val="center"/>
          </w:tcPr>
          <w:p w:rsidR="007C4A22" w:rsidRPr="00B93619" w:rsidRDefault="007C4A22" w:rsidP="00A777DE">
            <w:pPr>
              <w:spacing w:line="360" w:lineRule="exact"/>
              <w:jc w:val="center"/>
              <w:rPr>
                <w:rFonts w:eastAsia="標楷體"/>
              </w:rPr>
            </w:pPr>
            <w:r w:rsidRPr="00B93619">
              <w:rPr>
                <w:rFonts w:eastAsia="標楷體"/>
              </w:rPr>
              <w:br w:type="page"/>
            </w:r>
            <w:r w:rsidRPr="00B93619">
              <w:rPr>
                <w:rFonts w:eastAsia="標楷體" w:hAnsi="標楷體"/>
              </w:rPr>
              <w:t>時　　間</w:t>
            </w:r>
          </w:p>
        </w:tc>
        <w:tc>
          <w:tcPr>
            <w:tcW w:w="2247" w:type="dxa"/>
            <w:tcBorders>
              <w:right w:val="single" w:sz="4" w:space="0" w:color="auto"/>
            </w:tcBorders>
            <w:vAlign w:val="center"/>
          </w:tcPr>
          <w:p w:rsidR="007C4A22" w:rsidRPr="00B93619" w:rsidRDefault="007C4A22" w:rsidP="00A777DE">
            <w:pPr>
              <w:spacing w:line="360" w:lineRule="exact"/>
              <w:jc w:val="center"/>
              <w:rPr>
                <w:rFonts w:eastAsia="標楷體"/>
              </w:rPr>
            </w:pPr>
            <w:r w:rsidRPr="00B93619">
              <w:rPr>
                <w:rFonts w:eastAsia="標楷體" w:hAnsi="標楷體"/>
              </w:rPr>
              <w:t>活動內容</w:t>
            </w:r>
          </w:p>
        </w:tc>
        <w:tc>
          <w:tcPr>
            <w:tcW w:w="5931" w:type="dxa"/>
            <w:tcBorders>
              <w:left w:val="single" w:sz="4" w:space="0" w:color="auto"/>
            </w:tcBorders>
            <w:vAlign w:val="center"/>
          </w:tcPr>
          <w:p w:rsidR="007C4A22" w:rsidRPr="00B93619" w:rsidRDefault="007C4A22" w:rsidP="00A777DE">
            <w:pPr>
              <w:spacing w:line="360" w:lineRule="exact"/>
              <w:jc w:val="center"/>
              <w:rPr>
                <w:rFonts w:eastAsia="標楷體"/>
              </w:rPr>
            </w:pPr>
            <w:r w:rsidRPr="00B93619">
              <w:rPr>
                <w:rFonts w:eastAsia="標楷體" w:hAnsi="標楷體"/>
              </w:rPr>
              <w:t>備</w:t>
            </w:r>
            <w:r w:rsidRPr="00B93619">
              <w:rPr>
                <w:rFonts w:eastAsia="標楷體"/>
              </w:rPr>
              <w:t xml:space="preserve">   </w:t>
            </w:r>
            <w:r w:rsidRPr="00B93619">
              <w:rPr>
                <w:rFonts w:eastAsia="標楷體" w:hAnsi="標楷體"/>
              </w:rPr>
              <w:t>註</w:t>
            </w:r>
          </w:p>
        </w:tc>
      </w:tr>
      <w:tr w:rsidR="009501B8" w:rsidRPr="00B93619" w:rsidTr="00FB02E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22" w:type="dxa"/>
            <w:vAlign w:val="center"/>
          </w:tcPr>
          <w:p w:rsidR="009501B8" w:rsidRPr="00B93619" w:rsidRDefault="009501B8" w:rsidP="009501B8">
            <w:pPr>
              <w:jc w:val="center"/>
              <w:rPr>
                <w:rFonts w:hint="eastAsia"/>
              </w:rPr>
            </w:pPr>
            <w:r w:rsidRPr="00B93619">
              <w:rPr>
                <w:rFonts w:hint="eastAsia"/>
              </w:rPr>
              <w:t>13</w:t>
            </w:r>
            <w:r w:rsidRPr="00B93619">
              <w:rPr>
                <w:rFonts w:hint="eastAsia"/>
              </w:rPr>
              <w:t>：</w:t>
            </w:r>
            <w:r w:rsidR="006E772A" w:rsidRPr="00B93619">
              <w:rPr>
                <w:rFonts w:hint="eastAsia"/>
              </w:rPr>
              <w:t>30</w:t>
            </w:r>
          </w:p>
        </w:tc>
        <w:tc>
          <w:tcPr>
            <w:tcW w:w="2247" w:type="dxa"/>
            <w:tcBorders>
              <w:right w:val="single" w:sz="4" w:space="0" w:color="auto"/>
            </w:tcBorders>
            <w:vAlign w:val="center"/>
          </w:tcPr>
          <w:p w:rsidR="009501B8" w:rsidRPr="00B93619" w:rsidRDefault="006256B6" w:rsidP="00A777DE">
            <w:pPr>
              <w:spacing w:line="360" w:lineRule="exact"/>
              <w:jc w:val="both"/>
              <w:rPr>
                <w:rFonts w:eastAsia="標楷體" w:hAnsi="標楷體"/>
              </w:rPr>
            </w:pPr>
            <w:r w:rsidRPr="00B93619">
              <w:rPr>
                <w:rFonts w:eastAsia="標楷體" w:hAnsi="標楷體" w:hint="eastAsia"/>
              </w:rPr>
              <w:t>高鐵</w:t>
            </w:r>
            <w:r w:rsidR="00D052F0" w:rsidRPr="00B93619">
              <w:rPr>
                <w:rFonts w:eastAsia="標楷體" w:hAnsi="標楷體" w:hint="eastAsia"/>
              </w:rPr>
              <w:t>臺南</w:t>
            </w:r>
            <w:r w:rsidRPr="00B93619">
              <w:rPr>
                <w:rFonts w:eastAsia="標楷體" w:hAnsi="標楷體" w:hint="eastAsia"/>
              </w:rPr>
              <w:t>站接駁車發車</w:t>
            </w:r>
          </w:p>
        </w:tc>
        <w:tc>
          <w:tcPr>
            <w:tcW w:w="5931" w:type="dxa"/>
            <w:tcBorders>
              <w:left w:val="single" w:sz="4" w:space="0" w:color="auto"/>
            </w:tcBorders>
            <w:vAlign w:val="center"/>
          </w:tcPr>
          <w:p w:rsidR="009501B8" w:rsidRPr="00B93619" w:rsidRDefault="006256B6" w:rsidP="00651851">
            <w:pPr>
              <w:pStyle w:val="aa"/>
              <w:spacing w:line="360" w:lineRule="exact"/>
              <w:ind w:left="240" w:hangingChars="100" w:hanging="240"/>
              <w:rPr>
                <w:rFonts w:hAnsi="標楷體"/>
                <w:color w:val="auto"/>
                <w:szCs w:val="24"/>
              </w:rPr>
            </w:pPr>
            <w:r w:rsidRPr="00B93619">
              <w:rPr>
                <w:rFonts w:ascii="標楷體" w:hAnsi="標楷體"/>
                <w:color w:val="auto"/>
                <w:szCs w:val="24"/>
              </w:rPr>
              <w:t>※</w:t>
            </w:r>
            <w:r w:rsidRPr="00B93619">
              <w:rPr>
                <w:rFonts w:hAnsi="標楷體"/>
                <w:color w:val="auto"/>
                <w:szCs w:val="24"/>
              </w:rPr>
              <w:t>富立業工程顧問股份有限公司</w:t>
            </w:r>
            <w:r w:rsidRPr="00B93619">
              <w:rPr>
                <w:rFonts w:hAnsi="標楷體" w:hint="eastAsia"/>
                <w:color w:val="auto"/>
                <w:szCs w:val="24"/>
              </w:rPr>
              <w:br/>
            </w:r>
            <w:r w:rsidRPr="00B93619">
              <w:rPr>
                <w:rFonts w:hAnsi="標楷體" w:hint="eastAsia"/>
                <w:color w:val="auto"/>
                <w:szCs w:val="24"/>
              </w:rPr>
              <w:t>說明：接駁車位置詳見</w:t>
            </w:r>
            <w:r w:rsidRPr="00B93619">
              <w:rPr>
                <w:rFonts w:hAnsi="標楷體" w:hint="eastAsia"/>
                <w:color w:val="auto"/>
                <w:szCs w:val="24"/>
                <w:u w:val="single"/>
              </w:rPr>
              <w:t>附件</w:t>
            </w:r>
            <w:r w:rsidR="00651851">
              <w:rPr>
                <w:rFonts w:hAnsi="標楷體" w:hint="eastAsia"/>
                <w:color w:val="auto"/>
                <w:szCs w:val="24"/>
                <w:u w:val="single"/>
              </w:rPr>
              <w:t>1</w:t>
            </w:r>
            <w:r w:rsidRPr="00B93619">
              <w:rPr>
                <w:rFonts w:hAnsi="標楷體" w:hint="eastAsia"/>
                <w:color w:val="auto"/>
                <w:szCs w:val="24"/>
                <w:u w:val="single"/>
              </w:rPr>
              <w:t>-</w:t>
            </w:r>
            <w:r w:rsidRPr="00B93619">
              <w:rPr>
                <w:rFonts w:hAnsi="標楷體" w:hint="eastAsia"/>
                <w:color w:val="auto"/>
                <w:szCs w:val="24"/>
                <w:u w:val="single"/>
              </w:rPr>
              <w:t>路線圖說明</w:t>
            </w:r>
            <w:r w:rsidR="0025169F" w:rsidRPr="00B93619">
              <w:rPr>
                <w:rFonts w:hAnsi="標楷體"/>
                <w:color w:val="auto"/>
                <w:szCs w:val="24"/>
                <w:u w:val="single"/>
              </w:rPr>
              <w:br/>
            </w:r>
            <w:r w:rsidR="0025169F" w:rsidRPr="00B93619">
              <w:rPr>
                <w:rFonts w:hAnsi="標楷體" w:hint="eastAsia"/>
                <w:color w:val="auto"/>
                <w:szCs w:val="24"/>
              </w:rPr>
              <w:t>聯絡人：</w:t>
            </w:r>
            <w:r w:rsidR="00D052F0" w:rsidRPr="00B93619">
              <w:rPr>
                <w:rFonts w:hAnsi="標楷體" w:hint="eastAsia"/>
                <w:color w:val="auto"/>
                <w:szCs w:val="24"/>
              </w:rPr>
              <w:t>唐麗秋</w:t>
            </w:r>
            <w:r w:rsidR="0025169F" w:rsidRPr="00B93619">
              <w:rPr>
                <w:rFonts w:hAnsi="標楷體" w:hint="eastAsia"/>
                <w:color w:val="auto"/>
                <w:szCs w:val="24"/>
              </w:rPr>
              <w:br/>
            </w:r>
            <w:r w:rsidR="0025169F" w:rsidRPr="00B93619">
              <w:rPr>
                <w:rFonts w:hAnsi="標楷體" w:hint="eastAsia"/>
                <w:color w:val="auto"/>
                <w:szCs w:val="24"/>
              </w:rPr>
              <w:t>聯絡電話：</w:t>
            </w:r>
            <w:r w:rsidR="0025169F" w:rsidRPr="00B93619">
              <w:rPr>
                <w:rFonts w:hAnsi="標楷體" w:hint="eastAsia"/>
                <w:color w:val="auto"/>
                <w:szCs w:val="24"/>
              </w:rPr>
              <w:t>09</w:t>
            </w:r>
            <w:r w:rsidR="00D052F0" w:rsidRPr="00B93619">
              <w:rPr>
                <w:rFonts w:hAnsi="標楷體" w:hint="eastAsia"/>
                <w:color w:val="auto"/>
                <w:szCs w:val="24"/>
              </w:rPr>
              <w:t>28</w:t>
            </w:r>
            <w:r w:rsidR="0025169F" w:rsidRPr="00B93619">
              <w:rPr>
                <w:rFonts w:hAnsi="標楷體" w:hint="eastAsia"/>
                <w:color w:val="auto"/>
                <w:szCs w:val="24"/>
              </w:rPr>
              <w:t>-</w:t>
            </w:r>
            <w:r w:rsidR="00D052F0" w:rsidRPr="00B93619">
              <w:rPr>
                <w:rFonts w:hAnsi="標楷體" w:hint="eastAsia"/>
                <w:color w:val="auto"/>
                <w:szCs w:val="24"/>
              </w:rPr>
              <w:t>771661</w:t>
            </w:r>
          </w:p>
        </w:tc>
      </w:tr>
      <w:tr w:rsidR="00FB02ED" w:rsidRPr="00B93619" w:rsidTr="00FB02E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22" w:type="dxa"/>
            <w:vAlign w:val="center"/>
          </w:tcPr>
          <w:p w:rsidR="00FB02ED" w:rsidRPr="00B93619" w:rsidRDefault="00FB02ED" w:rsidP="00F07916">
            <w:pPr>
              <w:rPr>
                <w:rFonts w:hint="eastAsia"/>
              </w:rPr>
            </w:pPr>
            <w:r w:rsidRPr="00B93619">
              <w:rPr>
                <w:rFonts w:hint="eastAsia"/>
              </w:rPr>
              <w:t>1</w:t>
            </w:r>
            <w:r w:rsidR="00F07916" w:rsidRPr="00B93619">
              <w:rPr>
                <w:rFonts w:hint="eastAsia"/>
              </w:rPr>
              <w:t>4</w:t>
            </w:r>
            <w:r w:rsidRPr="00B93619">
              <w:rPr>
                <w:rFonts w:hint="eastAsia"/>
              </w:rPr>
              <w:t>：</w:t>
            </w:r>
            <w:r w:rsidR="00F07916" w:rsidRPr="00B93619">
              <w:rPr>
                <w:rFonts w:hint="eastAsia"/>
              </w:rPr>
              <w:t>00</w:t>
            </w:r>
            <w:r w:rsidRPr="00B93619">
              <w:rPr>
                <w:rFonts w:hint="eastAsia"/>
              </w:rPr>
              <w:t>~14</w:t>
            </w:r>
            <w:r w:rsidRPr="00B93619">
              <w:rPr>
                <w:rFonts w:hint="eastAsia"/>
              </w:rPr>
              <w:t>：</w:t>
            </w:r>
            <w:r w:rsidR="00F07916" w:rsidRPr="00B93619">
              <w:rPr>
                <w:rFonts w:hint="eastAsia"/>
              </w:rPr>
              <w:t>1</w:t>
            </w:r>
            <w:r w:rsidR="00507CCF" w:rsidRPr="00B93619">
              <w:rPr>
                <w:rFonts w:hint="eastAsia"/>
              </w:rPr>
              <w:t>0</w:t>
            </w:r>
          </w:p>
        </w:tc>
        <w:tc>
          <w:tcPr>
            <w:tcW w:w="2247" w:type="dxa"/>
            <w:tcBorders>
              <w:right w:val="single" w:sz="4" w:space="0" w:color="auto"/>
            </w:tcBorders>
            <w:vAlign w:val="center"/>
          </w:tcPr>
          <w:p w:rsidR="00FB02ED" w:rsidRPr="00B93619" w:rsidRDefault="00FB02ED" w:rsidP="00A777DE">
            <w:pPr>
              <w:spacing w:line="360" w:lineRule="exact"/>
              <w:jc w:val="both"/>
              <w:rPr>
                <w:rFonts w:eastAsia="標楷體"/>
              </w:rPr>
            </w:pPr>
            <w:r w:rsidRPr="00B93619">
              <w:rPr>
                <w:rFonts w:eastAsia="標楷體" w:hAnsi="標楷體"/>
              </w:rPr>
              <w:t>報到</w:t>
            </w:r>
          </w:p>
        </w:tc>
        <w:tc>
          <w:tcPr>
            <w:tcW w:w="5931" w:type="dxa"/>
            <w:tcBorders>
              <w:left w:val="single" w:sz="4" w:space="0" w:color="auto"/>
            </w:tcBorders>
            <w:vAlign w:val="center"/>
          </w:tcPr>
          <w:p w:rsidR="00FB02ED" w:rsidRPr="00B93619" w:rsidRDefault="00FB02ED" w:rsidP="006E772A">
            <w:pPr>
              <w:pStyle w:val="aa"/>
              <w:spacing w:line="360" w:lineRule="exact"/>
              <w:ind w:left="240" w:hangingChars="100" w:hanging="240"/>
              <w:rPr>
                <w:color w:val="auto"/>
                <w:szCs w:val="24"/>
              </w:rPr>
            </w:pPr>
            <w:r w:rsidRPr="00B93619">
              <w:rPr>
                <w:rFonts w:ascii="標楷體" w:hAnsi="標楷體"/>
                <w:color w:val="auto"/>
                <w:szCs w:val="24"/>
              </w:rPr>
              <w:t>※</w:t>
            </w:r>
            <w:r w:rsidRPr="00B93619">
              <w:rPr>
                <w:rFonts w:hAnsi="標楷體"/>
                <w:color w:val="auto"/>
                <w:szCs w:val="24"/>
              </w:rPr>
              <w:t>富立業工程顧問股份有限公司</w:t>
            </w:r>
          </w:p>
          <w:p w:rsidR="00FB02ED" w:rsidRPr="00B93619" w:rsidRDefault="00FB02ED" w:rsidP="006E772A">
            <w:pPr>
              <w:pStyle w:val="aa"/>
              <w:spacing w:line="360" w:lineRule="exact"/>
              <w:ind w:leftChars="75" w:left="871" w:hangingChars="288" w:hanging="691"/>
              <w:jc w:val="both"/>
              <w:rPr>
                <w:rFonts w:hint="eastAsia"/>
                <w:color w:val="auto"/>
                <w:szCs w:val="24"/>
              </w:rPr>
            </w:pPr>
            <w:r w:rsidRPr="00B93619">
              <w:rPr>
                <w:rFonts w:hAnsi="標楷體" w:hint="eastAsia"/>
                <w:color w:val="auto"/>
                <w:szCs w:val="24"/>
              </w:rPr>
              <w:t>說明：</w:t>
            </w:r>
            <w:r w:rsidRPr="00B93619">
              <w:rPr>
                <w:rFonts w:hAnsi="標楷體"/>
                <w:color w:val="auto"/>
                <w:szCs w:val="24"/>
              </w:rPr>
              <w:t>領取</w:t>
            </w:r>
            <w:r w:rsidRPr="00B93619">
              <w:rPr>
                <w:rFonts w:hAnsi="標楷體" w:hint="eastAsia"/>
                <w:color w:val="auto"/>
                <w:szCs w:val="24"/>
              </w:rPr>
              <w:t>當天</w:t>
            </w:r>
            <w:r w:rsidRPr="00B93619">
              <w:rPr>
                <w:rFonts w:hAnsi="標楷體"/>
                <w:color w:val="auto"/>
                <w:szCs w:val="24"/>
              </w:rPr>
              <w:t>活動資料</w:t>
            </w:r>
            <w:r w:rsidRPr="00B93619">
              <w:rPr>
                <w:rFonts w:hAnsi="標楷體" w:hint="eastAsia"/>
                <w:color w:val="auto"/>
                <w:szCs w:val="24"/>
              </w:rPr>
              <w:t>。</w:t>
            </w:r>
          </w:p>
        </w:tc>
      </w:tr>
      <w:tr w:rsidR="00FB02ED" w:rsidRPr="00B93619" w:rsidTr="00FB02E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22" w:type="dxa"/>
            <w:vAlign w:val="center"/>
          </w:tcPr>
          <w:p w:rsidR="00FB02ED" w:rsidRPr="00B93619" w:rsidRDefault="00FB02ED" w:rsidP="006E772A">
            <w:pPr>
              <w:rPr>
                <w:rFonts w:hint="eastAsia"/>
              </w:rPr>
            </w:pPr>
            <w:r w:rsidRPr="00B93619">
              <w:rPr>
                <w:rFonts w:hint="eastAsia"/>
              </w:rPr>
              <w:t>14</w:t>
            </w:r>
            <w:r w:rsidRPr="00B93619">
              <w:rPr>
                <w:rFonts w:hint="eastAsia"/>
              </w:rPr>
              <w:t>：</w:t>
            </w:r>
            <w:r w:rsidR="00F07916" w:rsidRPr="00B93619">
              <w:rPr>
                <w:rFonts w:hint="eastAsia"/>
              </w:rPr>
              <w:t>1</w:t>
            </w:r>
            <w:r w:rsidR="00507CCF" w:rsidRPr="00B93619">
              <w:rPr>
                <w:rFonts w:hint="eastAsia"/>
              </w:rPr>
              <w:t>0</w:t>
            </w:r>
            <w:r w:rsidRPr="00B93619">
              <w:rPr>
                <w:rFonts w:hint="eastAsia"/>
              </w:rPr>
              <w:t>~14</w:t>
            </w:r>
            <w:r w:rsidRPr="00B93619">
              <w:rPr>
                <w:rFonts w:hint="eastAsia"/>
              </w:rPr>
              <w:t>：</w:t>
            </w:r>
            <w:r w:rsidR="006E772A" w:rsidRPr="00B93619">
              <w:rPr>
                <w:rFonts w:hint="eastAsia"/>
              </w:rPr>
              <w:t>2</w:t>
            </w:r>
            <w:r w:rsidR="00507CCF" w:rsidRPr="00B93619">
              <w:rPr>
                <w:rFonts w:hint="eastAsia"/>
              </w:rPr>
              <w:t>0</w:t>
            </w:r>
          </w:p>
        </w:tc>
        <w:tc>
          <w:tcPr>
            <w:tcW w:w="2247" w:type="dxa"/>
            <w:tcBorders>
              <w:right w:val="single" w:sz="4" w:space="0" w:color="auto"/>
            </w:tcBorders>
            <w:vAlign w:val="center"/>
          </w:tcPr>
          <w:p w:rsidR="00FB02ED" w:rsidRPr="00B93619" w:rsidRDefault="00FB02ED" w:rsidP="00A777DE">
            <w:pPr>
              <w:spacing w:line="360" w:lineRule="exact"/>
              <w:jc w:val="both"/>
              <w:rPr>
                <w:rFonts w:eastAsia="標楷體"/>
              </w:rPr>
            </w:pPr>
            <w:r w:rsidRPr="00B93619">
              <w:rPr>
                <w:rFonts w:eastAsia="標楷體" w:hAnsi="標楷體"/>
              </w:rPr>
              <w:t>主席致詞</w:t>
            </w:r>
          </w:p>
        </w:tc>
        <w:tc>
          <w:tcPr>
            <w:tcW w:w="5931" w:type="dxa"/>
            <w:tcBorders>
              <w:left w:val="single" w:sz="4" w:space="0" w:color="auto"/>
            </w:tcBorders>
            <w:vAlign w:val="center"/>
          </w:tcPr>
          <w:p w:rsidR="00FB02ED" w:rsidRPr="00B93619" w:rsidRDefault="00FB02ED" w:rsidP="008B1894">
            <w:pPr>
              <w:pStyle w:val="aa"/>
              <w:spacing w:line="360" w:lineRule="exact"/>
              <w:ind w:left="240" w:hangingChars="100" w:hanging="240"/>
              <w:rPr>
                <w:color w:val="auto"/>
                <w:szCs w:val="24"/>
              </w:rPr>
            </w:pPr>
            <w:r w:rsidRPr="00B93619">
              <w:rPr>
                <w:rFonts w:ascii="標楷體" w:hAnsi="標楷體"/>
                <w:color w:val="auto"/>
                <w:szCs w:val="24"/>
              </w:rPr>
              <w:t>※</w:t>
            </w:r>
            <w:r w:rsidR="008B1894">
              <w:rPr>
                <w:rFonts w:ascii="標楷體" w:hAnsi="標楷體"/>
                <w:color w:val="auto"/>
                <w:szCs w:val="24"/>
              </w:rPr>
              <w:t>行政院</w:t>
            </w:r>
            <w:r w:rsidRPr="00B93619">
              <w:rPr>
                <w:rFonts w:ascii="標楷體" w:hAnsi="標楷體" w:hint="eastAsia"/>
                <w:color w:val="auto"/>
                <w:szCs w:val="24"/>
              </w:rPr>
              <w:t>農</w:t>
            </w:r>
            <w:r w:rsidR="008B1894">
              <w:rPr>
                <w:rFonts w:ascii="標楷體" w:hAnsi="標楷體" w:hint="eastAsia"/>
                <w:color w:val="auto"/>
                <w:szCs w:val="24"/>
              </w:rPr>
              <w:t>業</w:t>
            </w:r>
            <w:r w:rsidRPr="00B93619">
              <w:rPr>
                <w:rFonts w:ascii="標楷體" w:hAnsi="標楷體" w:hint="eastAsia"/>
                <w:color w:val="auto"/>
                <w:szCs w:val="24"/>
              </w:rPr>
              <w:t>委</w:t>
            </w:r>
            <w:r w:rsidR="008B1894">
              <w:rPr>
                <w:rFonts w:ascii="標楷體" w:hAnsi="標楷體" w:hint="eastAsia"/>
                <w:color w:val="auto"/>
                <w:szCs w:val="24"/>
              </w:rPr>
              <w:t>員</w:t>
            </w:r>
            <w:r w:rsidRPr="00B93619">
              <w:rPr>
                <w:rFonts w:ascii="標楷體" w:hAnsi="標楷體" w:hint="eastAsia"/>
                <w:color w:val="auto"/>
                <w:szCs w:val="24"/>
              </w:rPr>
              <w:t>會、</w:t>
            </w:r>
            <w:r w:rsidR="00D052F0" w:rsidRPr="00B93619">
              <w:rPr>
                <w:rFonts w:ascii="標楷體" w:hAnsi="標楷體" w:hint="eastAsia"/>
                <w:color w:val="auto"/>
                <w:szCs w:val="24"/>
              </w:rPr>
              <w:t>臺南市</w:t>
            </w:r>
            <w:r w:rsidR="00631C2D" w:rsidRPr="00B93619">
              <w:rPr>
                <w:rFonts w:ascii="標楷體" w:hAnsi="標楷體" w:hint="eastAsia"/>
                <w:color w:val="auto"/>
                <w:szCs w:val="24"/>
              </w:rPr>
              <w:t>政府</w:t>
            </w:r>
            <w:r w:rsidRPr="00B93619">
              <w:rPr>
                <w:rFonts w:ascii="標楷體" w:hAnsi="標楷體" w:hint="eastAsia"/>
                <w:color w:val="auto"/>
                <w:szCs w:val="24"/>
              </w:rPr>
              <w:t>農業</w:t>
            </w:r>
            <w:r w:rsidR="008B1894">
              <w:rPr>
                <w:rFonts w:ascii="標楷體" w:hAnsi="標楷體" w:hint="eastAsia"/>
                <w:color w:val="auto"/>
                <w:szCs w:val="24"/>
              </w:rPr>
              <w:t>局</w:t>
            </w:r>
          </w:p>
        </w:tc>
      </w:tr>
      <w:tr w:rsidR="00D601D2" w:rsidRPr="00B93619" w:rsidTr="00FB02E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22" w:type="dxa"/>
            <w:vAlign w:val="center"/>
          </w:tcPr>
          <w:p w:rsidR="00D601D2" w:rsidRPr="00B93619" w:rsidRDefault="00D601D2" w:rsidP="006E772A">
            <w:pPr>
              <w:rPr>
                <w:rFonts w:hint="eastAsia"/>
              </w:rPr>
            </w:pPr>
            <w:r w:rsidRPr="00B93619">
              <w:rPr>
                <w:rFonts w:hint="eastAsia"/>
              </w:rPr>
              <w:t>14</w:t>
            </w:r>
            <w:r w:rsidRPr="00B93619">
              <w:rPr>
                <w:rFonts w:hint="eastAsia"/>
              </w:rPr>
              <w:t>：</w:t>
            </w:r>
            <w:r w:rsidR="006E772A" w:rsidRPr="00B93619">
              <w:rPr>
                <w:rFonts w:hint="eastAsia"/>
              </w:rPr>
              <w:t>2</w:t>
            </w:r>
            <w:r w:rsidRPr="00B93619">
              <w:rPr>
                <w:rFonts w:hint="eastAsia"/>
              </w:rPr>
              <w:t>0~15</w:t>
            </w:r>
            <w:r w:rsidRPr="00B93619">
              <w:rPr>
                <w:rFonts w:hint="eastAsia"/>
              </w:rPr>
              <w:t>：</w:t>
            </w:r>
            <w:r w:rsidR="006E772A" w:rsidRPr="00B93619">
              <w:rPr>
                <w:rFonts w:hint="eastAsia"/>
              </w:rPr>
              <w:t>0</w:t>
            </w:r>
            <w:r w:rsidRPr="00B93619">
              <w:rPr>
                <w:rFonts w:hint="eastAsia"/>
              </w:rPr>
              <w:t>0</w:t>
            </w:r>
          </w:p>
        </w:tc>
        <w:tc>
          <w:tcPr>
            <w:tcW w:w="2247" w:type="dxa"/>
            <w:tcBorders>
              <w:right w:val="single" w:sz="4" w:space="0" w:color="auto"/>
            </w:tcBorders>
            <w:vAlign w:val="center"/>
          </w:tcPr>
          <w:p w:rsidR="00D601D2" w:rsidRPr="00B93619" w:rsidRDefault="00D601D2">
            <w:pPr>
              <w:spacing w:line="360" w:lineRule="exact"/>
              <w:ind w:left="208" w:hanging="208"/>
              <w:jc w:val="both"/>
              <w:rPr>
                <w:rFonts w:ascii="Calibri" w:hAnsi="Calibri" w:cs="新細明體"/>
              </w:rPr>
            </w:pPr>
            <w:r w:rsidRPr="00B93619">
              <w:rPr>
                <w:rFonts w:ascii="標楷體" w:eastAsia="標楷體" w:hAnsi="標楷體" w:hint="eastAsia"/>
              </w:rPr>
              <w:t>課程一：</w:t>
            </w:r>
          </w:p>
          <w:p w:rsidR="00D601D2" w:rsidRPr="00B93619" w:rsidRDefault="00D601D2">
            <w:pPr>
              <w:spacing w:line="360" w:lineRule="exact"/>
              <w:rPr>
                <w:rFonts w:ascii="Calibri" w:hAnsi="Calibri" w:cs="新細明體"/>
              </w:rPr>
            </w:pPr>
            <w:r w:rsidRPr="00B93619">
              <w:rPr>
                <w:rFonts w:ascii="標楷體" w:eastAsia="標楷體" w:hAnsi="標楷體" w:hint="eastAsia"/>
              </w:rPr>
              <w:t>畜牧廢水施灌農作之相關環保法令說明</w:t>
            </w:r>
          </w:p>
        </w:tc>
        <w:tc>
          <w:tcPr>
            <w:tcW w:w="5931" w:type="dxa"/>
            <w:tcBorders>
              <w:left w:val="single" w:sz="4" w:space="0" w:color="auto"/>
            </w:tcBorders>
            <w:vAlign w:val="center"/>
          </w:tcPr>
          <w:p w:rsidR="00D601D2" w:rsidRPr="00B93619" w:rsidRDefault="00D601D2">
            <w:pPr>
              <w:pStyle w:val="aa"/>
              <w:spacing w:line="360" w:lineRule="exact"/>
              <w:ind w:left="749" w:hanging="749"/>
              <w:jc w:val="both"/>
              <w:rPr>
                <w:rFonts w:ascii="標楷體" w:hAnsi="標楷體"/>
                <w:color w:val="auto"/>
                <w:szCs w:val="24"/>
              </w:rPr>
            </w:pPr>
            <w:r w:rsidRPr="00B93619">
              <w:rPr>
                <w:rFonts w:ascii="標楷體" w:hAnsi="標楷體" w:hint="eastAsia"/>
                <w:color w:val="auto"/>
                <w:szCs w:val="24"/>
              </w:rPr>
              <w:t>※邀請臺南市</w:t>
            </w:r>
            <w:r w:rsidR="008B1894">
              <w:rPr>
                <w:rFonts w:ascii="標楷體" w:hAnsi="標楷體" w:hint="eastAsia"/>
                <w:color w:val="auto"/>
                <w:szCs w:val="24"/>
              </w:rPr>
              <w:t>政府</w:t>
            </w:r>
            <w:r w:rsidRPr="00B93619">
              <w:rPr>
                <w:rFonts w:ascii="標楷體" w:hAnsi="標楷體" w:hint="eastAsia"/>
                <w:color w:val="auto"/>
                <w:szCs w:val="24"/>
              </w:rPr>
              <w:t>環</w:t>
            </w:r>
            <w:r w:rsidR="008B1894">
              <w:rPr>
                <w:rFonts w:ascii="標楷體" w:hAnsi="標楷體" w:hint="eastAsia"/>
                <w:color w:val="auto"/>
                <w:szCs w:val="24"/>
              </w:rPr>
              <w:t>境</w:t>
            </w:r>
            <w:r w:rsidRPr="00B93619">
              <w:rPr>
                <w:rFonts w:ascii="標楷體" w:hAnsi="標楷體" w:hint="eastAsia"/>
                <w:color w:val="auto"/>
                <w:szCs w:val="24"/>
              </w:rPr>
              <w:t>保</w:t>
            </w:r>
            <w:r w:rsidR="008B1894">
              <w:rPr>
                <w:rFonts w:ascii="標楷體" w:hAnsi="標楷體" w:hint="eastAsia"/>
                <w:color w:val="auto"/>
                <w:szCs w:val="24"/>
              </w:rPr>
              <w:t>護</w:t>
            </w:r>
            <w:r w:rsidRPr="00B93619">
              <w:rPr>
                <w:rFonts w:ascii="標楷體" w:hAnsi="標楷體" w:hint="eastAsia"/>
                <w:color w:val="auto"/>
                <w:szCs w:val="24"/>
              </w:rPr>
              <w:t>局</w:t>
            </w:r>
          </w:p>
          <w:p w:rsidR="00D601D2" w:rsidRPr="00B93619" w:rsidRDefault="00D601D2">
            <w:pPr>
              <w:pStyle w:val="aa"/>
              <w:spacing w:line="360" w:lineRule="exact"/>
              <w:ind w:leftChars="75" w:left="929" w:hanging="749"/>
              <w:jc w:val="both"/>
              <w:rPr>
                <w:color w:val="auto"/>
                <w:szCs w:val="24"/>
              </w:rPr>
            </w:pPr>
            <w:r w:rsidRPr="00B93619">
              <w:rPr>
                <w:rFonts w:ascii="標楷體" w:hAnsi="標楷體" w:hint="eastAsia"/>
                <w:color w:val="auto"/>
                <w:szCs w:val="24"/>
              </w:rPr>
              <w:t>說明：簡介畜牧廢水施灌農作之相關環保法令說明(包含空氣污染防制、水污染防治及廢棄物清理法等規定)。</w:t>
            </w:r>
          </w:p>
        </w:tc>
      </w:tr>
      <w:tr w:rsidR="00D601D2" w:rsidRPr="00B93619" w:rsidTr="00FB02E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22" w:type="dxa"/>
            <w:vAlign w:val="center"/>
          </w:tcPr>
          <w:p w:rsidR="00D601D2" w:rsidRPr="00B93619" w:rsidRDefault="00D601D2" w:rsidP="006E772A">
            <w:pPr>
              <w:rPr>
                <w:rFonts w:ascii="Calibri" w:hAnsi="Calibri" w:cs="新細明體"/>
              </w:rPr>
            </w:pPr>
            <w:r w:rsidRPr="00B93619">
              <w:t>15</w:t>
            </w:r>
            <w:r w:rsidRPr="00B93619">
              <w:t>：</w:t>
            </w:r>
            <w:r w:rsidR="006E772A" w:rsidRPr="00B93619">
              <w:t>0</w:t>
            </w:r>
            <w:r w:rsidRPr="00B93619">
              <w:t>0~1</w:t>
            </w:r>
            <w:r w:rsidR="006E772A" w:rsidRPr="00B93619">
              <w:t>5</w:t>
            </w:r>
            <w:r w:rsidRPr="00B93619">
              <w:t>：</w:t>
            </w:r>
            <w:r w:rsidR="006E772A" w:rsidRPr="00B93619">
              <w:t>40</w:t>
            </w:r>
          </w:p>
        </w:tc>
        <w:tc>
          <w:tcPr>
            <w:tcW w:w="2247" w:type="dxa"/>
            <w:tcBorders>
              <w:right w:val="single" w:sz="4" w:space="0" w:color="auto"/>
            </w:tcBorders>
            <w:vAlign w:val="center"/>
          </w:tcPr>
          <w:p w:rsidR="00D601D2" w:rsidRPr="00B93619" w:rsidRDefault="00D601D2">
            <w:pPr>
              <w:spacing w:line="360" w:lineRule="exact"/>
              <w:ind w:left="208" w:hanging="208"/>
              <w:jc w:val="both"/>
              <w:rPr>
                <w:rFonts w:ascii="標楷體" w:eastAsia="標楷體" w:hAnsi="標楷體" w:cs="新細明體"/>
              </w:rPr>
            </w:pPr>
            <w:r w:rsidRPr="00B93619">
              <w:rPr>
                <w:rFonts w:ascii="標楷體" w:eastAsia="標楷體" w:hAnsi="標楷體" w:hint="eastAsia"/>
              </w:rPr>
              <w:t>課程二：</w:t>
            </w:r>
          </w:p>
          <w:p w:rsidR="00D601D2" w:rsidRPr="00B93619" w:rsidRDefault="00D601D2" w:rsidP="006E772A">
            <w:pPr>
              <w:spacing w:line="360" w:lineRule="exact"/>
              <w:jc w:val="both"/>
              <w:rPr>
                <w:rFonts w:ascii="Calibri" w:hAnsi="Calibri" w:cs="新細明體"/>
              </w:rPr>
            </w:pPr>
            <w:r w:rsidRPr="00B93619">
              <w:rPr>
                <w:rFonts w:ascii="標楷體" w:eastAsia="標楷體" w:hAnsi="標楷體" w:hint="eastAsia"/>
              </w:rPr>
              <w:t>申請畜牧廢水施灌農作個案再利用許可實例說明</w:t>
            </w:r>
          </w:p>
        </w:tc>
        <w:tc>
          <w:tcPr>
            <w:tcW w:w="5931" w:type="dxa"/>
            <w:tcBorders>
              <w:left w:val="single" w:sz="4" w:space="0" w:color="auto"/>
            </w:tcBorders>
            <w:vAlign w:val="center"/>
          </w:tcPr>
          <w:p w:rsidR="00D601D2" w:rsidRPr="00B93619" w:rsidRDefault="00D601D2">
            <w:pPr>
              <w:pStyle w:val="aa"/>
              <w:spacing w:line="360" w:lineRule="exact"/>
              <w:ind w:left="260" w:hanging="260"/>
              <w:rPr>
                <w:rFonts w:ascii="標楷體" w:hAnsi="標楷體"/>
                <w:color w:val="auto"/>
                <w:szCs w:val="24"/>
              </w:rPr>
            </w:pPr>
            <w:r w:rsidRPr="00B93619">
              <w:rPr>
                <w:rFonts w:ascii="標楷體" w:hAnsi="標楷體" w:hint="eastAsia"/>
                <w:color w:val="auto"/>
                <w:szCs w:val="24"/>
              </w:rPr>
              <w:t>※畜產試驗所</w:t>
            </w:r>
          </w:p>
          <w:p w:rsidR="00D601D2" w:rsidRPr="00B93619" w:rsidRDefault="00D601D2" w:rsidP="006E772A">
            <w:pPr>
              <w:pStyle w:val="aa"/>
              <w:spacing w:line="360" w:lineRule="exact"/>
              <w:ind w:leftChars="75" w:left="929" w:hanging="749"/>
              <w:jc w:val="both"/>
              <w:rPr>
                <w:rFonts w:ascii="Calibri" w:eastAsia="新細明體" w:hAnsi="Calibri" w:hint="eastAsia"/>
                <w:color w:val="auto"/>
                <w:szCs w:val="24"/>
              </w:rPr>
            </w:pPr>
            <w:r w:rsidRPr="00B93619">
              <w:rPr>
                <w:rFonts w:ascii="標楷體" w:hAnsi="標楷體" w:hint="eastAsia"/>
                <w:color w:val="auto"/>
                <w:szCs w:val="24"/>
              </w:rPr>
              <w:t>說明：簡介申請畜牧廢水施灌農作個案再利用許可實例說明(包含申請條件、流程及應注意事項)</w:t>
            </w:r>
          </w:p>
          <w:p w:rsidR="00D601D2" w:rsidRPr="00B93619" w:rsidRDefault="00D601D2">
            <w:pPr>
              <w:pStyle w:val="aa"/>
              <w:spacing w:line="360" w:lineRule="exact"/>
              <w:ind w:leftChars="75" w:left="929" w:hanging="749"/>
              <w:jc w:val="both"/>
              <w:rPr>
                <w:rFonts w:ascii="標楷體" w:hAnsi="標楷體"/>
                <w:color w:val="auto"/>
                <w:szCs w:val="24"/>
              </w:rPr>
            </w:pPr>
          </w:p>
        </w:tc>
      </w:tr>
      <w:tr w:rsidR="00F61738" w:rsidRPr="00B93619" w:rsidTr="00F61738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61738" w:rsidRPr="00B93619" w:rsidRDefault="00F61738" w:rsidP="003B63C7">
            <w:pPr>
              <w:rPr>
                <w:rFonts w:eastAsia="標楷體"/>
              </w:rPr>
            </w:pPr>
            <w:r w:rsidRPr="00B93619">
              <w:rPr>
                <w:rFonts w:hint="eastAsia"/>
              </w:rPr>
              <w:t>1</w:t>
            </w:r>
            <w:r w:rsidR="006E772A" w:rsidRPr="00B93619">
              <w:rPr>
                <w:rFonts w:hint="eastAsia"/>
              </w:rPr>
              <w:t>5</w:t>
            </w:r>
            <w:r w:rsidRPr="00B93619">
              <w:rPr>
                <w:rFonts w:hint="eastAsia"/>
              </w:rPr>
              <w:t>：</w:t>
            </w:r>
            <w:r w:rsidR="006E772A" w:rsidRPr="00B93619">
              <w:rPr>
                <w:rFonts w:hint="eastAsia"/>
              </w:rPr>
              <w:t>5</w:t>
            </w:r>
            <w:r w:rsidRPr="00B93619">
              <w:rPr>
                <w:rFonts w:hint="eastAsia"/>
              </w:rPr>
              <w:t>0~16</w:t>
            </w:r>
            <w:r w:rsidRPr="00B93619">
              <w:rPr>
                <w:rFonts w:hint="eastAsia"/>
              </w:rPr>
              <w:t>：</w:t>
            </w:r>
            <w:r w:rsidRPr="00B93619">
              <w:rPr>
                <w:rFonts w:hint="eastAsia"/>
              </w:rPr>
              <w:t>30</w:t>
            </w:r>
          </w:p>
        </w:tc>
        <w:tc>
          <w:tcPr>
            <w:tcW w:w="224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61738" w:rsidRPr="00B93619" w:rsidRDefault="00F61738" w:rsidP="006E772A">
            <w:pPr>
              <w:spacing w:line="360" w:lineRule="exact"/>
              <w:ind w:left="192" w:hangingChars="80" w:hanging="192"/>
              <w:jc w:val="both"/>
              <w:rPr>
                <w:rFonts w:eastAsia="標楷體" w:hAnsi="標楷體" w:hint="eastAsia"/>
              </w:rPr>
            </w:pPr>
            <w:r w:rsidRPr="00B93619">
              <w:rPr>
                <w:rFonts w:eastAsia="標楷體" w:hAnsi="標楷體" w:hint="eastAsia"/>
              </w:rPr>
              <w:t>課程三：</w:t>
            </w:r>
          </w:p>
          <w:p w:rsidR="00F61738" w:rsidRPr="00B93619" w:rsidRDefault="006E772A" w:rsidP="004D0F26">
            <w:pPr>
              <w:spacing w:line="360" w:lineRule="exact"/>
              <w:rPr>
                <w:rFonts w:eastAsia="標楷體"/>
              </w:rPr>
            </w:pPr>
            <w:r w:rsidRPr="00B93619">
              <w:rPr>
                <w:rFonts w:ascii="標楷體" w:eastAsia="標楷體" w:hAnsi="標楷體" w:hint="eastAsia"/>
              </w:rPr>
              <w:t>觀摩</w:t>
            </w:r>
            <w:r w:rsidR="004D0F26" w:rsidRPr="00B93619">
              <w:rPr>
                <w:rFonts w:ascii="標楷體" w:eastAsia="標楷體" w:hAnsi="標楷體" w:hint="eastAsia"/>
              </w:rPr>
              <w:t>畜試所畜牧廢水施灌農作區</w:t>
            </w:r>
            <w:r w:rsidRPr="00B93619">
              <w:rPr>
                <w:rFonts w:eastAsia="標楷體" w:hAnsi="標楷體"/>
              </w:rPr>
              <w:t>及</w:t>
            </w:r>
            <w:r w:rsidR="00785904" w:rsidRPr="00B93619">
              <w:rPr>
                <w:rFonts w:eastAsia="標楷體" w:hAnsi="標楷體" w:hint="eastAsia"/>
              </w:rPr>
              <w:t>綜</w:t>
            </w:r>
            <w:r w:rsidR="00F61738" w:rsidRPr="00B93619">
              <w:rPr>
                <w:rFonts w:eastAsia="標楷體" w:hAnsi="標楷體"/>
              </w:rPr>
              <w:t>合討論</w:t>
            </w:r>
          </w:p>
        </w:tc>
        <w:tc>
          <w:tcPr>
            <w:tcW w:w="59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61738" w:rsidRPr="00B93619" w:rsidRDefault="00F61738" w:rsidP="006E772A">
            <w:pPr>
              <w:pStyle w:val="aa"/>
              <w:spacing w:line="360" w:lineRule="exact"/>
              <w:ind w:left="240" w:hangingChars="100" w:hanging="240"/>
              <w:rPr>
                <w:color w:val="auto"/>
                <w:szCs w:val="24"/>
              </w:rPr>
            </w:pPr>
            <w:r w:rsidRPr="00B93619">
              <w:rPr>
                <w:rFonts w:ascii="標楷體" w:hAnsi="標楷體"/>
                <w:color w:val="auto"/>
                <w:szCs w:val="24"/>
              </w:rPr>
              <w:t>※</w:t>
            </w:r>
            <w:r w:rsidRPr="00B93619">
              <w:rPr>
                <w:rFonts w:hAnsi="標楷體"/>
                <w:color w:val="auto"/>
                <w:szCs w:val="24"/>
              </w:rPr>
              <w:t>富立業公司</w:t>
            </w:r>
            <w:r w:rsidRPr="00B93619">
              <w:rPr>
                <w:rFonts w:hAnsi="標楷體" w:hint="eastAsia"/>
                <w:color w:val="auto"/>
                <w:szCs w:val="24"/>
              </w:rPr>
              <w:t>、</w:t>
            </w:r>
            <w:r w:rsidRPr="00B93619">
              <w:rPr>
                <w:rFonts w:ascii="標楷體" w:hAnsi="標楷體" w:hint="eastAsia"/>
                <w:color w:val="auto"/>
                <w:szCs w:val="24"/>
              </w:rPr>
              <w:t>臺南市環保局</w:t>
            </w:r>
            <w:r w:rsidRPr="00B93619">
              <w:rPr>
                <w:rFonts w:hAnsi="標楷體" w:hint="eastAsia"/>
                <w:color w:val="auto"/>
                <w:szCs w:val="24"/>
              </w:rPr>
              <w:t>、</w:t>
            </w:r>
            <w:r w:rsidR="00A720F9" w:rsidRPr="00B93619">
              <w:rPr>
                <w:rFonts w:hAnsi="標楷體" w:hint="eastAsia"/>
                <w:color w:val="auto"/>
                <w:szCs w:val="24"/>
              </w:rPr>
              <w:t>畜產試驗所</w:t>
            </w:r>
            <w:r w:rsidR="004D0F26" w:rsidRPr="00B93619">
              <w:rPr>
                <w:rFonts w:ascii="標楷體" w:hAnsi="標楷體" w:hint="eastAsia"/>
                <w:color w:val="auto"/>
                <w:szCs w:val="24"/>
              </w:rPr>
              <w:t>(入場參觀者需穿戴防疫衣/帽/鞋)</w:t>
            </w:r>
          </w:p>
          <w:p w:rsidR="00F61738" w:rsidRPr="00B93619" w:rsidRDefault="00F61738" w:rsidP="00AE5662">
            <w:pPr>
              <w:pStyle w:val="aa"/>
              <w:spacing w:line="360" w:lineRule="exact"/>
              <w:ind w:leftChars="75" w:left="929" w:hanging="749"/>
              <w:jc w:val="both"/>
              <w:rPr>
                <w:color w:val="auto"/>
                <w:szCs w:val="24"/>
              </w:rPr>
            </w:pPr>
            <w:r w:rsidRPr="00B93619">
              <w:rPr>
                <w:rFonts w:hAnsi="標楷體" w:hint="eastAsia"/>
                <w:color w:val="auto"/>
                <w:szCs w:val="24"/>
              </w:rPr>
              <w:t>說明：由農戶提出問題與現場觀摩時感興趣部分，進行農友互相交流。</w:t>
            </w:r>
          </w:p>
        </w:tc>
      </w:tr>
      <w:tr w:rsidR="00F61738" w:rsidRPr="00B93619" w:rsidTr="00FB02E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722" w:type="dxa"/>
            <w:vAlign w:val="center"/>
          </w:tcPr>
          <w:p w:rsidR="00F61738" w:rsidRPr="00B93619" w:rsidRDefault="00F61738" w:rsidP="004A1686">
            <w:r w:rsidRPr="00B93619">
              <w:rPr>
                <w:rFonts w:hint="eastAsia"/>
              </w:rPr>
              <w:t>16</w:t>
            </w:r>
            <w:r w:rsidRPr="00B93619">
              <w:rPr>
                <w:rFonts w:hint="eastAsia"/>
              </w:rPr>
              <w:t>：</w:t>
            </w:r>
            <w:r w:rsidRPr="00B93619">
              <w:rPr>
                <w:rFonts w:hint="eastAsia"/>
              </w:rPr>
              <w:t>30~16:40</w:t>
            </w:r>
          </w:p>
        </w:tc>
        <w:tc>
          <w:tcPr>
            <w:tcW w:w="2247" w:type="dxa"/>
            <w:tcBorders>
              <w:right w:val="single" w:sz="4" w:space="0" w:color="auto"/>
            </w:tcBorders>
            <w:vAlign w:val="center"/>
          </w:tcPr>
          <w:p w:rsidR="00F61738" w:rsidRPr="00B93619" w:rsidRDefault="00F61738" w:rsidP="00A777DE">
            <w:pPr>
              <w:spacing w:line="360" w:lineRule="exact"/>
              <w:rPr>
                <w:rFonts w:eastAsia="標楷體" w:hAnsi="標楷體" w:hint="eastAsia"/>
              </w:rPr>
            </w:pPr>
            <w:r w:rsidRPr="00B93619">
              <w:rPr>
                <w:rFonts w:eastAsia="標楷體" w:hAnsi="標楷體" w:hint="eastAsia"/>
              </w:rPr>
              <w:t>觀摩會</w:t>
            </w:r>
            <w:r w:rsidRPr="00B93619">
              <w:rPr>
                <w:rFonts w:eastAsia="標楷體" w:hAnsi="標楷體"/>
              </w:rPr>
              <w:t>結束～</w:t>
            </w:r>
          </w:p>
          <w:p w:rsidR="00F61738" w:rsidRPr="00B93619" w:rsidRDefault="00F61738" w:rsidP="00A777DE">
            <w:pPr>
              <w:spacing w:line="360" w:lineRule="exact"/>
              <w:rPr>
                <w:rFonts w:eastAsia="標楷體"/>
              </w:rPr>
            </w:pPr>
            <w:r w:rsidRPr="00B93619">
              <w:rPr>
                <w:rFonts w:eastAsia="標楷體" w:hAnsi="標楷體"/>
              </w:rPr>
              <w:t>賦歸</w:t>
            </w:r>
          </w:p>
        </w:tc>
        <w:tc>
          <w:tcPr>
            <w:tcW w:w="5931" w:type="dxa"/>
            <w:tcBorders>
              <w:left w:val="single" w:sz="4" w:space="0" w:color="auto"/>
            </w:tcBorders>
            <w:vAlign w:val="center"/>
          </w:tcPr>
          <w:p w:rsidR="00F61738" w:rsidRPr="00B93619" w:rsidRDefault="00F61738" w:rsidP="006E772A">
            <w:pPr>
              <w:pStyle w:val="aa"/>
              <w:spacing w:line="360" w:lineRule="exact"/>
              <w:ind w:left="192" w:hangingChars="80" w:hanging="192"/>
              <w:rPr>
                <w:rFonts w:hAnsi="標楷體" w:hint="eastAsia"/>
                <w:color w:val="auto"/>
                <w:szCs w:val="24"/>
              </w:rPr>
            </w:pPr>
            <w:r w:rsidRPr="00B93619">
              <w:rPr>
                <w:rFonts w:ascii="標楷體" w:hAnsi="標楷體"/>
                <w:color w:val="auto"/>
                <w:szCs w:val="24"/>
              </w:rPr>
              <w:t>※</w:t>
            </w:r>
            <w:r w:rsidRPr="00B93619">
              <w:rPr>
                <w:rFonts w:hAnsi="標楷體"/>
                <w:color w:val="auto"/>
                <w:szCs w:val="24"/>
              </w:rPr>
              <w:t>富立業工程顧問股份有限公司</w:t>
            </w:r>
          </w:p>
          <w:p w:rsidR="00F61738" w:rsidRPr="00B93619" w:rsidRDefault="00F61738" w:rsidP="006E772A">
            <w:pPr>
              <w:pStyle w:val="aa"/>
              <w:spacing w:line="360" w:lineRule="exact"/>
              <w:ind w:leftChars="75" w:left="871" w:hangingChars="288" w:hanging="691"/>
              <w:jc w:val="both"/>
              <w:rPr>
                <w:rFonts w:hAnsi="標楷體"/>
                <w:color w:val="auto"/>
                <w:szCs w:val="24"/>
              </w:rPr>
            </w:pPr>
            <w:r w:rsidRPr="00B93619">
              <w:rPr>
                <w:rFonts w:hAnsi="標楷體" w:hint="eastAsia"/>
                <w:color w:val="auto"/>
                <w:szCs w:val="24"/>
              </w:rPr>
              <w:t>說明：搭乘接駁車回至高鐵臺南站，發放精緻餐盒，結束今日活動</w:t>
            </w:r>
          </w:p>
          <w:p w:rsidR="00F61738" w:rsidRPr="00B93619" w:rsidRDefault="00F61738" w:rsidP="00F07916">
            <w:pPr>
              <w:pStyle w:val="aa"/>
              <w:spacing w:line="360" w:lineRule="exact"/>
              <w:jc w:val="both"/>
              <w:rPr>
                <w:rFonts w:hAnsi="標楷體" w:hint="eastAsia"/>
                <w:color w:val="auto"/>
                <w:szCs w:val="24"/>
              </w:rPr>
            </w:pPr>
          </w:p>
        </w:tc>
      </w:tr>
    </w:tbl>
    <w:p w:rsidR="00E661C5" w:rsidRPr="00B93619" w:rsidRDefault="00F07916" w:rsidP="00F07916">
      <w:pPr>
        <w:rPr>
          <w:rFonts w:eastAsia="標楷體" w:hint="eastAsia"/>
        </w:rPr>
      </w:pPr>
      <w:r w:rsidRPr="00B93619">
        <w:rPr>
          <w:rFonts w:eastAsia="標楷體" w:hAnsi="標楷體"/>
        </w:rPr>
        <w:t>※</w:t>
      </w:r>
      <w:r w:rsidRPr="00B93619">
        <w:rPr>
          <w:rFonts w:eastAsia="標楷體"/>
        </w:rPr>
        <w:t>說明</w:t>
      </w:r>
      <w:r w:rsidRPr="00B93619">
        <w:rPr>
          <w:rFonts w:eastAsia="標楷體" w:hAnsi="標楷體"/>
        </w:rPr>
        <w:t>：</w:t>
      </w:r>
      <w:r w:rsidRPr="00B93619">
        <w:rPr>
          <w:rFonts w:eastAsia="標楷體"/>
        </w:rPr>
        <w:t>從高鐵</w:t>
      </w:r>
      <w:r w:rsidR="00D052F0" w:rsidRPr="00B93619">
        <w:rPr>
          <w:rFonts w:eastAsia="標楷體" w:hint="eastAsia"/>
        </w:rPr>
        <w:t>臺南</w:t>
      </w:r>
      <w:r w:rsidRPr="00B93619">
        <w:rPr>
          <w:rFonts w:eastAsia="標楷體" w:hint="eastAsia"/>
        </w:rPr>
        <w:t>站</w:t>
      </w:r>
      <w:r w:rsidRPr="00B93619">
        <w:rPr>
          <w:rFonts w:eastAsia="標楷體"/>
        </w:rPr>
        <w:t>至</w:t>
      </w:r>
      <w:r w:rsidR="00D052F0" w:rsidRPr="00B93619">
        <w:rPr>
          <w:rFonts w:eastAsia="標楷體" w:hint="eastAsia"/>
        </w:rPr>
        <w:t>新化畜試所約</w:t>
      </w:r>
      <w:r w:rsidR="00D052F0" w:rsidRPr="00B93619">
        <w:rPr>
          <w:rFonts w:eastAsia="標楷體" w:hint="eastAsia"/>
        </w:rPr>
        <w:t>20</w:t>
      </w:r>
      <w:r w:rsidRPr="00B93619">
        <w:rPr>
          <w:rFonts w:eastAsia="標楷體"/>
        </w:rPr>
        <w:t>~</w:t>
      </w:r>
      <w:r w:rsidR="00D052F0" w:rsidRPr="00B93619">
        <w:rPr>
          <w:rFonts w:eastAsia="標楷體" w:hint="eastAsia"/>
        </w:rPr>
        <w:t>3</w:t>
      </w:r>
      <w:r w:rsidRPr="00B93619">
        <w:rPr>
          <w:rFonts w:eastAsia="標楷體"/>
        </w:rPr>
        <w:t>0</w:t>
      </w:r>
      <w:r w:rsidRPr="00B93619">
        <w:rPr>
          <w:rFonts w:eastAsia="標楷體"/>
        </w:rPr>
        <w:t>分鐘左右</w:t>
      </w:r>
    </w:p>
    <w:p w:rsidR="00F118B6" w:rsidRPr="00B93619" w:rsidRDefault="0020121E" w:rsidP="003F7546">
      <w:pPr>
        <w:pStyle w:val="a8"/>
        <w:ind w:left="907" w:hanging="737"/>
        <w:rPr>
          <w:rFonts w:eastAsia="標楷體" w:hint="eastAsia"/>
          <w:sz w:val="28"/>
        </w:rPr>
      </w:pPr>
      <w:r w:rsidRPr="00B93619">
        <w:rPr>
          <w:rFonts w:eastAsia="標楷體"/>
          <w:sz w:val="28"/>
        </w:rPr>
        <w:br w:type="page"/>
      </w:r>
      <w:r w:rsidR="00F118B6" w:rsidRPr="00B93619">
        <w:rPr>
          <w:rFonts w:eastAsia="標楷體" w:hint="eastAsia"/>
          <w:sz w:val="28"/>
        </w:rPr>
        <w:lastRenderedPageBreak/>
        <w:t>觀摩現場動線圖</w:t>
      </w:r>
    </w:p>
    <w:p w:rsidR="00D95CD8" w:rsidRPr="00B93619" w:rsidRDefault="00D95CD8" w:rsidP="003F7546">
      <w:pPr>
        <w:pStyle w:val="a8"/>
        <w:ind w:left="907" w:hanging="737"/>
        <w:rPr>
          <w:rFonts w:eastAsia="標楷體" w:hint="eastAsia"/>
          <w:sz w:val="28"/>
        </w:rPr>
      </w:pPr>
    </w:p>
    <w:p w:rsidR="00D95CD8" w:rsidRPr="00B93619" w:rsidRDefault="00D95CD8" w:rsidP="003F7546">
      <w:pPr>
        <w:pStyle w:val="a8"/>
        <w:ind w:left="907" w:hanging="737"/>
        <w:rPr>
          <w:rFonts w:eastAsia="標楷體" w:hint="eastAsia"/>
          <w:sz w:val="28"/>
        </w:rPr>
      </w:pPr>
      <w:r w:rsidRPr="00B93619">
        <w:rPr>
          <w:rFonts w:eastAsia="標楷體" w:hint="eastAsia"/>
          <w:sz w:val="28"/>
        </w:rPr>
        <w:t>會議室</w:t>
      </w:r>
      <w:r w:rsidRPr="00B93619">
        <w:rPr>
          <w:rFonts w:eastAsia="標楷體" w:hint="eastAsia"/>
          <w:sz w:val="28"/>
        </w:rPr>
        <w:sym w:font="Wingdings" w:char="F0E0"/>
      </w:r>
      <w:r w:rsidRPr="00B93619">
        <w:rPr>
          <w:rFonts w:eastAsia="標楷體" w:hint="eastAsia"/>
          <w:sz w:val="28"/>
        </w:rPr>
        <w:t>總廢水場</w:t>
      </w:r>
      <w:r w:rsidRPr="00B93619">
        <w:rPr>
          <w:rFonts w:eastAsia="標楷體" w:hint="eastAsia"/>
          <w:sz w:val="28"/>
        </w:rPr>
        <w:t>(</w:t>
      </w:r>
      <w:r w:rsidRPr="00B93619">
        <w:rPr>
          <w:rFonts w:eastAsia="標楷體" w:hint="eastAsia"/>
          <w:sz w:val="28"/>
        </w:rPr>
        <w:t>經過不下車</w:t>
      </w:r>
      <w:r w:rsidRPr="00B93619">
        <w:rPr>
          <w:rFonts w:eastAsia="標楷體" w:hint="eastAsia"/>
          <w:sz w:val="28"/>
        </w:rPr>
        <w:t>)</w:t>
      </w:r>
      <w:r w:rsidRPr="00B93619">
        <w:rPr>
          <w:rFonts w:eastAsia="標楷體" w:hint="eastAsia"/>
          <w:sz w:val="28"/>
        </w:rPr>
        <w:sym w:font="Wingdings" w:char="F0E0"/>
      </w:r>
      <w:r w:rsidRPr="00B93619">
        <w:rPr>
          <w:rFonts w:eastAsia="標楷體" w:hint="eastAsia"/>
          <w:sz w:val="28"/>
        </w:rPr>
        <w:t>施灌區</w:t>
      </w:r>
      <w:r w:rsidRPr="00B93619">
        <w:rPr>
          <w:rFonts w:eastAsia="標楷體" w:hint="eastAsia"/>
          <w:sz w:val="28"/>
        </w:rPr>
        <w:t>(</w:t>
      </w:r>
      <w:r w:rsidRPr="00B93619">
        <w:rPr>
          <w:rFonts w:eastAsia="標楷體" w:hint="eastAsia"/>
          <w:sz w:val="28"/>
        </w:rPr>
        <w:t>可下車</w:t>
      </w:r>
      <w:r w:rsidRPr="00B93619">
        <w:rPr>
          <w:rFonts w:eastAsia="標楷體" w:hint="eastAsia"/>
          <w:sz w:val="28"/>
        </w:rPr>
        <w:t>)</w:t>
      </w:r>
    </w:p>
    <w:p w:rsidR="00F118B6" w:rsidRPr="00B93619" w:rsidRDefault="00816F47" w:rsidP="000D46B5">
      <w:pPr>
        <w:jc w:val="both"/>
        <w:rPr>
          <w:rFonts w:eastAsia="標楷體" w:hint="eastAsia"/>
        </w:rPr>
      </w:pPr>
      <w:r>
        <w:rPr>
          <w:rFonts w:eastAsia="標楷體"/>
          <w:noProof/>
          <w:sz w:val="28"/>
        </w:rPr>
        <w:drawing>
          <wp:inline distT="0" distB="0" distL="0" distR="0">
            <wp:extent cx="5901690" cy="4395470"/>
            <wp:effectExtent l="19050" t="0" r="3810" b="0"/>
            <wp:docPr id="539" name="圖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95CD8" w:rsidRPr="00B93619">
        <w:rPr>
          <w:rFonts w:eastAsia="標楷體"/>
          <w:sz w:val="32"/>
          <w:szCs w:val="32"/>
        </w:rPr>
        <w:br w:type="page"/>
      </w:r>
      <w:r w:rsidR="00ED0D79" w:rsidRPr="00B93619">
        <w:rPr>
          <w:rFonts w:eastAsia="標楷體" w:hint="eastAsia"/>
          <w:sz w:val="32"/>
          <w:szCs w:val="32"/>
        </w:rPr>
        <w:lastRenderedPageBreak/>
        <w:t>報名表</w:t>
      </w:r>
    </w:p>
    <w:p w:rsidR="002F1055" w:rsidRPr="00B93619" w:rsidRDefault="00925F26" w:rsidP="008B014F">
      <w:pPr>
        <w:ind w:leftChars="-59" w:left="-2" w:rightChars="-118" w:right="-283" w:hangingChars="50" w:hanging="140"/>
        <w:jc w:val="center"/>
        <w:rPr>
          <w:rFonts w:eastAsia="標楷體"/>
          <w:sz w:val="28"/>
          <w:szCs w:val="28"/>
        </w:rPr>
      </w:pPr>
      <w:r w:rsidRPr="00B93619">
        <w:rPr>
          <w:rFonts w:eastAsia="標楷體" w:hint="eastAsia"/>
          <w:sz w:val="28"/>
          <w:szCs w:val="28"/>
        </w:rPr>
        <w:t>10</w:t>
      </w:r>
      <w:r w:rsidR="00936581" w:rsidRPr="00B93619">
        <w:rPr>
          <w:rFonts w:eastAsia="標楷體" w:hint="eastAsia"/>
          <w:sz w:val="28"/>
          <w:szCs w:val="28"/>
        </w:rPr>
        <w:t>3</w:t>
      </w:r>
      <w:r w:rsidR="00D9085E" w:rsidRPr="00B93619">
        <w:rPr>
          <w:rFonts w:eastAsia="標楷體" w:hAnsi="標楷體"/>
          <w:sz w:val="28"/>
          <w:szCs w:val="28"/>
        </w:rPr>
        <w:t>年強化畜牧廢水輔導體系</w:t>
      </w:r>
      <w:r w:rsidR="00F118B6" w:rsidRPr="00B93619">
        <w:rPr>
          <w:rFonts w:eastAsia="標楷體" w:hAnsi="標楷體" w:hint="eastAsia"/>
          <w:sz w:val="28"/>
          <w:szCs w:val="28"/>
        </w:rPr>
        <w:t>-</w:t>
      </w:r>
      <w:r w:rsidR="00936581" w:rsidRPr="00B93619">
        <w:rPr>
          <w:rFonts w:eastAsia="標楷體" w:hAnsi="標楷體" w:hint="eastAsia"/>
          <w:sz w:val="28"/>
          <w:szCs w:val="28"/>
        </w:rPr>
        <w:t>畜牧廢水處理、節能、省水措施研習觀摩會</w:t>
      </w:r>
      <w:r w:rsidR="00D9085E" w:rsidRPr="00B93619">
        <w:rPr>
          <w:rFonts w:eastAsia="標楷體" w:hAnsi="標楷體"/>
          <w:sz w:val="28"/>
          <w:szCs w:val="28"/>
        </w:rPr>
        <w:t>報名表</w:t>
      </w:r>
    </w:p>
    <w:p w:rsidR="0077431B" w:rsidRPr="00B93619" w:rsidRDefault="00E74F1F" w:rsidP="0077431B">
      <w:pPr>
        <w:rPr>
          <w:rFonts w:eastAsia="標楷體" w:hint="eastAsia"/>
          <w:sz w:val="28"/>
          <w:szCs w:val="28"/>
        </w:rPr>
      </w:pPr>
      <w:r w:rsidRPr="00B93619">
        <w:rPr>
          <w:rFonts w:eastAsia="標楷體" w:hint="eastAsia"/>
          <w:sz w:val="28"/>
          <w:szCs w:val="28"/>
        </w:rPr>
        <w:t>活動時間：</w:t>
      </w:r>
      <w:smartTag w:uri="urn:schemas-microsoft-com:office:smarttags" w:element="chsdate">
        <w:smartTagPr>
          <w:attr w:name="Year" w:val="2014"/>
          <w:attr w:name="Month" w:val="8"/>
          <w:attr w:name="Day" w:val="12"/>
          <w:attr w:name="IsLunarDate" w:val="False"/>
          <w:attr w:name="IsROCDate" w:val="True"/>
        </w:smartTagPr>
        <w:r w:rsidRPr="00B93619">
          <w:rPr>
            <w:rFonts w:eastAsia="標楷體" w:hint="eastAsia"/>
            <w:sz w:val="28"/>
            <w:szCs w:val="28"/>
          </w:rPr>
          <w:t>中華民國</w:t>
        </w:r>
        <w:r w:rsidR="00925F26" w:rsidRPr="00B93619">
          <w:rPr>
            <w:rFonts w:eastAsia="標楷體" w:hint="eastAsia"/>
            <w:sz w:val="28"/>
            <w:szCs w:val="28"/>
          </w:rPr>
          <w:t>10</w:t>
        </w:r>
        <w:r w:rsidR="00936581" w:rsidRPr="00B93619">
          <w:rPr>
            <w:rFonts w:eastAsia="標楷體" w:hint="eastAsia"/>
            <w:sz w:val="28"/>
            <w:szCs w:val="28"/>
          </w:rPr>
          <w:t>3</w:t>
        </w:r>
        <w:r w:rsidRPr="00B93619">
          <w:rPr>
            <w:rFonts w:eastAsia="標楷體" w:hint="eastAsia"/>
            <w:sz w:val="28"/>
            <w:szCs w:val="28"/>
          </w:rPr>
          <w:t>年</w:t>
        </w:r>
        <w:r w:rsidR="001F41D8" w:rsidRPr="00B93619">
          <w:rPr>
            <w:rFonts w:eastAsia="標楷體" w:hint="eastAsia"/>
            <w:sz w:val="28"/>
            <w:szCs w:val="28"/>
          </w:rPr>
          <w:t>8</w:t>
        </w:r>
        <w:r w:rsidRPr="00B93619">
          <w:rPr>
            <w:rFonts w:eastAsia="標楷體" w:hint="eastAsia"/>
            <w:sz w:val="28"/>
            <w:szCs w:val="28"/>
          </w:rPr>
          <w:t>月</w:t>
        </w:r>
        <w:r w:rsidR="008B014F" w:rsidRPr="00B93619">
          <w:rPr>
            <w:rFonts w:eastAsia="標楷體" w:hint="eastAsia"/>
            <w:sz w:val="28"/>
            <w:szCs w:val="28"/>
          </w:rPr>
          <w:t>1</w:t>
        </w:r>
        <w:r w:rsidR="001F41D8" w:rsidRPr="00B93619">
          <w:rPr>
            <w:rFonts w:eastAsia="標楷體" w:hint="eastAsia"/>
            <w:sz w:val="28"/>
            <w:szCs w:val="28"/>
          </w:rPr>
          <w:t>2</w:t>
        </w:r>
        <w:r w:rsidR="00F07916" w:rsidRPr="00B93619">
          <w:rPr>
            <w:rFonts w:eastAsia="標楷體" w:hint="eastAsia"/>
            <w:sz w:val="28"/>
            <w:szCs w:val="28"/>
          </w:rPr>
          <w:t>日</w:t>
        </w:r>
      </w:smartTag>
      <w:r w:rsidR="00172988" w:rsidRPr="00B93619">
        <w:rPr>
          <w:rFonts w:eastAsia="標楷體" w:hint="eastAsia"/>
          <w:sz w:val="28"/>
          <w:szCs w:val="28"/>
        </w:rPr>
        <w:t>(</w:t>
      </w:r>
      <w:r w:rsidR="00172988" w:rsidRPr="00B93619">
        <w:rPr>
          <w:rFonts w:eastAsia="標楷體" w:hint="eastAsia"/>
          <w:sz w:val="28"/>
          <w:szCs w:val="28"/>
        </w:rPr>
        <w:t>二</w:t>
      </w:r>
      <w:r w:rsidR="00172988" w:rsidRPr="00B93619">
        <w:rPr>
          <w:rFonts w:eastAsia="標楷體" w:hint="eastAsia"/>
          <w:sz w:val="28"/>
          <w:szCs w:val="28"/>
        </w:rPr>
        <w:t>)</w:t>
      </w:r>
      <w:r w:rsidR="00F07916" w:rsidRPr="00B93619">
        <w:rPr>
          <w:rFonts w:eastAsia="標楷體" w:hint="eastAsia"/>
          <w:sz w:val="28"/>
          <w:szCs w:val="28"/>
        </w:rPr>
        <w:t>下午</w:t>
      </w:r>
      <w:r w:rsidR="00F07916" w:rsidRPr="00B93619">
        <w:rPr>
          <w:rFonts w:eastAsia="標楷體" w:hint="eastAsia"/>
          <w:sz w:val="28"/>
          <w:szCs w:val="28"/>
        </w:rPr>
        <w:t>2</w:t>
      </w:r>
      <w:r w:rsidR="00F07916" w:rsidRPr="00B93619">
        <w:rPr>
          <w:rFonts w:eastAsia="標楷體" w:hint="eastAsia"/>
          <w:sz w:val="28"/>
          <w:szCs w:val="28"/>
        </w:rPr>
        <w:t>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281"/>
        <w:gridCol w:w="3781"/>
        <w:gridCol w:w="3586"/>
      </w:tblGrid>
      <w:tr w:rsidR="001C4776" w:rsidRPr="00B93619">
        <w:tc>
          <w:tcPr>
            <w:tcW w:w="2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D79" w:rsidRPr="00B93619" w:rsidRDefault="009E1FD7" w:rsidP="00814CB1">
            <w:pPr>
              <w:spacing w:line="500" w:lineRule="exact"/>
              <w:jc w:val="center"/>
              <w:rPr>
                <w:rFonts w:eastAsia="標楷體" w:hAnsi="標楷體" w:hint="eastAsia"/>
                <w:sz w:val="28"/>
                <w:szCs w:val="28"/>
              </w:rPr>
            </w:pPr>
            <w:r w:rsidRPr="00B93619">
              <w:rPr>
                <w:rFonts w:eastAsia="標楷體" w:hAnsi="標楷體" w:hint="eastAsia"/>
                <w:sz w:val="28"/>
                <w:szCs w:val="28"/>
              </w:rPr>
              <w:t>單位</w:t>
            </w:r>
            <w:r w:rsidR="001C4776" w:rsidRPr="00B93619">
              <w:rPr>
                <w:rFonts w:eastAsia="標楷體" w:hAnsi="標楷體"/>
                <w:sz w:val="28"/>
                <w:szCs w:val="28"/>
              </w:rPr>
              <w:t>名稱</w:t>
            </w:r>
            <w:r w:rsidR="00ED0D79" w:rsidRPr="00B93619">
              <w:rPr>
                <w:rFonts w:eastAsia="標楷體" w:hAnsi="標楷體" w:hint="eastAsia"/>
                <w:sz w:val="28"/>
                <w:szCs w:val="28"/>
              </w:rPr>
              <w:t>或</w:t>
            </w:r>
          </w:p>
          <w:p w:rsidR="001C4776" w:rsidRPr="00B93619" w:rsidRDefault="00ED0D79" w:rsidP="00814CB1">
            <w:pPr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93619">
              <w:rPr>
                <w:rFonts w:eastAsia="標楷體" w:hAnsi="標楷體" w:hint="eastAsia"/>
                <w:sz w:val="28"/>
                <w:szCs w:val="28"/>
              </w:rPr>
              <w:t>畜牧場名稱</w:t>
            </w:r>
            <w:r w:rsidR="001C4776" w:rsidRPr="00B93619">
              <w:rPr>
                <w:rFonts w:eastAsia="標楷體" w:hAnsi="標楷體"/>
                <w:sz w:val="28"/>
                <w:szCs w:val="28"/>
              </w:rPr>
              <w:t>：</w:t>
            </w:r>
          </w:p>
        </w:tc>
        <w:tc>
          <w:tcPr>
            <w:tcW w:w="7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C4776" w:rsidRPr="00B93619" w:rsidRDefault="001C4776" w:rsidP="00814CB1">
            <w:pPr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4D5E8D" w:rsidRPr="00B93619" w:rsidTr="004D5E8D">
        <w:tc>
          <w:tcPr>
            <w:tcW w:w="2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814CB1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B93619">
              <w:rPr>
                <w:rFonts w:eastAsia="標楷體" w:hAnsi="標楷體"/>
                <w:sz w:val="28"/>
                <w:szCs w:val="28"/>
              </w:rPr>
              <w:t>姓</w:t>
            </w:r>
            <w:r w:rsidRPr="00B93619">
              <w:rPr>
                <w:rFonts w:eastAsia="標楷體"/>
                <w:sz w:val="28"/>
                <w:szCs w:val="28"/>
              </w:rPr>
              <w:t xml:space="preserve">    </w:t>
            </w:r>
            <w:r w:rsidRPr="00B93619">
              <w:rPr>
                <w:rFonts w:eastAsia="標楷體" w:hAnsi="標楷體"/>
                <w:sz w:val="28"/>
                <w:szCs w:val="28"/>
              </w:rPr>
              <w:t>名：</w:t>
            </w:r>
          </w:p>
        </w:tc>
        <w:tc>
          <w:tcPr>
            <w:tcW w:w="3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814CB1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B93619">
              <w:rPr>
                <w:rFonts w:eastAsia="標楷體" w:hAnsi="標楷體"/>
                <w:sz w:val="28"/>
                <w:szCs w:val="28"/>
              </w:rPr>
              <w:t>連絡電話：</w:t>
            </w:r>
          </w:p>
        </w:tc>
        <w:tc>
          <w:tcPr>
            <w:tcW w:w="3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814CB1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B93619">
              <w:rPr>
                <w:rFonts w:eastAsia="標楷體" w:hAnsi="標楷體"/>
                <w:sz w:val="28"/>
                <w:szCs w:val="28"/>
              </w:rPr>
              <w:t>手</w:t>
            </w:r>
            <w:r w:rsidRPr="00B93619">
              <w:rPr>
                <w:rFonts w:eastAsia="標楷體"/>
                <w:sz w:val="28"/>
                <w:szCs w:val="28"/>
              </w:rPr>
              <w:t xml:space="preserve">    </w:t>
            </w:r>
            <w:r w:rsidRPr="00B93619">
              <w:rPr>
                <w:rFonts w:eastAsia="標楷體" w:hAnsi="標楷體"/>
                <w:sz w:val="28"/>
                <w:szCs w:val="28"/>
              </w:rPr>
              <w:t>機：</w:t>
            </w:r>
          </w:p>
        </w:tc>
      </w:tr>
      <w:tr w:rsidR="004D5E8D" w:rsidRPr="00B93619" w:rsidTr="004D5E8D">
        <w:tc>
          <w:tcPr>
            <w:tcW w:w="2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814CB1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3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814CB1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3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814CB1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</w:tr>
      <w:tr w:rsidR="004D5E8D" w:rsidRPr="00B93619" w:rsidTr="004D5E8D">
        <w:tc>
          <w:tcPr>
            <w:tcW w:w="2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814CB1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3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814CB1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3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814CB1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</w:tr>
      <w:tr w:rsidR="004D5E8D" w:rsidRPr="00B93619" w:rsidTr="004D5E8D">
        <w:tc>
          <w:tcPr>
            <w:tcW w:w="2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C138B8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3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C138B8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3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C138B8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</w:tr>
      <w:tr w:rsidR="004D5E8D" w:rsidRPr="00B93619" w:rsidTr="004D5E8D">
        <w:tc>
          <w:tcPr>
            <w:tcW w:w="2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C138B8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3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C138B8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3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C138B8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</w:tr>
      <w:tr w:rsidR="004D5E8D" w:rsidRPr="00B93619" w:rsidTr="004D5E8D">
        <w:tc>
          <w:tcPr>
            <w:tcW w:w="2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C138B8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37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C138B8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  <w:tc>
          <w:tcPr>
            <w:tcW w:w="35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D5E8D" w:rsidRPr="00B93619" w:rsidRDefault="004D5E8D" w:rsidP="00C138B8">
            <w:pPr>
              <w:spacing w:line="360" w:lineRule="auto"/>
              <w:jc w:val="center"/>
              <w:rPr>
                <w:rFonts w:eastAsia="標楷體" w:hAnsi="標楷體"/>
                <w:sz w:val="28"/>
                <w:szCs w:val="28"/>
              </w:rPr>
            </w:pPr>
          </w:p>
        </w:tc>
      </w:tr>
      <w:tr w:rsidR="0077431B" w:rsidRPr="00B93619">
        <w:trPr>
          <w:trHeight w:val="473"/>
        </w:trPr>
        <w:tc>
          <w:tcPr>
            <w:tcW w:w="2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31B" w:rsidRPr="00B93619" w:rsidRDefault="0077431B" w:rsidP="00814CB1">
            <w:pPr>
              <w:spacing w:line="360" w:lineRule="auto"/>
              <w:jc w:val="center"/>
              <w:rPr>
                <w:rFonts w:eastAsia="標楷體"/>
                <w:sz w:val="28"/>
                <w:szCs w:val="28"/>
              </w:rPr>
            </w:pPr>
            <w:r w:rsidRPr="00B93619">
              <w:rPr>
                <w:rFonts w:eastAsia="標楷體" w:hAnsi="標楷體"/>
                <w:sz w:val="28"/>
                <w:szCs w:val="28"/>
              </w:rPr>
              <w:t>交通方式：</w:t>
            </w:r>
          </w:p>
        </w:tc>
        <w:tc>
          <w:tcPr>
            <w:tcW w:w="736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05167" w:rsidRPr="00B93619" w:rsidRDefault="0077431B" w:rsidP="00683D06">
            <w:pPr>
              <w:spacing w:line="0" w:lineRule="atLeast"/>
              <w:rPr>
                <w:rFonts w:eastAsia="標楷體" w:hAnsi="標楷體" w:hint="eastAsia"/>
                <w:sz w:val="28"/>
                <w:szCs w:val="28"/>
              </w:rPr>
            </w:pPr>
            <w:r w:rsidRPr="00B93619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93619">
              <w:rPr>
                <w:rFonts w:eastAsia="標楷體" w:hAnsi="標楷體"/>
                <w:sz w:val="28"/>
                <w:szCs w:val="28"/>
              </w:rPr>
              <w:t>自行前往</w:t>
            </w:r>
            <w:r w:rsidR="00F07916" w:rsidRPr="00B93619">
              <w:rPr>
                <w:rFonts w:eastAsia="標楷體" w:hAnsi="標楷體" w:hint="eastAsia"/>
                <w:sz w:val="28"/>
                <w:szCs w:val="28"/>
              </w:rPr>
              <w:t>會議地點</w:t>
            </w:r>
          </w:p>
          <w:p w:rsidR="00505167" w:rsidRPr="00B93619" w:rsidRDefault="00505167" w:rsidP="00683D06">
            <w:pPr>
              <w:spacing w:line="0" w:lineRule="atLeast"/>
              <w:rPr>
                <w:rFonts w:eastAsia="標楷體" w:hAnsi="標楷體" w:hint="eastAsia"/>
                <w:sz w:val="28"/>
                <w:szCs w:val="28"/>
              </w:rPr>
            </w:pPr>
            <w:r w:rsidRPr="00B93619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93619">
              <w:rPr>
                <w:rFonts w:ascii="標楷體" w:eastAsia="標楷體" w:hAnsi="標楷體" w:hint="eastAsia"/>
                <w:sz w:val="28"/>
                <w:szCs w:val="28"/>
              </w:rPr>
              <w:t>從高鐵</w:t>
            </w:r>
            <w:r w:rsidR="008B014F" w:rsidRPr="00B93619">
              <w:rPr>
                <w:rFonts w:ascii="標楷體" w:eastAsia="標楷體" w:hAnsi="標楷體" w:hint="eastAsia"/>
                <w:sz w:val="28"/>
                <w:szCs w:val="28"/>
              </w:rPr>
              <w:t>臺南</w:t>
            </w:r>
            <w:r w:rsidRPr="00B93619">
              <w:rPr>
                <w:rFonts w:ascii="標楷體" w:eastAsia="標楷體" w:hAnsi="標楷體" w:hint="eastAsia"/>
                <w:sz w:val="28"/>
                <w:szCs w:val="28"/>
              </w:rPr>
              <w:t>站搭乘接駁車至</w:t>
            </w:r>
            <w:r w:rsidRPr="00B93619">
              <w:rPr>
                <w:rFonts w:eastAsia="標楷體" w:hAnsi="標楷體" w:hint="eastAsia"/>
                <w:sz w:val="28"/>
                <w:szCs w:val="28"/>
              </w:rPr>
              <w:t>會議地點及觀摩現場</w:t>
            </w:r>
          </w:p>
          <w:p w:rsidR="00F07916" w:rsidRPr="00B93619" w:rsidRDefault="00F07916" w:rsidP="00683D06">
            <w:pPr>
              <w:spacing w:line="0" w:lineRule="atLeast"/>
              <w:rPr>
                <w:rFonts w:eastAsia="標楷體" w:hAnsi="標楷體" w:hint="eastAsia"/>
                <w:sz w:val="28"/>
                <w:szCs w:val="28"/>
              </w:rPr>
            </w:pPr>
            <w:r w:rsidRPr="00B93619">
              <w:rPr>
                <w:rFonts w:eastAsia="標楷體" w:hAnsi="標楷體" w:hint="eastAsia"/>
                <w:sz w:val="28"/>
                <w:szCs w:val="28"/>
              </w:rPr>
              <w:t>（本活動預計活動</w:t>
            </w:r>
            <w:r w:rsidRPr="00B93619">
              <w:rPr>
                <w:rFonts w:eastAsia="標楷體" w:hAnsi="標楷體" w:hint="eastAsia"/>
                <w:sz w:val="28"/>
                <w:szCs w:val="28"/>
                <w:u w:val="single"/>
              </w:rPr>
              <w:t>13</w:t>
            </w:r>
            <w:r w:rsidRPr="00B93619">
              <w:rPr>
                <w:rFonts w:eastAsia="標楷體" w:hAnsi="標楷體" w:hint="eastAsia"/>
                <w:sz w:val="28"/>
                <w:szCs w:val="28"/>
                <w:u w:val="single"/>
              </w:rPr>
              <w:t>點</w:t>
            </w:r>
            <w:r w:rsidR="00BF5492" w:rsidRPr="00B93619">
              <w:rPr>
                <w:rFonts w:eastAsia="標楷體" w:hAnsi="標楷體" w:hint="eastAsia"/>
                <w:sz w:val="28"/>
                <w:szCs w:val="28"/>
                <w:u w:val="single"/>
              </w:rPr>
              <w:t>30</w:t>
            </w:r>
            <w:r w:rsidR="00BF5492" w:rsidRPr="00B93619">
              <w:rPr>
                <w:rFonts w:eastAsia="標楷體" w:hAnsi="標楷體" w:hint="eastAsia"/>
                <w:sz w:val="28"/>
                <w:szCs w:val="28"/>
                <w:u w:val="single"/>
              </w:rPr>
              <w:t>分</w:t>
            </w:r>
            <w:r w:rsidRPr="00B93619">
              <w:rPr>
                <w:rFonts w:eastAsia="標楷體" w:hAnsi="標楷體" w:hint="eastAsia"/>
                <w:sz w:val="28"/>
                <w:szCs w:val="28"/>
              </w:rPr>
              <w:t>從高鐵站發車至</w:t>
            </w:r>
            <w:r w:rsidR="00BF5492" w:rsidRPr="00B93619">
              <w:rPr>
                <w:rFonts w:eastAsia="標楷體" w:hAnsi="標楷體" w:hint="eastAsia"/>
                <w:sz w:val="28"/>
                <w:szCs w:val="28"/>
              </w:rPr>
              <w:t>畜試所</w:t>
            </w:r>
            <w:r w:rsidRPr="00B93619">
              <w:rPr>
                <w:rFonts w:eastAsia="標楷體" w:hAnsi="標楷體" w:hint="eastAsia"/>
                <w:sz w:val="28"/>
                <w:szCs w:val="28"/>
              </w:rPr>
              <w:t>）</w:t>
            </w:r>
          </w:p>
          <w:p w:rsidR="00BF3812" w:rsidRPr="00B93619" w:rsidRDefault="00BF3812" w:rsidP="00683D06">
            <w:pPr>
              <w:spacing w:line="0" w:lineRule="atLeast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93619">
              <w:rPr>
                <w:rFonts w:ascii="標楷體" w:eastAsia="標楷體" w:hAnsi="標楷體" w:hint="eastAsia"/>
                <w:sz w:val="28"/>
                <w:szCs w:val="28"/>
              </w:rPr>
              <w:t>※接駁車搭乘處於</w:t>
            </w:r>
            <w:r w:rsidRPr="00B93619">
              <w:rPr>
                <w:rFonts w:eastAsia="標楷體"/>
                <w:b/>
                <w:sz w:val="28"/>
                <w:szCs w:val="28"/>
                <w:u w:val="single"/>
              </w:rPr>
              <w:t>2</w:t>
            </w:r>
            <w:r w:rsidRPr="00B93619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號入口/出口</w:t>
            </w:r>
            <w:r w:rsidR="00227E80" w:rsidRPr="00B93619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外</w:t>
            </w:r>
          </w:p>
          <w:p w:rsidR="00BF5492" w:rsidRPr="00B93619" w:rsidRDefault="00683D06" w:rsidP="00BF5492">
            <w:pPr>
              <w:spacing w:line="0" w:lineRule="atLeast"/>
              <w:ind w:leftChars="-6" w:left="269" w:hangingChars="101" w:hanging="283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93619">
              <w:rPr>
                <w:rFonts w:ascii="標楷體" w:eastAsia="標楷體" w:hAnsi="標楷體" w:hint="eastAsia"/>
                <w:sz w:val="28"/>
                <w:szCs w:val="28"/>
              </w:rPr>
              <w:t>※搭乘高鐵建議班次如下：</w:t>
            </w:r>
          </w:p>
          <w:p w:rsidR="00683D06" w:rsidRPr="00B93619" w:rsidRDefault="00683D06" w:rsidP="00BF5492">
            <w:pPr>
              <w:spacing w:line="0" w:lineRule="atLeast"/>
              <w:ind w:leftChars="-6" w:left="269" w:hangingChars="101" w:hanging="283"/>
              <w:rPr>
                <w:rFonts w:eastAsia="標楷體"/>
                <w:sz w:val="28"/>
                <w:szCs w:val="28"/>
              </w:rPr>
            </w:pPr>
            <w:r w:rsidRPr="00B93619">
              <w:rPr>
                <w:rFonts w:eastAsia="標楷體"/>
                <w:sz w:val="28"/>
                <w:szCs w:val="28"/>
              </w:rPr>
              <w:t>1.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南下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0645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車</w:t>
            </w:r>
            <w:r w:rsidRPr="00B93619">
              <w:rPr>
                <w:rFonts w:eastAsia="標楷體"/>
                <w:sz w:val="28"/>
                <w:szCs w:val="28"/>
              </w:rPr>
              <w:t>次於</w:t>
            </w:r>
            <w:r w:rsidRPr="00B93619">
              <w:rPr>
                <w:rFonts w:eastAsia="標楷體"/>
                <w:sz w:val="28"/>
                <w:szCs w:val="28"/>
              </w:rPr>
              <w:t>1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3</w:t>
            </w:r>
            <w:r w:rsidRPr="00B93619">
              <w:rPr>
                <w:rFonts w:eastAsia="標楷體"/>
                <w:sz w:val="28"/>
                <w:szCs w:val="28"/>
              </w:rPr>
              <w:t>：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19</w:t>
            </w:r>
            <w:r w:rsidRPr="00B93619">
              <w:rPr>
                <w:rFonts w:eastAsia="標楷體"/>
                <w:sz w:val="28"/>
                <w:szCs w:val="28"/>
              </w:rPr>
              <w:t>抵達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台南</w:t>
            </w:r>
            <w:r w:rsidRPr="00B93619">
              <w:rPr>
                <w:rFonts w:eastAsia="標楷體"/>
                <w:sz w:val="28"/>
                <w:szCs w:val="28"/>
              </w:rPr>
              <w:t>（沿線停</w:t>
            </w:r>
            <w:r w:rsidR="00BF5492" w:rsidRPr="00B93619">
              <w:rPr>
                <w:rFonts w:eastAsia="標楷體"/>
                <w:sz w:val="28"/>
                <w:szCs w:val="28"/>
              </w:rPr>
              <w:t>板橋、桃園、新竹、台中、嘉義</w:t>
            </w:r>
            <w:r w:rsidRPr="00B93619">
              <w:rPr>
                <w:rFonts w:eastAsia="標楷體"/>
                <w:sz w:val="28"/>
                <w:szCs w:val="28"/>
              </w:rPr>
              <w:t>）</w:t>
            </w:r>
          </w:p>
          <w:p w:rsidR="00683D06" w:rsidRPr="00B93619" w:rsidRDefault="00683D06" w:rsidP="00BF5492">
            <w:pPr>
              <w:spacing w:line="0" w:lineRule="atLeast"/>
              <w:ind w:left="280" w:hangingChars="100" w:hanging="280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B93619">
              <w:rPr>
                <w:rFonts w:eastAsia="標楷體"/>
                <w:sz w:val="28"/>
                <w:szCs w:val="28"/>
              </w:rPr>
              <w:t>2.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北上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065</w:t>
            </w:r>
            <w:r w:rsidRPr="00B93619">
              <w:rPr>
                <w:rFonts w:eastAsia="標楷體"/>
                <w:sz w:val="28"/>
                <w:szCs w:val="28"/>
              </w:rPr>
              <w:t>6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車</w:t>
            </w:r>
            <w:r w:rsidRPr="00B93619">
              <w:rPr>
                <w:rFonts w:eastAsia="標楷體"/>
                <w:sz w:val="28"/>
                <w:szCs w:val="28"/>
              </w:rPr>
              <w:t>次於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13</w:t>
            </w:r>
            <w:r w:rsidRPr="00B93619">
              <w:rPr>
                <w:rFonts w:eastAsia="標楷體"/>
                <w:sz w:val="28"/>
                <w:szCs w:val="28"/>
              </w:rPr>
              <w:t>：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13</w:t>
            </w:r>
            <w:r w:rsidRPr="00B93619">
              <w:rPr>
                <w:rFonts w:eastAsia="標楷體"/>
                <w:sz w:val="28"/>
                <w:szCs w:val="28"/>
              </w:rPr>
              <w:t>抵達</w:t>
            </w:r>
            <w:r w:rsidR="00BF5492" w:rsidRPr="00B93619">
              <w:rPr>
                <w:rFonts w:eastAsia="標楷體" w:hint="eastAsia"/>
                <w:sz w:val="28"/>
                <w:szCs w:val="28"/>
              </w:rPr>
              <w:t>台南</w:t>
            </w:r>
          </w:p>
        </w:tc>
      </w:tr>
      <w:tr w:rsidR="007376A9" w:rsidRPr="00B93619">
        <w:tc>
          <w:tcPr>
            <w:tcW w:w="2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76A9" w:rsidRPr="00B93619" w:rsidRDefault="007376A9" w:rsidP="00814CB1">
            <w:pPr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B93619">
              <w:rPr>
                <w:rFonts w:eastAsia="標楷體" w:hAnsi="標楷體"/>
                <w:sz w:val="28"/>
                <w:szCs w:val="28"/>
              </w:rPr>
              <w:t>備</w:t>
            </w:r>
            <w:r w:rsidRPr="00B93619">
              <w:rPr>
                <w:rFonts w:eastAsia="標楷體"/>
                <w:sz w:val="28"/>
                <w:szCs w:val="28"/>
              </w:rPr>
              <w:t xml:space="preserve">    </w:t>
            </w:r>
            <w:r w:rsidRPr="00B93619">
              <w:rPr>
                <w:rFonts w:eastAsia="標楷體" w:hAnsi="標楷體"/>
                <w:sz w:val="28"/>
                <w:szCs w:val="28"/>
              </w:rPr>
              <w:t>註：</w:t>
            </w:r>
          </w:p>
        </w:tc>
        <w:tc>
          <w:tcPr>
            <w:tcW w:w="73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D0D79" w:rsidRPr="00B93619" w:rsidRDefault="00ED0D79" w:rsidP="00683D06">
            <w:pPr>
              <w:spacing w:line="0" w:lineRule="atLeast"/>
              <w:rPr>
                <w:rFonts w:eastAsia="標楷體" w:hAnsi="標楷體" w:hint="eastAsia"/>
                <w:spacing w:val="-6"/>
                <w:sz w:val="28"/>
                <w:szCs w:val="28"/>
                <w:u w:val="single"/>
              </w:rPr>
            </w:pPr>
            <w:r w:rsidRPr="00B93619">
              <w:rPr>
                <w:rFonts w:eastAsia="標楷體" w:hAnsi="標楷體" w:hint="eastAsia"/>
                <w:spacing w:val="-6"/>
                <w:sz w:val="28"/>
                <w:szCs w:val="28"/>
              </w:rPr>
              <w:t>請於</w:t>
            </w:r>
            <w:r w:rsidR="00EB53B5" w:rsidRPr="00B93619">
              <w:rPr>
                <w:rFonts w:eastAsia="標楷體" w:hAnsi="標楷體" w:hint="eastAsia"/>
                <w:spacing w:val="-6"/>
                <w:sz w:val="28"/>
                <w:szCs w:val="28"/>
                <w:u w:val="single"/>
              </w:rPr>
              <w:t>10</w:t>
            </w:r>
            <w:r w:rsidR="008B014F" w:rsidRPr="00B93619">
              <w:rPr>
                <w:rFonts w:eastAsia="標楷體" w:hAnsi="標楷體" w:hint="eastAsia"/>
                <w:spacing w:val="-6"/>
                <w:sz w:val="28"/>
                <w:szCs w:val="28"/>
                <w:u w:val="single"/>
              </w:rPr>
              <w:t>3</w:t>
            </w:r>
            <w:r w:rsidRPr="00B93619">
              <w:rPr>
                <w:rFonts w:eastAsia="標楷體" w:hAnsi="標楷體" w:hint="eastAsia"/>
                <w:spacing w:val="-6"/>
                <w:sz w:val="28"/>
                <w:szCs w:val="28"/>
                <w:u w:val="single"/>
              </w:rPr>
              <w:t>年</w:t>
            </w:r>
            <w:r w:rsidR="001F41D8" w:rsidRPr="00B93619">
              <w:rPr>
                <w:rFonts w:eastAsia="標楷體" w:hAnsi="標楷體" w:hint="eastAsia"/>
                <w:spacing w:val="-6"/>
                <w:sz w:val="28"/>
                <w:szCs w:val="28"/>
                <w:u w:val="single"/>
              </w:rPr>
              <w:t>8</w:t>
            </w:r>
            <w:r w:rsidRPr="00B93619">
              <w:rPr>
                <w:rFonts w:eastAsia="標楷體" w:hAnsi="標楷體" w:hint="eastAsia"/>
                <w:spacing w:val="-6"/>
                <w:sz w:val="28"/>
                <w:szCs w:val="28"/>
                <w:u w:val="single"/>
              </w:rPr>
              <w:t>月</w:t>
            </w:r>
            <w:r w:rsidR="005C516F">
              <w:rPr>
                <w:rFonts w:eastAsia="標楷體" w:hAnsi="標楷體" w:hint="eastAsia"/>
                <w:spacing w:val="-6"/>
                <w:sz w:val="28"/>
                <w:szCs w:val="28"/>
                <w:u w:val="single"/>
              </w:rPr>
              <w:t>8</w:t>
            </w:r>
            <w:r w:rsidRPr="00B93619">
              <w:rPr>
                <w:rFonts w:eastAsia="標楷體" w:hAnsi="標楷體" w:hint="eastAsia"/>
                <w:spacing w:val="-6"/>
                <w:sz w:val="28"/>
                <w:szCs w:val="28"/>
                <w:u w:val="single"/>
              </w:rPr>
              <w:t>日前</w:t>
            </w:r>
            <w:r w:rsidRPr="00B93619">
              <w:rPr>
                <w:rFonts w:eastAsia="標楷體" w:hAnsi="標楷體" w:hint="eastAsia"/>
                <w:spacing w:val="-6"/>
                <w:sz w:val="28"/>
                <w:szCs w:val="28"/>
              </w:rPr>
              <w:t>填妥資料後傳真（或來電）報名，以利統計人數及製作會議資料</w:t>
            </w:r>
            <w:r w:rsidR="00390822" w:rsidRPr="00B93619">
              <w:rPr>
                <w:rFonts w:eastAsia="標楷體" w:hAnsi="標楷體" w:hint="eastAsia"/>
                <w:spacing w:val="-6"/>
                <w:sz w:val="28"/>
                <w:szCs w:val="28"/>
              </w:rPr>
              <w:t>。</w:t>
            </w:r>
          </w:p>
          <w:p w:rsidR="00ED0D79" w:rsidRPr="00B93619" w:rsidRDefault="00ED0D79" w:rsidP="00683D06">
            <w:pPr>
              <w:spacing w:line="0" w:lineRule="atLeast"/>
              <w:rPr>
                <w:rFonts w:eastAsia="標楷體" w:hAnsi="標楷體" w:hint="eastAsia"/>
                <w:spacing w:val="-6"/>
                <w:sz w:val="28"/>
                <w:szCs w:val="28"/>
              </w:rPr>
            </w:pPr>
            <w:r w:rsidRPr="00B93619">
              <w:rPr>
                <w:rFonts w:eastAsia="標楷體" w:hAnsi="標楷體" w:hint="eastAsia"/>
                <w:spacing w:val="-6"/>
                <w:sz w:val="28"/>
                <w:szCs w:val="28"/>
              </w:rPr>
              <w:t>報名傳真電話：</w:t>
            </w:r>
            <w:r w:rsidRPr="00B93619">
              <w:rPr>
                <w:rFonts w:eastAsia="標楷體"/>
                <w:spacing w:val="-6"/>
                <w:sz w:val="28"/>
                <w:szCs w:val="28"/>
              </w:rPr>
              <w:t>04</w:t>
            </w:r>
            <w:r w:rsidRPr="00B93619">
              <w:rPr>
                <w:rFonts w:eastAsia="標楷體" w:hint="eastAsia"/>
                <w:spacing w:val="-6"/>
                <w:sz w:val="28"/>
                <w:szCs w:val="28"/>
              </w:rPr>
              <w:t>-</w:t>
            </w:r>
            <w:r w:rsidR="0064197E" w:rsidRPr="00B93619">
              <w:rPr>
                <w:rFonts w:eastAsia="標楷體" w:hint="eastAsia"/>
                <w:spacing w:val="-6"/>
                <w:sz w:val="28"/>
                <w:szCs w:val="28"/>
              </w:rPr>
              <w:t>23502618</w:t>
            </w:r>
            <w:r w:rsidRPr="00B93619">
              <w:rPr>
                <w:rFonts w:eastAsia="標楷體" w:hint="eastAsia"/>
                <w:spacing w:val="-6"/>
                <w:sz w:val="28"/>
                <w:szCs w:val="28"/>
              </w:rPr>
              <w:t>（</w:t>
            </w:r>
            <w:r w:rsidRPr="00B93619">
              <w:rPr>
                <w:rFonts w:eastAsia="標楷體" w:hAnsi="標楷體"/>
                <w:spacing w:val="-6"/>
                <w:sz w:val="28"/>
                <w:szCs w:val="28"/>
              </w:rPr>
              <w:t>富立業工程顧問股份有限公司</w:t>
            </w:r>
            <w:r w:rsidRPr="00B93619">
              <w:rPr>
                <w:rFonts w:eastAsia="標楷體" w:hint="eastAsia"/>
                <w:spacing w:val="-6"/>
                <w:sz w:val="28"/>
                <w:szCs w:val="28"/>
              </w:rPr>
              <w:t>）</w:t>
            </w:r>
          </w:p>
          <w:p w:rsidR="00ED0D79" w:rsidRPr="00B93619" w:rsidRDefault="00ED0D79" w:rsidP="00683D06">
            <w:pPr>
              <w:spacing w:line="0" w:lineRule="atLeast"/>
              <w:rPr>
                <w:rFonts w:eastAsia="標楷體" w:hAnsi="標楷體" w:hint="eastAsia"/>
                <w:spacing w:val="-6"/>
                <w:sz w:val="28"/>
                <w:szCs w:val="28"/>
              </w:rPr>
            </w:pPr>
            <w:r w:rsidRPr="00B93619">
              <w:rPr>
                <w:rFonts w:eastAsia="標楷體" w:hAnsi="標楷體" w:hint="eastAsia"/>
                <w:spacing w:val="-6"/>
                <w:sz w:val="28"/>
                <w:szCs w:val="28"/>
              </w:rPr>
              <w:t>農委會承辦人：</w:t>
            </w:r>
            <w:r w:rsidR="0064197E" w:rsidRPr="00B93619">
              <w:rPr>
                <w:rFonts w:eastAsia="標楷體" w:hAnsi="標楷體" w:hint="eastAsia"/>
                <w:spacing w:val="-6"/>
                <w:sz w:val="28"/>
                <w:szCs w:val="28"/>
              </w:rPr>
              <w:t>施愛燕技士</w:t>
            </w:r>
            <w:r w:rsidR="003F7546" w:rsidRPr="00B93619">
              <w:rPr>
                <w:rFonts w:eastAsia="標楷體" w:hint="eastAsia"/>
                <w:sz w:val="28"/>
                <w:szCs w:val="28"/>
              </w:rPr>
              <w:t>（</w:t>
            </w:r>
            <w:r w:rsidR="0064197E" w:rsidRPr="00B93619">
              <w:rPr>
                <w:rFonts w:eastAsia="標楷體"/>
                <w:sz w:val="28"/>
                <w:szCs w:val="28"/>
              </w:rPr>
              <w:t>02-23124645</w:t>
            </w:r>
            <w:r w:rsidR="003F7546" w:rsidRPr="00B93619">
              <w:rPr>
                <w:rFonts w:eastAsia="標楷體" w:hint="eastAsia"/>
                <w:sz w:val="28"/>
                <w:szCs w:val="28"/>
              </w:rPr>
              <w:t>）</w:t>
            </w:r>
          </w:p>
          <w:p w:rsidR="00ED0D79" w:rsidRPr="00B93619" w:rsidRDefault="00ED0D79" w:rsidP="00683D06">
            <w:pPr>
              <w:spacing w:line="0" w:lineRule="atLeast"/>
              <w:rPr>
                <w:rFonts w:eastAsia="標楷體" w:hint="eastAsia"/>
                <w:spacing w:val="-6"/>
                <w:sz w:val="28"/>
                <w:szCs w:val="28"/>
              </w:rPr>
            </w:pPr>
            <w:r w:rsidRPr="00B93619">
              <w:rPr>
                <w:rFonts w:eastAsia="標楷體" w:hAnsi="標楷體"/>
                <w:spacing w:val="-6"/>
                <w:sz w:val="28"/>
                <w:szCs w:val="28"/>
              </w:rPr>
              <w:t>富立業</w:t>
            </w:r>
            <w:r w:rsidRPr="00B93619">
              <w:rPr>
                <w:rFonts w:eastAsia="標楷體" w:hAnsi="標楷體" w:hint="eastAsia"/>
                <w:spacing w:val="-6"/>
                <w:sz w:val="28"/>
                <w:szCs w:val="28"/>
              </w:rPr>
              <w:t>聯絡人：</w:t>
            </w:r>
            <w:r w:rsidR="00AF41AD" w:rsidRPr="00B93619">
              <w:rPr>
                <w:rFonts w:eastAsia="標楷體" w:hint="eastAsia"/>
                <w:sz w:val="28"/>
                <w:szCs w:val="28"/>
              </w:rPr>
              <w:t>涂良君（</w:t>
            </w:r>
            <w:r w:rsidR="00AF41AD" w:rsidRPr="00B93619">
              <w:rPr>
                <w:rFonts w:eastAsia="標楷體"/>
                <w:sz w:val="28"/>
                <w:szCs w:val="28"/>
              </w:rPr>
              <w:t>04</w:t>
            </w:r>
            <w:r w:rsidR="00AF41AD" w:rsidRPr="00B93619">
              <w:rPr>
                <w:rFonts w:eastAsia="標楷體" w:hint="eastAsia"/>
                <w:sz w:val="28"/>
                <w:szCs w:val="28"/>
              </w:rPr>
              <w:t>-</w:t>
            </w:r>
            <w:r w:rsidR="00AF41AD" w:rsidRPr="00B93619">
              <w:rPr>
                <w:rFonts w:eastAsia="標楷體"/>
                <w:sz w:val="28"/>
                <w:szCs w:val="28"/>
              </w:rPr>
              <w:t>23585953</w:t>
            </w:r>
            <w:r w:rsidR="00AF41AD" w:rsidRPr="00B93619">
              <w:rPr>
                <w:rFonts w:eastAsia="標楷體" w:hint="eastAsia"/>
                <w:sz w:val="28"/>
                <w:szCs w:val="28"/>
              </w:rPr>
              <w:t>#135</w:t>
            </w:r>
            <w:r w:rsidR="00AF41AD" w:rsidRPr="00B93619">
              <w:rPr>
                <w:rFonts w:eastAsia="標楷體" w:hint="eastAsia"/>
                <w:sz w:val="28"/>
                <w:szCs w:val="28"/>
              </w:rPr>
              <w:t>）</w:t>
            </w:r>
          </w:p>
          <w:p w:rsidR="007376A9" w:rsidRPr="00B93619" w:rsidRDefault="00E7128B" w:rsidP="00683D06">
            <w:pPr>
              <w:spacing w:line="0" w:lineRule="atLeast"/>
              <w:ind w:firstLineChars="650" w:firstLine="1742"/>
              <w:rPr>
                <w:rFonts w:eastAsia="標楷體" w:hint="eastAsia"/>
                <w:sz w:val="28"/>
                <w:szCs w:val="28"/>
              </w:rPr>
            </w:pPr>
            <w:r w:rsidRPr="00B93619">
              <w:rPr>
                <w:rFonts w:eastAsia="標楷體" w:hint="eastAsia"/>
                <w:spacing w:val="-6"/>
                <w:sz w:val="28"/>
                <w:szCs w:val="28"/>
              </w:rPr>
              <w:t xml:space="preserve"> </w:t>
            </w:r>
            <w:r w:rsidR="00AF41AD" w:rsidRPr="00B93619">
              <w:rPr>
                <w:rFonts w:eastAsia="標楷體" w:hint="eastAsia"/>
                <w:spacing w:val="-6"/>
                <w:sz w:val="28"/>
                <w:szCs w:val="28"/>
              </w:rPr>
              <w:t xml:space="preserve"> </w:t>
            </w:r>
            <w:r w:rsidR="00AF41AD" w:rsidRPr="00B93619">
              <w:rPr>
                <w:rFonts w:eastAsia="標楷體" w:hint="eastAsia"/>
                <w:sz w:val="28"/>
                <w:szCs w:val="28"/>
              </w:rPr>
              <w:t>唐麗秋（</w:t>
            </w:r>
            <w:r w:rsidR="00AF41AD" w:rsidRPr="00B93619">
              <w:rPr>
                <w:rFonts w:eastAsia="標楷體"/>
                <w:sz w:val="28"/>
                <w:szCs w:val="28"/>
              </w:rPr>
              <w:t>04</w:t>
            </w:r>
            <w:r w:rsidR="00AF41AD" w:rsidRPr="00B93619">
              <w:rPr>
                <w:rFonts w:eastAsia="標楷體" w:hint="eastAsia"/>
                <w:sz w:val="28"/>
                <w:szCs w:val="28"/>
              </w:rPr>
              <w:t>-</w:t>
            </w:r>
            <w:r w:rsidR="00AF41AD" w:rsidRPr="00B93619">
              <w:rPr>
                <w:rFonts w:eastAsia="標楷體"/>
                <w:sz w:val="28"/>
                <w:szCs w:val="28"/>
              </w:rPr>
              <w:t>23585953</w:t>
            </w:r>
            <w:r w:rsidR="00AF41AD" w:rsidRPr="00B93619">
              <w:rPr>
                <w:rFonts w:eastAsia="標楷體" w:hint="eastAsia"/>
                <w:sz w:val="28"/>
                <w:szCs w:val="28"/>
              </w:rPr>
              <w:t>#157</w:t>
            </w:r>
            <w:r w:rsidR="00AF41AD" w:rsidRPr="00B93619">
              <w:rPr>
                <w:rFonts w:eastAsia="標楷體" w:hint="eastAsia"/>
                <w:sz w:val="28"/>
                <w:szCs w:val="28"/>
              </w:rPr>
              <w:t>）</w:t>
            </w:r>
          </w:p>
          <w:p w:rsidR="00123928" w:rsidRPr="00B93619" w:rsidRDefault="00123928" w:rsidP="00683D06">
            <w:pPr>
              <w:spacing w:line="0" w:lineRule="atLeast"/>
              <w:ind w:firstLineChars="700" w:firstLine="1960"/>
              <w:rPr>
                <w:rFonts w:eastAsia="標楷體"/>
                <w:sz w:val="28"/>
                <w:szCs w:val="28"/>
              </w:rPr>
            </w:pPr>
          </w:p>
        </w:tc>
      </w:tr>
    </w:tbl>
    <w:p w:rsidR="003F7546" w:rsidRPr="00B93619" w:rsidRDefault="003F7546" w:rsidP="003F7546">
      <w:pPr>
        <w:jc w:val="center"/>
        <w:rPr>
          <w:rFonts w:hint="eastAsia"/>
        </w:rPr>
      </w:pPr>
      <w:r w:rsidRPr="00B93619">
        <w:rPr>
          <w:szCs w:val="28"/>
          <w:highlight w:val="yellow"/>
        </w:rPr>
        <w:br w:type="page"/>
      </w:r>
      <w:r w:rsidR="00651851" w:rsidRPr="00651851">
        <w:rPr>
          <w:rFonts w:ascii="標楷體" w:eastAsia="標楷體" w:hAnsi="標楷體"/>
          <w:sz w:val="32"/>
          <w:szCs w:val="32"/>
        </w:rPr>
        <w:lastRenderedPageBreak/>
        <w:t>附件</w:t>
      </w:r>
      <w:r w:rsidR="00651851" w:rsidRPr="00651851">
        <w:rPr>
          <w:rFonts w:ascii="標楷體" w:eastAsia="標楷體" w:hAnsi="標楷體" w:hint="eastAsia"/>
          <w:sz w:val="32"/>
          <w:szCs w:val="32"/>
        </w:rPr>
        <w:t>1-</w:t>
      </w:r>
      <w:r w:rsidRPr="00651851">
        <w:rPr>
          <w:rFonts w:ascii="標楷體" w:eastAsia="標楷體" w:hAnsi="標楷體" w:hint="eastAsia"/>
          <w:sz w:val="32"/>
          <w:szCs w:val="32"/>
        </w:rPr>
        <w:t>路線圖</w:t>
      </w:r>
      <w:r w:rsidRPr="00B93619">
        <w:rPr>
          <w:rFonts w:eastAsia="標楷體" w:hint="eastAsia"/>
          <w:sz w:val="32"/>
          <w:szCs w:val="32"/>
        </w:rPr>
        <w:t>說明</w:t>
      </w:r>
    </w:p>
    <w:p w:rsidR="00BF3812" w:rsidRPr="00B93619" w:rsidRDefault="00BF3812" w:rsidP="00EA26FA">
      <w:pPr>
        <w:ind w:leftChars="300" w:left="720"/>
        <w:jc w:val="both"/>
        <w:rPr>
          <w:rFonts w:eastAsia="標楷體" w:hAnsi="標楷體" w:hint="eastAsia"/>
        </w:rPr>
      </w:pPr>
      <w:r w:rsidRPr="00B93619">
        <w:rPr>
          <w:rFonts w:eastAsia="標楷體" w:hAnsi="標楷體" w:hint="eastAsia"/>
        </w:rPr>
        <w:t>接駁車位置：</w:t>
      </w:r>
      <w:r w:rsidR="00EA26FA" w:rsidRPr="00B93619">
        <w:rPr>
          <w:rFonts w:eastAsia="標楷體" w:hAnsi="標楷體" w:hint="eastAsia"/>
        </w:rPr>
        <w:t>高鐵臺南</w:t>
      </w:r>
      <w:r w:rsidRPr="00B93619">
        <w:rPr>
          <w:rFonts w:eastAsia="標楷體" w:hAnsi="標楷體" w:hint="eastAsia"/>
        </w:rPr>
        <w:t>站</w:t>
      </w:r>
      <w:r w:rsidRPr="00B93619">
        <w:rPr>
          <w:rFonts w:eastAsia="標楷體" w:hAnsi="標楷體" w:hint="eastAsia"/>
        </w:rPr>
        <w:t>2</w:t>
      </w:r>
      <w:r w:rsidRPr="00B93619">
        <w:rPr>
          <w:rFonts w:eastAsia="標楷體" w:hAnsi="標楷體" w:hint="eastAsia"/>
        </w:rPr>
        <w:t>號出口</w:t>
      </w:r>
      <w:r w:rsidRPr="00B93619">
        <w:rPr>
          <w:rFonts w:eastAsia="標楷體" w:hAnsi="標楷體" w:hint="eastAsia"/>
        </w:rPr>
        <w:t>/</w:t>
      </w:r>
      <w:r w:rsidRPr="00B93619">
        <w:rPr>
          <w:rFonts w:eastAsia="標楷體" w:hAnsi="標楷體" w:hint="eastAsia"/>
        </w:rPr>
        <w:t>入口旁</w:t>
      </w:r>
    </w:p>
    <w:p w:rsidR="00893D0A" w:rsidRPr="00B93619" w:rsidRDefault="00893D0A" w:rsidP="00893D0A">
      <w:pPr>
        <w:ind w:left="720"/>
        <w:jc w:val="both"/>
        <w:rPr>
          <w:rFonts w:eastAsia="標楷體" w:hAnsi="標楷體" w:hint="eastAsia"/>
        </w:rPr>
      </w:pPr>
      <w:r w:rsidRPr="00B93619">
        <w:rPr>
          <w:rFonts w:eastAsia="標楷體" w:hAnsi="標楷體" w:hint="eastAsia"/>
        </w:rPr>
        <w:t>發車時間：</w:t>
      </w:r>
      <w:r w:rsidRPr="00B93619">
        <w:rPr>
          <w:rFonts w:eastAsia="標楷體" w:hAnsi="標楷體" w:hint="eastAsia"/>
        </w:rPr>
        <w:t>13</w:t>
      </w:r>
      <w:r w:rsidRPr="00B93619">
        <w:rPr>
          <w:rFonts w:eastAsia="標楷體" w:hAnsi="標楷體" w:hint="eastAsia"/>
        </w:rPr>
        <w:t>：</w:t>
      </w:r>
      <w:r w:rsidR="00EA26FA" w:rsidRPr="00B93619">
        <w:rPr>
          <w:rFonts w:eastAsia="標楷體" w:hAnsi="標楷體" w:hint="eastAsia"/>
        </w:rPr>
        <w:t>30</w:t>
      </w:r>
      <w:r w:rsidRPr="00B93619">
        <w:rPr>
          <w:rFonts w:eastAsia="標楷體" w:hAnsi="標楷體" w:hint="eastAsia"/>
        </w:rPr>
        <w:t>準時發車</w:t>
      </w:r>
    </w:p>
    <w:p w:rsidR="00500996" w:rsidRPr="00B93619" w:rsidRDefault="00500996" w:rsidP="00500996">
      <w:pPr>
        <w:ind w:left="720"/>
        <w:jc w:val="both"/>
        <w:rPr>
          <w:rFonts w:eastAsia="標楷體" w:hAnsi="標楷體" w:hint="eastAsia"/>
        </w:rPr>
      </w:pPr>
      <w:r w:rsidRPr="00B93619">
        <w:rPr>
          <w:rFonts w:eastAsia="標楷體" w:hAnsi="標楷體" w:hint="eastAsia"/>
        </w:rPr>
        <w:t>※搭乘高鐵建議班次如下：</w:t>
      </w:r>
    </w:p>
    <w:p w:rsidR="00EA26FA" w:rsidRPr="00B93619" w:rsidRDefault="00EA26FA" w:rsidP="00EA26FA">
      <w:pPr>
        <w:ind w:left="720"/>
        <w:jc w:val="both"/>
        <w:rPr>
          <w:rFonts w:eastAsia="標楷體" w:hAnsi="標楷體" w:hint="eastAsia"/>
        </w:rPr>
      </w:pPr>
      <w:r w:rsidRPr="00B93619">
        <w:rPr>
          <w:rFonts w:eastAsia="標楷體" w:hAnsi="標楷體" w:hint="eastAsia"/>
        </w:rPr>
        <w:t>1.</w:t>
      </w:r>
      <w:r w:rsidRPr="00B93619">
        <w:rPr>
          <w:rFonts w:eastAsia="標楷體" w:hAnsi="標楷體" w:hint="eastAsia"/>
        </w:rPr>
        <w:t>南下</w:t>
      </w:r>
      <w:r w:rsidRPr="00B93619">
        <w:rPr>
          <w:rFonts w:eastAsia="標楷體" w:hAnsi="標楷體" w:hint="eastAsia"/>
        </w:rPr>
        <w:t>0645</w:t>
      </w:r>
      <w:r w:rsidRPr="00B93619">
        <w:rPr>
          <w:rFonts w:eastAsia="標楷體" w:hAnsi="標楷體" w:hint="eastAsia"/>
        </w:rPr>
        <w:t>車次於</w:t>
      </w:r>
      <w:r w:rsidRPr="00B93619">
        <w:rPr>
          <w:rFonts w:eastAsia="標楷體" w:hAnsi="標楷體" w:hint="eastAsia"/>
        </w:rPr>
        <w:t>13</w:t>
      </w:r>
      <w:r w:rsidRPr="00B93619">
        <w:rPr>
          <w:rFonts w:eastAsia="標楷體" w:hAnsi="標楷體" w:hint="eastAsia"/>
        </w:rPr>
        <w:t>：</w:t>
      </w:r>
      <w:r w:rsidRPr="00B93619">
        <w:rPr>
          <w:rFonts w:eastAsia="標楷體" w:hAnsi="標楷體" w:hint="eastAsia"/>
        </w:rPr>
        <w:t>19</w:t>
      </w:r>
      <w:r w:rsidRPr="00B93619">
        <w:rPr>
          <w:rFonts w:eastAsia="標楷體" w:hAnsi="標楷體" w:hint="eastAsia"/>
        </w:rPr>
        <w:t>抵達台南（沿線停板橋、桃園、新竹、台中、嘉義）</w:t>
      </w:r>
    </w:p>
    <w:p w:rsidR="00500996" w:rsidRPr="00B93619" w:rsidRDefault="00EA26FA" w:rsidP="00EA26FA">
      <w:pPr>
        <w:ind w:left="720"/>
        <w:jc w:val="both"/>
        <w:rPr>
          <w:rFonts w:eastAsia="標楷體" w:hint="eastAsia"/>
          <w:sz w:val="28"/>
        </w:rPr>
      </w:pPr>
      <w:r w:rsidRPr="00B93619">
        <w:rPr>
          <w:rFonts w:eastAsia="標楷體" w:hAnsi="標楷體" w:hint="eastAsia"/>
        </w:rPr>
        <w:t>2.</w:t>
      </w:r>
      <w:r w:rsidRPr="00B93619">
        <w:rPr>
          <w:rFonts w:eastAsia="標楷體" w:hAnsi="標楷體" w:hint="eastAsia"/>
        </w:rPr>
        <w:t>北上</w:t>
      </w:r>
      <w:r w:rsidRPr="00B93619">
        <w:rPr>
          <w:rFonts w:eastAsia="標楷體" w:hAnsi="標楷體" w:hint="eastAsia"/>
        </w:rPr>
        <w:t>0656</w:t>
      </w:r>
      <w:r w:rsidRPr="00B93619">
        <w:rPr>
          <w:rFonts w:eastAsia="標楷體" w:hAnsi="標楷體" w:hint="eastAsia"/>
        </w:rPr>
        <w:t>車次於</w:t>
      </w:r>
      <w:r w:rsidRPr="00B93619">
        <w:rPr>
          <w:rFonts w:eastAsia="標楷體" w:hAnsi="標楷體" w:hint="eastAsia"/>
        </w:rPr>
        <w:t>13</w:t>
      </w:r>
      <w:r w:rsidRPr="00B93619">
        <w:rPr>
          <w:rFonts w:eastAsia="標楷體" w:hAnsi="標楷體" w:hint="eastAsia"/>
        </w:rPr>
        <w:t>：</w:t>
      </w:r>
      <w:r w:rsidRPr="00B93619">
        <w:rPr>
          <w:rFonts w:eastAsia="標楷體" w:hAnsi="標楷體" w:hint="eastAsia"/>
        </w:rPr>
        <w:t>13</w:t>
      </w:r>
      <w:r w:rsidRPr="00B93619">
        <w:rPr>
          <w:rFonts w:eastAsia="標楷體" w:hAnsi="標楷體" w:hint="eastAsia"/>
        </w:rPr>
        <w:t>抵達台南</w:t>
      </w:r>
    </w:p>
    <w:p w:rsidR="00BF3812" w:rsidRPr="00B93619" w:rsidRDefault="00BF3812" w:rsidP="00BF3812">
      <w:pPr>
        <w:ind w:left="720"/>
        <w:jc w:val="both"/>
        <w:rPr>
          <w:rFonts w:eastAsia="標楷體" w:hint="eastAsia"/>
          <w:sz w:val="28"/>
        </w:rPr>
      </w:pPr>
      <w:r w:rsidRPr="00B93619">
        <w:rPr>
          <w:rFonts w:eastAsia="標楷體" w:hint="eastAsia"/>
          <w:sz w:val="28"/>
        </w:rPr>
        <w:t>1.</w:t>
      </w:r>
      <w:r w:rsidRPr="00B93619">
        <w:rPr>
          <w:rFonts w:eastAsia="標楷體" w:hint="eastAsia"/>
          <w:sz w:val="28"/>
        </w:rPr>
        <w:t>高</w:t>
      </w:r>
      <w:r w:rsidR="00EA26FA" w:rsidRPr="00B93619">
        <w:rPr>
          <w:rFonts w:eastAsia="標楷體" w:hint="eastAsia"/>
          <w:sz w:val="28"/>
        </w:rPr>
        <w:t>鐵臺南</w:t>
      </w:r>
      <w:r w:rsidRPr="00B93619">
        <w:rPr>
          <w:rFonts w:eastAsia="標楷體" w:hint="eastAsia"/>
          <w:sz w:val="28"/>
        </w:rPr>
        <w:t>站接駁車位置說明</w:t>
      </w:r>
      <w:r w:rsidRPr="00B93619">
        <w:rPr>
          <w:rFonts w:eastAsia="標楷體"/>
          <w:sz w:val="28"/>
        </w:rPr>
        <w:t>示意圖</w:t>
      </w:r>
    </w:p>
    <w:p w:rsidR="00893D0A" w:rsidRPr="00B93619" w:rsidRDefault="00DF28BC" w:rsidP="00EA26FA">
      <w:pPr>
        <w:ind w:leftChars="-177" w:left="720" w:hangingChars="477" w:hanging="1145"/>
        <w:jc w:val="both"/>
        <w:rPr>
          <w:rFonts w:eastAsia="標楷體" w:hAnsi="標楷體" w:hint="eastAsia"/>
        </w:rPr>
      </w:pPr>
      <w:r w:rsidRPr="00B93619">
        <w:rPr>
          <w:rFonts w:eastAsia="標楷體" w:hAnsi="標楷體" w:hint="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43" type="#_x0000_t202" style="position:absolute;left:0;text-align:left;margin-left:300.8pt;margin-top:188pt;width:77pt;height:55.7pt;z-index:251657216" filled="f">
            <v:textbox>
              <w:txbxContent>
                <w:p w:rsidR="00DF28BC" w:rsidRDefault="00DF28BC"/>
              </w:txbxContent>
            </v:textbox>
          </v:shape>
        </w:pict>
      </w:r>
      <w:r w:rsidR="00816F47">
        <w:rPr>
          <w:rFonts w:eastAsia="標楷體" w:hAnsi="標楷體" w:hint="eastAsia"/>
          <w:noProof/>
        </w:rPr>
        <w:drawing>
          <wp:inline distT="0" distB="0" distL="0" distR="0">
            <wp:extent cx="6710680" cy="3848735"/>
            <wp:effectExtent l="19050" t="0" r="0" b="0"/>
            <wp:docPr id="2" name="圖片 2" descr="taina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inan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384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0A" w:rsidRPr="00B93619" w:rsidRDefault="00893D0A" w:rsidP="00893D0A">
      <w:pPr>
        <w:ind w:left="720"/>
        <w:jc w:val="both"/>
        <w:rPr>
          <w:rFonts w:eastAsia="標楷體" w:hint="eastAsia"/>
          <w:sz w:val="28"/>
        </w:rPr>
      </w:pPr>
      <w:r w:rsidRPr="00B93619">
        <w:rPr>
          <w:rFonts w:eastAsia="標楷體" w:hint="eastAsia"/>
          <w:sz w:val="28"/>
        </w:rPr>
        <w:t>2.</w:t>
      </w:r>
      <w:r w:rsidRPr="00B93619">
        <w:rPr>
          <w:rFonts w:eastAsia="標楷體" w:hint="eastAsia"/>
          <w:sz w:val="28"/>
        </w:rPr>
        <w:t>高鐵</w:t>
      </w:r>
      <w:r w:rsidR="00DF28BC" w:rsidRPr="00B93619">
        <w:rPr>
          <w:rFonts w:eastAsia="標楷體" w:hint="eastAsia"/>
          <w:sz w:val="28"/>
        </w:rPr>
        <w:t>臺南</w:t>
      </w:r>
      <w:r w:rsidRPr="00B93619">
        <w:rPr>
          <w:rFonts w:eastAsia="標楷體" w:hint="eastAsia"/>
          <w:sz w:val="28"/>
        </w:rPr>
        <w:t>站</w:t>
      </w:r>
      <w:r w:rsidRPr="00B93619">
        <w:rPr>
          <w:rFonts w:eastAsia="標楷體" w:hint="eastAsia"/>
          <w:sz w:val="28"/>
        </w:rPr>
        <w:t>2</w:t>
      </w:r>
      <w:r w:rsidRPr="00B93619">
        <w:rPr>
          <w:rFonts w:eastAsia="標楷體" w:hint="eastAsia"/>
          <w:sz w:val="28"/>
        </w:rPr>
        <w:t>號</w:t>
      </w:r>
      <w:r w:rsidR="00DF28BC" w:rsidRPr="00B93619">
        <w:rPr>
          <w:rFonts w:eastAsia="標楷體" w:hint="eastAsia"/>
          <w:sz w:val="28"/>
        </w:rPr>
        <w:t>出</w:t>
      </w:r>
      <w:r w:rsidRPr="00B93619">
        <w:rPr>
          <w:rFonts w:eastAsia="標楷體" w:hint="eastAsia"/>
          <w:sz w:val="28"/>
        </w:rPr>
        <w:t>入口</w:t>
      </w:r>
    </w:p>
    <w:p w:rsidR="00893D0A" w:rsidRPr="00B93619" w:rsidRDefault="00816F47" w:rsidP="00893D0A">
      <w:pPr>
        <w:ind w:left="720"/>
        <w:jc w:val="both"/>
        <w:rPr>
          <w:rFonts w:eastAsia="標楷體" w:hint="eastAsia"/>
          <w:sz w:val="28"/>
        </w:rPr>
      </w:pPr>
      <w:r>
        <w:rPr>
          <w:rFonts w:eastAsia="標楷體" w:hint="eastAsia"/>
          <w:noProof/>
          <w:sz w:val="28"/>
        </w:rPr>
        <w:drawing>
          <wp:inline distT="0" distB="0" distL="0" distR="0">
            <wp:extent cx="2687320" cy="1828800"/>
            <wp:effectExtent l="19050" t="0" r="0" b="0"/>
            <wp:docPr id="3" name="圖片 3" descr="image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AD5" w:rsidRPr="00B93619" w:rsidRDefault="00BF3812" w:rsidP="00D35F4D">
      <w:pPr>
        <w:ind w:leftChars="300" w:left="720"/>
        <w:jc w:val="both"/>
        <w:rPr>
          <w:rFonts w:eastAsia="標楷體" w:hAnsi="標楷體" w:hint="eastAsia"/>
        </w:rPr>
      </w:pPr>
      <w:r w:rsidRPr="00B93619">
        <w:rPr>
          <w:rFonts w:eastAsia="標楷體" w:hAnsi="標楷體"/>
        </w:rPr>
        <w:br w:type="page"/>
      </w:r>
      <w:r w:rsidR="00497AD5" w:rsidRPr="00B93619">
        <w:rPr>
          <w:rFonts w:eastAsia="標楷體" w:hAnsi="標楷體" w:hint="eastAsia"/>
        </w:rPr>
        <w:lastRenderedPageBreak/>
        <w:t>報到及會議地點位置說明：</w:t>
      </w:r>
    </w:p>
    <w:p w:rsidR="00497AD5" w:rsidRPr="00B93619" w:rsidRDefault="00497AD5" w:rsidP="00D35F4D">
      <w:pPr>
        <w:ind w:leftChars="300" w:left="720"/>
        <w:jc w:val="both"/>
        <w:rPr>
          <w:rFonts w:eastAsia="標楷體" w:hAnsi="標楷體" w:hint="eastAsia"/>
        </w:rPr>
      </w:pPr>
      <w:r w:rsidRPr="00B93619">
        <w:rPr>
          <w:rFonts w:eastAsia="標楷體" w:hAnsi="標楷體" w:hint="eastAsia"/>
        </w:rPr>
        <w:t>地址：</w:t>
      </w:r>
      <w:r w:rsidR="00DF28BC" w:rsidRPr="00B93619">
        <w:rPr>
          <w:rFonts w:eastAsia="標楷體" w:hAnsi="標楷體" w:hint="eastAsia"/>
        </w:rPr>
        <w:t>行政院農業委員會畜產試驗所（臺南市新化區牧場</w:t>
      </w:r>
      <w:r w:rsidR="00DF28BC" w:rsidRPr="00B93619">
        <w:rPr>
          <w:rFonts w:eastAsia="標楷體" w:hAnsi="標楷體" w:hint="eastAsia"/>
        </w:rPr>
        <w:t>112</w:t>
      </w:r>
      <w:r w:rsidR="00DF28BC" w:rsidRPr="00B93619">
        <w:rPr>
          <w:rFonts w:eastAsia="標楷體" w:hAnsi="標楷體" w:hint="eastAsia"/>
        </w:rPr>
        <w:t>號）</w:t>
      </w:r>
    </w:p>
    <w:p w:rsidR="00C97D17" w:rsidRPr="00B93619" w:rsidRDefault="00C97D17" w:rsidP="00C97D17">
      <w:pPr>
        <w:ind w:leftChars="300" w:left="720"/>
        <w:jc w:val="both"/>
        <w:rPr>
          <w:rFonts w:eastAsia="標楷體" w:hint="eastAsia"/>
        </w:rPr>
      </w:pPr>
      <w:r w:rsidRPr="00B93619">
        <w:rPr>
          <w:rFonts w:eastAsia="標楷體" w:hint="eastAsia"/>
        </w:rPr>
        <w:t>※自行開車：</w:t>
      </w:r>
    </w:p>
    <w:p w:rsidR="00E43F26" w:rsidRPr="00B93619" w:rsidRDefault="00C97D17" w:rsidP="00C97D17">
      <w:pPr>
        <w:ind w:leftChars="300" w:left="720"/>
        <w:jc w:val="both"/>
        <w:rPr>
          <w:rFonts w:eastAsia="標楷體" w:hint="eastAsia"/>
        </w:rPr>
      </w:pPr>
      <w:r w:rsidRPr="00B93619">
        <w:rPr>
          <w:rFonts w:eastAsia="標楷體" w:hint="eastAsia"/>
        </w:rPr>
        <w:t>自行開車者，經國道</w:t>
      </w:r>
      <w:r w:rsidR="00E43F26" w:rsidRPr="00B93619">
        <w:rPr>
          <w:rFonts w:eastAsia="標楷體" w:hint="eastAsia"/>
        </w:rPr>
        <w:t>1</w:t>
      </w:r>
      <w:r w:rsidRPr="00B93619">
        <w:rPr>
          <w:rFonts w:eastAsia="標楷體" w:hint="eastAsia"/>
        </w:rPr>
        <w:t>號</w:t>
      </w:r>
      <w:r w:rsidR="00E43F26" w:rsidRPr="00B93619">
        <w:rPr>
          <w:rFonts w:eastAsia="標楷體" w:hint="eastAsia"/>
        </w:rPr>
        <w:t>或國道</w:t>
      </w:r>
      <w:r w:rsidR="00E43F26" w:rsidRPr="00B93619">
        <w:rPr>
          <w:rFonts w:eastAsia="標楷體" w:hint="eastAsia"/>
        </w:rPr>
        <w:t>3</w:t>
      </w:r>
      <w:r w:rsidR="00E43F26" w:rsidRPr="00B93619">
        <w:rPr>
          <w:rFonts w:eastAsia="標楷體" w:hint="eastAsia"/>
        </w:rPr>
        <w:t>號，至國道</w:t>
      </w:r>
      <w:r w:rsidR="00E43F26" w:rsidRPr="00B93619">
        <w:rPr>
          <w:rFonts w:eastAsia="標楷體" w:hint="eastAsia"/>
        </w:rPr>
        <w:t>8</w:t>
      </w:r>
      <w:r w:rsidR="00E43F26" w:rsidRPr="00B93619">
        <w:rPr>
          <w:rFonts w:eastAsia="標楷體" w:hint="eastAsia"/>
        </w:rPr>
        <w:t>號往東行</w:t>
      </w:r>
      <w:r w:rsidR="00E43F26" w:rsidRPr="00B93619">
        <w:rPr>
          <w:rFonts w:eastAsia="標楷體" w:hint="eastAsia"/>
        </w:rPr>
        <w:t>(</w:t>
      </w:r>
      <w:r w:rsidR="00E43F26" w:rsidRPr="00B93619">
        <w:rPr>
          <w:rFonts w:eastAsia="標楷體" w:hint="eastAsia"/>
        </w:rPr>
        <w:t>往新化方向</w:t>
      </w:r>
      <w:r w:rsidR="00E43F26" w:rsidRPr="00B93619">
        <w:rPr>
          <w:rFonts w:eastAsia="標楷體" w:hint="eastAsia"/>
        </w:rPr>
        <w:t>)</w:t>
      </w:r>
      <w:r w:rsidR="00E43F26" w:rsidRPr="00B93619">
        <w:rPr>
          <w:rFonts w:eastAsia="標楷體" w:hint="eastAsia"/>
        </w:rPr>
        <w:t>，由新化系統交流道出口下交流道，至台</w:t>
      </w:r>
      <w:r w:rsidR="00E43F26" w:rsidRPr="00B93619">
        <w:rPr>
          <w:rFonts w:eastAsia="標楷體" w:hint="eastAsia"/>
        </w:rPr>
        <w:t>20</w:t>
      </w:r>
      <w:r w:rsidR="00E43F26" w:rsidRPr="00B93619">
        <w:rPr>
          <w:rFonts w:eastAsia="標楷體" w:hint="eastAsia"/>
        </w:rPr>
        <w:t>線右轉約</w:t>
      </w:r>
      <w:smartTag w:uri="urn:schemas-microsoft-com:office:smarttags" w:element="chmetcnv">
        <w:smartTagPr>
          <w:attr w:name="UnitName" w:val="公尺"/>
          <w:attr w:name="SourceValue" w:val="100"/>
          <w:attr w:name="HasSpace" w:val="False"/>
          <w:attr w:name="Negative" w:val="False"/>
          <w:attr w:name="NumberType" w:val="1"/>
          <w:attr w:name="TCSC" w:val="0"/>
        </w:smartTagPr>
        <w:r w:rsidR="00E43F26" w:rsidRPr="00B93619">
          <w:rPr>
            <w:rFonts w:eastAsia="標楷體" w:hint="eastAsia"/>
          </w:rPr>
          <w:t>100</w:t>
        </w:r>
        <w:r w:rsidR="00E43F26" w:rsidRPr="00B93619">
          <w:rPr>
            <w:rFonts w:eastAsia="標楷體" w:hint="eastAsia"/>
          </w:rPr>
          <w:t>公尺</w:t>
        </w:r>
      </w:smartTag>
      <w:r w:rsidR="00E43F26" w:rsidRPr="00B93619">
        <w:rPr>
          <w:rFonts w:eastAsia="標楷體" w:hint="eastAsia"/>
        </w:rPr>
        <w:t>左側。</w:t>
      </w:r>
    </w:p>
    <w:p w:rsidR="00E43F26" w:rsidRPr="00B93619" w:rsidRDefault="00E43F26" w:rsidP="00C97D17">
      <w:pPr>
        <w:ind w:leftChars="300" w:left="720"/>
        <w:jc w:val="both"/>
        <w:rPr>
          <w:rFonts w:eastAsia="標楷體" w:hint="eastAsia"/>
        </w:rPr>
      </w:pPr>
    </w:p>
    <w:p w:rsidR="00F35D17" w:rsidRPr="00B93619" w:rsidRDefault="00F35D17" w:rsidP="00C97D17">
      <w:pPr>
        <w:ind w:leftChars="300" w:left="720"/>
        <w:jc w:val="both"/>
        <w:rPr>
          <w:rFonts w:eastAsia="標楷體" w:hint="eastAsia"/>
        </w:rPr>
      </w:pPr>
      <w:r w:rsidRPr="00B93619">
        <w:rPr>
          <w:rFonts w:eastAsia="標楷體" w:hint="eastAsia"/>
        </w:rPr>
        <w:t>※</w:t>
      </w:r>
      <w:r w:rsidR="00227E80" w:rsidRPr="00B93619">
        <w:rPr>
          <w:rFonts w:eastAsia="標楷體" w:hint="eastAsia"/>
        </w:rPr>
        <w:t>搭乘大眾運輸工具：</w:t>
      </w:r>
    </w:p>
    <w:p w:rsidR="00C97D17" w:rsidRPr="00B93619" w:rsidRDefault="00E43F26" w:rsidP="00D35F4D">
      <w:pPr>
        <w:ind w:leftChars="300" w:left="720"/>
        <w:jc w:val="both"/>
        <w:rPr>
          <w:rFonts w:eastAsia="標楷體" w:hAnsi="標楷體" w:hint="eastAsia"/>
        </w:rPr>
      </w:pPr>
      <w:r w:rsidRPr="00B93619">
        <w:rPr>
          <w:rFonts w:eastAsia="標楷體" w:hAnsi="標楷體" w:hint="eastAsia"/>
        </w:rPr>
        <w:t>台南火車站下車後搭乘大台南公車綠幹線</w:t>
      </w:r>
      <w:r w:rsidRPr="00B93619">
        <w:rPr>
          <w:rFonts w:eastAsia="標楷體" w:hAnsi="標楷體" w:hint="eastAsia"/>
        </w:rPr>
        <w:t>(</w:t>
      </w:r>
      <w:r w:rsidRPr="00B93619">
        <w:rPr>
          <w:rFonts w:eastAsia="標楷體" w:hAnsi="標楷體" w:hint="eastAsia"/>
        </w:rPr>
        <w:t>台南</w:t>
      </w:r>
      <w:r w:rsidRPr="00B93619">
        <w:rPr>
          <w:rFonts w:eastAsia="標楷體" w:hAnsi="標楷體" w:hint="eastAsia"/>
        </w:rPr>
        <w:t>-</w:t>
      </w:r>
      <w:r w:rsidRPr="00B93619">
        <w:rPr>
          <w:rFonts w:eastAsia="標楷體" w:hAnsi="標楷體" w:hint="eastAsia"/>
        </w:rPr>
        <w:t>玉井</w:t>
      </w:r>
      <w:r w:rsidRPr="00B93619">
        <w:rPr>
          <w:rFonts w:eastAsia="標楷體" w:hAnsi="標楷體" w:hint="eastAsia"/>
        </w:rPr>
        <w:t>)</w:t>
      </w:r>
      <w:r w:rsidRPr="00B93619">
        <w:rPr>
          <w:rFonts w:eastAsia="標楷體" w:hAnsi="標楷體" w:hint="eastAsia"/>
        </w:rPr>
        <w:t>，於畜試所站下車。</w:t>
      </w:r>
    </w:p>
    <w:p w:rsidR="00497AD5" w:rsidRPr="00B93619" w:rsidRDefault="00497AD5" w:rsidP="00D35F4D">
      <w:pPr>
        <w:ind w:leftChars="300" w:left="720"/>
        <w:jc w:val="both"/>
        <w:rPr>
          <w:rFonts w:eastAsia="標楷體" w:hAnsi="標楷體" w:hint="eastAsia"/>
        </w:rPr>
      </w:pPr>
    </w:p>
    <w:p w:rsidR="00FB6438" w:rsidRPr="00B93619" w:rsidRDefault="00816F47" w:rsidP="00BF3055">
      <w:pPr>
        <w:ind w:leftChars="300" w:left="720"/>
        <w:jc w:val="center"/>
        <w:rPr>
          <w:rFonts w:eastAsia="標楷體" w:hAnsi="標楷體" w:hint="eastAsia"/>
        </w:rPr>
      </w:pPr>
      <w:r>
        <w:rPr>
          <w:rFonts w:eastAsia="標楷體" w:hAnsi="標楷體" w:hint="eastAsia"/>
          <w:noProof/>
        </w:rPr>
        <w:drawing>
          <wp:inline distT="0" distB="0" distL="0" distR="0">
            <wp:extent cx="3323590" cy="2488565"/>
            <wp:effectExtent l="19050" t="0" r="0" b="0"/>
            <wp:docPr id="4" name="圖片 4" descr="下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下載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72" w:rsidRPr="00B93619" w:rsidRDefault="006B6A72" w:rsidP="002E3853">
      <w:pPr>
        <w:rPr>
          <w:rFonts w:eastAsia="標楷體" w:hAnsi="標楷體" w:hint="eastAsia"/>
        </w:rPr>
      </w:pPr>
    </w:p>
    <w:sectPr w:rsidR="006B6A72" w:rsidRPr="00B93619" w:rsidSect="00D12D07">
      <w:footerReference w:type="default" r:id="rId11"/>
      <w:pgSz w:w="11906" w:h="16838"/>
      <w:pgMar w:top="1440" w:right="1134" w:bottom="1440" w:left="1134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F83" w:rsidRDefault="00D57F83">
      <w:pPr>
        <w:pStyle w:val="a5"/>
      </w:pPr>
      <w:r>
        <w:separator/>
      </w:r>
    </w:p>
  </w:endnote>
  <w:endnote w:type="continuationSeparator" w:id="0">
    <w:p w:rsidR="00D57F83" w:rsidRDefault="00D57F83">
      <w:pPr>
        <w:pStyle w:val="a5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華康儷楷書">
    <w:altName w:val="Arial Unicode MS"/>
    <w:charset w:val="88"/>
    <w:family w:val="auto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2ABA" w:rsidRPr="00ED0D79" w:rsidRDefault="00362ABA" w:rsidP="00362ABA">
    <w:pPr>
      <w:pStyle w:val="a4"/>
      <w:framePr w:wrap="around" w:vAnchor="text" w:hAnchor="page" w:x="5815" w:y="45"/>
      <w:rPr>
        <w:rStyle w:val="a5"/>
        <w:sz w:val="24"/>
        <w:szCs w:val="24"/>
      </w:rPr>
    </w:pPr>
    <w:r w:rsidRPr="00ED0D79">
      <w:rPr>
        <w:rStyle w:val="a5"/>
        <w:sz w:val="24"/>
        <w:szCs w:val="24"/>
      </w:rPr>
      <w:fldChar w:fldCharType="begin"/>
    </w:r>
    <w:r w:rsidRPr="00ED0D79">
      <w:rPr>
        <w:rStyle w:val="a5"/>
        <w:sz w:val="24"/>
        <w:szCs w:val="24"/>
      </w:rPr>
      <w:instrText xml:space="preserve">PAGE  </w:instrText>
    </w:r>
    <w:r w:rsidRPr="00ED0D79">
      <w:rPr>
        <w:rStyle w:val="a5"/>
        <w:sz w:val="24"/>
        <w:szCs w:val="24"/>
      </w:rPr>
      <w:fldChar w:fldCharType="separate"/>
    </w:r>
    <w:r w:rsidR="00816F47">
      <w:rPr>
        <w:rStyle w:val="a5"/>
        <w:noProof/>
        <w:sz w:val="24"/>
        <w:szCs w:val="24"/>
      </w:rPr>
      <w:t>1</w:t>
    </w:r>
    <w:r w:rsidRPr="00ED0D79">
      <w:rPr>
        <w:rStyle w:val="a5"/>
        <w:sz w:val="24"/>
        <w:szCs w:val="24"/>
      </w:rPr>
      <w:fldChar w:fldCharType="end"/>
    </w:r>
  </w:p>
  <w:p w:rsidR="00362ABA" w:rsidRDefault="00362AB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F83" w:rsidRDefault="00D57F83">
      <w:pPr>
        <w:pStyle w:val="a5"/>
      </w:pPr>
      <w:r>
        <w:separator/>
      </w:r>
    </w:p>
  </w:footnote>
  <w:footnote w:type="continuationSeparator" w:id="0">
    <w:p w:rsidR="00D57F83" w:rsidRDefault="00D57F83">
      <w:pPr>
        <w:pStyle w:val="a5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84DC5"/>
    <w:multiLevelType w:val="hybridMultilevel"/>
    <w:tmpl w:val="6BD06BF4"/>
    <w:lvl w:ilvl="0" w:tplc="04090001">
      <w:start w:val="1"/>
      <w:numFmt w:val="bullet"/>
      <w:lvlText w:val=""/>
      <w:lvlJc w:val="left"/>
      <w:pPr>
        <w:tabs>
          <w:tab w:val="num" w:pos="1484"/>
        </w:tabs>
        <w:ind w:left="148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964"/>
        </w:tabs>
        <w:ind w:left="19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44"/>
        </w:tabs>
        <w:ind w:left="24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24"/>
        </w:tabs>
        <w:ind w:left="29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404"/>
        </w:tabs>
        <w:ind w:left="34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84"/>
        </w:tabs>
        <w:ind w:left="38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64"/>
        </w:tabs>
        <w:ind w:left="43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44"/>
        </w:tabs>
        <w:ind w:left="48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324"/>
        </w:tabs>
        <w:ind w:left="5324" w:hanging="480"/>
      </w:pPr>
      <w:rPr>
        <w:rFonts w:ascii="Wingdings" w:hAnsi="Wingdings" w:hint="default"/>
      </w:rPr>
    </w:lvl>
  </w:abstractNum>
  <w:abstractNum w:abstractNumId="1">
    <w:nsid w:val="284068F7"/>
    <w:multiLevelType w:val="hybridMultilevel"/>
    <w:tmpl w:val="6290A04E"/>
    <w:lvl w:ilvl="0" w:tplc="04090001">
      <w:start w:val="1"/>
      <w:numFmt w:val="bullet"/>
      <w:lvlText w:val=""/>
      <w:lvlJc w:val="left"/>
      <w:pPr>
        <w:tabs>
          <w:tab w:val="num" w:pos="672"/>
        </w:tabs>
        <w:ind w:left="672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52"/>
        </w:tabs>
        <w:ind w:left="115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32"/>
        </w:tabs>
        <w:ind w:left="163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2"/>
        </w:tabs>
        <w:ind w:left="211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92"/>
        </w:tabs>
        <w:ind w:left="259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72"/>
        </w:tabs>
        <w:ind w:left="307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52"/>
        </w:tabs>
        <w:ind w:left="355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32"/>
        </w:tabs>
        <w:ind w:left="403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2"/>
        </w:tabs>
        <w:ind w:left="4512" w:hanging="480"/>
      </w:pPr>
    </w:lvl>
  </w:abstractNum>
  <w:abstractNum w:abstractNumId="2">
    <w:nsid w:val="33630B62"/>
    <w:multiLevelType w:val="hybridMultilevel"/>
    <w:tmpl w:val="5F2C9786"/>
    <w:lvl w:ilvl="0" w:tplc="4C42D53E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389267FA"/>
    <w:multiLevelType w:val="hybridMultilevel"/>
    <w:tmpl w:val="3D043BAE"/>
    <w:lvl w:ilvl="0" w:tplc="E01C19A6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3FE60D84"/>
    <w:multiLevelType w:val="hybridMultilevel"/>
    <w:tmpl w:val="FF6ED448"/>
    <w:lvl w:ilvl="0" w:tplc="103AFF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>
    <w:nsid w:val="531341A4"/>
    <w:multiLevelType w:val="hybridMultilevel"/>
    <w:tmpl w:val="25187790"/>
    <w:lvl w:ilvl="0" w:tplc="B4385B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6361F93"/>
    <w:multiLevelType w:val="hybridMultilevel"/>
    <w:tmpl w:val="C6CC3182"/>
    <w:lvl w:ilvl="0" w:tplc="62C0B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645440A1"/>
    <w:multiLevelType w:val="hybridMultilevel"/>
    <w:tmpl w:val="ADB2164C"/>
    <w:lvl w:ilvl="0" w:tplc="34C4CED8">
      <w:start w:val="1"/>
      <w:numFmt w:val="bullet"/>
      <w:lvlText w:val="※"/>
      <w:lvlJc w:val="left"/>
      <w:pPr>
        <w:tabs>
          <w:tab w:val="num" w:pos="1080"/>
        </w:tabs>
        <w:ind w:left="108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680"/>
        </w:tabs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60"/>
        </w:tabs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120"/>
        </w:tabs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80"/>
        </w:tabs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560"/>
        </w:tabs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80"/>
      </w:pPr>
      <w:rPr>
        <w:rFonts w:ascii="Wingdings" w:hAnsi="Wingdings" w:hint="default"/>
      </w:rPr>
    </w:lvl>
  </w:abstractNum>
  <w:abstractNum w:abstractNumId="8">
    <w:nsid w:val="6F33539F"/>
    <w:multiLevelType w:val="hybridMultilevel"/>
    <w:tmpl w:val="81A63656"/>
    <w:lvl w:ilvl="0" w:tplc="25707E36">
      <w:start w:val="4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>
    <w:nsid w:val="701F3384"/>
    <w:multiLevelType w:val="hybridMultilevel"/>
    <w:tmpl w:val="97A8771A"/>
    <w:lvl w:ilvl="0" w:tplc="4E7A32CE">
      <w:start w:val="1"/>
      <w:numFmt w:val="decimal"/>
      <w:lvlText w:val="%1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40"/>
        </w:tabs>
        <w:ind w:left="16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20"/>
        </w:tabs>
        <w:ind w:left="21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0"/>
        </w:tabs>
        <w:ind w:left="26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80"/>
        </w:tabs>
        <w:ind w:left="30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60"/>
        </w:tabs>
        <w:ind w:left="35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40"/>
        </w:tabs>
        <w:ind w:left="40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20"/>
        </w:tabs>
        <w:ind w:left="45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00"/>
        </w:tabs>
        <w:ind w:left="5000" w:hanging="480"/>
      </w:pPr>
    </w:lvl>
  </w:abstractNum>
  <w:abstractNum w:abstractNumId="10">
    <w:nsid w:val="7E990005"/>
    <w:multiLevelType w:val="hybridMultilevel"/>
    <w:tmpl w:val="75388912"/>
    <w:lvl w:ilvl="0" w:tplc="1B50554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50" w:hanging="480"/>
      </w:pPr>
    </w:lvl>
    <w:lvl w:ilvl="2" w:tplc="0409001B" w:tentative="1">
      <w:start w:val="1"/>
      <w:numFmt w:val="lowerRoman"/>
      <w:lvlText w:val="%3."/>
      <w:lvlJc w:val="right"/>
      <w:pPr>
        <w:ind w:left="2130" w:hanging="480"/>
      </w:pPr>
    </w:lvl>
    <w:lvl w:ilvl="3" w:tplc="0409000F" w:tentative="1">
      <w:start w:val="1"/>
      <w:numFmt w:val="decimal"/>
      <w:lvlText w:val="%4."/>
      <w:lvlJc w:val="left"/>
      <w:pPr>
        <w:ind w:left="26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90" w:hanging="480"/>
      </w:pPr>
    </w:lvl>
    <w:lvl w:ilvl="5" w:tplc="0409001B" w:tentative="1">
      <w:start w:val="1"/>
      <w:numFmt w:val="lowerRoman"/>
      <w:lvlText w:val="%6."/>
      <w:lvlJc w:val="right"/>
      <w:pPr>
        <w:ind w:left="3570" w:hanging="480"/>
      </w:pPr>
    </w:lvl>
    <w:lvl w:ilvl="6" w:tplc="0409000F" w:tentative="1">
      <w:start w:val="1"/>
      <w:numFmt w:val="decimal"/>
      <w:lvlText w:val="%7."/>
      <w:lvlJc w:val="left"/>
      <w:pPr>
        <w:ind w:left="40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30" w:hanging="480"/>
      </w:pPr>
    </w:lvl>
    <w:lvl w:ilvl="8" w:tplc="0409001B" w:tentative="1">
      <w:start w:val="1"/>
      <w:numFmt w:val="lowerRoman"/>
      <w:lvlText w:val="%9."/>
      <w:lvlJc w:val="right"/>
      <w:pPr>
        <w:ind w:left="5010" w:hanging="4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10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79DF"/>
    <w:rsid w:val="00001B42"/>
    <w:rsid w:val="00016F52"/>
    <w:rsid w:val="000263A9"/>
    <w:rsid w:val="000273B3"/>
    <w:rsid w:val="00030004"/>
    <w:rsid w:val="00031CC8"/>
    <w:rsid w:val="000329E7"/>
    <w:rsid w:val="00032E02"/>
    <w:rsid w:val="00034B39"/>
    <w:rsid w:val="0004194B"/>
    <w:rsid w:val="00044E08"/>
    <w:rsid w:val="00061D9F"/>
    <w:rsid w:val="0006328C"/>
    <w:rsid w:val="000674D1"/>
    <w:rsid w:val="000728F5"/>
    <w:rsid w:val="00076790"/>
    <w:rsid w:val="00080D2B"/>
    <w:rsid w:val="0008175A"/>
    <w:rsid w:val="00082138"/>
    <w:rsid w:val="000914FD"/>
    <w:rsid w:val="00093FFD"/>
    <w:rsid w:val="00095A6B"/>
    <w:rsid w:val="00097CC4"/>
    <w:rsid w:val="000A0253"/>
    <w:rsid w:val="000A6445"/>
    <w:rsid w:val="000B1AEB"/>
    <w:rsid w:val="000B2109"/>
    <w:rsid w:val="000B230F"/>
    <w:rsid w:val="000B6E4F"/>
    <w:rsid w:val="000C0D78"/>
    <w:rsid w:val="000C4F2F"/>
    <w:rsid w:val="000D0235"/>
    <w:rsid w:val="000D407C"/>
    <w:rsid w:val="000D46B5"/>
    <w:rsid w:val="000D6B5C"/>
    <w:rsid w:val="000F2078"/>
    <w:rsid w:val="000F4159"/>
    <w:rsid w:val="000F79DF"/>
    <w:rsid w:val="00101292"/>
    <w:rsid w:val="001024FC"/>
    <w:rsid w:val="0010317D"/>
    <w:rsid w:val="00105726"/>
    <w:rsid w:val="0011327D"/>
    <w:rsid w:val="00117134"/>
    <w:rsid w:val="00123928"/>
    <w:rsid w:val="00124D82"/>
    <w:rsid w:val="001425FC"/>
    <w:rsid w:val="00146E0A"/>
    <w:rsid w:val="0015343F"/>
    <w:rsid w:val="00163C21"/>
    <w:rsid w:val="00163F96"/>
    <w:rsid w:val="00164576"/>
    <w:rsid w:val="00172988"/>
    <w:rsid w:val="00176374"/>
    <w:rsid w:val="001852E7"/>
    <w:rsid w:val="00196E83"/>
    <w:rsid w:val="001A07D7"/>
    <w:rsid w:val="001A2916"/>
    <w:rsid w:val="001A49D2"/>
    <w:rsid w:val="001C1DBC"/>
    <w:rsid w:val="001C2AB8"/>
    <w:rsid w:val="001C4776"/>
    <w:rsid w:val="001C61BD"/>
    <w:rsid w:val="001C750F"/>
    <w:rsid w:val="001D24EC"/>
    <w:rsid w:val="001D2CF0"/>
    <w:rsid w:val="001E7C98"/>
    <w:rsid w:val="001F41D8"/>
    <w:rsid w:val="001F686C"/>
    <w:rsid w:val="0020121E"/>
    <w:rsid w:val="00207363"/>
    <w:rsid w:val="00210AE0"/>
    <w:rsid w:val="0021640B"/>
    <w:rsid w:val="00221526"/>
    <w:rsid w:val="002224AF"/>
    <w:rsid w:val="00227E80"/>
    <w:rsid w:val="002322F9"/>
    <w:rsid w:val="00241118"/>
    <w:rsid w:val="0024435E"/>
    <w:rsid w:val="0024652E"/>
    <w:rsid w:val="0025169F"/>
    <w:rsid w:val="002739C5"/>
    <w:rsid w:val="00273B11"/>
    <w:rsid w:val="002774F4"/>
    <w:rsid w:val="00280079"/>
    <w:rsid w:val="0028284E"/>
    <w:rsid w:val="00286CDC"/>
    <w:rsid w:val="00287DE4"/>
    <w:rsid w:val="00297B9E"/>
    <w:rsid w:val="002A429C"/>
    <w:rsid w:val="002D0657"/>
    <w:rsid w:val="002E138F"/>
    <w:rsid w:val="002E3853"/>
    <w:rsid w:val="002E52C5"/>
    <w:rsid w:val="002F020F"/>
    <w:rsid w:val="002F1055"/>
    <w:rsid w:val="002F1120"/>
    <w:rsid w:val="002F207D"/>
    <w:rsid w:val="002F75A7"/>
    <w:rsid w:val="002F765C"/>
    <w:rsid w:val="0030014F"/>
    <w:rsid w:val="00303E8E"/>
    <w:rsid w:val="003062E7"/>
    <w:rsid w:val="00307BC2"/>
    <w:rsid w:val="00316204"/>
    <w:rsid w:val="00317719"/>
    <w:rsid w:val="00325C26"/>
    <w:rsid w:val="00333A5A"/>
    <w:rsid w:val="00351862"/>
    <w:rsid w:val="003546FA"/>
    <w:rsid w:val="003569E3"/>
    <w:rsid w:val="00362ABA"/>
    <w:rsid w:val="003633C3"/>
    <w:rsid w:val="0037322C"/>
    <w:rsid w:val="00390822"/>
    <w:rsid w:val="003A0756"/>
    <w:rsid w:val="003B01A7"/>
    <w:rsid w:val="003B63C7"/>
    <w:rsid w:val="003B72AA"/>
    <w:rsid w:val="003C04FB"/>
    <w:rsid w:val="003C734D"/>
    <w:rsid w:val="003D1C64"/>
    <w:rsid w:val="003D1E8F"/>
    <w:rsid w:val="003E4A70"/>
    <w:rsid w:val="003F3407"/>
    <w:rsid w:val="003F5199"/>
    <w:rsid w:val="003F7546"/>
    <w:rsid w:val="00405DA5"/>
    <w:rsid w:val="00415323"/>
    <w:rsid w:val="0042654B"/>
    <w:rsid w:val="00431643"/>
    <w:rsid w:val="004538AF"/>
    <w:rsid w:val="004610F2"/>
    <w:rsid w:val="00463734"/>
    <w:rsid w:val="004737E2"/>
    <w:rsid w:val="00477E00"/>
    <w:rsid w:val="0048226E"/>
    <w:rsid w:val="00493AC9"/>
    <w:rsid w:val="0049400D"/>
    <w:rsid w:val="00495DA1"/>
    <w:rsid w:val="00497AD5"/>
    <w:rsid w:val="004A0444"/>
    <w:rsid w:val="004A14E1"/>
    <w:rsid w:val="004A1686"/>
    <w:rsid w:val="004B0E47"/>
    <w:rsid w:val="004B7CD6"/>
    <w:rsid w:val="004C2548"/>
    <w:rsid w:val="004C30C5"/>
    <w:rsid w:val="004C7E93"/>
    <w:rsid w:val="004D071A"/>
    <w:rsid w:val="004D0F26"/>
    <w:rsid w:val="004D5E8D"/>
    <w:rsid w:val="004D7DED"/>
    <w:rsid w:val="004F07E7"/>
    <w:rsid w:val="004F3445"/>
    <w:rsid w:val="004F5DA1"/>
    <w:rsid w:val="00500996"/>
    <w:rsid w:val="00501380"/>
    <w:rsid w:val="00502B01"/>
    <w:rsid w:val="00503D26"/>
    <w:rsid w:val="00505167"/>
    <w:rsid w:val="00507A63"/>
    <w:rsid w:val="00507CCF"/>
    <w:rsid w:val="00512886"/>
    <w:rsid w:val="005163C3"/>
    <w:rsid w:val="00516EC3"/>
    <w:rsid w:val="005275BD"/>
    <w:rsid w:val="00533E2D"/>
    <w:rsid w:val="00534FAD"/>
    <w:rsid w:val="00545416"/>
    <w:rsid w:val="0055250B"/>
    <w:rsid w:val="00564CAA"/>
    <w:rsid w:val="00576797"/>
    <w:rsid w:val="00582BC6"/>
    <w:rsid w:val="00592F5F"/>
    <w:rsid w:val="005940F8"/>
    <w:rsid w:val="00596A0D"/>
    <w:rsid w:val="005A10B6"/>
    <w:rsid w:val="005A73FE"/>
    <w:rsid w:val="005B6B86"/>
    <w:rsid w:val="005C516F"/>
    <w:rsid w:val="005E09B8"/>
    <w:rsid w:val="005E2F68"/>
    <w:rsid w:val="005E4D06"/>
    <w:rsid w:val="0060380D"/>
    <w:rsid w:val="00606750"/>
    <w:rsid w:val="00613A89"/>
    <w:rsid w:val="00617DB8"/>
    <w:rsid w:val="006207BD"/>
    <w:rsid w:val="00623E30"/>
    <w:rsid w:val="006256B6"/>
    <w:rsid w:val="0062652C"/>
    <w:rsid w:val="00631C2D"/>
    <w:rsid w:val="0064053E"/>
    <w:rsid w:val="0064197E"/>
    <w:rsid w:val="00641A93"/>
    <w:rsid w:val="00647F7D"/>
    <w:rsid w:val="00651851"/>
    <w:rsid w:val="00656A04"/>
    <w:rsid w:val="00664097"/>
    <w:rsid w:val="00667DF1"/>
    <w:rsid w:val="00670EC3"/>
    <w:rsid w:val="006712EF"/>
    <w:rsid w:val="006774DA"/>
    <w:rsid w:val="006823BF"/>
    <w:rsid w:val="00683D06"/>
    <w:rsid w:val="006A0537"/>
    <w:rsid w:val="006A084B"/>
    <w:rsid w:val="006A4A83"/>
    <w:rsid w:val="006B6A72"/>
    <w:rsid w:val="006C6F49"/>
    <w:rsid w:val="006C7963"/>
    <w:rsid w:val="006D0EE8"/>
    <w:rsid w:val="006D1EB8"/>
    <w:rsid w:val="006D6A47"/>
    <w:rsid w:val="006E55E6"/>
    <w:rsid w:val="006E772A"/>
    <w:rsid w:val="006F2269"/>
    <w:rsid w:val="006F258C"/>
    <w:rsid w:val="006F3CCC"/>
    <w:rsid w:val="006F6D61"/>
    <w:rsid w:val="007059A9"/>
    <w:rsid w:val="007161B0"/>
    <w:rsid w:val="00720420"/>
    <w:rsid w:val="007204C6"/>
    <w:rsid w:val="007219EA"/>
    <w:rsid w:val="00721A73"/>
    <w:rsid w:val="007256CE"/>
    <w:rsid w:val="00725B80"/>
    <w:rsid w:val="0073253C"/>
    <w:rsid w:val="007376A9"/>
    <w:rsid w:val="00752784"/>
    <w:rsid w:val="00755217"/>
    <w:rsid w:val="00770FD5"/>
    <w:rsid w:val="00774030"/>
    <w:rsid w:val="0077431B"/>
    <w:rsid w:val="00777581"/>
    <w:rsid w:val="00782D81"/>
    <w:rsid w:val="00785904"/>
    <w:rsid w:val="00790954"/>
    <w:rsid w:val="00791987"/>
    <w:rsid w:val="00797A0D"/>
    <w:rsid w:val="007A510B"/>
    <w:rsid w:val="007B1490"/>
    <w:rsid w:val="007C4A22"/>
    <w:rsid w:val="007D4D10"/>
    <w:rsid w:val="007E0848"/>
    <w:rsid w:val="007E124C"/>
    <w:rsid w:val="007E35A5"/>
    <w:rsid w:val="007F07EB"/>
    <w:rsid w:val="007F5D1E"/>
    <w:rsid w:val="00806665"/>
    <w:rsid w:val="00814CB1"/>
    <w:rsid w:val="00816F47"/>
    <w:rsid w:val="00825EAE"/>
    <w:rsid w:val="008274FC"/>
    <w:rsid w:val="00834D0B"/>
    <w:rsid w:val="00841D50"/>
    <w:rsid w:val="00847CB0"/>
    <w:rsid w:val="00861D78"/>
    <w:rsid w:val="00862E2B"/>
    <w:rsid w:val="00864E49"/>
    <w:rsid w:val="0086702F"/>
    <w:rsid w:val="00870FC1"/>
    <w:rsid w:val="00880C4D"/>
    <w:rsid w:val="00883174"/>
    <w:rsid w:val="00885BA1"/>
    <w:rsid w:val="00886939"/>
    <w:rsid w:val="00887A84"/>
    <w:rsid w:val="00893D0A"/>
    <w:rsid w:val="008A3B34"/>
    <w:rsid w:val="008B014F"/>
    <w:rsid w:val="008B1894"/>
    <w:rsid w:val="008C0BF9"/>
    <w:rsid w:val="008C146E"/>
    <w:rsid w:val="008C25E5"/>
    <w:rsid w:val="008C4FE5"/>
    <w:rsid w:val="008D4F6F"/>
    <w:rsid w:val="008E1C1E"/>
    <w:rsid w:val="008F6ABB"/>
    <w:rsid w:val="008F6C42"/>
    <w:rsid w:val="00901B8D"/>
    <w:rsid w:val="009155BA"/>
    <w:rsid w:val="009212DA"/>
    <w:rsid w:val="00925F26"/>
    <w:rsid w:val="00932988"/>
    <w:rsid w:val="00936581"/>
    <w:rsid w:val="009501B8"/>
    <w:rsid w:val="00952772"/>
    <w:rsid w:val="00954005"/>
    <w:rsid w:val="00960222"/>
    <w:rsid w:val="00960322"/>
    <w:rsid w:val="00964C0A"/>
    <w:rsid w:val="00980E2F"/>
    <w:rsid w:val="00985192"/>
    <w:rsid w:val="00985E5E"/>
    <w:rsid w:val="00986794"/>
    <w:rsid w:val="00993983"/>
    <w:rsid w:val="00996234"/>
    <w:rsid w:val="009B38BD"/>
    <w:rsid w:val="009B4E6F"/>
    <w:rsid w:val="009B6A23"/>
    <w:rsid w:val="009B75E0"/>
    <w:rsid w:val="009D2709"/>
    <w:rsid w:val="009D608A"/>
    <w:rsid w:val="009E0BC2"/>
    <w:rsid w:val="009E1FD7"/>
    <w:rsid w:val="009E5078"/>
    <w:rsid w:val="009F2BD2"/>
    <w:rsid w:val="00A00B5F"/>
    <w:rsid w:val="00A06E5E"/>
    <w:rsid w:val="00A159C6"/>
    <w:rsid w:val="00A31DEF"/>
    <w:rsid w:val="00A3784D"/>
    <w:rsid w:val="00A4571D"/>
    <w:rsid w:val="00A47B7D"/>
    <w:rsid w:val="00A47FD9"/>
    <w:rsid w:val="00A50E34"/>
    <w:rsid w:val="00A720F9"/>
    <w:rsid w:val="00A777DE"/>
    <w:rsid w:val="00AA0BB0"/>
    <w:rsid w:val="00AA2DAC"/>
    <w:rsid w:val="00AA4272"/>
    <w:rsid w:val="00AB266B"/>
    <w:rsid w:val="00AB322E"/>
    <w:rsid w:val="00AB3F53"/>
    <w:rsid w:val="00AC4286"/>
    <w:rsid w:val="00AD039A"/>
    <w:rsid w:val="00AD11B8"/>
    <w:rsid w:val="00AE5662"/>
    <w:rsid w:val="00AF41AD"/>
    <w:rsid w:val="00B0153E"/>
    <w:rsid w:val="00B05FBE"/>
    <w:rsid w:val="00B2643E"/>
    <w:rsid w:val="00B34E2C"/>
    <w:rsid w:val="00B35335"/>
    <w:rsid w:val="00B42396"/>
    <w:rsid w:val="00B42D16"/>
    <w:rsid w:val="00B5027E"/>
    <w:rsid w:val="00B5153F"/>
    <w:rsid w:val="00B62F0E"/>
    <w:rsid w:val="00B64358"/>
    <w:rsid w:val="00B6439E"/>
    <w:rsid w:val="00B64C4D"/>
    <w:rsid w:val="00B6697D"/>
    <w:rsid w:val="00B675D1"/>
    <w:rsid w:val="00B6789D"/>
    <w:rsid w:val="00B8263C"/>
    <w:rsid w:val="00B93619"/>
    <w:rsid w:val="00B972A5"/>
    <w:rsid w:val="00BA55E2"/>
    <w:rsid w:val="00BB6463"/>
    <w:rsid w:val="00BC0620"/>
    <w:rsid w:val="00BC2CC9"/>
    <w:rsid w:val="00BC3001"/>
    <w:rsid w:val="00BD34FC"/>
    <w:rsid w:val="00BD62E1"/>
    <w:rsid w:val="00BE225A"/>
    <w:rsid w:val="00BF25A3"/>
    <w:rsid w:val="00BF3055"/>
    <w:rsid w:val="00BF3812"/>
    <w:rsid w:val="00BF3A96"/>
    <w:rsid w:val="00BF5492"/>
    <w:rsid w:val="00C0171C"/>
    <w:rsid w:val="00C138B8"/>
    <w:rsid w:val="00C20DCB"/>
    <w:rsid w:val="00C21C5B"/>
    <w:rsid w:val="00C26954"/>
    <w:rsid w:val="00C26F20"/>
    <w:rsid w:val="00C26FB3"/>
    <w:rsid w:val="00C30BE1"/>
    <w:rsid w:val="00C314A8"/>
    <w:rsid w:val="00C379D9"/>
    <w:rsid w:val="00C45555"/>
    <w:rsid w:val="00C60774"/>
    <w:rsid w:val="00C60D8B"/>
    <w:rsid w:val="00C67100"/>
    <w:rsid w:val="00C75461"/>
    <w:rsid w:val="00C834E6"/>
    <w:rsid w:val="00C845FF"/>
    <w:rsid w:val="00C84EE7"/>
    <w:rsid w:val="00C860A8"/>
    <w:rsid w:val="00C864CD"/>
    <w:rsid w:val="00C87843"/>
    <w:rsid w:val="00C94DF5"/>
    <w:rsid w:val="00C97D17"/>
    <w:rsid w:val="00CA1466"/>
    <w:rsid w:val="00CA34A2"/>
    <w:rsid w:val="00CA3818"/>
    <w:rsid w:val="00CA5A7E"/>
    <w:rsid w:val="00CA7181"/>
    <w:rsid w:val="00CA775D"/>
    <w:rsid w:val="00CB40C8"/>
    <w:rsid w:val="00CB4A7D"/>
    <w:rsid w:val="00CC4F00"/>
    <w:rsid w:val="00CC51B0"/>
    <w:rsid w:val="00CC6EBA"/>
    <w:rsid w:val="00CD63DF"/>
    <w:rsid w:val="00CD69BF"/>
    <w:rsid w:val="00CE073D"/>
    <w:rsid w:val="00CE2AEE"/>
    <w:rsid w:val="00CE4E52"/>
    <w:rsid w:val="00D02E9C"/>
    <w:rsid w:val="00D052F0"/>
    <w:rsid w:val="00D12D07"/>
    <w:rsid w:val="00D21EB6"/>
    <w:rsid w:val="00D30C01"/>
    <w:rsid w:val="00D30EF5"/>
    <w:rsid w:val="00D317D9"/>
    <w:rsid w:val="00D35F4D"/>
    <w:rsid w:val="00D36894"/>
    <w:rsid w:val="00D37882"/>
    <w:rsid w:val="00D44CED"/>
    <w:rsid w:val="00D47BD8"/>
    <w:rsid w:val="00D57F83"/>
    <w:rsid w:val="00D601D2"/>
    <w:rsid w:val="00D67946"/>
    <w:rsid w:val="00D70418"/>
    <w:rsid w:val="00D72398"/>
    <w:rsid w:val="00D816D0"/>
    <w:rsid w:val="00D83074"/>
    <w:rsid w:val="00D9085E"/>
    <w:rsid w:val="00D93F8A"/>
    <w:rsid w:val="00D95CD8"/>
    <w:rsid w:val="00D977DC"/>
    <w:rsid w:val="00DA7338"/>
    <w:rsid w:val="00DB19A0"/>
    <w:rsid w:val="00DB1D55"/>
    <w:rsid w:val="00DB7669"/>
    <w:rsid w:val="00DB7E4B"/>
    <w:rsid w:val="00DC4F13"/>
    <w:rsid w:val="00DD208B"/>
    <w:rsid w:val="00DE7668"/>
    <w:rsid w:val="00DF28BC"/>
    <w:rsid w:val="00E00D8F"/>
    <w:rsid w:val="00E03F62"/>
    <w:rsid w:val="00E20534"/>
    <w:rsid w:val="00E23077"/>
    <w:rsid w:val="00E23392"/>
    <w:rsid w:val="00E23DFA"/>
    <w:rsid w:val="00E4060C"/>
    <w:rsid w:val="00E40E0C"/>
    <w:rsid w:val="00E43F26"/>
    <w:rsid w:val="00E457D9"/>
    <w:rsid w:val="00E55693"/>
    <w:rsid w:val="00E661C5"/>
    <w:rsid w:val="00E66E85"/>
    <w:rsid w:val="00E67D6A"/>
    <w:rsid w:val="00E70D8C"/>
    <w:rsid w:val="00E7128B"/>
    <w:rsid w:val="00E747B3"/>
    <w:rsid w:val="00E74F1F"/>
    <w:rsid w:val="00E774BF"/>
    <w:rsid w:val="00E910BE"/>
    <w:rsid w:val="00E94D60"/>
    <w:rsid w:val="00EA26FA"/>
    <w:rsid w:val="00EA46F6"/>
    <w:rsid w:val="00EB53B5"/>
    <w:rsid w:val="00EB6377"/>
    <w:rsid w:val="00EC36F3"/>
    <w:rsid w:val="00EC3DA4"/>
    <w:rsid w:val="00ED0D79"/>
    <w:rsid w:val="00ED4113"/>
    <w:rsid w:val="00EE0B3E"/>
    <w:rsid w:val="00EE177A"/>
    <w:rsid w:val="00EE2BB9"/>
    <w:rsid w:val="00EE3A9F"/>
    <w:rsid w:val="00EF1DB4"/>
    <w:rsid w:val="00F0110B"/>
    <w:rsid w:val="00F0647F"/>
    <w:rsid w:val="00F068EA"/>
    <w:rsid w:val="00F07916"/>
    <w:rsid w:val="00F118B6"/>
    <w:rsid w:val="00F15D39"/>
    <w:rsid w:val="00F160B0"/>
    <w:rsid w:val="00F16803"/>
    <w:rsid w:val="00F24BD8"/>
    <w:rsid w:val="00F3431E"/>
    <w:rsid w:val="00F35D17"/>
    <w:rsid w:val="00F52230"/>
    <w:rsid w:val="00F574A9"/>
    <w:rsid w:val="00F61738"/>
    <w:rsid w:val="00F63A39"/>
    <w:rsid w:val="00F72D69"/>
    <w:rsid w:val="00F7464A"/>
    <w:rsid w:val="00F75CD4"/>
    <w:rsid w:val="00F87759"/>
    <w:rsid w:val="00F87D92"/>
    <w:rsid w:val="00F90B29"/>
    <w:rsid w:val="00F96FB4"/>
    <w:rsid w:val="00FA6368"/>
    <w:rsid w:val="00FB02ED"/>
    <w:rsid w:val="00FB1281"/>
    <w:rsid w:val="00FB31A3"/>
    <w:rsid w:val="00FB6438"/>
    <w:rsid w:val="00FB7806"/>
    <w:rsid w:val="00FC20F3"/>
    <w:rsid w:val="00FE0BD0"/>
    <w:rsid w:val="00FE5DE8"/>
    <w:rsid w:val="00FF210A"/>
    <w:rsid w:val="00FF3188"/>
    <w:rsid w:val="00FF4837"/>
    <w:rsid w:val="00FF49AA"/>
    <w:rsid w:val="00FF6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385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第一章"/>
    <w:basedOn w:val="a"/>
    <w:next w:val="a"/>
    <w:pPr>
      <w:spacing w:before="240" w:after="360" w:line="480" w:lineRule="exact"/>
      <w:jc w:val="center"/>
    </w:pPr>
    <w:rPr>
      <w:rFonts w:eastAsia="華康中黑體"/>
      <w:sz w:val="36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7">
    <w:name w:val="一、項目"/>
    <w:basedOn w:val="a"/>
    <w:pPr>
      <w:spacing w:before="240" w:after="120" w:line="480" w:lineRule="exact"/>
      <w:ind w:left="652" w:hanging="652"/>
      <w:jc w:val="both"/>
    </w:pPr>
    <w:rPr>
      <w:rFonts w:eastAsia="華康儷楷書"/>
      <w:sz w:val="28"/>
      <w:szCs w:val="20"/>
    </w:rPr>
  </w:style>
  <w:style w:type="paragraph" w:customStyle="1" w:styleId="a8">
    <w:name w:val="(一)"/>
    <w:basedOn w:val="a"/>
    <w:pPr>
      <w:spacing w:after="120" w:line="480" w:lineRule="exact"/>
      <w:ind w:left="839" w:hanging="697"/>
      <w:jc w:val="both"/>
    </w:pPr>
    <w:rPr>
      <w:rFonts w:eastAsia="華康儷楷書"/>
      <w:szCs w:val="20"/>
    </w:rPr>
  </w:style>
  <w:style w:type="paragraph" w:customStyle="1" w:styleId="a9">
    <w:name w:val="(一)內容"/>
    <w:basedOn w:val="a"/>
    <w:pPr>
      <w:spacing w:after="120" w:line="480" w:lineRule="exact"/>
      <w:ind w:left="567" w:firstLine="482"/>
      <w:jc w:val="both"/>
    </w:pPr>
    <w:rPr>
      <w:rFonts w:eastAsia="華康儷楷書"/>
      <w:szCs w:val="20"/>
    </w:rPr>
  </w:style>
  <w:style w:type="paragraph" w:styleId="aa">
    <w:name w:val="Body Text"/>
    <w:basedOn w:val="a"/>
    <w:link w:val="ab"/>
    <w:uiPriority w:val="99"/>
    <w:pPr>
      <w:spacing w:line="400" w:lineRule="exact"/>
    </w:pPr>
    <w:rPr>
      <w:rFonts w:eastAsia="標楷體"/>
      <w:color w:val="FF0000"/>
      <w:szCs w:val="28"/>
    </w:rPr>
  </w:style>
  <w:style w:type="paragraph" w:customStyle="1" w:styleId="1">
    <w:name w:val="(1)"/>
    <w:basedOn w:val="a"/>
    <w:pPr>
      <w:spacing w:after="120" w:line="480" w:lineRule="exact"/>
      <w:ind w:left="1021" w:hanging="284"/>
      <w:jc w:val="both"/>
    </w:pPr>
    <w:rPr>
      <w:rFonts w:eastAsia="華康儷楷書"/>
      <w:szCs w:val="20"/>
    </w:rPr>
  </w:style>
  <w:style w:type="paragraph" w:customStyle="1" w:styleId="10">
    <w:name w:val="(1)內容項目●"/>
    <w:basedOn w:val="a"/>
    <w:pPr>
      <w:spacing w:after="120" w:line="480" w:lineRule="exact"/>
      <w:ind w:left="1259" w:hanging="255"/>
      <w:jc w:val="both"/>
    </w:pPr>
    <w:rPr>
      <w:rFonts w:eastAsia="華康儷楷書"/>
      <w:szCs w:val="20"/>
    </w:rPr>
  </w:style>
  <w:style w:type="paragraph" w:customStyle="1" w:styleId="11">
    <w:name w:val="1."/>
    <w:basedOn w:val="a"/>
    <w:pPr>
      <w:spacing w:after="120" w:line="480" w:lineRule="exact"/>
      <w:ind w:left="765" w:hanging="198"/>
      <w:jc w:val="both"/>
    </w:pPr>
    <w:rPr>
      <w:rFonts w:eastAsia="華康儷楷書"/>
      <w:szCs w:val="20"/>
    </w:rPr>
  </w:style>
  <w:style w:type="paragraph" w:customStyle="1" w:styleId="12">
    <w:name w:val="1.內容"/>
    <w:basedOn w:val="a"/>
    <w:pPr>
      <w:spacing w:after="120" w:line="480" w:lineRule="exact"/>
      <w:ind w:left="737" w:firstLine="482"/>
      <w:jc w:val="both"/>
    </w:pPr>
    <w:rPr>
      <w:rFonts w:eastAsia="華康儷楷書"/>
      <w:szCs w:val="20"/>
    </w:rPr>
  </w:style>
  <w:style w:type="paragraph" w:styleId="2">
    <w:name w:val="Body Text 2"/>
    <w:basedOn w:val="a"/>
    <w:pPr>
      <w:jc w:val="center"/>
    </w:pPr>
    <w:rPr>
      <w:rFonts w:eastAsia="標楷體"/>
    </w:rPr>
  </w:style>
  <w:style w:type="table" w:styleId="ac">
    <w:name w:val="Table Grid"/>
    <w:basedOn w:val="a1"/>
    <w:rsid w:val="00D9085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rsid w:val="00333A5A"/>
    <w:rPr>
      <w:strike w:val="0"/>
      <w:dstrike w:val="0"/>
      <w:color w:val="444444"/>
      <w:u w:val="none"/>
      <w:effect w:val="none"/>
    </w:rPr>
  </w:style>
  <w:style w:type="paragraph" w:styleId="Web">
    <w:name w:val="Normal (Web)"/>
    <w:basedOn w:val="a"/>
    <w:rsid w:val="005163C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e">
    <w:name w:val="一、內容"/>
    <w:basedOn w:val="a"/>
    <w:rsid w:val="00463734"/>
    <w:pPr>
      <w:spacing w:after="120" w:line="480" w:lineRule="exact"/>
      <w:ind w:left="113" w:firstLine="482"/>
      <w:jc w:val="both"/>
    </w:pPr>
    <w:rPr>
      <w:rFonts w:eastAsia="標楷體"/>
      <w:sz w:val="28"/>
      <w:szCs w:val="20"/>
    </w:rPr>
  </w:style>
  <w:style w:type="paragraph" w:customStyle="1" w:styleId="af">
    <w:name w:val="一、"/>
    <w:basedOn w:val="a"/>
    <w:rsid w:val="00463734"/>
    <w:pPr>
      <w:spacing w:before="120" w:after="120" w:line="480" w:lineRule="exact"/>
      <w:ind w:left="454" w:hanging="454"/>
      <w:jc w:val="both"/>
    </w:pPr>
    <w:rPr>
      <w:rFonts w:eastAsia="標楷體"/>
      <w:sz w:val="28"/>
      <w:szCs w:val="20"/>
    </w:rPr>
  </w:style>
  <w:style w:type="paragraph" w:customStyle="1" w:styleId="af0">
    <w:name w:val="圖表、"/>
    <w:basedOn w:val="a"/>
    <w:next w:val="a"/>
    <w:rsid w:val="00752784"/>
    <w:pPr>
      <w:snapToGrid w:val="0"/>
      <w:spacing w:before="120" w:after="120" w:line="480" w:lineRule="exact"/>
      <w:jc w:val="center"/>
    </w:pPr>
    <w:rPr>
      <w:rFonts w:eastAsia="標楷體"/>
      <w:sz w:val="28"/>
      <w:szCs w:val="20"/>
    </w:rPr>
  </w:style>
  <w:style w:type="paragraph" w:styleId="af1">
    <w:name w:val="Balloon Text"/>
    <w:basedOn w:val="a"/>
    <w:link w:val="af2"/>
    <w:rsid w:val="00814CB1"/>
    <w:rPr>
      <w:rFonts w:ascii="Cambria" w:hAnsi="Cambria"/>
      <w:sz w:val="18"/>
      <w:szCs w:val="18"/>
    </w:rPr>
  </w:style>
  <w:style w:type="character" w:customStyle="1" w:styleId="af2">
    <w:name w:val="註解方塊文字 字元"/>
    <w:link w:val="af1"/>
    <w:rsid w:val="00814CB1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dirsegtext">
    <w:name w:val="dirsegtext"/>
    <w:basedOn w:val="a0"/>
    <w:rsid w:val="00BF25A3"/>
  </w:style>
  <w:style w:type="character" w:customStyle="1" w:styleId="ab">
    <w:name w:val="本文 字元"/>
    <w:link w:val="aa"/>
    <w:uiPriority w:val="99"/>
    <w:rsid w:val="00D601D2"/>
    <w:rPr>
      <w:rFonts w:eastAsia="標楷體"/>
      <w:color w:val="FF0000"/>
      <w:kern w:val="2"/>
      <w:sz w:val="24"/>
      <w:szCs w:val="28"/>
    </w:rPr>
  </w:style>
  <w:style w:type="paragraph" w:styleId="af3">
    <w:name w:val="Date"/>
    <w:basedOn w:val="a"/>
    <w:next w:val="a"/>
    <w:link w:val="af4"/>
    <w:rsid w:val="00D12D07"/>
    <w:pPr>
      <w:jc w:val="right"/>
    </w:pPr>
  </w:style>
  <w:style w:type="character" w:customStyle="1" w:styleId="af4">
    <w:name w:val="日期 字元"/>
    <w:link w:val="af3"/>
    <w:rsid w:val="00D12D07"/>
    <w:rPr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4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633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72275317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9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1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196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92532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216</Words>
  <Characters>1235</Characters>
  <Application>Microsoft Office Word</Application>
  <DocSecurity>4</DocSecurity>
  <Lines>10</Lines>
  <Paragraphs>2</Paragraphs>
  <ScaleCrop>false</ScaleCrop>
  <Company>comp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臺中市環境保護局</dc:title>
  <dc:subject/>
  <dc:creator>muser</dc:creator>
  <cp:keywords/>
  <cp:lastModifiedBy>Valued Acer Customer</cp:lastModifiedBy>
  <cp:revision>2</cp:revision>
  <cp:lastPrinted>2014-07-08T09:30:00Z</cp:lastPrinted>
  <dcterms:created xsi:type="dcterms:W3CDTF">2014-07-18T00:42:00Z</dcterms:created>
  <dcterms:modified xsi:type="dcterms:W3CDTF">2014-07-18T00:42:00Z</dcterms:modified>
</cp:coreProperties>
</file>