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305"/>
        <w:gridCol w:w="780"/>
        <w:gridCol w:w="780"/>
        <w:gridCol w:w="1358"/>
        <w:gridCol w:w="1483"/>
        <w:gridCol w:w="1674"/>
        <w:gridCol w:w="2023"/>
        <w:gridCol w:w="2752"/>
        <w:gridCol w:w="1880"/>
      </w:tblGrid>
      <w:tr w:rsidR="00AD54EA" w:rsidRPr="009B3D7E" w14:paraId="3C3CA92B" w14:textId="77777777">
        <w:trPr>
          <w:jc w:val="center"/>
        </w:trPr>
        <w:tc>
          <w:tcPr>
            <w:tcW w:w="5000" w:type="pct"/>
            <w:gridSpan w:val="10"/>
            <w:vAlign w:val="center"/>
          </w:tcPr>
          <w:p w14:paraId="0E49B1F4" w14:textId="41350799" w:rsidR="00AD54EA" w:rsidRPr="009B3D7E" w:rsidRDefault="00AD54EA" w:rsidP="00D72369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proofErr w:type="gramStart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南市政府第</w:t>
            </w:r>
            <w:r w:rsidR="000C4952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5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屆勞資爭議仲裁人名冊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(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任期至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1</w:t>
            </w:r>
            <w:r w:rsidR="005972F6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5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</w:rPr>
              <w:t>8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31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日止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AD54EA" w:rsidRPr="009B3D7E" w14:paraId="4B0B9BEA" w14:textId="77777777">
        <w:trPr>
          <w:jc w:val="center"/>
        </w:trPr>
        <w:tc>
          <w:tcPr>
            <w:tcW w:w="288" w:type="pct"/>
            <w:vAlign w:val="center"/>
          </w:tcPr>
          <w:p w14:paraId="7E32B40E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38" w:type="pct"/>
            <w:vAlign w:val="center"/>
          </w:tcPr>
          <w:p w14:paraId="7A326A54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2" w:type="pct"/>
            <w:vAlign w:val="center"/>
          </w:tcPr>
          <w:p w14:paraId="7B26126C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2" w:type="pct"/>
            <w:vAlign w:val="center"/>
          </w:tcPr>
          <w:p w14:paraId="7E9DA773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456" w:type="pct"/>
            <w:vAlign w:val="center"/>
          </w:tcPr>
          <w:p w14:paraId="012DEE7A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498" w:type="pct"/>
            <w:vAlign w:val="center"/>
          </w:tcPr>
          <w:p w14:paraId="5A226FFF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經歷</w:t>
            </w:r>
          </w:p>
        </w:tc>
        <w:tc>
          <w:tcPr>
            <w:tcW w:w="562" w:type="pct"/>
            <w:vAlign w:val="center"/>
          </w:tcPr>
          <w:p w14:paraId="762F73E2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現任職務</w:t>
            </w:r>
          </w:p>
        </w:tc>
        <w:tc>
          <w:tcPr>
            <w:tcW w:w="679" w:type="pct"/>
            <w:vAlign w:val="center"/>
          </w:tcPr>
          <w:p w14:paraId="157DA023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專長</w:t>
            </w:r>
          </w:p>
        </w:tc>
        <w:tc>
          <w:tcPr>
            <w:tcW w:w="924" w:type="pct"/>
            <w:vAlign w:val="center"/>
          </w:tcPr>
          <w:p w14:paraId="0F751C16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勞資關係之處理經驗</w:t>
            </w:r>
          </w:p>
        </w:tc>
        <w:tc>
          <w:tcPr>
            <w:tcW w:w="631" w:type="pct"/>
            <w:vAlign w:val="center"/>
          </w:tcPr>
          <w:p w14:paraId="1AC32267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遴聘日期</w:t>
            </w:r>
          </w:p>
        </w:tc>
      </w:tr>
      <w:tr w:rsidR="00AD54EA" w:rsidRPr="009B3D7E" w14:paraId="637BE161" w14:textId="77777777">
        <w:trPr>
          <w:jc w:val="center"/>
        </w:trPr>
        <w:tc>
          <w:tcPr>
            <w:tcW w:w="288" w:type="pct"/>
            <w:vAlign w:val="center"/>
          </w:tcPr>
          <w:p w14:paraId="17693953" w14:textId="77777777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</w:p>
        </w:tc>
        <w:tc>
          <w:tcPr>
            <w:tcW w:w="438" w:type="pct"/>
            <w:vAlign w:val="center"/>
          </w:tcPr>
          <w:p w14:paraId="3AC8EC69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王燕玲</w:t>
            </w:r>
          </w:p>
        </w:tc>
        <w:tc>
          <w:tcPr>
            <w:tcW w:w="262" w:type="pct"/>
            <w:vAlign w:val="center"/>
          </w:tcPr>
          <w:p w14:paraId="49224805" w14:textId="5831ADE1" w:rsidR="00AD54EA" w:rsidRPr="009B3D7E" w:rsidRDefault="005972F6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  <w:r w:rsidR="000C4952"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262" w:type="pct"/>
            <w:vAlign w:val="center"/>
          </w:tcPr>
          <w:p w14:paraId="4331B36B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64BCF446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政治大學</w:t>
            </w:r>
          </w:p>
          <w:p w14:paraId="3FF40A8E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14:paraId="1045BD5C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5E7E28BE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28EDF550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4BE8D44E" w14:textId="77777777" w:rsidR="00AD54EA" w:rsidRPr="009B3D7E" w:rsidRDefault="00AD54EA" w:rsidP="005972F6">
            <w:pPr>
              <w:rPr>
                <w:rFonts w:ascii="標楷體"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</w:p>
        </w:tc>
        <w:tc>
          <w:tcPr>
            <w:tcW w:w="631" w:type="pct"/>
            <w:vAlign w:val="center"/>
          </w:tcPr>
          <w:p w14:paraId="3E2590CC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4230C17E" w14:textId="39CC3816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2B835F71" w14:textId="77777777">
        <w:trPr>
          <w:jc w:val="center"/>
        </w:trPr>
        <w:tc>
          <w:tcPr>
            <w:tcW w:w="288" w:type="pct"/>
            <w:vAlign w:val="center"/>
          </w:tcPr>
          <w:p w14:paraId="7485F4CC" w14:textId="1B07AE2E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2</w:t>
            </w:r>
          </w:p>
        </w:tc>
        <w:tc>
          <w:tcPr>
            <w:tcW w:w="438" w:type="pct"/>
            <w:vAlign w:val="center"/>
          </w:tcPr>
          <w:p w14:paraId="520D23A7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李孟哲</w:t>
            </w:r>
          </w:p>
        </w:tc>
        <w:tc>
          <w:tcPr>
            <w:tcW w:w="262" w:type="pct"/>
            <w:vAlign w:val="center"/>
          </w:tcPr>
          <w:p w14:paraId="5D1DAD16" w14:textId="65F1030B" w:rsidR="00AD54EA" w:rsidRPr="009B3D7E" w:rsidRDefault="005972F6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6</w:t>
            </w:r>
            <w:r w:rsidR="000C4952"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262" w:type="pct"/>
            <w:vAlign w:val="center"/>
          </w:tcPr>
          <w:p w14:paraId="568602A7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6E209C74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中國文化大學法律系</w:t>
            </w:r>
          </w:p>
        </w:tc>
        <w:tc>
          <w:tcPr>
            <w:tcW w:w="498" w:type="pct"/>
            <w:vAlign w:val="center"/>
          </w:tcPr>
          <w:p w14:paraId="741EFB88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63A49819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3C6BF57D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14B5804C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</w:p>
        </w:tc>
        <w:tc>
          <w:tcPr>
            <w:tcW w:w="631" w:type="pct"/>
            <w:vAlign w:val="center"/>
          </w:tcPr>
          <w:p w14:paraId="1207ACD1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4B7D9329" w14:textId="17AB6F11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24E12E23" w14:textId="77777777">
        <w:trPr>
          <w:jc w:val="center"/>
        </w:trPr>
        <w:tc>
          <w:tcPr>
            <w:tcW w:w="288" w:type="pct"/>
            <w:vAlign w:val="center"/>
          </w:tcPr>
          <w:p w14:paraId="69F139D4" w14:textId="11AFC88F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3</w:t>
            </w:r>
          </w:p>
        </w:tc>
        <w:tc>
          <w:tcPr>
            <w:tcW w:w="438" w:type="pct"/>
            <w:vAlign w:val="center"/>
          </w:tcPr>
          <w:p w14:paraId="66447AAA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李慧千</w:t>
            </w:r>
          </w:p>
        </w:tc>
        <w:tc>
          <w:tcPr>
            <w:tcW w:w="262" w:type="pct"/>
            <w:vAlign w:val="center"/>
          </w:tcPr>
          <w:p w14:paraId="6C22C73D" w14:textId="371A913E" w:rsidR="00AD54EA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51</w:t>
            </w:r>
          </w:p>
        </w:tc>
        <w:tc>
          <w:tcPr>
            <w:tcW w:w="262" w:type="pct"/>
            <w:vAlign w:val="center"/>
          </w:tcPr>
          <w:p w14:paraId="0D425631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44F13FFC" w14:textId="77777777" w:rsidR="00AD54EA" w:rsidRPr="009B3D7E" w:rsidRDefault="00AD54EA" w:rsidP="001D0C29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中國文化大學法律系</w:t>
            </w:r>
          </w:p>
        </w:tc>
        <w:tc>
          <w:tcPr>
            <w:tcW w:w="498" w:type="pct"/>
            <w:vAlign w:val="center"/>
          </w:tcPr>
          <w:p w14:paraId="76308A80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3F3E362E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50B148EB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3C4740C7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14:paraId="148CF13B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7E0F1D3A" w14:textId="1A85D0BA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5F19D15D" w14:textId="77777777">
        <w:trPr>
          <w:jc w:val="center"/>
        </w:trPr>
        <w:tc>
          <w:tcPr>
            <w:tcW w:w="288" w:type="pct"/>
            <w:vAlign w:val="center"/>
          </w:tcPr>
          <w:p w14:paraId="6DB3B620" w14:textId="6A73DC7D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4</w:t>
            </w:r>
          </w:p>
        </w:tc>
        <w:tc>
          <w:tcPr>
            <w:tcW w:w="438" w:type="pct"/>
            <w:vAlign w:val="center"/>
          </w:tcPr>
          <w:p w14:paraId="225ED96C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郭豐南</w:t>
            </w:r>
          </w:p>
        </w:tc>
        <w:tc>
          <w:tcPr>
            <w:tcW w:w="262" w:type="pct"/>
            <w:vAlign w:val="center"/>
          </w:tcPr>
          <w:p w14:paraId="2BC7B803" w14:textId="5F485479" w:rsidR="00AD54EA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71</w:t>
            </w:r>
          </w:p>
        </w:tc>
        <w:tc>
          <w:tcPr>
            <w:tcW w:w="262" w:type="pct"/>
            <w:vAlign w:val="center"/>
          </w:tcPr>
          <w:p w14:paraId="27EB1246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0028D057" w14:textId="77777777" w:rsidR="00AD54EA" w:rsidRPr="009B3D7E" w:rsidRDefault="00AD54EA" w:rsidP="001D0C29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空中大學社會科學系</w:t>
            </w:r>
          </w:p>
        </w:tc>
        <w:tc>
          <w:tcPr>
            <w:tcW w:w="498" w:type="pct"/>
            <w:vAlign w:val="center"/>
          </w:tcPr>
          <w:p w14:paraId="38CD42F7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台南縣政府勞工局長</w:t>
            </w:r>
          </w:p>
        </w:tc>
        <w:tc>
          <w:tcPr>
            <w:tcW w:w="562" w:type="pct"/>
            <w:vAlign w:val="center"/>
          </w:tcPr>
          <w:p w14:paraId="358EE1C3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台南市志願服務協會顧問</w:t>
            </w:r>
          </w:p>
        </w:tc>
        <w:tc>
          <w:tcPr>
            <w:tcW w:w="679" w:type="pct"/>
            <w:vAlign w:val="center"/>
          </w:tcPr>
          <w:p w14:paraId="4577CA82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1FA0C0CF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勞工局調解委員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>
              <w:rPr>
                <w:rFonts w:ascii="標楷體" w:hAnsi="標楷體" w:cs="標楷體" w:hint="eastAsia"/>
              </w:rPr>
              <w:t>、臺</w:t>
            </w:r>
            <w:r w:rsidRPr="009B3D7E">
              <w:rPr>
                <w:rFonts w:ascii="標楷體" w:hAnsi="標楷體" w:cs="標楷體" w:hint="eastAsia"/>
              </w:rPr>
              <w:t>南市政府勞工局仲裁委員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</w:p>
        </w:tc>
        <w:tc>
          <w:tcPr>
            <w:tcW w:w="631" w:type="pct"/>
            <w:vAlign w:val="center"/>
          </w:tcPr>
          <w:p w14:paraId="75118808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3C9C9C02" w14:textId="555662D7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19FFA6AA" w14:textId="77777777">
        <w:trPr>
          <w:jc w:val="center"/>
        </w:trPr>
        <w:tc>
          <w:tcPr>
            <w:tcW w:w="288" w:type="pct"/>
            <w:vAlign w:val="center"/>
          </w:tcPr>
          <w:p w14:paraId="7C81D86A" w14:textId="6D248B77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14:paraId="1C584F79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陳堯傑</w:t>
            </w:r>
          </w:p>
        </w:tc>
        <w:tc>
          <w:tcPr>
            <w:tcW w:w="262" w:type="pct"/>
            <w:vAlign w:val="center"/>
          </w:tcPr>
          <w:p w14:paraId="02ED9D44" w14:textId="0D243210" w:rsidR="00AD54EA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71</w:t>
            </w:r>
          </w:p>
        </w:tc>
        <w:tc>
          <w:tcPr>
            <w:tcW w:w="262" w:type="pct"/>
            <w:vAlign w:val="center"/>
          </w:tcPr>
          <w:p w14:paraId="70B6F80A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36569CA2" w14:textId="77777777" w:rsidR="00AD54EA" w:rsidRPr="009B3D7E" w:rsidRDefault="00AD54EA" w:rsidP="001D0C29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國立中興大學法商學系</w:t>
            </w:r>
            <w:r w:rsidR="001D0C29">
              <w:rPr>
                <w:rFonts w:ascii="標楷體" w:hAnsi="標楷體" w:cs="標楷體" w:hint="eastAsia"/>
              </w:rPr>
              <w:t>、</w:t>
            </w:r>
            <w:r w:rsidRPr="009B3D7E">
              <w:rPr>
                <w:rFonts w:ascii="標楷體" w:hAnsi="標楷體" w:cs="標楷體" w:hint="eastAsia"/>
              </w:rPr>
              <w:t>美國賓州法蘭西斯大學</w:t>
            </w:r>
          </w:p>
        </w:tc>
        <w:tc>
          <w:tcPr>
            <w:tcW w:w="498" w:type="pct"/>
            <w:vAlign w:val="center"/>
          </w:tcPr>
          <w:p w14:paraId="33C3CD24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臺南市政府勞工局局長</w:t>
            </w:r>
          </w:p>
        </w:tc>
        <w:tc>
          <w:tcPr>
            <w:tcW w:w="562" w:type="pct"/>
            <w:vAlign w:val="center"/>
          </w:tcPr>
          <w:p w14:paraId="79A1B332" w14:textId="77777777" w:rsidR="00AD54EA" w:rsidRPr="009B3D7E" w:rsidRDefault="005972F6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="00AD54EA" w:rsidRPr="009B3D7E">
              <w:rPr>
                <w:rFonts w:ascii="標楷體" w:hAnsi="標楷體" w:cs="標楷體" w:hint="eastAsia"/>
              </w:rPr>
              <w:t>南市政府勞工局志工</w:t>
            </w:r>
          </w:p>
        </w:tc>
        <w:tc>
          <w:tcPr>
            <w:tcW w:w="679" w:type="pct"/>
            <w:vAlign w:val="center"/>
          </w:tcPr>
          <w:p w14:paraId="4B646C31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66976459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勞工局調解委員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>
              <w:rPr>
                <w:rFonts w:ascii="標楷體" w:hAnsi="標楷體" w:cs="標楷體" w:hint="eastAsia"/>
              </w:rPr>
              <w:t>、臺</w:t>
            </w:r>
            <w:r w:rsidRPr="009B3D7E">
              <w:rPr>
                <w:rFonts w:ascii="標楷體" w:hAnsi="標楷體" w:cs="標楷體" w:hint="eastAsia"/>
              </w:rPr>
              <w:t>南市政府勞工局仲裁委員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</w:p>
        </w:tc>
        <w:tc>
          <w:tcPr>
            <w:tcW w:w="631" w:type="pct"/>
            <w:vAlign w:val="center"/>
          </w:tcPr>
          <w:p w14:paraId="58F18E49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45EC6C32" w14:textId="28922EB9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40B6AB5A" w14:textId="77777777">
        <w:trPr>
          <w:jc w:val="center"/>
        </w:trPr>
        <w:tc>
          <w:tcPr>
            <w:tcW w:w="288" w:type="pct"/>
            <w:vAlign w:val="center"/>
          </w:tcPr>
          <w:p w14:paraId="7FA97BD4" w14:textId="67031D51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cs="Times New Roman" w:hint="eastAsia"/>
                <w:b/>
                <w:bCs/>
              </w:rPr>
              <w:t>6</w:t>
            </w:r>
          </w:p>
        </w:tc>
        <w:tc>
          <w:tcPr>
            <w:tcW w:w="438" w:type="pct"/>
            <w:vAlign w:val="center"/>
          </w:tcPr>
          <w:p w14:paraId="24007D70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郭家祺</w:t>
            </w:r>
          </w:p>
        </w:tc>
        <w:tc>
          <w:tcPr>
            <w:tcW w:w="262" w:type="pct"/>
            <w:vAlign w:val="center"/>
          </w:tcPr>
          <w:p w14:paraId="41D8EA42" w14:textId="4B7B2241" w:rsidR="00AD54EA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53</w:t>
            </w:r>
          </w:p>
        </w:tc>
        <w:tc>
          <w:tcPr>
            <w:tcW w:w="262" w:type="pct"/>
            <w:vAlign w:val="center"/>
          </w:tcPr>
          <w:p w14:paraId="399FC523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415A9D6A" w14:textId="77777777" w:rsidR="00BF08CF" w:rsidRDefault="00AD54EA" w:rsidP="00BF08CF">
            <w:pPr>
              <w:spacing w:line="380" w:lineRule="exact"/>
              <w:rPr>
                <w:rFonts w:ascii="標楷體" w:hAnsi="標楷體" w:cs="標楷體"/>
              </w:rPr>
            </w:pPr>
            <w:r w:rsidRPr="009B3D7E">
              <w:rPr>
                <w:rFonts w:ascii="標楷體" w:hAnsi="標楷體" w:cs="標楷體" w:hint="eastAsia"/>
              </w:rPr>
              <w:t>文化大學法律研究</w:t>
            </w:r>
          </w:p>
          <w:p w14:paraId="4C55D335" w14:textId="77777777" w:rsidR="00AD54EA" w:rsidRPr="009B3D7E" w:rsidRDefault="00AD54EA" w:rsidP="00BF08CF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所碩士</w:t>
            </w:r>
          </w:p>
        </w:tc>
        <w:tc>
          <w:tcPr>
            <w:tcW w:w="498" w:type="pct"/>
            <w:vAlign w:val="center"/>
          </w:tcPr>
          <w:p w14:paraId="13948115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4328BA87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0C8893DB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6E9CDE9F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14:paraId="13155E18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35C77A96" w14:textId="1E329F54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64FA4E51" w14:textId="77777777">
        <w:trPr>
          <w:jc w:val="center"/>
        </w:trPr>
        <w:tc>
          <w:tcPr>
            <w:tcW w:w="288" w:type="pct"/>
            <w:vAlign w:val="center"/>
          </w:tcPr>
          <w:p w14:paraId="3AD873E3" w14:textId="7A31C942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lastRenderedPageBreak/>
              <w:t>7</w:t>
            </w:r>
          </w:p>
        </w:tc>
        <w:tc>
          <w:tcPr>
            <w:tcW w:w="438" w:type="pct"/>
            <w:vAlign w:val="center"/>
          </w:tcPr>
          <w:p w14:paraId="1CE29D4A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許雅芬</w:t>
            </w:r>
          </w:p>
        </w:tc>
        <w:tc>
          <w:tcPr>
            <w:tcW w:w="262" w:type="pct"/>
            <w:vAlign w:val="center"/>
          </w:tcPr>
          <w:p w14:paraId="3CB8E0D9" w14:textId="553FEF6D" w:rsidR="00AD54EA" w:rsidRPr="009B3D7E" w:rsidRDefault="005972F6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  <w:r w:rsidR="000C4952">
              <w:rPr>
                <w:rFonts w:ascii="標楷體" w:hAnsi="標楷體" w:cs="標楷體" w:hint="eastAsia"/>
                <w:color w:val="000000"/>
              </w:rPr>
              <w:t>3</w:t>
            </w:r>
          </w:p>
        </w:tc>
        <w:tc>
          <w:tcPr>
            <w:tcW w:w="262" w:type="pct"/>
            <w:vAlign w:val="center"/>
          </w:tcPr>
          <w:p w14:paraId="1B96AAD1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7E23E06D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東吳大學法律系畢業</w:t>
            </w:r>
          </w:p>
        </w:tc>
        <w:tc>
          <w:tcPr>
            <w:tcW w:w="498" w:type="pct"/>
            <w:vAlign w:val="center"/>
          </w:tcPr>
          <w:p w14:paraId="4165A0E5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72DA4F39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3C1E3C56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6EFD882E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14:paraId="0F5E3DDB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2D77B8D3" w14:textId="5D8B5D80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4A386AF8" w14:textId="77777777">
        <w:trPr>
          <w:jc w:val="center"/>
        </w:trPr>
        <w:tc>
          <w:tcPr>
            <w:tcW w:w="288" w:type="pct"/>
            <w:vAlign w:val="center"/>
          </w:tcPr>
          <w:p w14:paraId="719B6731" w14:textId="02311608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8</w:t>
            </w:r>
          </w:p>
        </w:tc>
        <w:tc>
          <w:tcPr>
            <w:tcW w:w="438" w:type="pct"/>
            <w:vAlign w:val="center"/>
          </w:tcPr>
          <w:p w14:paraId="71D2C6F9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黃昭雄</w:t>
            </w:r>
          </w:p>
        </w:tc>
        <w:tc>
          <w:tcPr>
            <w:tcW w:w="262" w:type="pct"/>
            <w:vAlign w:val="center"/>
          </w:tcPr>
          <w:p w14:paraId="3E28282E" w14:textId="3E122BF4" w:rsidR="00AD54EA" w:rsidRPr="009B3D7E" w:rsidRDefault="005972F6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  <w:r w:rsidR="000C4952">
              <w:rPr>
                <w:rFonts w:ascii="標楷體" w:hAnsi="標楷體" w:cs="標楷體" w:hint="eastAsia"/>
                <w:color w:val="000000"/>
              </w:rPr>
              <w:t>4</w:t>
            </w:r>
          </w:p>
        </w:tc>
        <w:tc>
          <w:tcPr>
            <w:tcW w:w="262" w:type="pct"/>
            <w:vAlign w:val="center"/>
          </w:tcPr>
          <w:p w14:paraId="259A51F1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2C464D3D" w14:textId="77777777" w:rsidR="00AD54EA" w:rsidRPr="009B3D7E" w:rsidRDefault="00AD54EA" w:rsidP="009B3D7E">
            <w:pPr>
              <w:spacing w:line="33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</w:t>
            </w:r>
          </w:p>
          <w:p w14:paraId="200DE9F7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大學法律系</w:t>
            </w:r>
          </w:p>
        </w:tc>
        <w:tc>
          <w:tcPr>
            <w:tcW w:w="498" w:type="pct"/>
            <w:vAlign w:val="center"/>
          </w:tcPr>
          <w:p w14:paraId="50D5632D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律師、臺南市地方法院調解委員、勞工局法律諮詢律師新化區公所法律扶助顧問</w:t>
            </w:r>
          </w:p>
        </w:tc>
        <w:tc>
          <w:tcPr>
            <w:tcW w:w="562" w:type="pct"/>
            <w:vAlign w:val="center"/>
          </w:tcPr>
          <w:p w14:paraId="254A82E7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律師、台南</w:t>
            </w:r>
          </w:p>
          <w:p w14:paraId="368C8B52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地方法院調解</w:t>
            </w:r>
          </w:p>
          <w:p w14:paraId="48C9937E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委員、勞工局</w:t>
            </w:r>
          </w:p>
          <w:p w14:paraId="782C2648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法律諮詢</w:t>
            </w:r>
          </w:p>
        </w:tc>
        <w:tc>
          <w:tcPr>
            <w:tcW w:w="679" w:type="pct"/>
            <w:vAlign w:val="center"/>
          </w:tcPr>
          <w:p w14:paraId="50C58C5F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45A6E7DC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南市政府勞工局調解</w:t>
            </w:r>
            <w:r w:rsidR="005972F6">
              <w:rPr>
                <w:rFonts w:ascii="標楷體" w:hAnsi="標楷體" w:cs="標楷體" w:hint="eastAsia"/>
              </w:rPr>
              <w:t>委員(</w:t>
            </w:r>
            <w:r w:rsidRPr="009B3D7E">
              <w:rPr>
                <w:rFonts w:ascii="標楷體" w:hAnsi="標楷體" w:cs="標楷體" w:hint="eastAsia"/>
              </w:rPr>
              <w:t>人</w:t>
            </w:r>
            <w:r w:rsidR="005972F6">
              <w:rPr>
                <w:rFonts w:ascii="標楷體" w:hAnsi="標楷體" w:cs="標楷體" w:hint="eastAsia"/>
              </w:rPr>
              <w:t>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南市政府勞工局法律諮詢律師、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="005972F6" w:rsidRPr="009B3D7E">
              <w:rPr>
                <w:rFonts w:cs="Times New Roman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14:paraId="2F19CA79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0B795ED9" w14:textId="43FE55FA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25B2EE41" w14:textId="77777777">
        <w:trPr>
          <w:jc w:val="center"/>
        </w:trPr>
        <w:tc>
          <w:tcPr>
            <w:tcW w:w="288" w:type="pct"/>
            <w:vAlign w:val="center"/>
          </w:tcPr>
          <w:p w14:paraId="716C9883" w14:textId="5D1D4BE8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9</w:t>
            </w:r>
          </w:p>
        </w:tc>
        <w:tc>
          <w:tcPr>
            <w:tcW w:w="438" w:type="pct"/>
            <w:vAlign w:val="center"/>
          </w:tcPr>
          <w:p w14:paraId="6E23D36C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黃雅萍</w:t>
            </w:r>
          </w:p>
        </w:tc>
        <w:tc>
          <w:tcPr>
            <w:tcW w:w="262" w:type="pct"/>
            <w:vAlign w:val="center"/>
          </w:tcPr>
          <w:p w14:paraId="6F72BD8F" w14:textId="0CDA24F9" w:rsidR="00AD54EA" w:rsidRPr="009B3D7E" w:rsidRDefault="005972F6" w:rsidP="009B3D7E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5</w:t>
            </w:r>
            <w:r w:rsidR="000C4952">
              <w:rPr>
                <w:rFonts w:ascii="標楷體" w:cs="標楷體" w:hint="eastAsia"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14:paraId="1FDF035F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4991270E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台灣大學法律系法學組畢業</w:t>
            </w:r>
          </w:p>
        </w:tc>
        <w:tc>
          <w:tcPr>
            <w:tcW w:w="498" w:type="pct"/>
            <w:vAlign w:val="center"/>
          </w:tcPr>
          <w:p w14:paraId="6094323B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3057DBB9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35951D54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3492E02E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臺南市政府勞工局法令諮詢律師</w:t>
            </w:r>
          </w:p>
        </w:tc>
        <w:tc>
          <w:tcPr>
            <w:tcW w:w="631" w:type="pct"/>
            <w:vAlign w:val="center"/>
          </w:tcPr>
          <w:p w14:paraId="01AF1530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34CC8910" w14:textId="7058384F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104C749C" w14:textId="77777777">
        <w:trPr>
          <w:jc w:val="center"/>
        </w:trPr>
        <w:tc>
          <w:tcPr>
            <w:tcW w:w="288" w:type="pct"/>
            <w:vAlign w:val="center"/>
          </w:tcPr>
          <w:p w14:paraId="5C6AEA03" w14:textId="39B5F391" w:rsidR="00AD54EA" w:rsidRPr="009B3D7E" w:rsidRDefault="000C4952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10</w:t>
            </w:r>
          </w:p>
        </w:tc>
        <w:tc>
          <w:tcPr>
            <w:tcW w:w="438" w:type="pct"/>
            <w:vAlign w:val="center"/>
          </w:tcPr>
          <w:p w14:paraId="0CA049FD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楊偉聖</w:t>
            </w:r>
          </w:p>
        </w:tc>
        <w:tc>
          <w:tcPr>
            <w:tcW w:w="262" w:type="pct"/>
            <w:vAlign w:val="center"/>
          </w:tcPr>
          <w:p w14:paraId="7C431AAA" w14:textId="66BC739C" w:rsidR="00AD54EA" w:rsidRPr="009B3D7E" w:rsidRDefault="005972F6" w:rsidP="009B3D7E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</w:t>
            </w:r>
            <w:r w:rsidR="000C4952"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262" w:type="pct"/>
            <w:vAlign w:val="center"/>
          </w:tcPr>
          <w:p w14:paraId="3562EEF5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2F7608F1" w14:textId="77777777" w:rsidR="00AD54EA" w:rsidRPr="009B3D7E" w:rsidRDefault="00AD54EA" w:rsidP="009B3D7E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東海大學</w:t>
            </w:r>
          </w:p>
          <w:p w14:paraId="5E41DA85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14:paraId="1F68F969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1934E380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1D085B60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64A63C5A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勞資爭議案件審查委員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國家賠償事件處理小組委員、臺南市政府勞工局法令諮詢律師</w:t>
            </w:r>
          </w:p>
        </w:tc>
        <w:tc>
          <w:tcPr>
            <w:tcW w:w="631" w:type="pct"/>
            <w:vAlign w:val="center"/>
          </w:tcPr>
          <w:p w14:paraId="586637AA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64724EF8" w14:textId="0BFC21F3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AD54EA" w:rsidRPr="009B3D7E" w14:paraId="7825D9AB" w14:textId="77777777">
        <w:trPr>
          <w:jc w:val="center"/>
        </w:trPr>
        <w:tc>
          <w:tcPr>
            <w:tcW w:w="288" w:type="pct"/>
            <w:vAlign w:val="center"/>
          </w:tcPr>
          <w:p w14:paraId="60224974" w14:textId="07CBE112"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</w:rPr>
              <w:t>1</w:t>
            </w:r>
          </w:p>
        </w:tc>
        <w:tc>
          <w:tcPr>
            <w:tcW w:w="438" w:type="pct"/>
            <w:vAlign w:val="center"/>
          </w:tcPr>
          <w:p w14:paraId="1E68DD9B" w14:textId="77777777"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蔡麗珠</w:t>
            </w:r>
          </w:p>
        </w:tc>
        <w:tc>
          <w:tcPr>
            <w:tcW w:w="262" w:type="pct"/>
            <w:vAlign w:val="center"/>
          </w:tcPr>
          <w:p w14:paraId="380A3D74" w14:textId="741225B8" w:rsidR="00AD54EA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51</w:t>
            </w:r>
          </w:p>
        </w:tc>
        <w:tc>
          <w:tcPr>
            <w:tcW w:w="262" w:type="pct"/>
            <w:vAlign w:val="center"/>
          </w:tcPr>
          <w:p w14:paraId="7BE4632E" w14:textId="77777777"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03BDC5F7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中興大學</w:t>
            </w:r>
          </w:p>
          <w:p w14:paraId="226037B9" w14:textId="77777777" w:rsidR="00AD54EA" w:rsidRPr="009B3D7E" w:rsidRDefault="00AD54EA" w:rsidP="009B3D7E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法學士</w:t>
            </w:r>
          </w:p>
        </w:tc>
        <w:tc>
          <w:tcPr>
            <w:tcW w:w="498" w:type="pct"/>
            <w:vAlign w:val="center"/>
          </w:tcPr>
          <w:p w14:paraId="60468760" w14:textId="77777777"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0CC45F8B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14:paraId="64922006" w14:textId="77777777"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54E37FCA" w14:textId="77777777" w:rsidR="00AD54EA" w:rsidRPr="009B3D7E" w:rsidRDefault="00AD54EA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國家賠償事件處理小組委員、臺南市政府勞工局法令諮詢律師</w:t>
            </w:r>
          </w:p>
        </w:tc>
        <w:tc>
          <w:tcPr>
            <w:tcW w:w="631" w:type="pct"/>
            <w:vAlign w:val="center"/>
          </w:tcPr>
          <w:p w14:paraId="36AA3AA8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3B990371" w14:textId="7E1EC7E1" w:rsidR="00AD54EA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BF08CF" w:rsidRPr="009B3D7E" w14:paraId="493CA7AE" w14:textId="77777777">
        <w:trPr>
          <w:jc w:val="center"/>
        </w:trPr>
        <w:tc>
          <w:tcPr>
            <w:tcW w:w="288" w:type="pct"/>
            <w:vAlign w:val="center"/>
          </w:tcPr>
          <w:p w14:paraId="5F1C6A3C" w14:textId="3DA66EDB" w:rsidR="00BF08CF" w:rsidRPr="009B3D7E" w:rsidRDefault="00BF08CF" w:rsidP="00FD37CB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</w:rPr>
              <w:t>2</w:t>
            </w:r>
          </w:p>
        </w:tc>
        <w:tc>
          <w:tcPr>
            <w:tcW w:w="438" w:type="pct"/>
            <w:vAlign w:val="center"/>
          </w:tcPr>
          <w:p w14:paraId="6024560A" w14:textId="77777777" w:rsidR="00BF08CF" w:rsidRPr="009B3D7E" w:rsidRDefault="00BF08CF" w:rsidP="00FD37CB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蔡雪苓</w:t>
            </w:r>
          </w:p>
        </w:tc>
        <w:tc>
          <w:tcPr>
            <w:tcW w:w="262" w:type="pct"/>
            <w:vAlign w:val="center"/>
          </w:tcPr>
          <w:p w14:paraId="6D059A18" w14:textId="46DC431B" w:rsidR="00BF08CF" w:rsidRPr="009B3D7E" w:rsidRDefault="000C4952" w:rsidP="00D72369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52</w:t>
            </w:r>
          </w:p>
        </w:tc>
        <w:tc>
          <w:tcPr>
            <w:tcW w:w="262" w:type="pct"/>
            <w:vAlign w:val="center"/>
          </w:tcPr>
          <w:p w14:paraId="0AF56A1B" w14:textId="77777777" w:rsidR="00BF08CF" w:rsidRPr="009B3D7E" w:rsidRDefault="00BF08CF" w:rsidP="00FD37CB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03F44A21" w14:textId="77777777" w:rsidR="00BF08CF" w:rsidRPr="009B3D7E" w:rsidRDefault="00BF08CF" w:rsidP="00FD37CB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台灣大學法律系畢業</w:t>
            </w:r>
          </w:p>
          <w:p w14:paraId="4DCC8FEE" w14:textId="77777777" w:rsidR="00BF08CF" w:rsidRPr="009B3D7E" w:rsidRDefault="00BF08CF" w:rsidP="00FD37CB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  <w:spacing w:val="-14"/>
              </w:rPr>
              <w:t>美國威斯康辛大學法研所</w:t>
            </w:r>
          </w:p>
        </w:tc>
        <w:tc>
          <w:tcPr>
            <w:tcW w:w="498" w:type="pct"/>
            <w:vAlign w:val="center"/>
          </w:tcPr>
          <w:p w14:paraId="3BBA834A" w14:textId="77777777" w:rsidR="00BF08CF" w:rsidRPr="009B3D7E" w:rsidRDefault="00BF08CF" w:rsidP="00FD37CB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臺南市政府仲裁委員</w:t>
            </w:r>
          </w:p>
        </w:tc>
        <w:tc>
          <w:tcPr>
            <w:tcW w:w="562" w:type="pct"/>
            <w:vAlign w:val="center"/>
          </w:tcPr>
          <w:p w14:paraId="2C27F3F0" w14:textId="77777777" w:rsidR="00CE2CA3" w:rsidRPr="00CE2CA3" w:rsidRDefault="00CE2CA3" w:rsidP="00CE2CA3">
            <w:pPr>
              <w:spacing w:line="380" w:lineRule="exact"/>
              <w:jc w:val="center"/>
              <w:rPr>
                <w:rFonts w:ascii="標楷體" w:hAnsi="標楷體" w:cs="標楷體" w:hint="eastAsia"/>
              </w:rPr>
            </w:pPr>
            <w:r w:rsidRPr="00CE2CA3">
              <w:rPr>
                <w:rFonts w:ascii="標楷體" w:hAnsi="標楷體" w:cs="標楷體" w:hint="eastAsia"/>
              </w:rPr>
              <w:t>社團法人台南律師公會理事長</w:t>
            </w:r>
          </w:p>
          <w:p w14:paraId="7D4B81F3" w14:textId="13C5FBDB" w:rsidR="00BF08CF" w:rsidRPr="009B3D7E" w:rsidRDefault="00CE2CA3" w:rsidP="00CE2CA3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CE2CA3">
              <w:rPr>
                <w:rFonts w:ascii="標楷體" w:hAnsi="標楷體" w:cs="標楷體" w:hint="eastAsia"/>
              </w:rPr>
              <w:t>蔡雪苓律師事務所主持律師</w:t>
            </w:r>
          </w:p>
        </w:tc>
        <w:tc>
          <w:tcPr>
            <w:tcW w:w="679" w:type="pct"/>
            <w:vAlign w:val="center"/>
          </w:tcPr>
          <w:p w14:paraId="54C53FD6" w14:textId="77777777" w:rsidR="00BF08CF" w:rsidRPr="009B3D7E" w:rsidRDefault="00BF08CF" w:rsidP="00FD37CB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2E2ED89F" w14:textId="77777777" w:rsidR="00BF08CF" w:rsidRPr="009B3D7E" w:rsidRDefault="00BF08CF" w:rsidP="005972F6">
            <w:pPr>
              <w:rPr>
                <w:rFonts w:cs="Times New Roman"/>
              </w:rPr>
            </w:pP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r w:rsidR="005972F6">
              <w:rPr>
                <w:rFonts w:ascii="標楷體" w:hAnsi="標楷體" w:cs="標楷體" w:hint="eastAsia"/>
              </w:rPr>
              <w:t>(人)</w:t>
            </w:r>
            <w:r w:rsidRPr="009B3D7E">
              <w:rPr>
                <w:rFonts w:ascii="標楷體" w:hAnsi="標楷體" w:cs="標楷體" w:hint="eastAsia"/>
              </w:rPr>
              <w:t>、</w:t>
            </w:r>
            <w:r>
              <w:rPr>
                <w:rFonts w:ascii="標楷體" w:hAnsi="標楷體" w:cs="標楷體" w:hint="eastAsia"/>
              </w:rPr>
              <w:t>臺</w:t>
            </w:r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國家賠償事件處理小組委員、臺南市政府勞工局法令諮詢律師</w:t>
            </w:r>
          </w:p>
        </w:tc>
        <w:tc>
          <w:tcPr>
            <w:tcW w:w="631" w:type="pct"/>
            <w:vAlign w:val="center"/>
          </w:tcPr>
          <w:p w14:paraId="56392A78" w14:textId="77777777" w:rsidR="00EF7203" w:rsidRPr="00EF7203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中華民國</w:t>
            </w:r>
          </w:p>
          <w:p w14:paraId="6A1F2E35" w14:textId="184DDC3C" w:rsidR="00BF08CF" w:rsidRPr="009B3D7E" w:rsidRDefault="00EF7203" w:rsidP="00EF7203">
            <w:pPr>
              <w:jc w:val="center"/>
              <w:rPr>
                <w:rFonts w:ascii="標楷體" w:cs="Times New Roman"/>
              </w:rPr>
            </w:pPr>
            <w:r w:rsidRPr="00EF7203">
              <w:rPr>
                <w:rFonts w:ascii="標楷體" w:cs="Times New Roman" w:hint="eastAsia"/>
              </w:rPr>
              <w:t>1</w:t>
            </w:r>
            <w:r w:rsidR="000C4952">
              <w:rPr>
                <w:rFonts w:ascii="標楷體" w:cs="Times New Roman" w:hint="eastAsia"/>
              </w:rPr>
              <w:t>12</w:t>
            </w:r>
            <w:r w:rsidRPr="00EF7203">
              <w:rPr>
                <w:rFonts w:ascii="標楷體" w:cs="Times New Roman" w:hint="eastAsia"/>
              </w:rPr>
              <w:t>年9月1日</w:t>
            </w:r>
          </w:p>
        </w:tc>
      </w:tr>
      <w:tr w:rsidR="00EF7203" w:rsidRPr="009B3D7E" w14:paraId="64F3E2F1" w14:textId="77777777">
        <w:trPr>
          <w:jc w:val="center"/>
        </w:trPr>
        <w:tc>
          <w:tcPr>
            <w:tcW w:w="288" w:type="pct"/>
            <w:vAlign w:val="center"/>
          </w:tcPr>
          <w:p w14:paraId="36F9A4CA" w14:textId="1ADDB8E5" w:rsidR="00EF7203" w:rsidRPr="009B3D7E" w:rsidRDefault="00EF7203" w:rsidP="00EF7203">
            <w:pPr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</w:rPr>
              <w:t>3</w:t>
            </w:r>
          </w:p>
        </w:tc>
        <w:tc>
          <w:tcPr>
            <w:tcW w:w="438" w:type="pct"/>
            <w:vAlign w:val="center"/>
          </w:tcPr>
          <w:p w14:paraId="2233A669" w14:textId="77777777" w:rsidR="00EF7203" w:rsidRPr="005D357F" w:rsidRDefault="00EF7203" w:rsidP="00EF7203">
            <w:pPr>
              <w:spacing w:line="35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李耿誠</w:t>
            </w:r>
          </w:p>
        </w:tc>
        <w:tc>
          <w:tcPr>
            <w:tcW w:w="262" w:type="pct"/>
            <w:vAlign w:val="center"/>
          </w:tcPr>
          <w:p w14:paraId="3283D97F" w14:textId="30CB112D" w:rsidR="00EF7203" w:rsidRPr="005D357F" w:rsidRDefault="00EF7203" w:rsidP="00EF7203">
            <w:pPr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</w:t>
            </w:r>
            <w:r w:rsidR="000C4952">
              <w:rPr>
                <w:rFonts w:ascii="標楷體" w:hAnsi="標楷體" w:hint="eastAsia"/>
                <w:color w:val="000000"/>
              </w:rPr>
              <w:t>3</w:t>
            </w:r>
          </w:p>
        </w:tc>
        <w:tc>
          <w:tcPr>
            <w:tcW w:w="262" w:type="pct"/>
            <w:vAlign w:val="center"/>
          </w:tcPr>
          <w:p w14:paraId="073B9E54" w14:textId="77777777" w:rsidR="00EF7203" w:rsidRPr="005D357F" w:rsidRDefault="00EF7203" w:rsidP="00EF7203">
            <w:pPr>
              <w:jc w:val="center"/>
              <w:rPr>
                <w:rFonts w:ascii="標楷體" w:hAnsi="標楷體" w:cs="新細明體"/>
                <w:color w:val="000000"/>
              </w:rPr>
            </w:pPr>
            <w:r w:rsidRPr="005D357F">
              <w:rPr>
                <w:rFonts w:ascii="標楷體" w:hAnsi="標楷體" w:hint="eastAsia"/>
                <w:color w:val="000000"/>
              </w:rPr>
              <w:t>男</w:t>
            </w:r>
          </w:p>
        </w:tc>
        <w:tc>
          <w:tcPr>
            <w:tcW w:w="456" w:type="pct"/>
            <w:vAlign w:val="center"/>
          </w:tcPr>
          <w:p w14:paraId="1535B10B" w14:textId="77777777" w:rsidR="00EF7203" w:rsidRPr="005D357F" w:rsidRDefault="00EF7203" w:rsidP="00EF7203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中正大學</w:t>
            </w:r>
          </w:p>
          <w:p w14:paraId="47D5B322" w14:textId="77777777" w:rsidR="00EF7203" w:rsidRPr="005D357F" w:rsidRDefault="00EF7203" w:rsidP="00EF7203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14:paraId="6C460BC5" w14:textId="77777777" w:rsidR="00EF7203" w:rsidRPr="005D357F" w:rsidRDefault="00EF7203" w:rsidP="00EF7203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臺南市地方法院法官助理</w:t>
            </w:r>
          </w:p>
        </w:tc>
        <w:tc>
          <w:tcPr>
            <w:tcW w:w="562" w:type="pct"/>
            <w:vAlign w:val="center"/>
          </w:tcPr>
          <w:p w14:paraId="563E7E66" w14:textId="77777777" w:rsidR="00EF7203" w:rsidRPr="005D357F" w:rsidRDefault="00EF7203" w:rsidP="00EF7203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律師、台南市警察局法律顧問</w:t>
            </w:r>
          </w:p>
        </w:tc>
        <w:tc>
          <w:tcPr>
            <w:tcW w:w="679" w:type="pct"/>
            <w:vAlign w:val="center"/>
          </w:tcPr>
          <w:p w14:paraId="3683F662" w14:textId="77777777" w:rsidR="00EF7203" w:rsidRPr="005D357F" w:rsidRDefault="00EF7203" w:rsidP="00EF7203">
            <w:pPr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7F8FD395" w14:textId="77777777" w:rsidR="00EF7203" w:rsidRPr="00F12088" w:rsidRDefault="00EF7203" w:rsidP="00EF7203">
            <w:pPr>
              <w:jc w:val="center"/>
              <w:rPr>
                <w:rFonts w:ascii="標楷體" w:hAnsi="標楷體"/>
              </w:rPr>
            </w:pPr>
            <w:r w:rsidRPr="005972F6">
              <w:rPr>
                <w:rFonts w:ascii="標楷體" w:hAnsi="標楷體" w:hint="eastAsia"/>
              </w:rPr>
              <w:t>臺南市政府勞工局調解委員</w:t>
            </w:r>
            <w:r>
              <w:rPr>
                <w:rFonts w:ascii="標楷體" w:hAnsi="標楷體" w:hint="eastAsia"/>
              </w:rPr>
              <w:t>(人)、</w:t>
            </w:r>
            <w:r w:rsidRPr="00F12088">
              <w:rPr>
                <w:rFonts w:ascii="標楷體" w:hAnsi="標楷體" w:hint="eastAsia"/>
              </w:rPr>
              <w:t>臺南市政府</w:t>
            </w:r>
            <w:r>
              <w:rPr>
                <w:rFonts w:ascii="標楷體" w:hAnsi="標楷體" w:hint="eastAsia"/>
              </w:rPr>
              <w:t>勞工局</w:t>
            </w:r>
            <w:r w:rsidRPr="00F12088">
              <w:rPr>
                <w:rFonts w:ascii="標楷體" w:hAnsi="標楷體" w:hint="eastAsia"/>
              </w:rPr>
              <w:t>仲裁委員</w:t>
            </w:r>
            <w:r>
              <w:rPr>
                <w:rFonts w:ascii="標楷體" w:hAnsi="標楷體" w:hint="eastAsia"/>
              </w:rPr>
              <w:t>(人)</w:t>
            </w:r>
            <w:r w:rsidRPr="00F12088">
              <w:rPr>
                <w:rFonts w:ascii="標楷體" w:hAnsi="標楷體" w:hint="eastAsia"/>
              </w:rPr>
              <w:t>、臺</w:t>
            </w:r>
            <w:r w:rsidRPr="00F12088">
              <w:rPr>
                <w:rFonts w:ascii="標楷體" w:hAnsi="標楷體" w:hint="eastAsia"/>
                <w:kern w:val="0"/>
              </w:rPr>
              <w:t>南市政府民政局法令諮詢律師</w:t>
            </w:r>
          </w:p>
        </w:tc>
        <w:tc>
          <w:tcPr>
            <w:tcW w:w="631" w:type="pct"/>
            <w:vAlign w:val="center"/>
          </w:tcPr>
          <w:p w14:paraId="4BB4EDFE" w14:textId="77777777" w:rsidR="00EF7203" w:rsidRPr="00EF7203" w:rsidRDefault="00EF7203" w:rsidP="00EF7203">
            <w:pPr>
              <w:jc w:val="center"/>
              <w:rPr>
                <w:rFonts w:ascii="標楷體" w:hAnsi="標楷體"/>
              </w:rPr>
            </w:pPr>
            <w:r w:rsidRPr="00EF7203">
              <w:rPr>
                <w:rFonts w:ascii="標楷體" w:hAnsi="標楷體" w:hint="eastAsia"/>
              </w:rPr>
              <w:t>中華民國</w:t>
            </w:r>
          </w:p>
          <w:p w14:paraId="771B14A5" w14:textId="3EB151A6" w:rsidR="00EF7203" w:rsidRPr="005D357F" w:rsidRDefault="00EF7203" w:rsidP="00EF7203">
            <w:pPr>
              <w:jc w:val="center"/>
              <w:rPr>
                <w:rFonts w:ascii="標楷體" w:hAnsi="標楷體"/>
              </w:rPr>
            </w:pPr>
            <w:r w:rsidRPr="00EF7203">
              <w:rPr>
                <w:rFonts w:ascii="標楷體" w:hAnsi="標楷體" w:hint="eastAsia"/>
              </w:rPr>
              <w:t>1</w:t>
            </w:r>
            <w:r w:rsidR="000C4952">
              <w:rPr>
                <w:rFonts w:ascii="標楷體" w:hAnsi="標楷體" w:hint="eastAsia"/>
              </w:rPr>
              <w:t>12</w:t>
            </w:r>
            <w:r w:rsidRPr="00EF7203">
              <w:rPr>
                <w:rFonts w:ascii="標楷體" w:hAnsi="標楷體" w:hint="eastAsia"/>
              </w:rPr>
              <w:t>年9月1日</w:t>
            </w:r>
          </w:p>
        </w:tc>
      </w:tr>
      <w:tr w:rsidR="00EF7203" w:rsidRPr="009B3D7E" w14:paraId="4BD9F3EE" w14:textId="77777777">
        <w:trPr>
          <w:jc w:val="center"/>
        </w:trPr>
        <w:tc>
          <w:tcPr>
            <w:tcW w:w="288" w:type="pct"/>
            <w:vAlign w:val="center"/>
          </w:tcPr>
          <w:p w14:paraId="7B56320E" w14:textId="067E40C5" w:rsidR="00EF7203" w:rsidRPr="009B3D7E" w:rsidRDefault="00EF7203" w:rsidP="00EF7203">
            <w:pPr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</w:rPr>
              <w:t>4</w:t>
            </w:r>
          </w:p>
        </w:tc>
        <w:tc>
          <w:tcPr>
            <w:tcW w:w="438" w:type="pct"/>
            <w:vAlign w:val="center"/>
          </w:tcPr>
          <w:p w14:paraId="34CB429D" w14:textId="77777777" w:rsidR="00EF7203" w:rsidRPr="00707B24" w:rsidRDefault="00EF7203" w:rsidP="00EF7203">
            <w:pPr>
              <w:snapToGrid w:val="0"/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鄭嘉慧</w:t>
            </w:r>
          </w:p>
        </w:tc>
        <w:tc>
          <w:tcPr>
            <w:tcW w:w="262" w:type="pct"/>
            <w:vAlign w:val="center"/>
          </w:tcPr>
          <w:p w14:paraId="74C760DE" w14:textId="1296E5D4" w:rsidR="00EF7203" w:rsidRPr="00707B24" w:rsidRDefault="000C4952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51</w:t>
            </w:r>
          </w:p>
        </w:tc>
        <w:tc>
          <w:tcPr>
            <w:tcW w:w="262" w:type="pct"/>
            <w:vAlign w:val="center"/>
          </w:tcPr>
          <w:p w14:paraId="1FDC0AB4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57935E27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707B24">
              <w:rPr>
                <w:rFonts w:ascii="標楷體" w:hAnsi="標楷體" w:cs="新細明體" w:hint="eastAsia"/>
                <w:kern w:val="0"/>
              </w:rPr>
              <w:t>東吳大學法律系</w:t>
            </w:r>
          </w:p>
        </w:tc>
        <w:tc>
          <w:tcPr>
            <w:tcW w:w="498" w:type="pct"/>
            <w:vAlign w:val="center"/>
          </w:tcPr>
          <w:p w14:paraId="4B8FD1F0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律師</w:t>
            </w:r>
          </w:p>
        </w:tc>
        <w:tc>
          <w:tcPr>
            <w:tcW w:w="562" w:type="pct"/>
            <w:vAlign w:val="center"/>
          </w:tcPr>
          <w:p w14:paraId="6775C0DF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運鞍法律事務所律師</w:t>
            </w:r>
          </w:p>
        </w:tc>
        <w:tc>
          <w:tcPr>
            <w:tcW w:w="679" w:type="pct"/>
            <w:vAlign w:val="center"/>
          </w:tcPr>
          <w:p w14:paraId="2B751F4D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473EA337" w14:textId="77777777" w:rsidR="00EF7203" w:rsidRPr="00707B24" w:rsidRDefault="00EF7203" w:rsidP="00EF7203">
            <w:pPr>
              <w:spacing w:line="340" w:lineRule="exact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臺南市政府勞工局調解人、臺南市政府仲裁委員(人)</w:t>
            </w:r>
          </w:p>
        </w:tc>
        <w:tc>
          <w:tcPr>
            <w:tcW w:w="631" w:type="pct"/>
            <w:vAlign w:val="center"/>
          </w:tcPr>
          <w:p w14:paraId="49085171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中華民國</w:t>
            </w:r>
          </w:p>
          <w:p w14:paraId="5F293B6F" w14:textId="35003260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1</w:t>
            </w:r>
            <w:r w:rsidR="000C4952">
              <w:rPr>
                <w:rFonts w:ascii="標楷體" w:hAnsi="標楷體" w:cs="標楷體" w:hint="eastAsia"/>
              </w:rPr>
              <w:t>12</w:t>
            </w:r>
            <w:r w:rsidRPr="00707B24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 w:hint="eastAsia"/>
              </w:rPr>
              <w:t>9</w:t>
            </w:r>
            <w:r w:rsidRPr="00707B24">
              <w:rPr>
                <w:rFonts w:ascii="標楷體" w:hAnsi="標楷體" w:cs="標楷體" w:hint="eastAsia"/>
              </w:rPr>
              <w:t>月1日</w:t>
            </w:r>
          </w:p>
        </w:tc>
      </w:tr>
      <w:tr w:rsidR="00EF7203" w:rsidRPr="009B3D7E" w14:paraId="438297C0" w14:textId="77777777">
        <w:trPr>
          <w:jc w:val="center"/>
        </w:trPr>
        <w:tc>
          <w:tcPr>
            <w:tcW w:w="288" w:type="pct"/>
            <w:vAlign w:val="center"/>
          </w:tcPr>
          <w:p w14:paraId="036FCCCD" w14:textId="4EDEEE47" w:rsidR="00EF7203" w:rsidRPr="009B3D7E" w:rsidRDefault="00EF7203" w:rsidP="00EF7203">
            <w:pPr>
              <w:jc w:val="center"/>
              <w:rPr>
                <w:rFonts w:ascii="標楷體" w:hAnsi="標楷體" w:cs="標楷體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</w:t>
            </w:r>
            <w:r w:rsidR="000C4952">
              <w:rPr>
                <w:rFonts w:ascii="標楷體" w:hAnsi="標楷體" w:cs="標楷體" w:hint="eastAsia"/>
                <w:b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14:paraId="7310980E" w14:textId="77777777" w:rsidR="00EF7203" w:rsidRPr="00707B24" w:rsidRDefault="00EF7203" w:rsidP="00EF7203">
            <w:pPr>
              <w:snapToGrid w:val="0"/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曾靖雯</w:t>
            </w:r>
          </w:p>
        </w:tc>
        <w:tc>
          <w:tcPr>
            <w:tcW w:w="262" w:type="pct"/>
            <w:vAlign w:val="center"/>
          </w:tcPr>
          <w:p w14:paraId="5EA64B25" w14:textId="72598DA3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4</w:t>
            </w:r>
            <w:r w:rsidR="000C4952">
              <w:rPr>
                <w:rFonts w:ascii="標楷體" w:hAnsi="標楷體" w:cs="Times New Roman" w:hint="eastAsia"/>
              </w:rPr>
              <w:t>4</w:t>
            </w:r>
          </w:p>
        </w:tc>
        <w:tc>
          <w:tcPr>
            <w:tcW w:w="262" w:type="pct"/>
            <w:vAlign w:val="center"/>
          </w:tcPr>
          <w:p w14:paraId="2C9DA03C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女</w:t>
            </w:r>
          </w:p>
        </w:tc>
        <w:tc>
          <w:tcPr>
            <w:tcW w:w="456" w:type="pct"/>
            <w:vAlign w:val="center"/>
          </w:tcPr>
          <w:p w14:paraId="3618F6D0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707B24">
              <w:rPr>
                <w:rFonts w:ascii="標楷體" w:hAnsi="標楷體" w:cs="新細明體" w:hint="eastAsia"/>
                <w:kern w:val="0"/>
              </w:rPr>
              <w:t>成大法學碩士</w:t>
            </w:r>
          </w:p>
        </w:tc>
        <w:tc>
          <w:tcPr>
            <w:tcW w:w="498" w:type="pct"/>
            <w:vAlign w:val="center"/>
          </w:tcPr>
          <w:p w14:paraId="76C15B4E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律師</w:t>
            </w:r>
          </w:p>
        </w:tc>
        <w:tc>
          <w:tcPr>
            <w:tcW w:w="562" w:type="pct"/>
            <w:vAlign w:val="center"/>
          </w:tcPr>
          <w:p w14:paraId="72D8C60E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Times New Roman"/>
              </w:rPr>
            </w:pPr>
            <w:r w:rsidRPr="00707B24">
              <w:rPr>
                <w:rFonts w:ascii="標楷體" w:hAnsi="標楷體" w:cs="Times New Roman" w:hint="eastAsia"/>
              </w:rPr>
              <w:t>元盈法律事務所</w:t>
            </w:r>
          </w:p>
        </w:tc>
        <w:tc>
          <w:tcPr>
            <w:tcW w:w="679" w:type="pct"/>
            <w:vAlign w:val="center"/>
          </w:tcPr>
          <w:p w14:paraId="0132F7B5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1B558E88" w14:textId="77777777" w:rsidR="00EF7203" w:rsidRPr="00707B24" w:rsidRDefault="00EF7203" w:rsidP="00EF7203">
            <w:pPr>
              <w:spacing w:line="340" w:lineRule="exact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就業歧視評議委員、臺南市政府勞工局調解人、臺南市政府仲裁委員(人)</w:t>
            </w:r>
          </w:p>
        </w:tc>
        <w:tc>
          <w:tcPr>
            <w:tcW w:w="631" w:type="pct"/>
            <w:vAlign w:val="center"/>
          </w:tcPr>
          <w:p w14:paraId="3C49BE97" w14:textId="77777777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中華民國</w:t>
            </w:r>
          </w:p>
          <w:p w14:paraId="74217B42" w14:textId="34B1F2C8" w:rsidR="00EF7203" w:rsidRPr="00707B24" w:rsidRDefault="00EF7203" w:rsidP="00EF7203">
            <w:pPr>
              <w:spacing w:line="340" w:lineRule="exact"/>
              <w:jc w:val="center"/>
              <w:rPr>
                <w:rFonts w:ascii="標楷體" w:hAnsi="標楷體" w:cs="標楷體"/>
              </w:rPr>
            </w:pPr>
            <w:r w:rsidRPr="00707B24">
              <w:rPr>
                <w:rFonts w:ascii="標楷體" w:hAnsi="標楷體" w:cs="標楷體" w:hint="eastAsia"/>
              </w:rPr>
              <w:t>1</w:t>
            </w:r>
            <w:r w:rsidR="000C4952">
              <w:rPr>
                <w:rFonts w:ascii="標楷體" w:hAnsi="標楷體" w:cs="標楷體" w:hint="eastAsia"/>
              </w:rPr>
              <w:t>12</w:t>
            </w:r>
            <w:r w:rsidRPr="00707B24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 w:hint="eastAsia"/>
              </w:rPr>
              <w:t>9</w:t>
            </w:r>
            <w:r w:rsidRPr="00707B24">
              <w:rPr>
                <w:rFonts w:ascii="標楷體" w:hAnsi="標楷體" w:cs="標楷體" w:hint="eastAsia"/>
              </w:rPr>
              <w:t>月1日</w:t>
            </w:r>
          </w:p>
        </w:tc>
      </w:tr>
      <w:tr w:rsidR="000C4952" w:rsidRPr="009B3D7E" w14:paraId="21DA10DB" w14:textId="77777777">
        <w:trPr>
          <w:jc w:val="center"/>
        </w:trPr>
        <w:tc>
          <w:tcPr>
            <w:tcW w:w="288" w:type="pct"/>
            <w:vAlign w:val="center"/>
          </w:tcPr>
          <w:p w14:paraId="3F2ECBAE" w14:textId="4BD19904" w:rsidR="000C4952" w:rsidRDefault="000C4952" w:rsidP="000C4952">
            <w:pPr>
              <w:jc w:val="center"/>
              <w:rPr>
                <w:rFonts w:ascii="標楷體" w:hAnsi="標楷體" w:cs="標楷體" w:hint="eastAsia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16</w:t>
            </w:r>
          </w:p>
        </w:tc>
        <w:tc>
          <w:tcPr>
            <w:tcW w:w="438" w:type="pct"/>
            <w:vAlign w:val="center"/>
          </w:tcPr>
          <w:p w14:paraId="0148A250" w14:textId="106A6B47" w:rsidR="000C4952" w:rsidRPr="00707B24" w:rsidRDefault="000C4952" w:rsidP="000C4952">
            <w:pPr>
              <w:snapToGrid w:val="0"/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 w:rsidRPr="00060A3B">
              <w:rPr>
                <w:rFonts w:ascii="標楷體" w:hAnsi="標楷體" w:hint="eastAsia"/>
              </w:rPr>
              <w:t>楊汶斌</w:t>
            </w:r>
          </w:p>
        </w:tc>
        <w:tc>
          <w:tcPr>
            <w:tcW w:w="262" w:type="pct"/>
            <w:vAlign w:val="center"/>
          </w:tcPr>
          <w:p w14:paraId="5A879135" w14:textId="5DA22DA7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36</w:t>
            </w:r>
          </w:p>
        </w:tc>
        <w:tc>
          <w:tcPr>
            <w:tcW w:w="262" w:type="pct"/>
            <w:vAlign w:val="center"/>
          </w:tcPr>
          <w:p w14:paraId="1DDA764C" w14:textId="31BE359D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60F910F5" w14:textId="691B889F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法</w:t>
            </w:r>
            <w:proofErr w:type="gramStart"/>
            <w:r>
              <w:rPr>
                <w:rFonts w:ascii="標楷體" w:hAnsi="標楷體" w:cs="新細明體" w:hint="eastAsia"/>
                <w:kern w:val="0"/>
              </w:rPr>
              <w:t>研</w:t>
            </w:r>
            <w:proofErr w:type="gramEnd"/>
            <w:r>
              <w:rPr>
                <w:rFonts w:ascii="標楷體" w:hAnsi="標楷體" w:cs="新細明體" w:hint="eastAsia"/>
                <w:kern w:val="0"/>
              </w:rPr>
              <w:t>所</w:t>
            </w:r>
          </w:p>
        </w:tc>
        <w:tc>
          <w:tcPr>
            <w:tcW w:w="498" w:type="pct"/>
            <w:vAlign w:val="center"/>
          </w:tcPr>
          <w:p w14:paraId="4E0C6E8E" w14:textId="60552BA1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律師</w:t>
            </w:r>
          </w:p>
        </w:tc>
        <w:tc>
          <w:tcPr>
            <w:tcW w:w="562" w:type="pct"/>
            <w:vAlign w:val="center"/>
          </w:tcPr>
          <w:p w14:paraId="4DFA1879" w14:textId="3E77A099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proofErr w:type="gramStart"/>
            <w:r w:rsidRPr="003B4F32">
              <w:rPr>
                <w:rFonts w:ascii="標楷體" w:hAnsi="標楷體" w:hint="eastAsia"/>
              </w:rPr>
              <w:t>得智法律</w:t>
            </w:r>
            <w:proofErr w:type="gramEnd"/>
            <w:r w:rsidRPr="003B4F32">
              <w:rPr>
                <w:rFonts w:ascii="標楷體" w:hAnsi="標楷體" w:hint="eastAsia"/>
              </w:rPr>
              <w:t>事務所律師</w:t>
            </w:r>
          </w:p>
        </w:tc>
        <w:tc>
          <w:tcPr>
            <w:tcW w:w="679" w:type="pct"/>
            <w:vAlign w:val="center"/>
          </w:tcPr>
          <w:p w14:paraId="0E89C076" w14:textId="0E58D0A5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707B24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55A934ED" w14:textId="0049133A" w:rsidR="000C4952" w:rsidRPr="00707B24" w:rsidRDefault="000C4952" w:rsidP="000C4952">
            <w:pPr>
              <w:spacing w:line="340" w:lineRule="exact"/>
              <w:rPr>
                <w:rFonts w:ascii="標楷體" w:hAnsi="標楷體" w:cs="標楷體" w:hint="eastAsia"/>
              </w:rPr>
            </w:pPr>
            <w:proofErr w:type="gramStart"/>
            <w:r w:rsidRPr="00707B24">
              <w:rPr>
                <w:rFonts w:ascii="標楷體" w:hAnsi="標楷體" w:cs="標楷體" w:hint="eastAsia"/>
              </w:rPr>
              <w:t>臺</w:t>
            </w:r>
            <w:proofErr w:type="gramEnd"/>
            <w:r w:rsidRPr="00707B24">
              <w:rPr>
                <w:rFonts w:ascii="標楷體" w:hAnsi="標楷體" w:cs="標楷體" w:hint="eastAsia"/>
              </w:rPr>
              <w:t>南市政府勞工局調解</w:t>
            </w:r>
            <w:r>
              <w:rPr>
                <w:rFonts w:ascii="標楷體" w:hAnsi="標楷體" w:cs="標楷體" w:hint="eastAsia"/>
              </w:rPr>
              <w:t>委員(</w:t>
            </w:r>
            <w:r w:rsidRPr="00707B24"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 w:hint="eastAsia"/>
              </w:rPr>
              <w:t>)</w:t>
            </w:r>
            <w:r w:rsidRPr="00707B24">
              <w:rPr>
                <w:rFonts w:ascii="標楷體" w:hAnsi="標楷體" w:cs="標楷體" w:hint="eastAsia"/>
              </w:rPr>
              <w:t>、</w:t>
            </w:r>
            <w:proofErr w:type="gramStart"/>
            <w:r w:rsidRPr="00707B24">
              <w:rPr>
                <w:rFonts w:ascii="標楷體" w:hAnsi="標楷體" w:cs="標楷體" w:hint="eastAsia"/>
              </w:rPr>
              <w:t>臺</w:t>
            </w:r>
            <w:proofErr w:type="gramEnd"/>
            <w:r w:rsidRPr="00707B24">
              <w:rPr>
                <w:rFonts w:ascii="標楷體" w:hAnsi="標楷體" w:cs="標楷體" w:hint="eastAsia"/>
              </w:rPr>
              <w:t>南市政府仲裁委員(人)</w:t>
            </w:r>
          </w:p>
        </w:tc>
        <w:tc>
          <w:tcPr>
            <w:tcW w:w="631" w:type="pct"/>
            <w:vAlign w:val="center"/>
          </w:tcPr>
          <w:p w14:paraId="0E733DEA" w14:textId="77777777" w:rsidR="000C4952" w:rsidRPr="003B4F32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3B4F32">
              <w:rPr>
                <w:rFonts w:ascii="標楷體" w:hAnsi="標楷體" w:cs="標楷體" w:hint="eastAsia"/>
              </w:rPr>
              <w:t>中華民國</w:t>
            </w:r>
          </w:p>
          <w:p w14:paraId="57603B91" w14:textId="761AE311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3B4F32">
              <w:rPr>
                <w:rFonts w:ascii="標楷體" w:hAnsi="標楷體" w:cs="標楷體" w:hint="eastAsia"/>
              </w:rPr>
              <w:t>112年9月1日</w:t>
            </w:r>
          </w:p>
        </w:tc>
      </w:tr>
      <w:tr w:rsidR="000C4952" w:rsidRPr="009B3D7E" w14:paraId="2247FC28" w14:textId="77777777">
        <w:trPr>
          <w:jc w:val="center"/>
        </w:trPr>
        <w:tc>
          <w:tcPr>
            <w:tcW w:w="288" w:type="pct"/>
            <w:vAlign w:val="center"/>
          </w:tcPr>
          <w:p w14:paraId="7C2555CA" w14:textId="5DA6937B" w:rsidR="000C4952" w:rsidRDefault="000C4952" w:rsidP="000C4952">
            <w:pPr>
              <w:jc w:val="center"/>
              <w:rPr>
                <w:rFonts w:ascii="標楷體" w:hAnsi="標楷體" w:cs="標楷體" w:hint="eastAsia"/>
                <w:b/>
                <w:bCs/>
              </w:rPr>
            </w:pPr>
            <w:r>
              <w:rPr>
                <w:rFonts w:ascii="標楷體" w:hAnsi="標楷體" w:cs="標楷體" w:hint="eastAsia"/>
                <w:b/>
                <w:bCs/>
              </w:rPr>
              <w:t>17</w:t>
            </w:r>
          </w:p>
        </w:tc>
        <w:tc>
          <w:tcPr>
            <w:tcW w:w="438" w:type="pct"/>
            <w:vAlign w:val="center"/>
          </w:tcPr>
          <w:p w14:paraId="3F592935" w14:textId="00860011" w:rsidR="000C4952" w:rsidRPr="00707B24" w:rsidRDefault="000C4952" w:rsidP="000C4952">
            <w:pPr>
              <w:snapToGrid w:val="0"/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 w:rsidRPr="00060A3B">
              <w:rPr>
                <w:rFonts w:ascii="標楷體" w:hAnsi="標楷體" w:hint="eastAsia"/>
              </w:rPr>
              <w:t>林威成</w:t>
            </w:r>
          </w:p>
        </w:tc>
        <w:tc>
          <w:tcPr>
            <w:tcW w:w="262" w:type="pct"/>
            <w:vAlign w:val="center"/>
          </w:tcPr>
          <w:p w14:paraId="5A8EB5C9" w14:textId="2FBD3FA7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39</w:t>
            </w:r>
          </w:p>
        </w:tc>
        <w:tc>
          <w:tcPr>
            <w:tcW w:w="262" w:type="pct"/>
            <w:vAlign w:val="center"/>
          </w:tcPr>
          <w:p w14:paraId="2FE0D090" w14:textId="0A3FBB58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14:paraId="5EADF768" w14:textId="4A02DD7F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 w:rsidRPr="003B4F32">
              <w:rPr>
                <w:rFonts w:ascii="標楷體" w:hAnsi="標楷體" w:cs="新細明體" w:hint="eastAsia"/>
                <w:kern w:val="0"/>
              </w:rPr>
              <w:t>中正大學法</w:t>
            </w:r>
            <w:proofErr w:type="gramStart"/>
            <w:r w:rsidRPr="003B4F32">
              <w:rPr>
                <w:rFonts w:ascii="標楷體" w:hAnsi="標楷體" w:cs="新細明體" w:hint="eastAsia"/>
                <w:kern w:val="0"/>
              </w:rPr>
              <w:t>研</w:t>
            </w:r>
            <w:proofErr w:type="gramEnd"/>
            <w:r w:rsidRPr="003B4F32">
              <w:rPr>
                <w:rFonts w:ascii="標楷體" w:hAnsi="標楷體" w:cs="新細明體" w:hint="eastAsia"/>
                <w:kern w:val="0"/>
              </w:rPr>
              <w:t>所</w:t>
            </w:r>
          </w:p>
        </w:tc>
        <w:tc>
          <w:tcPr>
            <w:tcW w:w="498" w:type="pct"/>
            <w:vAlign w:val="center"/>
          </w:tcPr>
          <w:p w14:paraId="52F93B7A" w14:textId="6AF82E02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r>
              <w:rPr>
                <w:rFonts w:ascii="標楷體" w:hAnsi="標楷體" w:hint="eastAsia"/>
              </w:rPr>
              <w:t>律師</w:t>
            </w:r>
          </w:p>
        </w:tc>
        <w:tc>
          <w:tcPr>
            <w:tcW w:w="562" w:type="pct"/>
            <w:vAlign w:val="center"/>
          </w:tcPr>
          <w:p w14:paraId="3E6BAA56" w14:textId="4E09F537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Times New Roman" w:hint="eastAsia"/>
              </w:rPr>
            </w:pPr>
            <w:proofErr w:type="gramStart"/>
            <w:r w:rsidRPr="003B4F32">
              <w:rPr>
                <w:rFonts w:ascii="標楷體" w:hAnsi="標楷體" w:hint="eastAsia"/>
              </w:rPr>
              <w:t>晨行法律</w:t>
            </w:r>
            <w:proofErr w:type="gramEnd"/>
            <w:r w:rsidRPr="003B4F32">
              <w:rPr>
                <w:rFonts w:ascii="標楷體" w:hAnsi="標楷體" w:hint="eastAsia"/>
              </w:rPr>
              <w:t>事務所</w:t>
            </w:r>
          </w:p>
        </w:tc>
        <w:tc>
          <w:tcPr>
            <w:tcW w:w="679" w:type="pct"/>
            <w:vAlign w:val="center"/>
          </w:tcPr>
          <w:p w14:paraId="4372781D" w14:textId="6F112DCC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707B24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14:paraId="1976C655" w14:textId="0116DDC1" w:rsidR="000C4952" w:rsidRPr="00707B24" w:rsidRDefault="000C4952" w:rsidP="000C4952">
            <w:pPr>
              <w:spacing w:line="340" w:lineRule="exact"/>
              <w:rPr>
                <w:rFonts w:ascii="標楷體" w:hAnsi="標楷體" w:cs="標楷體" w:hint="eastAsia"/>
              </w:rPr>
            </w:pPr>
            <w:proofErr w:type="gramStart"/>
            <w:r w:rsidRPr="00707B24">
              <w:rPr>
                <w:rFonts w:ascii="標楷體" w:hAnsi="標楷體" w:cs="標楷體" w:hint="eastAsia"/>
              </w:rPr>
              <w:t>臺</w:t>
            </w:r>
            <w:proofErr w:type="gramEnd"/>
            <w:r w:rsidRPr="00707B24">
              <w:rPr>
                <w:rFonts w:ascii="標楷體" w:hAnsi="標楷體" w:cs="標楷體" w:hint="eastAsia"/>
              </w:rPr>
              <w:t>南市政府勞工局調解</w:t>
            </w:r>
            <w:r>
              <w:rPr>
                <w:rFonts w:ascii="標楷體" w:hAnsi="標楷體" w:cs="標楷體" w:hint="eastAsia"/>
              </w:rPr>
              <w:t>委員(</w:t>
            </w:r>
            <w:r w:rsidRPr="00707B24">
              <w:rPr>
                <w:rFonts w:ascii="標楷體" w:hAnsi="標楷體" w:cs="標楷體" w:hint="eastAsia"/>
              </w:rPr>
              <w:t>人</w:t>
            </w:r>
            <w:r>
              <w:rPr>
                <w:rFonts w:ascii="標楷體" w:hAnsi="標楷體" w:cs="標楷體" w:hint="eastAsia"/>
              </w:rPr>
              <w:t>)</w:t>
            </w:r>
            <w:r w:rsidRPr="00707B24">
              <w:rPr>
                <w:rFonts w:ascii="標楷體" w:hAnsi="標楷體" w:cs="標楷體" w:hint="eastAsia"/>
              </w:rPr>
              <w:t>、</w:t>
            </w:r>
            <w:proofErr w:type="gramStart"/>
            <w:r w:rsidRPr="00707B24">
              <w:rPr>
                <w:rFonts w:ascii="標楷體" w:hAnsi="標楷體" w:cs="標楷體" w:hint="eastAsia"/>
              </w:rPr>
              <w:t>臺</w:t>
            </w:r>
            <w:proofErr w:type="gramEnd"/>
            <w:r w:rsidRPr="00707B24">
              <w:rPr>
                <w:rFonts w:ascii="標楷體" w:hAnsi="標楷體" w:cs="標楷體" w:hint="eastAsia"/>
              </w:rPr>
              <w:t>南市政府仲裁委員(人)</w:t>
            </w:r>
          </w:p>
        </w:tc>
        <w:tc>
          <w:tcPr>
            <w:tcW w:w="631" w:type="pct"/>
            <w:vAlign w:val="center"/>
          </w:tcPr>
          <w:p w14:paraId="6545E54A" w14:textId="77777777" w:rsidR="000C4952" w:rsidRPr="003B4F32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3B4F32">
              <w:rPr>
                <w:rFonts w:ascii="標楷體" w:hAnsi="標楷體" w:cs="標楷體" w:hint="eastAsia"/>
              </w:rPr>
              <w:t>中華民國</w:t>
            </w:r>
          </w:p>
          <w:p w14:paraId="7CA35D87" w14:textId="457A4038" w:rsidR="000C4952" w:rsidRPr="00707B24" w:rsidRDefault="000C4952" w:rsidP="000C4952">
            <w:pPr>
              <w:spacing w:line="340" w:lineRule="exact"/>
              <w:jc w:val="center"/>
              <w:rPr>
                <w:rFonts w:ascii="標楷體" w:hAnsi="標楷體" w:cs="標楷體" w:hint="eastAsia"/>
              </w:rPr>
            </w:pPr>
            <w:r w:rsidRPr="003B4F32">
              <w:rPr>
                <w:rFonts w:ascii="標楷體" w:hAnsi="標楷體" w:cs="標楷體" w:hint="eastAsia"/>
              </w:rPr>
              <w:t>112年9月1日</w:t>
            </w:r>
          </w:p>
        </w:tc>
      </w:tr>
    </w:tbl>
    <w:p w14:paraId="0404757F" w14:textId="77777777" w:rsidR="00AD54EA" w:rsidRPr="009F366E" w:rsidRDefault="00AD54EA" w:rsidP="00365EF6">
      <w:pPr>
        <w:rPr>
          <w:rFonts w:cs="Times New Roman"/>
        </w:rPr>
      </w:pPr>
    </w:p>
    <w:sectPr w:rsidR="00AD54EA" w:rsidRPr="009F366E" w:rsidSect="00365EF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A94F" w14:textId="77777777" w:rsidR="00F456D9" w:rsidRDefault="00F456D9" w:rsidP="003C17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8FD73D" w14:textId="77777777" w:rsidR="00F456D9" w:rsidRDefault="00F456D9" w:rsidP="003C17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53F7" w14:textId="77777777" w:rsidR="00F456D9" w:rsidRDefault="00F456D9" w:rsidP="003C17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1B4F3B" w14:textId="77777777" w:rsidR="00F456D9" w:rsidRDefault="00F456D9" w:rsidP="003C17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EF6"/>
    <w:rsid w:val="000C4952"/>
    <w:rsid w:val="00140C84"/>
    <w:rsid w:val="00151C82"/>
    <w:rsid w:val="00197D5C"/>
    <w:rsid w:val="001A050A"/>
    <w:rsid w:val="001D0C29"/>
    <w:rsid w:val="0025091D"/>
    <w:rsid w:val="00251C77"/>
    <w:rsid w:val="00311F9B"/>
    <w:rsid w:val="00365EF6"/>
    <w:rsid w:val="003761A6"/>
    <w:rsid w:val="00386AFD"/>
    <w:rsid w:val="003C17DE"/>
    <w:rsid w:val="003E3B90"/>
    <w:rsid w:val="004B0AE3"/>
    <w:rsid w:val="004F18E7"/>
    <w:rsid w:val="005972F6"/>
    <w:rsid w:val="005A43EC"/>
    <w:rsid w:val="005D2CB9"/>
    <w:rsid w:val="00647C54"/>
    <w:rsid w:val="007055B9"/>
    <w:rsid w:val="00744EA4"/>
    <w:rsid w:val="0075597F"/>
    <w:rsid w:val="007A5DC9"/>
    <w:rsid w:val="007A636F"/>
    <w:rsid w:val="007E4913"/>
    <w:rsid w:val="008369BE"/>
    <w:rsid w:val="00884EDE"/>
    <w:rsid w:val="00892C15"/>
    <w:rsid w:val="008D472E"/>
    <w:rsid w:val="008E391C"/>
    <w:rsid w:val="00914A0D"/>
    <w:rsid w:val="00967911"/>
    <w:rsid w:val="009B3D7E"/>
    <w:rsid w:val="009F366E"/>
    <w:rsid w:val="00A15D17"/>
    <w:rsid w:val="00A4019B"/>
    <w:rsid w:val="00A55DBE"/>
    <w:rsid w:val="00AC32C9"/>
    <w:rsid w:val="00AD54EA"/>
    <w:rsid w:val="00B1377D"/>
    <w:rsid w:val="00B353F7"/>
    <w:rsid w:val="00B45990"/>
    <w:rsid w:val="00B75AE5"/>
    <w:rsid w:val="00BC04F5"/>
    <w:rsid w:val="00BF08CF"/>
    <w:rsid w:val="00C24ED6"/>
    <w:rsid w:val="00C529F5"/>
    <w:rsid w:val="00C874BA"/>
    <w:rsid w:val="00CC77F5"/>
    <w:rsid w:val="00CD0027"/>
    <w:rsid w:val="00CD325F"/>
    <w:rsid w:val="00CE2CA3"/>
    <w:rsid w:val="00CF183D"/>
    <w:rsid w:val="00D137FC"/>
    <w:rsid w:val="00D466FE"/>
    <w:rsid w:val="00D72369"/>
    <w:rsid w:val="00D95FD3"/>
    <w:rsid w:val="00DA417D"/>
    <w:rsid w:val="00E07D37"/>
    <w:rsid w:val="00EF7203"/>
    <w:rsid w:val="00F212D6"/>
    <w:rsid w:val="00F456D9"/>
    <w:rsid w:val="00F55301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B699"/>
  <w15:docId w15:val="{940B938D-CCB8-4A1B-9D1F-45277E5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F6"/>
    <w:pPr>
      <w:widowControl w:val="0"/>
    </w:pPr>
    <w:rPr>
      <w:rFonts w:eastAsia="標楷體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E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C17DE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C17DE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70EC-8715-437E-BDF2-3E693DF9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1640</Characters>
  <Application>Microsoft Office Word</Application>
  <DocSecurity>0</DocSecurity>
  <Lines>13</Lines>
  <Paragraphs>3</Paragraphs>
  <ScaleCrop>false</ScaleCrop>
  <Company>CMT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臺南市政府第二屆勞資爭議仲裁人名冊(任期至106年7月31日止)</dc:title>
  <dc:creator>PZ</dc:creator>
  <cp:lastModifiedBy>勞工局</cp:lastModifiedBy>
  <cp:revision>3</cp:revision>
  <cp:lastPrinted>2020-06-12T02:45:00Z</cp:lastPrinted>
  <dcterms:created xsi:type="dcterms:W3CDTF">2023-08-25T03:13:00Z</dcterms:created>
  <dcterms:modified xsi:type="dcterms:W3CDTF">2023-08-25T03:14:00Z</dcterms:modified>
</cp:coreProperties>
</file>