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DF" w:rsidRPr="00FA013A" w:rsidRDefault="00C2601E" w:rsidP="00BE53DF">
      <w:pPr>
        <w:jc w:val="center"/>
        <w:rPr>
          <w:rFonts w:ascii="標楷體" w:eastAsia="標楷體" w:hAnsi="標楷體"/>
          <w:b/>
          <w:spacing w:val="-14"/>
          <w:sz w:val="34"/>
          <w:szCs w:val="34"/>
        </w:rPr>
      </w:pPr>
      <w:r>
        <w:rPr>
          <w:rFonts w:ascii="標楷體" w:eastAsia="標楷體" w:hAnsi="標楷體" w:hint="eastAsia"/>
          <w:b/>
          <w:sz w:val="34"/>
          <w:szCs w:val="34"/>
        </w:rPr>
        <w:t>瑪莉亞颱風</w:t>
      </w:r>
      <w:proofErr w:type="gramStart"/>
      <w:r w:rsidR="007A35E9">
        <w:rPr>
          <w:rFonts w:ascii="標楷體" w:eastAsia="標楷體" w:hAnsi="標楷體" w:hint="eastAsia"/>
          <w:b/>
          <w:sz w:val="34"/>
          <w:szCs w:val="34"/>
        </w:rPr>
        <w:t>臺</w:t>
      </w:r>
      <w:proofErr w:type="gramEnd"/>
      <w:r w:rsidR="007A35E9">
        <w:rPr>
          <w:rFonts w:ascii="標楷體" w:eastAsia="標楷體" w:hAnsi="標楷體" w:hint="eastAsia"/>
          <w:b/>
          <w:sz w:val="34"/>
          <w:szCs w:val="34"/>
        </w:rPr>
        <w:t>南市政府</w:t>
      </w:r>
      <w:r>
        <w:rPr>
          <w:rFonts w:ascii="標楷體" w:eastAsia="標楷體" w:hAnsi="標楷體" w:hint="eastAsia"/>
          <w:b/>
          <w:sz w:val="34"/>
          <w:szCs w:val="34"/>
        </w:rPr>
        <w:t>防颱整備會議</w:t>
      </w:r>
      <w:r w:rsidR="00BE53DF" w:rsidRPr="00FA013A">
        <w:rPr>
          <w:rFonts w:ascii="標楷體" w:eastAsia="標楷體" w:hAnsi="標楷體" w:hint="eastAsia"/>
          <w:b/>
          <w:sz w:val="34"/>
          <w:szCs w:val="34"/>
        </w:rPr>
        <w:t>紀</w:t>
      </w:r>
      <w:r w:rsidR="00BE53DF" w:rsidRPr="00FA013A">
        <w:rPr>
          <w:rFonts w:ascii="標楷體" w:eastAsia="標楷體" w:hAnsi="標楷體" w:hint="eastAsia"/>
          <w:b/>
          <w:spacing w:val="-14"/>
          <w:sz w:val="34"/>
          <w:szCs w:val="34"/>
        </w:rPr>
        <w:t>錄</w:t>
      </w:r>
    </w:p>
    <w:p w:rsidR="00BE53DF" w:rsidRPr="00E77A7D" w:rsidRDefault="00BE53DF" w:rsidP="00BE53DF">
      <w:pPr>
        <w:numPr>
          <w:ilvl w:val="0"/>
          <w:numId w:val="1"/>
        </w:numPr>
        <w:tabs>
          <w:tab w:val="num" w:pos="540"/>
        </w:tabs>
        <w:spacing w:line="400" w:lineRule="exact"/>
        <w:rPr>
          <w:rFonts w:ascii="標楷體" w:eastAsia="標楷體" w:hAnsi="標楷體"/>
          <w:sz w:val="28"/>
          <w:szCs w:val="28"/>
        </w:rPr>
      </w:pPr>
      <w:r w:rsidRPr="00E77A7D">
        <w:rPr>
          <w:rFonts w:ascii="標楷體" w:eastAsia="標楷體" w:hAnsi="標楷體" w:hint="eastAsia"/>
          <w:sz w:val="28"/>
          <w:szCs w:val="28"/>
        </w:rPr>
        <w:t>時間：</w:t>
      </w:r>
      <w:r w:rsidRPr="00E77A7D">
        <w:rPr>
          <w:rFonts w:ascii="標楷體" w:eastAsia="標楷體" w:hAnsi="標楷體"/>
          <w:sz w:val="28"/>
          <w:szCs w:val="28"/>
        </w:rPr>
        <w:t>107</w:t>
      </w:r>
      <w:r w:rsidRPr="00E77A7D">
        <w:rPr>
          <w:rFonts w:ascii="標楷體" w:eastAsia="標楷體" w:hAnsi="標楷體" w:hint="eastAsia"/>
          <w:sz w:val="28"/>
          <w:szCs w:val="28"/>
        </w:rPr>
        <w:t>年</w:t>
      </w:r>
      <w:r w:rsidR="005B2546">
        <w:rPr>
          <w:rFonts w:ascii="標楷體" w:eastAsia="標楷體" w:hAnsi="標楷體" w:hint="eastAsia"/>
          <w:sz w:val="28"/>
          <w:szCs w:val="28"/>
        </w:rPr>
        <w:t>7</w:t>
      </w:r>
      <w:r w:rsidRPr="00E77A7D">
        <w:rPr>
          <w:rFonts w:ascii="標楷體" w:eastAsia="標楷體" w:hAnsi="標楷體" w:hint="eastAsia"/>
          <w:sz w:val="28"/>
          <w:szCs w:val="28"/>
        </w:rPr>
        <w:t>月</w:t>
      </w:r>
      <w:r w:rsidR="007A35E9">
        <w:rPr>
          <w:rFonts w:ascii="標楷體" w:eastAsia="標楷體" w:hAnsi="標楷體" w:hint="eastAsia"/>
          <w:sz w:val="28"/>
          <w:szCs w:val="28"/>
        </w:rPr>
        <w:t>9</w:t>
      </w:r>
      <w:r w:rsidRPr="00E77A7D">
        <w:rPr>
          <w:rFonts w:ascii="標楷體" w:eastAsia="標楷體" w:hAnsi="標楷體" w:hint="eastAsia"/>
          <w:sz w:val="28"/>
          <w:szCs w:val="28"/>
        </w:rPr>
        <w:t>日</w:t>
      </w:r>
      <w:r w:rsidR="007A35E9">
        <w:rPr>
          <w:rFonts w:ascii="標楷體" w:eastAsia="標楷體" w:hAnsi="標楷體" w:hint="eastAsia"/>
          <w:sz w:val="28"/>
          <w:szCs w:val="28"/>
        </w:rPr>
        <w:t>16</w:t>
      </w:r>
      <w:r w:rsidRPr="00E77A7D">
        <w:rPr>
          <w:rFonts w:ascii="標楷體" w:eastAsia="標楷體" w:hAnsi="標楷體" w:hint="eastAsia"/>
          <w:sz w:val="28"/>
          <w:szCs w:val="28"/>
        </w:rPr>
        <w:t>時</w:t>
      </w:r>
      <w:r>
        <w:rPr>
          <w:rFonts w:ascii="標楷體" w:eastAsia="標楷體" w:hAnsi="標楷體" w:hint="eastAsia"/>
          <w:sz w:val="28"/>
          <w:szCs w:val="28"/>
        </w:rPr>
        <w:t>0</w:t>
      </w:r>
      <w:r w:rsidRPr="00E77A7D">
        <w:rPr>
          <w:rFonts w:ascii="標楷體" w:eastAsia="標楷體" w:hAnsi="標楷體"/>
          <w:sz w:val="28"/>
          <w:szCs w:val="28"/>
        </w:rPr>
        <w:t>0</w:t>
      </w:r>
      <w:r w:rsidRPr="00E77A7D">
        <w:rPr>
          <w:rFonts w:ascii="標楷體" w:eastAsia="標楷體" w:hAnsi="標楷體" w:hint="eastAsia"/>
          <w:sz w:val="28"/>
          <w:szCs w:val="28"/>
        </w:rPr>
        <w:t>分</w:t>
      </w:r>
    </w:p>
    <w:p w:rsidR="00BE53DF" w:rsidRPr="00E77A7D" w:rsidRDefault="00BE53DF" w:rsidP="00BE53DF">
      <w:pPr>
        <w:numPr>
          <w:ilvl w:val="0"/>
          <w:numId w:val="1"/>
        </w:numPr>
        <w:spacing w:line="400" w:lineRule="exact"/>
        <w:rPr>
          <w:rFonts w:ascii="標楷體" w:eastAsia="標楷體" w:hAnsi="標楷體"/>
          <w:sz w:val="28"/>
          <w:szCs w:val="28"/>
        </w:rPr>
      </w:pPr>
      <w:r w:rsidRPr="00E77A7D">
        <w:rPr>
          <w:rFonts w:ascii="標楷體" w:eastAsia="標楷體" w:hAnsi="標楷體" w:hint="eastAsia"/>
          <w:sz w:val="28"/>
          <w:szCs w:val="28"/>
        </w:rPr>
        <w:t>地點：</w:t>
      </w:r>
      <w:proofErr w:type="gramStart"/>
      <w:r w:rsidRPr="00E77A7D">
        <w:rPr>
          <w:rFonts w:ascii="標楷體" w:eastAsia="標楷體" w:hAnsi="標楷體" w:hint="eastAsia"/>
          <w:sz w:val="28"/>
          <w:szCs w:val="28"/>
        </w:rPr>
        <w:t>臺</w:t>
      </w:r>
      <w:proofErr w:type="gramEnd"/>
      <w:r w:rsidRPr="00E77A7D">
        <w:rPr>
          <w:rFonts w:ascii="標楷體" w:eastAsia="標楷體" w:hAnsi="標楷體" w:hint="eastAsia"/>
          <w:sz w:val="28"/>
          <w:szCs w:val="28"/>
        </w:rPr>
        <w:t>南市災害應變中心</w:t>
      </w:r>
    </w:p>
    <w:p w:rsidR="00BE53DF" w:rsidRPr="00E77A7D" w:rsidRDefault="00BE53DF" w:rsidP="00BE53DF">
      <w:pPr>
        <w:numPr>
          <w:ilvl w:val="0"/>
          <w:numId w:val="1"/>
        </w:numPr>
        <w:spacing w:line="400" w:lineRule="exact"/>
        <w:rPr>
          <w:rFonts w:ascii="標楷體" w:eastAsia="標楷體" w:hAnsi="標楷體"/>
          <w:sz w:val="28"/>
          <w:szCs w:val="28"/>
        </w:rPr>
      </w:pPr>
      <w:r w:rsidRPr="00E77A7D">
        <w:rPr>
          <w:rFonts w:ascii="標楷體" w:eastAsia="標楷體" w:hAnsi="標楷體" w:hint="eastAsia"/>
          <w:sz w:val="28"/>
          <w:szCs w:val="28"/>
        </w:rPr>
        <w:t>主持人：</w:t>
      </w:r>
      <w:r w:rsidR="007A35E9">
        <w:rPr>
          <w:rFonts w:ascii="標楷體" w:eastAsia="標楷體" w:hAnsi="標楷體" w:hint="eastAsia"/>
          <w:sz w:val="28"/>
          <w:szCs w:val="28"/>
        </w:rPr>
        <w:t>吳副市長宗榮</w:t>
      </w:r>
      <w:r w:rsidRPr="00E77A7D">
        <w:rPr>
          <w:rFonts w:ascii="標楷體" w:eastAsia="標楷體" w:hAnsi="標楷體"/>
          <w:sz w:val="28"/>
          <w:szCs w:val="28"/>
        </w:rPr>
        <w:t xml:space="preserve">                   </w:t>
      </w:r>
      <w:r>
        <w:rPr>
          <w:rFonts w:ascii="標楷體" w:eastAsia="標楷體" w:hAnsi="標楷體" w:hint="eastAsia"/>
          <w:sz w:val="28"/>
          <w:szCs w:val="28"/>
        </w:rPr>
        <w:t xml:space="preserve">   </w:t>
      </w:r>
      <w:r w:rsidRPr="00E77A7D">
        <w:rPr>
          <w:rFonts w:ascii="標楷體" w:eastAsia="標楷體" w:hAnsi="標楷體" w:hint="eastAsia"/>
          <w:sz w:val="28"/>
          <w:szCs w:val="28"/>
        </w:rPr>
        <w:t>紀錄：</w:t>
      </w:r>
      <w:r w:rsidR="005B2546">
        <w:rPr>
          <w:rFonts w:ascii="標楷體" w:eastAsia="標楷體" w:hAnsi="標楷體" w:hint="eastAsia"/>
          <w:sz w:val="28"/>
          <w:szCs w:val="28"/>
        </w:rPr>
        <w:t>陳雄森</w:t>
      </w:r>
      <w:r w:rsidRPr="00E77A7D">
        <w:rPr>
          <w:rFonts w:ascii="標楷體" w:eastAsia="標楷體" w:hAnsi="標楷體"/>
          <w:sz w:val="28"/>
          <w:szCs w:val="28"/>
        </w:rPr>
        <w:t xml:space="preserve">                                                    </w:t>
      </w:r>
    </w:p>
    <w:p w:rsidR="00BE53DF" w:rsidRPr="00E77A7D" w:rsidRDefault="00BE53DF" w:rsidP="00BE53DF">
      <w:pPr>
        <w:numPr>
          <w:ilvl w:val="0"/>
          <w:numId w:val="1"/>
        </w:numPr>
        <w:spacing w:line="400" w:lineRule="exact"/>
        <w:rPr>
          <w:rFonts w:ascii="標楷體" w:eastAsia="標楷體" w:hAnsi="標楷體"/>
          <w:sz w:val="28"/>
          <w:szCs w:val="28"/>
        </w:rPr>
      </w:pPr>
      <w:r w:rsidRPr="00E77A7D">
        <w:rPr>
          <w:rFonts w:ascii="標楷體" w:eastAsia="標楷體" w:hAnsi="標楷體" w:hint="eastAsia"/>
          <w:sz w:val="28"/>
          <w:szCs w:val="28"/>
        </w:rPr>
        <w:t>報告事項：</w:t>
      </w:r>
    </w:p>
    <w:p w:rsidR="00BE53DF" w:rsidRPr="00E77A7D" w:rsidRDefault="00BE53DF" w:rsidP="00BE53DF">
      <w:pPr>
        <w:numPr>
          <w:ilvl w:val="0"/>
          <w:numId w:val="1"/>
        </w:numPr>
        <w:spacing w:line="400" w:lineRule="exact"/>
        <w:rPr>
          <w:rFonts w:ascii="標楷體" w:eastAsia="標楷體" w:hAnsi="標楷體"/>
          <w:sz w:val="28"/>
          <w:szCs w:val="28"/>
        </w:rPr>
      </w:pPr>
      <w:r w:rsidRPr="00E77A7D">
        <w:rPr>
          <w:rFonts w:ascii="標楷體" w:eastAsia="標楷體" w:hAnsi="標楷體" w:hint="eastAsia"/>
          <w:sz w:val="28"/>
          <w:szCs w:val="28"/>
        </w:rPr>
        <w:t>指揮官裁示事項</w:t>
      </w:r>
      <w:r w:rsidRPr="00E77A7D">
        <w:rPr>
          <w:rFonts w:ascii="標楷體" w:eastAsia="標楷體" w:hAnsi="標楷體"/>
          <w:sz w:val="28"/>
          <w:szCs w:val="28"/>
        </w:rPr>
        <w:t>:</w:t>
      </w:r>
    </w:p>
    <w:p w:rsidR="00C2601E" w:rsidRDefault="00FE0BC6" w:rsidP="00C2601E">
      <w:pPr>
        <w:pStyle w:val="a7"/>
        <w:numPr>
          <w:ilvl w:val="0"/>
          <w:numId w:val="2"/>
        </w:numPr>
        <w:spacing w:line="520" w:lineRule="exact"/>
        <w:ind w:leftChars="0"/>
        <w:rPr>
          <w:rFonts w:ascii="標楷體" w:eastAsia="標楷體" w:hAnsi="標楷體"/>
          <w:sz w:val="32"/>
        </w:rPr>
      </w:pPr>
      <w:r w:rsidRPr="005D46F4">
        <w:rPr>
          <w:rFonts w:ascii="標楷體" w:eastAsia="標楷體" w:hAnsi="標楷體" w:hint="eastAsia"/>
          <w:sz w:val="32"/>
        </w:rPr>
        <w:t>今年編號第</w:t>
      </w:r>
      <w:r w:rsidRPr="005D46F4">
        <w:rPr>
          <w:rFonts w:ascii="標楷體" w:eastAsia="標楷體" w:hAnsi="標楷體"/>
          <w:sz w:val="32"/>
        </w:rPr>
        <w:t>8</w:t>
      </w:r>
      <w:r w:rsidRPr="005D46F4">
        <w:rPr>
          <w:rFonts w:ascii="標楷體" w:eastAsia="標楷體" w:hAnsi="標楷體" w:hint="eastAsia"/>
          <w:sz w:val="32"/>
        </w:rPr>
        <w:t>號強烈颱風瑪莉亞，中央氣象局已於下午</w:t>
      </w:r>
      <w:r w:rsidRPr="005D46F4">
        <w:rPr>
          <w:rFonts w:ascii="標楷體" w:eastAsia="標楷體" w:hAnsi="標楷體"/>
          <w:sz w:val="32"/>
        </w:rPr>
        <w:t>2</w:t>
      </w:r>
      <w:r w:rsidRPr="005D46F4">
        <w:rPr>
          <w:rFonts w:ascii="標楷體" w:eastAsia="標楷體" w:hAnsi="標楷體" w:hint="eastAsia"/>
          <w:sz w:val="32"/>
        </w:rPr>
        <w:t>時</w:t>
      </w:r>
      <w:r w:rsidRPr="005D46F4">
        <w:rPr>
          <w:rFonts w:ascii="標楷體" w:eastAsia="標楷體" w:hAnsi="標楷體"/>
          <w:sz w:val="32"/>
        </w:rPr>
        <w:t>30</w:t>
      </w:r>
      <w:r w:rsidRPr="005D46F4">
        <w:rPr>
          <w:rFonts w:ascii="標楷體" w:eastAsia="標楷體" w:hAnsi="標楷體" w:hint="eastAsia"/>
          <w:sz w:val="32"/>
        </w:rPr>
        <w:t>分發布海上颱風警報，</w:t>
      </w:r>
      <w:r>
        <w:rPr>
          <w:rFonts w:ascii="標楷體" w:eastAsia="標楷體" w:hAnsi="標楷體" w:hint="eastAsia"/>
          <w:sz w:val="32"/>
        </w:rPr>
        <w:t>目前</w:t>
      </w:r>
      <w:r w:rsidRPr="005D46F4">
        <w:rPr>
          <w:rFonts w:ascii="標楷體" w:eastAsia="標楷體" w:hAnsi="標楷體" w:hint="eastAsia"/>
          <w:sz w:val="32"/>
        </w:rPr>
        <w:t>以每小時</w:t>
      </w:r>
      <w:smartTag w:uri="urn:schemas-microsoft-com:office:smarttags" w:element="chmetcnv">
        <w:smartTagPr>
          <w:attr w:name="TCSC" w:val="0"/>
          <w:attr w:name="NumberType" w:val="1"/>
          <w:attr w:name="Negative" w:val="False"/>
          <w:attr w:name="HasSpace" w:val="False"/>
          <w:attr w:name="SourceValue" w:val="31"/>
          <w:attr w:name="UnitName" w:val="公里"/>
        </w:smartTagPr>
        <w:r>
          <w:rPr>
            <w:rFonts w:ascii="標楷體" w:eastAsia="標楷體" w:hAnsi="標楷體"/>
            <w:sz w:val="32"/>
          </w:rPr>
          <w:t>31</w:t>
        </w:r>
        <w:r w:rsidRPr="005D46F4">
          <w:rPr>
            <w:rFonts w:ascii="標楷體" w:eastAsia="標楷體" w:hAnsi="標楷體" w:hint="eastAsia"/>
            <w:sz w:val="32"/>
          </w:rPr>
          <w:t>公里</w:t>
        </w:r>
      </w:smartTag>
      <w:r w:rsidRPr="005D46F4">
        <w:rPr>
          <w:rFonts w:ascii="標楷體" w:eastAsia="標楷體" w:hAnsi="標楷體" w:hint="eastAsia"/>
          <w:sz w:val="32"/>
        </w:rPr>
        <w:t>速度，向西北西進行，預計影響台灣最劇烈時間為</w:t>
      </w:r>
      <w:r w:rsidRPr="005D46F4">
        <w:rPr>
          <w:rFonts w:ascii="標楷體" w:eastAsia="標楷體" w:hAnsi="標楷體"/>
          <w:sz w:val="32"/>
        </w:rPr>
        <w:t>7</w:t>
      </w:r>
      <w:r w:rsidRPr="005D46F4">
        <w:rPr>
          <w:rFonts w:ascii="標楷體" w:eastAsia="標楷體" w:hAnsi="標楷體" w:hint="eastAsia"/>
          <w:sz w:val="32"/>
        </w:rPr>
        <w:t>月</w:t>
      </w:r>
      <w:r w:rsidRPr="005D46F4">
        <w:rPr>
          <w:rFonts w:ascii="標楷體" w:eastAsia="標楷體" w:hAnsi="標楷體"/>
          <w:sz w:val="32"/>
        </w:rPr>
        <w:t>10</w:t>
      </w:r>
      <w:r w:rsidRPr="005D46F4">
        <w:rPr>
          <w:rFonts w:ascii="標楷體" w:eastAsia="標楷體" w:hAnsi="標楷體" w:hint="eastAsia"/>
          <w:sz w:val="32"/>
        </w:rPr>
        <w:t>日</w:t>
      </w:r>
      <w:r w:rsidRPr="005D46F4">
        <w:rPr>
          <w:rFonts w:ascii="標楷體" w:eastAsia="標楷體" w:hAnsi="標楷體"/>
          <w:sz w:val="32"/>
        </w:rPr>
        <w:t>~11</w:t>
      </w:r>
      <w:r w:rsidRPr="005D46F4">
        <w:rPr>
          <w:rFonts w:ascii="標楷體" w:eastAsia="標楷體" w:hAnsi="標楷體" w:hint="eastAsia"/>
          <w:sz w:val="32"/>
        </w:rPr>
        <w:t>日。請各編組單位務必提高警覺，做好相關防颱整備措施。</w:t>
      </w:r>
    </w:p>
    <w:p w:rsidR="00FE0BC6" w:rsidRDefault="00FE0BC6" w:rsidP="00FE0BC6">
      <w:pPr>
        <w:pStyle w:val="a7"/>
        <w:numPr>
          <w:ilvl w:val="0"/>
          <w:numId w:val="2"/>
        </w:numPr>
        <w:spacing w:line="520" w:lineRule="exact"/>
        <w:ind w:leftChars="0"/>
        <w:rPr>
          <w:rFonts w:ascii="標楷體" w:eastAsia="標楷體" w:hAnsi="標楷體"/>
          <w:sz w:val="32"/>
        </w:rPr>
      </w:pPr>
      <w:r w:rsidRPr="005D46F4">
        <w:rPr>
          <w:rFonts w:ascii="標楷體" w:eastAsia="標楷體" w:hAnsi="標楷體" w:hint="eastAsia"/>
          <w:sz w:val="32"/>
        </w:rPr>
        <w:t>強烈颱風瑪莉亞</w:t>
      </w:r>
      <w:r>
        <w:rPr>
          <w:rFonts w:ascii="標楷體" w:eastAsia="標楷體" w:hAnsi="標楷體" w:hint="eastAsia"/>
          <w:sz w:val="32"/>
        </w:rPr>
        <w:t>來勢洶洶，經成大防災研究中心</w:t>
      </w:r>
      <w:proofErr w:type="gramStart"/>
      <w:r>
        <w:rPr>
          <w:rFonts w:ascii="標楷體" w:eastAsia="標楷體" w:hAnsi="標楷體" w:hint="eastAsia"/>
          <w:sz w:val="32"/>
        </w:rPr>
        <w:t>氣象情資研判</w:t>
      </w:r>
      <w:proofErr w:type="gramEnd"/>
      <w:r>
        <w:rPr>
          <w:rFonts w:ascii="標楷體" w:eastAsia="標楷體" w:hAnsi="標楷體" w:hint="eastAsia"/>
          <w:sz w:val="32"/>
        </w:rPr>
        <w:t>，所帶來的強風威脅大於降雨，本市為及早因應於下午</w:t>
      </w:r>
      <w:r>
        <w:rPr>
          <w:rFonts w:ascii="標楷體" w:eastAsia="標楷體" w:hAnsi="標楷體"/>
          <w:sz w:val="32"/>
        </w:rPr>
        <w:t>2</w:t>
      </w:r>
      <w:r>
        <w:rPr>
          <w:rFonts w:ascii="標楷體" w:eastAsia="標楷體" w:hAnsi="標楷體" w:hint="eastAsia"/>
          <w:sz w:val="32"/>
        </w:rPr>
        <w:t>時</w:t>
      </w:r>
      <w:r>
        <w:rPr>
          <w:rFonts w:ascii="標楷體" w:eastAsia="標楷體" w:hAnsi="標楷體"/>
          <w:sz w:val="32"/>
        </w:rPr>
        <w:t>30</w:t>
      </w:r>
      <w:r>
        <w:rPr>
          <w:rFonts w:ascii="標楷體" w:eastAsia="標楷體" w:hAnsi="標楷體" w:hint="eastAsia"/>
          <w:sz w:val="32"/>
        </w:rPr>
        <w:t>分已成立</w:t>
      </w:r>
      <w:r w:rsidRPr="005D46F4">
        <w:rPr>
          <w:rFonts w:ascii="標楷體" w:eastAsia="標楷體" w:hAnsi="標楷體" w:hint="eastAsia"/>
          <w:sz w:val="32"/>
        </w:rPr>
        <w:t>瑪莉亞</w:t>
      </w:r>
      <w:r>
        <w:rPr>
          <w:rFonts w:ascii="標楷體" w:eastAsia="標楷體" w:hAnsi="標楷體" w:hint="eastAsia"/>
          <w:sz w:val="32"/>
        </w:rPr>
        <w:t>颱風災害應變中心三級開設，請消防局隨時掌握颱風動態，必要時提升開設層級。</w:t>
      </w:r>
    </w:p>
    <w:p w:rsidR="00FE0BC6" w:rsidRPr="008D2997" w:rsidRDefault="00FE0BC6" w:rsidP="00FE0BC6">
      <w:pPr>
        <w:pStyle w:val="a7"/>
        <w:numPr>
          <w:ilvl w:val="0"/>
          <w:numId w:val="2"/>
        </w:numPr>
        <w:spacing w:line="520" w:lineRule="exact"/>
        <w:ind w:leftChars="0"/>
        <w:rPr>
          <w:rFonts w:ascii="標楷體" w:eastAsia="標楷體" w:hAnsi="標楷體"/>
          <w:sz w:val="32"/>
        </w:rPr>
      </w:pPr>
      <w:r w:rsidRPr="008D2997">
        <w:rPr>
          <w:rFonts w:ascii="標楷體" w:eastAsia="標楷體" w:hAnsi="標楷體" w:hint="eastAsia"/>
          <w:sz w:val="32"/>
        </w:rPr>
        <w:t>對於轄內低窪地區或高災害潛勢區域，請消防局、警察局要</w:t>
      </w:r>
      <w:r>
        <w:rPr>
          <w:rFonts w:ascii="標楷體" w:eastAsia="標楷體" w:hAnsi="標楷體" w:hint="eastAsia"/>
          <w:sz w:val="32"/>
        </w:rPr>
        <w:t>隨時掌握狀況，對保全對象或獨居行動不便之長者，應</w:t>
      </w:r>
      <w:r w:rsidRPr="008D2997">
        <w:rPr>
          <w:rFonts w:ascii="標楷體" w:eastAsia="標楷體" w:hAnsi="標楷體" w:hint="eastAsia"/>
          <w:sz w:val="32"/>
        </w:rPr>
        <w:t>啟動超前佈署，立即救援</w:t>
      </w:r>
      <w:r>
        <w:rPr>
          <w:rFonts w:ascii="標楷體" w:eastAsia="標楷體" w:hAnsi="標楷體" w:hint="eastAsia"/>
          <w:sz w:val="32"/>
        </w:rPr>
        <w:t>，如交通中斷應做好交通疏處改道等</w:t>
      </w:r>
    </w:p>
    <w:p w:rsidR="00FE0BC6" w:rsidRDefault="00FE0BC6" w:rsidP="00FE0BC6">
      <w:pPr>
        <w:pStyle w:val="a7"/>
        <w:numPr>
          <w:ilvl w:val="0"/>
          <w:numId w:val="2"/>
        </w:numPr>
        <w:spacing w:line="520" w:lineRule="exact"/>
        <w:ind w:leftChars="0"/>
        <w:rPr>
          <w:rFonts w:ascii="標楷體" w:eastAsia="標楷體" w:hAnsi="標楷體"/>
          <w:sz w:val="32"/>
        </w:rPr>
      </w:pPr>
      <w:r w:rsidRPr="005D46F4">
        <w:rPr>
          <w:rFonts w:ascii="標楷體" w:eastAsia="標楷體" w:hAnsi="標楷體" w:hint="eastAsia"/>
          <w:sz w:val="32"/>
        </w:rPr>
        <w:t>本府水利</w:t>
      </w:r>
      <w:r>
        <w:rPr>
          <w:rFonts w:ascii="標楷體" w:eastAsia="標楷體" w:hAnsi="標楷體" w:hint="eastAsia"/>
          <w:sz w:val="32"/>
        </w:rPr>
        <w:t>局及</w:t>
      </w:r>
      <w:r w:rsidRPr="008709A2">
        <w:rPr>
          <w:rFonts w:ascii="標楷體" w:eastAsia="標楷體" w:hAnsi="標楷體" w:hint="eastAsia"/>
          <w:sz w:val="32"/>
        </w:rPr>
        <w:t>工務</w:t>
      </w:r>
      <w:r>
        <w:rPr>
          <w:rFonts w:ascii="標楷體" w:eastAsia="標楷體" w:hAnsi="標楷體" w:hint="eastAsia"/>
          <w:sz w:val="32"/>
        </w:rPr>
        <w:t>局對於轄內正在進行之在建工程，對於有防汛缺口或有阻礙水流之虞，應派員巡查。在颱風尚未侵襲前，明日中午前務必完成各項</w:t>
      </w:r>
      <w:r w:rsidRPr="005D46F4">
        <w:rPr>
          <w:rFonts w:ascii="標楷體" w:eastAsia="標楷體" w:hAnsi="標楷體" w:hint="eastAsia"/>
          <w:sz w:val="32"/>
        </w:rPr>
        <w:t>防颱</w:t>
      </w:r>
      <w:r>
        <w:rPr>
          <w:rFonts w:ascii="標楷體" w:eastAsia="標楷體" w:hAnsi="標楷體" w:hint="eastAsia"/>
          <w:sz w:val="32"/>
        </w:rPr>
        <w:t>整備工作，包括</w:t>
      </w:r>
      <w:r w:rsidR="007B5B15">
        <w:rPr>
          <w:rFonts w:ascii="標楷體" w:eastAsia="標楷體" w:hAnsi="標楷體"/>
          <w:sz w:val="32"/>
        </w:rPr>
        <w:t>5</w:t>
      </w:r>
      <w:r w:rsidR="007B5B15">
        <w:rPr>
          <w:rFonts w:ascii="標楷體" w:eastAsia="標楷體" w:hAnsi="標楷體" w:hint="eastAsia"/>
          <w:sz w:val="32"/>
        </w:rPr>
        <w:t>3</w:t>
      </w:r>
      <w:r w:rsidRPr="005D46F4">
        <w:rPr>
          <w:rFonts w:ascii="標楷體" w:eastAsia="標楷體" w:hAnsi="標楷體" w:hint="eastAsia"/>
          <w:sz w:val="32"/>
        </w:rPr>
        <w:t>個抽水站及</w:t>
      </w:r>
      <w:r w:rsidRPr="005D46F4">
        <w:rPr>
          <w:rFonts w:ascii="標楷體" w:eastAsia="標楷體" w:hAnsi="標楷體"/>
          <w:sz w:val="32"/>
        </w:rPr>
        <w:t>3</w:t>
      </w:r>
      <w:r w:rsidR="007B5B15">
        <w:rPr>
          <w:rFonts w:ascii="標楷體" w:eastAsia="標楷體" w:hAnsi="標楷體" w:hint="eastAsia"/>
          <w:sz w:val="32"/>
        </w:rPr>
        <w:t>21</w:t>
      </w:r>
      <w:r w:rsidRPr="005D46F4">
        <w:rPr>
          <w:rFonts w:ascii="標楷體" w:eastAsia="標楷體" w:hAnsi="標楷體" w:hint="eastAsia"/>
          <w:sz w:val="32"/>
        </w:rPr>
        <w:t>台移動式抽水機</w:t>
      </w:r>
      <w:r>
        <w:rPr>
          <w:rFonts w:ascii="標楷體" w:eastAsia="標楷體" w:hAnsi="標楷體" w:hint="eastAsia"/>
          <w:sz w:val="32"/>
        </w:rPr>
        <w:t>之</w:t>
      </w:r>
      <w:r w:rsidRPr="005D46F4">
        <w:rPr>
          <w:rFonts w:ascii="標楷體" w:eastAsia="標楷體" w:hAnsi="標楷體" w:hint="eastAsia"/>
          <w:sz w:val="32"/>
        </w:rPr>
        <w:t>檢查</w:t>
      </w:r>
      <w:r>
        <w:rPr>
          <w:rFonts w:ascii="標楷體" w:eastAsia="標楷體" w:hAnsi="標楷體" w:hint="eastAsia"/>
          <w:sz w:val="32"/>
        </w:rPr>
        <w:t>維護</w:t>
      </w:r>
      <w:r w:rsidRPr="005D46F4">
        <w:rPr>
          <w:rFonts w:ascii="標楷體" w:eastAsia="標楷體" w:hAnsi="標楷體" w:hint="eastAsia"/>
          <w:sz w:val="32"/>
        </w:rPr>
        <w:t>，及確保</w:t>
      </w:r>
      <w:r w:rsidRPr="005D46F4">
        <w:rPr>
          <w:rFonts w:ascii="標楷體" w:eastAsia="標楷體" w:hAnsi="標楷體"/>
          <w:sz w:val="32"/>
        </w:rPr>
        <w:t>72</w:t>
      </w:r>
      <w:r w:rsidRPr="005D46F4">
        <w:rPr>
          <w:rFonts w:ascii="標楷體" w:eastAsia="標楷體" w:hAnsi="標楷體" w:hint="eastAsia"/>
          <w:sz w:val="32"/>
        </w:rPr>
        <w:t>小時連續運轉之儲油準備，</w:t>
      </w:r>
      <w:r>
        <w:rPr>
          <w:rFonts w:ascii="標楷體" w:eastAsia="標楷體" w:hAnsi="標楷體" w:hint="eastAsia"/>
          <w:sz w:val="32"/>
        </w:rPr>
        <w:t>車行地下道之抽水機要確保</w:t>
      </w:r>
      <w:r w:rsidRPr="008709A2">
        <w:rPr>
          <w:rFonts w:ascii="標楷體" w:eastAsia="標楷體" w:hAnsi="標楷體" w:hint="eastAsia"/>
          <w:sz w:val="32"/>
        </w:rPr>
        <w:t>機組正常</w:t>
      </w:r>
      <w:r w:rsidRPr="005D46F4">
        <w:rPr>
          <w:rFonts w:ascii="標楷體" w:eastAsia="標楷體" w:hAnsi="標楷體" w:hint="eastAsia"/>
          <w:sz w:val="32"/>
        </w:rPr>
        <w:t>運轉</w:t>
      </w:r>
      <w:r>
        <w:rPr>
          <w:rFonts w:ascii="標楷體" w:eastAsia="標楷體" w:hAnsi="標楷體" w:hint="eastAsia"/>
          <w:sz w:val="32"/>
        </w:rPr>
        <w:t>。另颱風期間要檢點每一項是否到位，要有</w:t>
      </w:r>
      <w:r w:rsidRPr="00AD72B3">
        <w:rPr>
          <w:rFonts w:ascii="標楷體" w:eastAsia="標楷體" w:hAnsi="標楷體" w:hint="eastAsia"/>
          <w:sz w:val="32"/>
        </w:rPr>
        <w:t>專人</w:t>
      </w:r>
      <w:r>
        <w:rPr>
          <w:rFonts w:ascii="標楷體" w:eastAsia="標楷體" w:hAnsi="標楷體" w:hint="eastAsia"/>
          <w:sz w:val="32"/>
        </w:rPr>
        <w:t>巡查抽水坑是否有阻塞，應立即清除</w:t>
      </w:r>
      <w:r>
        <w:rPr>
          <w:rFonts w:ascii="標楷體" w:eastAsia="標楷體" w:hAnsi="標楷體" w:hint="eastAsia"/>
          <w:sz w:val="32"/>
        </w:rPr>
        <w:lastRenderedPageBreak/>
        <w:t>乾淨，抽水站要有人員進駐，並注意交班問題。</w:t>
      </w:r>
      <w:bookmarkStart w:id="0" w:name="_GoBack"/>
      <w:bookmarkEnd w:id="0"/>
    </w:p>
    <w:p w:rsidR="00C2601E" w:rsidRDefault="00FE0BC6" w:rsidP="00C2601E">
      <w:pPr>
        <w:pStyle w:val="a7"/>
        <w:numPr>
          <w:ilvl w:val="0"/>
          <w:numId w:val="2"/>
        </w:numPr>
        <w:spacing w:line="520" w:lineRule="exact"/>
        <w:ind w:leftChars="0"/>
        <w:rPr>
          <w:rFonts w:ascii="標楷體" w:eastAsia="標楷體" w:hAnsi="標楷體"/>
          <w:sz w:val="32"/>
        </w:rPr>
      </w:pPr>
      <w:r>
        <w:rPr>
          <w:rFonts w:ascii="標楷體" w:eastAsia="標楷體" w:hAnsi="標楷體" w:hint="eastAsia"/>
          <w:sz w:val="32"/>
        </w:rPr>
        <w:t>請工務局對於本市大型廣告招牌或施工圍籬或候選人選舉看板等，應通報業者做好防颱措施</w:t>
      </w:r>
      <w:proofErr w:type="gramStart"/>
      <w:r>
        <w:rPr>
          <w:rFonts w:ascii="標楷體" w:eastAsia="標楷體" w:hAnsi="標楷體" w:hint="eastAsia"/>
          <w:sz w:val="32"/>
        </w:rPr>
        <w:t>綁</w:t>
      </w:r>
      <w:proofErr w:type="gramEnd"/>
      <w:r>
        <w:rPr>
          <w:rFonts w:ascii="標楷體" w:eastAsia="標楷體" w:hAnsi="標楷體" w:hint="eastAsia"/>
          <w:sz w:val="32"/>
        </w:rPr>
        <w:t>牢固定。颱風期間招牌掉落或路樹傾倒請工務局、警察局要立即派員清理，民眾反映要立即排除。</w:t>
      </w:r>
    </w:p>
    <w:p w:rsidR="00FE0BC6" w:rsidRDefault="00FE0BC6" w:rsidP="00C2601E">
      <w:pPr>
        <w:pStyle w:val="a7"/>
        <w:numPr>
          <w:ilvl w:val="0"/>
          <w:numId w:val="2"/>
        </w:numPr>
        <w:spacing w:line="520" w:lineRule="exact"/>
        <w:ind w:leftChars="0"/>
        <w:rPr>
          <w:rFonts w:ascii="標楷體" w:eastAsia="標楷體" w:hAnsi="標楷體"/>
          <w:sz w:val="32"/>
        </w:rPr>
      </w:pPr>
      <w:r>
        <w:rPr>
          <w:rFonts w:ascii="標楷體" w:eastAsia="標楷體" w:hAnsi="標楷體" w:hint="eastAsia"/>
          <w:sz w:val="32"/>
        </w:rPr>
        <w:t>請環保局通報所屬各區清潔隊及區公所對於在</w:t>
      </w:r>
      <w:r>
        <w:rPr>
          <w:rFonts w:ascii="標楷體" w:eastAsia="標楷體" w:hAnsi="標楷體"/>
          <w:sz w:val="32"/>
        </w:rPr>
        <w:t>6</w:t>
      </w:r>
      <w:r>
        <w:rPr>
          <w:rFonts w:ascii="標楷體" w:eastAsia="標楷體" w:hAnsi="標楷體" w:hint="eastAsia"/>
          <w:sz w:val="32"/>
        </w:rPr>
        <w:t>月及</w:t>
      </w:r>
      <w:r>
        <w:rPr>
          <w:rFonts w:ascii="標楷體" w:eastAsia="標楷體" w:hAnsi="標楷體"/>
          <w:sz w:val="32"/>
        </w:rPr>
        <w:t>7</w:t>
      </w:r>
      <w:r>
        <w:rPr>
          <w:rFonts w:ascii="標楷體" w:eastAsia="標楷體" w:hAnsi="標楷體" w:hint="eastAsia"/>
          <w:sz w:val="32"/>
        </w:rPr>
        <w:t>月豪雨造成有淹水情形或低窪地區，要加強派員清理側溝及巡檢落水口有無樹葉或雜物阻塞。下雨時，更要派員加強巡查清理，以免影響水流。</w:t>
      </w:r>
    </w:p>
    <w:p w:rsidR="00FE0BC6" w:rsidRDefault="00FE0BC6" w:rsidP="00FE0BC6">
      <w:pPr>
        <w:pStyle w:val="a7"/>
        <w:numPr>
          <w:ilvl w:val="0"/>
          <w:numId w:val="2"/>
        </w:numPr>
        <w:spacing w:line="520" w:lineRule="exact"/>
        <w:ind w:leftChars="0"/>
        <w:rPr>
          <w:rFonts w:ascii="標楷體" w:eastAsia="標楷體" w:hAnsi="標楷體"/>
          <w:sz w:val="32"/>
        </w:rPr>
      </w:pPr>
      <w:r>
        <w:rPr>
          <w:rFonts w:ascii="標楷體" w:eastAsia="標楷體" w:hAnsi="標楷體" w:hint="eastAsia"/>
          <w:sz w:val="32"/>
        </w:rPr>
        <w:t>各級學校目前正值放暑假</w:t>
      </w:r>
      <w:proofErr w:type="gramStart"/>
      <w:r>
        <w:rPr>
          <w:rFonts w:ascii="標楷體" w:eastAsia="標楷體" w:hAnsi="標楷體" w:hint="eastAsia"/>
          <w:sz w:val="32"/>
        </w:rPr>
        <w:t>期間，</w:t>
      </w:r>
      <w:proofErr w:type="gramEnd"/>
      <w:r>
        <w:rPr>
          <w:rFonts w:ascii="標楷體" w:eastAsia="標楷體" w:hAnsi="標楷體" w:hint="eastAsia"/>
          <w:sz w:val="32"/>
        </w:rPr>
        <w:t>請教育局通報各級學校校長在颱風沒有侵襲前，務必派員巡檢校園做好防颱整備，對於學校地下室有可能發生淹水之虞者，要落實做好防範措施，颱風期間學校要派員留守監看。</w:t>
      </w:r>
    </w:p>
    <w:p w:rsidR="005C3296" w:rsidRDefault="00FE0BC6" w:rsidP="007A35E9">
      <w:pPr>
        <w:pStyle w:val="a7"/>
        <w:numPr>
          <w:ilvl w:val="0"/>
          <w:numId w:val="2"/>
        </w:numPr>
        <w:spacing w:line="520" w:lineRule="exact"/>
        <w:ind w:leftChars="0"/>
        <w:rPr>
          <w:rFonts w:ascii="標楷體" w:eastAsia="標楷體" w:hAnsi="標楷體"/>
          <w:sz w:val="32"/>
        </w:rPr>
      </w:pPr>
      <w:r w:rsidRPr="00D01CC9">
        <w:rPr>
          <w:rFonts w:ascii="標楷體" w:eastAsia="標楷體" w:hAnsi="標楷體" w:hint="eastAsia"/>
          <w:sz w:val="32"/>
        </w:rPr>
        <w:t>請新聞處隨時利用市政府</w:t>
      </w:r>
      <w:r w:rsidRPr="00D01CC9">
        <w:rPr>
          <w:rFonts w:ascii="標楷體" w:eastAsia="標楷體" w:hAnsi="標楷體"/>
          <w:sz w:val="32"/>
        </w:rPr>
        <w:t>Line</w:t>
      </w:r>
      <w:r w:rsidRPr="00D01CC9">
        <w:rPr>
          <w:rFonts w:ascii="標楷體" w:eastAsia="標楷體" w:hAnsi="標楷體" w:hint="eastAsia"/>
          <w:sz w:val="32"/>
        </w:rPr>
        <w:t>官方帳號或有線電視網以跑馬燈等方式，籲請市民朋友及早自行檢視住家周邊環境水溝是否阻塞或盆栽等容易掉落物，要確實</w:t>
      </w:r>
      <w:proofErr w:type="gramStart"/>
      <w:r w:rsidRPr="00D01CC9">
        <w:rPr>
          <w:rFonts w:ascii="標楷體" w:eastAsia="標楷體" w:hAnsi="標楷體" w:hint="eastAsia"/>
          <w:sz w:val="32"/>
        </w:rPr>
        <w:t>綁</w:t>
      </w:r>
      <w:proofErr w:type="gramEnd"/>
      <w:r w:rsidRPr="00D01CC9">
        <w:rPr>
          <w:rFonts w:ascii="標楷體" w:eastAsia="標楷體" w:hAnsi="標楷體" w:hint="eastAsia"/>
          <w:sz w:val="32"/>
        </w:rPr>
        <w:t>牢固定，對於住在低窪地區的民眾</w:t>
      </w:r>
      <w:r>
        <w:rPr>
          <w:rFonts w:ascii="標楷體" w:eastAsia="標楷體" w:hAnsi="標楷體" w:hint="eastAsia"/>
          <w:sz w:val="32"/>
        </w:rPr>
        <w:t>，嚴防</w:t>
      </w:r>
      <w:r w:rsidRPr="00D01CC9">
        <w:rPr>
          <w:rFonts w:ascii="標楷體" w:eastAsia="標楷體" w:hAnsi="標楷體" w:hint="eastAsia"/>
          <w:sz w:val="32"/>
        </w:rPr>
        <w:t>海水倒灌，要有做好預先疏散撤離之準備，一起攜手合作共同防颱。</w:t>
      </w:r>
    </w:p>
    <w:p w:rsidR="00FE0BC6" w:rsidRDefault="00FE0BC6" w:rsidP="007A35E9">
      <w:pPr>
        <w:pStyle w:val="a7"/>
        <w:numPr>
          <w:ilvl w:val="0"/>
          <w:numId w:val="2"/>
        </w:numPr>
        <w:spacing w:line="520" w:lineRule="exact"/>
        <w:ind w:leftChars="0"/>
        <w:rPr>
          <w:rFonts w:ascii="標楷體" w:eastAsia="標楷體" w:hAnsi="標楷體"/>
          <w:sz w:val="32"/>
        </w:rPr>
      </w:pPr>
      <w:r>
        <w:rPr>
          <w:rFonts w:ascii="標楷體" w:eastAsia="標楷體" w:hAnsi="標楷體" w:hint="eastAsia"/>
          <w:sz w:val="32"/>
        </w:rPr>
        <w:t>請民政局與各區長務必保持聯繫，如有災情發生應迅速掌握通報及通知開口契約廠商進行搶險搶修，同時注意操作勞工之安全。</w:t>
      </w:r>
    </w:p>
    <w:p w:rsidR="00FE0BC6" w:rsidRDefault="00FE0BC6" w:rsidP="007A35E9">
      <w:pPr>
        <w:pStyle w:val="a7"/>
        <w:numPr>
          <w:ilvl w:val="0"/>
          <w:numId w:val="2"/>
        </w:numPr>
        <w:spacing w:line="520" w:lineRule="exact"/>
        <w:ind w:leftChars="0"/>
        <w:rPr>
          <w:rFonts w:ascii="標楷體" w:eastAsia="標楷體" w:hAnsi="標楷體"/>
          <w:sz w:val="32"/>
        </w:rPr>
      </w:pPr>
      <w:r w:rsidRPr="00D01CC9">
        <w:rPr>
          <w:rFonts w:ascii="標楷體" w:eastAsia="標楷體" w:hAnsi="標楷體" w:hint="eastAsia"/>
          <w:sz w:val="32"/>
        </w:rPr>
        <w:t>因應強烈颱風瑪莉亞</w:t>
      </w:r>
      <w:r>
        <w:rPr>
          <w:rFonts w:ascii="標楷體" w:eastAsia="標楷體" w:hAnsi="標楷體" w:hint="eastAsia"/>
          <w:sz w:val="32"/>
        </w:rPr>
        <w:t>及暴</w:t>
      </w:r>
      <w:r w:rsidRPr="00D01CC9">
        <w:rPr>
          <w:rFonts w:ascii="標楷體" w:eastAsia="標楷體" w:hAnsi="標楷體" w:hint="eastAsia"/>
          <w:sz w:val="32"/>
        </w:rPr>
        <w:t>潮影響會有</w:t>
      </w:r>
      <w:proofErr w:type="gramStart"/>
      <w:r w:rsidRPr="00D01CC9">
        <w:rPr>
          <w:rFonts w:ascii="標楷體" w:eastAsia="標楷體" w:hAnsi="標楷體" w:hint="eastAsia"/>
          <w:sz w:val="32"/>
        </w:rPr>
        <w:t>海上長浪發生</w:t>
      </w:r>
      <w:proofErr w:type="gramEnd"/>
      <w:r w:rsidRPr="00D01CC9">
        <w:rPr>
          <w:rFonts w:ascii="標楷體" w:eastAsia="標楷體" w:hAnsi="標楷體" w:hint="eastAsia"/>
          <w:sz w:val="32"/>
        </w:rPr>
        <w:t>，請相關編組單位對於市民在颱風期間前往</w:t>
      </w:r>
      <w:proofErr w:type="gramStart"/>
      <w:r w:rsidRPr="00D01CC9">
        <w:rPr>
          <w:rFonts w:ascii="標楷體" w:eastAsia="標楷體" w:hAnsi="標楷體" w:hint="eastAsia"/>
          <w:sz w:val="32"/>
        </w:rPr>
        <w:t>堤防或岸際</w:t>
      </w:r>
      <w:proofErr w:type="gramEnd"/>
      <w:r w:rsidRPr="00D01CC9">
        <w:rPr>
          <w:rFonts w:ascii="標楷體" w:eastAsia="標楷體" w:hAnsi="標楷體" w:hint="eastAsia"/>
          <w:sz w:val="32"/>
        </w:rPr>
        <w:t>進行釣魚、戲水、</w:t>
      </w:r>
      <w:proofErr w:type="gramStart"/>
      <w:r w:rsidRPr="00D01CC9">
        <w:rPr>
          <w:rFonts w:ascii="標楷體" w:eastAsia="標楷體" w:hAnsi="標楷體" w:hint="eastAsia"/>
          <w:sz w:val="32"/>
        </w:rPr>
        <w:t>觀浪等</w:t>
      </w:r>
      <w:proofErr w:type="gramEnd"/>
      <w:r w:rsidRPr="00D01CC9">
        <w:rPr>
          <w:rFonts w:ascii="標楷體" w:eastAsia="標楷體" w:hAnsi="標楷體" w:hint="eastAsia"/>
          <w:sz w:val="32"/>
        </w:rPr>
        <w:t>活動，應嚴加勸離避免發生意外。</w:t>
      </w:r>
    </w:p>
    <w:p w:rsidR="00FE0BC6" w:rsidRDefault="00FE0BC6" w:rsidP="007A35E9">
      <w:pPr>
        <w:pStyle w:val="a7"/>
        <w:numPr>
          <w:ilvl w:val="0"/>
          <w:numId w:val="2"/>
        </w:numPr>
        <w:spacing w:line="520" w:lineRule="exact"/>
        <w:ind w:leftChars="0"/>
        <w:rPr>
          <w:rFonts w:ascii="標楷體" w:eastAsia="標楷體" w:hAnsi="標楷體"/>
          <w:sz w:val="32"/>
        </w:rPr>
      </w:pPr>
      <w:r w:rsidRPr="00D9335F">
        <w:rPr>
          <w:rFonts w:ascii="標楷體" w:eastAsia="標楷體" w:hAnsi="標楷體" w:hint="eastAsia"/>
          <w:sz w:val="32"/>
        </w:rPr>
        <w:t>請農業局應</w:t>
      </w:r>
      <w:r>
        <w:rPr>
          <w:rFonts w:ascii="標楷體" w:eastAsia="標楷體" w:hAnsi="標楷體" w:hint="eastAsia"/>
          <w:sz w:val="32"/>
        </w:rPr>
        <w:t>隨時注意</w:t>
      </w:r>
      <w:r w:rsidRPr="00D9335F">
        <w:rPr>
          <w:rFonts w:ascii="標楷體" w:eastAsia="標楷體" w:hAnsi="標楷體" w:hint="eastAsia"/>
          <w:sz w:val="32"/>
        </w:rPr>
        <w:t>掌控農作物損害狀況</w:t>
      </w:r>
      <w:r>
        <w:rPr>
          <w:rFonts w:ascii="標楷體" w:eastAsia="標楷體" w:hAnsi="標楷體" w:hint="eastAsia"/>
          <w:sz w:val="32"/>
        </w:rPr>
        <w:t>。</w:t>
      </w:r>
    </w:p>
    <w:p w:rsidR="00FE0BC6" w:rsidRDefault="00FE0BC6" w:rsidP="00FE0BC6">
      <w:pPr>
        <w:pStyle w:val="a7"/>
        <w:numPr>
          <w:ilvl w:val="0"/>
          <w:numId w:val="2"/>
        </w:numPr>
        <w:spacing w:line="480" w:lineRule="exact"/>
        <w:ind w:leftChars="0"/>
        <w:rPr>
          <w:rFonts w:ascii="標楷體" w:eastAsia="標楷體" w:hAnsi="標楷體"/>
          <w:sz w:val="32"/>
        </w:rPr>
      </w:pPr>
      <w:r>
        <w:rPr>
          <w:rFonts w:ascii="標楷體" w:eastAsia="標楷體" w:hAnsi="標楷體" w:hint="eastAsia"/>
          <w:sz w:val="32"/>
        </w:rPr>
        <w:t>颱風期間強風難免會造成停電事件，影響民生用</w:t>
      </w:r>
      <w:r>
        <w:rPr>
          <w:rFonts w:ascii="標楷體" w:eastAsia="標楷體" w:hAnsi="標楷體" w:hint="eastAsia"/>
          <w:sz w:val="32"/>
        </w:rPr>
        <w:lastRenderedPageBreak/>
        <w:t>電，</w:t>
      </w:r>
      <w:r w:rsidRPr="00AD72B3">
        <w:rPr>
          <w:rFonts w:ascii="標楷體" w:eastAsia="標楷體" w:hAnsi="標楷體" w:hint="eastAsia"/>
          <w:sz w:val="32"/>
        </w:rPr>
        <w:t>請台電公司應加速完成</w:t>
      </w:r>
      <w:r>
        <w:rPr>
          <w:rFonts w:ascii="標楷體" w:eastAsia="標楷體" w:hAnsi="標楷體" w:hint="eastAsia"/>
          <w:sz w:val="32"/>
        </w:rPr>
        <w:t>停</w:t>
      </w:r>
      <w:r w:rsidRPr="00AD72B3">
        <w:rPr>
          <w:rFonts w:ascii="標楷體" w:eastAsia="標楷體" w:hAnsi="標楷體" w:hint="eastAsia"/>
          <w:sz w:val="32"/>
        </w:rPr>
        <w:t>電</w:t>
      </w:r>
      <w:r>
        <w:rPr>
          <w:rFonts w:ascii="標楷體" w:eastAsia="標楷體" w:hAnsi="標楷體" w:hint="eastAsia"/>
          <w:sz w:val="32"/>
        </w:rPr>
        <w:t>後之緊急</w:t>
      </w:r>
      <w:r w:rsidRPr="00AD72B3">
        <w:rPr>
          <w:rFonts w:ascii="標楷體" w:eastAsia="標楷體" w:hAnsi="標楷體" w:hint="eastAsia"/>
          <w:sz w:val="32"/>
        </w:rPr>
        <w:t>修復</w:t>
      </w:r>
      <w:r>
        <w:rPr>
          <w:rFonts w:ascii="標楷體" w:eastAsia="標楷體" w:hAnsi="標楷體" w:hint="eastAsia"/>
          <w:sz w:val="32"/>
        </w:rPr>
        <w:t>。</w:t>
      </w:r>
    </w:p>
    <w:p w:rsidR="00FE0BC6" w:rsidRPr="007A35E9" w:rsidRDefault="00FE0BC6" w:rsidP="007A35E9">
      <w:pPr>
        <w:pStyle w:val="a7"/>
        <w:numPr>
          <w:ilvl w:val="0"/>
          <w:numId w:val="2"/>
        </w:numPr>
        <w:spacing w:line="520" w:lineRule="exact"/>
        <w:ind w:leftChars="0"/>
        <w:rPr>
          <w:rFonts w:ascii="標楷體" w:eastAsia="標楷體" w:hAnsi="標楷體"/>
          <w:sz w:val="32"/>
        </w:rPr>
      </w:pPr>
      <w:r>
        <w:rPr>
          <w:rFonts w:ascii="標楷體" w:eastAsia="標楷體" w:hAnsi="標楷體" w:hint="eastAsia"/>
          <w:sz w:val="32"/>
        </w:rPr>
        <w:t>明</w:t>
      </w:r>
      <w:r>
        <w:rPr>
          <w:rFonts w:ascii="標楷體" w:eastAsia="標楷體" w:hAnsi="標楷體"/>
          <w:sz w:val="32"/>
        </w:rPr>
        <w:t>(10)</w:t>
      </w:r>
      <w:r>
        <w:rPr>
          <w:rFonts w:ascii="標楷體" w:eastAsia="標楷體" w:hAnsi="標楷體" w:hint="eastAsia"/>
          <w:sz w:val="32"/>
        </w:rPr>
        <w:t>日上午</w:t>
      </w:r>
      <w:r>
        <w:rPr>
          <w:rFonts w:ascii="標楷體" w:eastAsia="標楷體" w:hAnsi="標楷體"/>
          <w:sz w:val="32"/>
        </w:rPr>
        <w:t>9</w:t>
      </w:r>
      <w:r>
        <w:rPr>
          <w:rFonts w:ascii="標楷體" w:eastAsia="標楷體" w:hAnsi="標楷體" w:hint="eastAsia"/>
          <w:sz w:val="32"/>
        </w:rPr>
        <w:t>時與中央進行視訊會議，請機關首長要參加。</w:t>
      </w:r>
    </w:p>
    <w:sectPr w:rsidR="00FE0BC6" w:rsidRPr="007A35E9" w:rsidSect="00FA013A">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C4" w:rsidRDefault="00D307C4" w:rsidP="00BE53DF">
      <w:r>
        <w:separator/>
      </w:r>
    </w:p>
  </w:endnote>
  <w:endnote w:type="continuationSeparator" w:id="0">
    <w:p w:rsidR="00D307C4" w:rsidRDefault="00D307C4" w:rsidP="00BE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C4" w:rsidRDefault="00D307C4" w:rsidP="00BE53DF">
      <w:r>
        <w:separator/>
      </w:r>
    </w:p>
  </w:footnote>
  <w:footnote w:type="continuationSeparator" w:id="0">
    <w:p w:rsidR="00D307C4" w:rsidRDefault="00D307C4" w:rsidP="00BE5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3E54"/>
    <w:multiLevelType w:val="hybridMultilevel"/>
    <w:tmpl w:val="D6A044CE"/>
    <w:lvl w:ilvl="0" w:tplc="20F245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91761BA"/>
    <w:multiLevelType w:val="hybridMultilevel"/>
    <w:tmpl w:val="E1F05AF4"/>
    <w:lvl w:ilvl="0" w:tplc="15887CE6">
      <w:start w:val="1"/>
      <w:numFmt w:val="ideographLegalTraditional"/>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DD"/>
    <w:rsid w:val="00020B58"/>
    <w:rsid w:val="00080933"/>
    <w:rsid w:val="000A6E58"/>
    <w:rsid w:val="00321005"/>
    <w:rsid w:val="0040445F"/>
    <w:rsid w:val="004306D9"/>
    <w:rsid w:val="00524B11"/>
    <w:rsid w:val="005B2546"/>
    <w:rsid w:val="005C3296"/>
    <w:rsid w:val="007A35E9"/>
    <w:rsid w:val="007A77FE"/>
    <w:rsid w:val="007B5B15"/>
    <w:rsid w:val="007E59B4"/>
    <w:rsid w:val="00837CD4"/>
    <w:rsid w:val="00936A87"/>
    <w:rsid w:val="00A64DC8"/>
    <w:rsid w:val="00BE53DF"/>
    <w:rsid w:val="00C10EDD"/>
    <w:rsid w:val="00C2601E"/>
    <w:rsid w:val="00D307C4"/>
    <w:rsid w:val="00FE0B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3DF"/>
    <w:pPr>
      <w:tabs>
        <w:tab w:val="center" w:pos="4153"/>
        <w:tab w:val="right" w:pos="8306"/>
      </w:tabs>
      <w:snapToGrid w:val="0"/>
    </w:pPr>
    <w:rPr>
      <w:sz w:val="20"/>
      <w:szCs w:val="20"/>
    </w:rPr>
  </w:style>
  <w:style w:type="character" w:customStyle="1" w:styleId="a4">
    <w:name w:val="頁首 字元"/>
    <w:basedOn w:val="a0"/>
    <w:link w:val="a3"/>
    <w:uiPriority w:val="99"/>
    <w:rsid w:val="00BE53DF"/>
    <w:rPr>
      <w:sz w:val="20"/>
      <w:szCs w:val="20"/>
    </w:rPr>
  </w:style>
  <w:style w:type="paragraph" w:styleId="a5">
    <w:name w:val="footer"/>
    <w:basedOn w:val="a"/>
    <w:link w:val="a6"/>
    <w:uiPriority w:val="99"/>
    <w:unhideWhenUsed/>
    <w:rsid w:val="00BE53DF"/>
    <w:pPr>
      <w:tabs>
        <w:tab w:val="center" w:pos="4153"/>
        <w:tab w:val="right" w:pos="8306"/>
      </w:tabs>
      <w:snapToGrid w:val="0"/>
    </w:pPr>
    <w:rPr>
      <w:sz w:val="20"/>
      <w:szCs w:val="20"/>
    </w:rPr>
  </w:style>
  <w:style w:type="character" w:customStyle="1" w:styleId="a6">
    <w:name w:val="頁尾 字元"/>
    <w:basedOn w:val="a0"/>
    <w:link w:val="a5"/>
    <w:uiPriority w:val="99"/>
    <w:rsid w:val="00BE53DF"/>
    <w:rPr>
      <w:sz w:val="20"/>
      <w:szCs w:val="20"/>
    </w:rPr>
  </w:style>
  <w:style w:type="paragraph" w:styleId="a7">
    <w:name w:val="List Paragraph"/>
    <w:basedOn w:val="a"/>
    <w:uiPriority w:val="99"/>
    <w:qFormat/>
    <w:rsid w:val="00C2601E"/>
    <w:pPr>
      <w:ind w:leftChars="200" w:left="48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3DF"/>
    <w:pPr>
      <w:tabs>
        <w:tab w:val="center" w:pos="4153"/>
        <w:tab w:val="right" w:pos="8306"/>
      </w:tabs>
      <w:snapToGrid w:val="0"/>
    </w:pPr>
    <w:rPr>
      <w:sz w:val="20"/>
      <w:szCs w:val="20"/>
    </w:rPr>
  </w:style>
  <w:style w:type="character" w:customStyle="1" w:styleId="a4">
    <w:name w:val="頁首 字元"/>
    <w:basedOn w:val="a0"/>
    <w:link w:val="a3"/>
    <w:uiPriority w:val="99"/>
    <w:rsid w:val="00BE53DF"/>
    <w:rPr>
      <w:sz w:val="20"/>
      <w:szCs w:val="20"/>
    </w:rPr>
  </w:style>
  <w:style w:type="paragraph" w:styleId="a5">
    <w:name w:val="footer"/>
    <w:basedOn w:val="a"/>
    <w:link w:val="a6"/>
    <w:uiPriority w:val="99"/>
    <w:unhideWhenUsed/>
    <w:rsid w:val="00BE53DF"/>
    <w:pPr>
      <w:tabs>
        <w:tab w:val="center" w:pos="4153"/>
        <w:tab w:val="right" w:pos="8306"/>
      </w:tabs>
      <w:snapToGrid w:val="0"/>
    </w:pPr>
    <w:rPr>
      <w:sz w:val="20"/>
      <w:szCs w:val="20"/>
    </w:rPr>
  </w:style>
  <w:style w:type="character" w:customStyle="1" w:styleId="a6">
    <w:name w:val="頁尾 字元"/>
    <w:basedOn w:val="a0"/>
    <w:link w:val="a5"/>
    <w:uiPriority w:val="99"/>
    <w:rsid w:val="00BE53DF"/>
    <w:rPr>
      <w:sz w:val="20"/>
      <w:szCs w:val="20"/>
    </w:rPr>
  </w:style>
  <w:style w:type="paragraph" w:styleId="a7">
    <w:name w:val="List Paragraph"/>
    <w:basedOn w:val="a"/>
    <w:uiPriority w:val="99"/>
    <w:qFormat/>
    <w:rsid w:val="00C2601E"/>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TNCEOC</dc:creator>
  <cp:lastModifiedBy>TNCEOC</cp:lastModifiedBy>
  <cp:revision>2</cp:revision>
  <dcterms:created xsi:type="dcterms:W3CDTF">2018-07-09T11:37:00Z</dcterms:created>
  <dcterms:modified xsi:type="dcterms:W3CDTF">2018-07-09T11:37:00Z</dcterms:modified>
</cp:coreProperties>
</file>