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07" w:rsidRPr="00015FDB" w:rsidRDefault="00F07407" w:rsidP="00F0740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5FDB">
        <w:rPr>
          <w:rFonts w:ascii="標楷體" w:eastAsia="標楷體" w:hAnsi="標楷體" w:hint="eastAsia"/>
          <w:b/>
          <w:sz w:val="32"/>
          <w:szCs w:val="32"/>
        </w:rPr>
        <w:t>納管事業廢水水質檢測項目</w:t>
      </w:r>
      <w:r w:rsidR="00F96BCC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2551"/>
        <w:gridCol w:w="2552"/>
      </w:tblGrid>
      <w:tr w:rsidR="00015FDB" w:rsidRPr="00015FDB" w:rsidTr="00015FDB">
        <w:tc>
          <w:tcPr>
            <w:tcW w:w="2093" w:type="dxa"/>
            <w:vMerge w:val="restart"/>
            <w:vAlign w:val="center"/>
          </w:tcPr>
          <w:p w:rsidR="00015FDB" w:rsidRPr="00015FDB" w:rsidRDefault="00015FDB" w:rsidP="00F0740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15FDB">
              <w:rPr>
                <w:rFonts w:ascii="標楷體" w:eastAsia="標楷體" w:hAnsi="標楷體" w:hint="eastAsia"/>
                <w:b/>
                <w:sz w:val="27"/>
                <w:szCs w:val="27"/>
              </w:rPr>
              <w:t>水質檢測項目</w:t>
            </w:r>
          </w:p>
        </w:tc>
        <w:tc>
          <w:tcPr>
            <w:tcW w:w="7654" w:type="dxa"/>
            <w:gridSpan w:val="3"/>
          </w:tcPr>
          <w:p w:rsidR="00015FDB" w:rsidRPr="00015FDB" w:rsidRDefault="00015FDB" w:rsidP="00F0740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15FDB">
              <w:rPr>
                <w:rFonts w:ascii="標楷體" w:eastAsia="標楷體" w:hAnsi="標楷體" w:hint="eastAsia"/>
                <w:b/>
                <w:sz w:val="27"/>
                <w:szCs w:val="27"/>
              </w:rPr>
              <w:t>事業別</w:t>
            </w:r>
          </w:p>
        </w:tc>
      </w:tr>
      <w:tr w:rsidR="00015FDB" w:rsidRPr="00F07407" w:rsidTr="00015FDB">
        <w:trPr>
          <w:trHeight w:val="538"/>
        </w:trPr>
        <w:tc>
          <w:tcPr>
            <w:tcW w:w="2093" w:type="dxa"/>
            <w:vMerge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015FDB" w:rsidRPr="00015FDB" w:rsidRDefault="00015FDB" w:rsidP="00F0740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15FDB">
              <w:rPr>
                <w:rFonts w:ascii="標楷體" w:eastAsia="標楷體" w:hAnsi="標楷體" w:hint="eastAsia"/>
                <w:b/>
                <w:sz w:val="27"/>
                <w:szCs w:val="27"/>
              </w:rPr>
              <w:t>醫院、</w:t>
            </w:r>
            <w:proofErr w:type="gramStart"/>
            <w:r w:rsidRPr="00015FDB">
              <w:rPr>
                <w:rFonts w:ascii="標楷體" w:eastAsia="標楷體" w:hAnsi="標楷體" w:hint="eastAsia"/>
                <w:b/>
                <w:sz w:val="27"/>
                <w:szCs w:val="27"/>
              </w:rPr>
              <w:t>醫</w:t>
            </w:r>
            <w:proofErr w:type="gramEnd"/>
            <w:r w:rsidRPr="00015FDB">
              <w:rPr>
                <w:rFonts w:ascii="標楷體" w:eastAsia="標楷體" w:hAnsi="標楷體" w:hint="eastAsia"/>
                <w:b/>
                <w:sz w:val="27"/>
                <w:szCs w:val="27"/>
              </w:rPr>
              <w:t>事機構</w:t>
            </w:r>
          </w:p>
        </w:tc>
        <w:tc>
          <w:tcPr>
            <w:tcW w:w="2551" w:type="dxa"/>
            <w:vAlign w:val="center"/>
          </w:tcPr>
          <w:p w:rsidR="00015FDB" w:rsidRPr="00015FDB" w:rsidRDefault="00015FDB" w:rsidP="00F0740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15FDB">
              <w:rPr>
                <w:rFonts w:ascii="標楷體" w:eastAsia="標楷體" w:hAnsi="標楷體" w:hint="eastAsia"/>
                <w:b/>
                <w:sz w:val="27"/>
                <w:szCs w:val="27"/>
              </w:rPr>
              <w:t>餐飲業、觀光旅店</w:t>
            </w:r>
          </w:p>
        </w:tc>
        <w:tc>
          <w:tcPr>
            <w:tcW w:w="2552" w:type="dxa"/>
            <w:vAlign w:val="center"/>
          </w:tcPr>
          <w:p w:rsidR="00015FDB" w:rsidRPr="00015FDB" w:rsidRDefault="00015FDB" w:rsidP="00F0740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15FDB">
              <w:rPr>
                <w:rFonts w:ascii="標楷體" w:eastAsia="標楷體" w:hAnsi="標楷體" w:hint="eastAsia"/>
                <w:b/>
                <w:sz w:val="27"/>
                <w:szCs w:val="27"/>
              </w:rPr>
              <w:t>零售式量販</w:t>
            </w:r>
            <w:r w:rsidR="00F1629D">
              <w:rPr>
                <w:rFonts w:ascii="標楷體" w:eastAsia="標楷體" w:hAnsi="標楷體" w:hint="eastAsia"/>
                <w:b/>
                <w:sz w:val="27"/>
                <w:szCs w:val="27"/>
              </w:rPr>
              <w:t>業</w:t>
            </w:r>
          </w:p>
        </w:tc>
      </w:tr>
      <w:tr w:rsidR="00015FDB" w:rsidRPr="00F07407" w:rsidTr="00015FDB">
        <w:trPr>
          <w:trHeight w:val="720"/>
        </w:trPr>
        <w:tc>
          <w:tcPr>
            <w:tcW w:w="2093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氫離子濃度(pH)</w:t>
            </w:r>
          </w:p>
        </w:tc>
        <w:tc>
          <w:tcPr>
            <w:tcW w:w="2551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  <w:tc>
          <w:tcPr>
            <w:tcW w:w="2551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  <w:tc>
          <w:tcPr>
            <w:tcW w:w="2552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</w:tr>
      <w:tr w:rsidR="00015FDB" w:rsidRPr="00F07407" w:rsidTr="00015FDB">
        <w:trPr>
          <w:trHeight w:val="720"/>
        </w:trPr>
        <w:tc>
          <w:tcPr>
            <w:tcW w:w="2093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水溫(℃)</w:t>
            </w:r>
          </w:p>
        </w:tc>
        <w:tc>
          <w:tcPr>
            <w:tcW w:w="2551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  <w:tc>
          <w:tcPr>
            <w:tcW w:w="2551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  <w:tc>
          <w:tcPr>
            <w:tcW w:w="2552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</w:tr>
      <w:tr w:rsidR="00015FDB" w:rsidRPr="00F07407" w:rsidTr="00015FDB">
        <w:trPr>
          <w:trHeight w:val="720"/>
        </w:trPr>
        <w:tc>
          <w:tcPr>
            <w:tcW w:w="2093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生化需氧量</w:t>
            </w:r>
          </w:p>
        </w:tc>
        <w:tc>
          <w:tcPr>
            <w:tcW w:w="2551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  <w:tc>
          <w:tcPr>
            <w:tcW w:w="2551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  <w:tc>
          <w:tcPr>
            <w:tcW w:w="2552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</w:tr>
      <w:tr w:rsidR="00015FDB" w:rsidRPr="00F07407" w:rsidTr="00015FDB">
        <w:trPr>
          <w:trHeight w:val="720"/>
        </w:trPr>
        <w:tc>
          <w:tcPr>
            <w:tcW w:w="2093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化學需氧量</w:t>
            </w:r>
          </w:p>
        </w:tc>
        <w:tc>
          <w:tcPr>
            <w:tcW w:w="2551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  <w:tc>
          <w:tcPr>
            <w:tcW w:w="2551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  <w:tc>
          <w:tcPr>
            <w:tcW w:w="2552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</w:tr>
      <w:tr w:rsidR="00015FDB" w:rsidRPr="00F07407" w:rsidTr="00015FDB">
        <w:trPr>
          <w:trHeight w:val="720"/>
        </w:trPr>
        <w:tc>
          <w:tcPr>
            <w:tcW w:w="2093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懸浮固體</w:t>
            </w:r>
          </w:p>
        </w:tc>
        <w:tc>
          <w:tcPr>
            <w:tcW w:w="2551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  <w:tc>
          <w:tcPr>
            <w:tcW w:w="2551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  <w:tc>
          <w:tcPr>
            <w:tcW w:w="2552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</w:tr>
      <w:tr w:rsidR="00015FDB" w:rsidRPr="00F07407" w:rsidTr="00015FDB">
        <w:trPr>
          <w:trHeight w:val="720"/>
        </w:trPr>
        <w:tc>
          <w:tcPr>
            <w:tcW w:w="2093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動植物性油脂</w:t>
            </w:r>
          </w:p>
        </w:tc>
        <w:tc>
          <w:tcPr>
            <w:tcW w:w="2551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  <w:tc>
          <w:tcPr>
            <w:tcW w:w="2552" w:type="dxa"/>
            <w:vAlign w:val="center"/>
          </w:tcPr>
          <w:p w:rsidR="00015FDB" w:rsidRPr="00F07407" w:rsidRDefault="00015FDB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</w:tr>
      <w:tr w:rsidR="004E547E" w:rsidRPr="00F07407" w:rsidTr="00015FDB">
        <w:trPr>
          <w:trHeight w:val="720"/>
        </w:trPr>
        <w:tc>
          <w:tcPr>
            <w:tcW w:w="2093" w:type="dxa"/>
            <w:vAlign w:val="center"/>
          </w:tcPr>
          <w:p w:rsidR="004E547E" w:rsidRPr="00F07407" w:rsidRDefault="004E547E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陰離子界面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活性劑</w:t>
            </w:r>
            <w:proofErr w:type="gramEnd"/>
          </w:p>
        </w:tc>
        <w:tc>
          <w:tcPr>
            <w:tcW w:w="2551" w:type="dxa"/>
            <w:vAlign w:val="center"/>
          </w:tcPr>
          <w:p w:rsidR="004E547E" w:rsidRPr="00F07407" w:rsidRDefault="004E547E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551" w:type="dxa"/>
            <w:vAlign w:val="center"/>
          </w:tcPr>
          <w:p w:rsidR="004E547E" w:rsidRPr="00F07407" w:rsidRDefault="004E547E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4E547E" w:rsidRPr="00F07407" w:rsidRDefault="004E547E" w:rsidP="00F074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07407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</w:p>
        </w:tc>
      </w:tr>
    </w:tbl>
    <w:p w:rsidR="003C0C14" w:rsidRPr="00F07407" w:rsidRDefault="003C0C14" w:rsidP="00F07407">
      <w:pPr>
        <w:rPr>
          <w:rFonts w:ascii="標楷體" w:eastAsia="標楷體" w:hAnsi="標楷體"/>
          <w:sz w:val="27"/>
          <w:szCs w:val="27"/>
        </w:rPr>
      </w:pPr>
    </w:p>
    <w:sectPr w:rsidR="003C0C14" w:rsidRPr="00F07407" w:rsidSect="00F074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0B" w:rsidRDefault="00F2680B" w:rsidP="00015FDB">
      <w:r>
        <w:separator/>
      </w:r>
    </w:p>
  </w:endnote>
  <w:endnote w:type="continuationSeparator" w:id="0">
    <w:p w:rsidR="00F2680B" w:rsidRDefault="00F2680B" w:rsidP="0001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0B" w:rsidRDefault="00F2680B" w:rsidP="00015FDB">
      <w:r>
        <w:separator/>
      </w:r>
    </w:p>
  </w:footnote>
  <w:footnote w:type="continuationSeparator" w:id="0">
    <w:p w:rsidR="00F2680B" w:rsidRDefault="00F2680B" w:rsidP="00015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766"/>
    <w:rsid w:val="00015FDB"/>
    <w:rsid w:val="000754D0"/>
    <w:rsid w:val="00084684"/>
    <w:rsid w:val="000B4A8E"/>
    <w:rsid w:val="002B2C69"/>
    <w:rsid w:val="0039206E"/>
    <w:rsid w:val="003C0C14"/>
    <w:rsid w:val="004110EA"/>
    <w:rsid w:val="004E547E"/>
    <w:rsid w:val="00521938"/>
    <w:rsid w:val="00530AB8"/>
    <w:rsid w:val="00647782"/>
    <w:rsid w:val="007144D1"/>
    <w:rsid w:val="007C3733"/>
    <w:rsid w:val="007D4766"/>
    <w:rsid w:val="008109D4"/>
    <w:rsid w:val="0081399D"/>
    <w:rsid w:val="00857102"/>
    <w:rsid w:val="00876D9E"/>
    <w:rsid w:val="00A11EC2"/>
    <w:rsid w:val="00AF59CC"/>
    <w:rsid w:val="00CE596D"/>
    <w:rsid w:val="00D13AD7"/>
    <w:rsid w:val="00D60DAE"/>
    <w:rsid w:val="00D61C94"/>
    <w:rsid w:val="00E55CF3"/>
    <w:rsid w:val="00F07407"/>
    <w:rsid w:val="00F1629D"/>
    <w:rsid w:val="00F2680B"/>
    <w:rsid w:val="00F96BCC"/>
    <w:rsid w:val="00FB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3A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15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15FD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15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15F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2016-01-05T06:59:00Z</cp:lastPrinted>
  <dcterms:created xsi:type="dcterms:W3CDTF">2016-03-16T08:11:00Z</dcterms:created>
  <dcterms:modified xsi:type="dcterms:W3CDTF">2016-03-18T08:21:00Z</dcterms:modified>
</cp:coreProperties>
</file>