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DF" w:rsidRDefault="003D15DF" w:rsidP="003D15DF">
      <w:r>
        <w:rPr>
          <w:rFonts w:hint="eastAsia"/>
        </w:rPr>
        <w:t>109/11/6</w:t>
      </w:r>
      <w:r>
        <w:rPr>
          <w:rFonts w:hint="eastAsia"/>
        </w:rPr>
        <w:t>全聯流感設站改至柳營衛生所設站公告</w:t>
      </w:r>
    </w:p>
    <w:p w:rsidR="003640AC" w:rsidRPr="003D15DF" w:rsidRDefault="003D15DF">
      <w:r>
        <w:rPr>
          <w:noProof/>
        </w:rPr>
        <w:drawing>
          <wp:inline distT="0" distB="0" distL="0" distR="0">
            <wp:extent cx="5274310" cy="7461250"/>
            <wp:effectExtent l="0" t="0" r="2540" b="635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0AC" w:rsidRPr="003D15DF" w:rsidSect="00DE4A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DC" w:rsidRDefault="003B0BDC" w:rsidP="00FB0BC0">
      <w:r>
        <w:separator/>
      </w:r>
    </w:p>
  </w:endnote>
  <w:endnote w:type="continuationSeparator" w:id="0">
    <w:p w:rsidR="003B0BDC" w:rsidRDefault="003B0BDC" w:rsidP="00FB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DC" w:rsidRDefault="003B0BDC" w:rsidP="00FB0BC0">
      <w:r>
        <w:separator/>
      </w:r>
    </w:p>
  </w:footnote>
  <w:footnote w:type="continuationSeparator" w:id="0">
    <w:p w:rsidR="003B0BDC" w:rsidRDefault="003B0BDC" w:rsidP="00FB0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DF"/>
    <w:rsid w:val="003640AC"/>
    <w:rsid w:val="003B0BDC"/>
    <w:rsid w:val="003D15DF"/>
    <w:rsid w:val="00DE4A24"/>
    <w:rsid w:val="00F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B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B0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0BC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0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0B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MIHC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柳營區衛生所office365_73601</dc:creator>
  <cp:lastModifiedBy>MIHC</cp:lastModifiedBy>
  <cp:revision>2</cp:revision>
  <dcterms:created xsi:type="dcterms:W3CDTF">2020-11-04T06:39:00Z</dcterms:created>
  <dcterms:modified xsi:type="dcterms:W3CDTF">2020-11-04T06:39:00Z</dcterms:modified>
</cp:coreProperties>
</file>