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8067" w14:textId="6A38C17C" w:rsidR="006B4571" w:rsidRPr="00E105AC" w:rsidRDefault="00E105AC" w:rsidP="00E105AC">
      <w:r>
        <w:rPr>
          <w:noProof/>
        </w:rPr>
        <w:drawing>
          <wp:inline distT="0" distB="0" distL="0" distR="0" wp14:anchorId="1E63AE6E" wp14:editId="0E3C79D0">
            <wp:extent cx="5274310" cy="75577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571" w:rsidRPr="00E10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AC"/>
    <w:rsid w:val="0053122F"/>
    <w:rsid w:val="006B4571"/>
    <w:rsid w:val="00E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C0E9"/>
  <w15:chartTrackingRefBased/>
  <w15:docId w15:val="{2E53915A-9C34-4482-822B-95450675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南化區衛生所71601</dc:creator>
  <cp:keywords/>
  <dc:description/>
  <cp:lastModifiedBy>南化區衛生所71601</cp:lastModifiedBy>
  <cp:revision>2</cp:revision>
  <dcterms:created xsi:type="dcterms:W3CDTF">2022-08-10T07:48:00Z</dcterms:created>
  <dcterms:modified xsi:type="dcterms:W3CDTF">2022-08-10T07:48:00Z</dcterms:modified>
</cp:coreProperties>
</file>