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8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7"/>
        <w:gridCol w:w="1920"/>
        <w:gridCol w:w="5121"/>
        <w:gridCol w:w="2347"/>
      </w:tblGrid>
      <w:tr w:rsidR="002D2817" w14:paraId="6F972FB4" w14:textId="77777777" w:rsidTr="002D2817">
        <w:trPr>
          <w:trHeight w:val="51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28F1" w14:textId="77777777" w:rsidR="002D2817" w:rsidRDefault="002D2817" w:rsidP="002D2817">
            <w:pPr>
              <w:spacing w:line="320" w:lineRule="exact"/>
              <w:jc w:val="center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bookmarkStart w:id="0" w:name="_Hlk72394986"/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A586" w14:textId="77777777" w:rsidR="002D2817" w:rsidRDefault="002D2817" w:rsidP="002D2817">
            <w:pPr>
              <w:spacing w:line="32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時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間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0F2B" w14:textId="77777777" w:rsidR="002D2817" w:rsidRDefault="002D2817" w:rsidP="002D2817">
            <w:pPr>
              <w:spacing w:line="320" w:lineRule="exact"/>
              <w:ind w:left="91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主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F0D1" w14:textId="77777777" w:rsidR="002D2817" w:rsidRDefault="002D2817" w:rsidP="002D2817">
            <w:pPr>
              <w:spacing w:line="32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講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師</w:t>
            </w:r>
          </w:p>
        </w:tc>
      </w:tr>
      <w:tr w:rsidR="002D2817" w14:paraId="2FB380E2" w14:textId="77777777" w:rsidTr="002D2817">
        <w:trPr>
          <w:cantSplit/>
          <w:trHeight w:val="39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0BEC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6/21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2D22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08:30-08:50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4760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報到</w:t>
            </w:r>
          </w:p>
          <w:p w14:paraId="4E9ACF11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前測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飲食行為</w:t>
            </w: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自覺量</w:t>
            </w:r>
            <w:proofErr w:type="gramEnd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表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&amp;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教案問卷</w:t>
            </w:r>
          </w:p>
          <w:p w14:paraId="2406AAED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我的健康餐盤舞蹈帶動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0138" w14:textId="77777777" w:rsidR="002D2817" w:rsidRDefault="002D2817" w:rsidP="002D2817">
            <w:pPr>
              <w:spacing w:line="320" w:lineRule="exact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</w:tr>
      <w:tr w:rsidR="002D2817" w14:paraId="1155675C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3924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E827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08:50-10:20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0459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70C0"/>
                <w:kern w:val="0"/>
                <w:sz w:val="28"/>
                <w:szCs w:val="28"/>
              </w:rPr>
              <w:t>營養發「</w:t>
            </w:r>
            <w:proofErr w:type="gramStart"/>
            <w:r>
              <w:rPr>
                <w:rFonts w:eastAsia="標楷體" w:hint="eastAsia"/>
                <w:bCs/>
                <w:color w:val="0070C0"/>
                <w:kern w:val="0"/>
                <w:sz w:val="28"/>
                <w:szCs w:val="28"/>
              </w:rPr>
              <w:t>澱</w:t>
            </w:r>
            <w:proofErr w:type="gramEnd"/>
            <w:r>
              <w:rPr>
                <w:rFonts w:eastAsia="標楷體" w:hint="eastAsia"/>
                <w:bCs/>
                <w:color w:val="0070C0"/>
                <w:kern w:val="0"/>
                <w:sz w:val="28"/>
                <w:szCs w:val="28"/>
              </w:rPr>
              <w:t>」機系列課程</w:t>
            </w:r>
            <w:r>
              <w:rPr>
                <w:rFonts w:eastAsia="標楷體"/>
                <w:bCs/>
                <w:color w:val="0070C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標楷體" w:hint="eastAsia"/>
                <w:bCs/>
                <w:color w:val="0070C0"/>
                <w:kern w:val="0"/>
                <w:sz w:val="28"/>
                <w:szCs w:val="28"/>
              </w:rPr>
              <w:t>健康好穀粒粗糧好味道</w:t>
            </w:r>
            <w:r>
              <w:rPr>
                <w:rFonts w:eastAsia="標楷體"/>
                <w:bCs/>
                <w:color w:val="0070C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營養諮詢及風險篩檢服務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9E8E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內聘講師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陳怡靜營養師</w:t>
            </w:r>
          </w:p>
        </w:tc>
      </w:tr>
      <w:tr w:rsidR="002D2817" w14:paraId="671C84F5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E9A0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5140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10:20-11:50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F1F2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燕麥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糰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DIY(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實作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A7C1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內聘講師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陳怡靜營養師</w:t>
            </w:r>
          </w:p>
        </w:tc>
      </w:tr>
      <w:tr w:rsidR="002D2817" w14:paraId="7F652DA6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8FEF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9100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11:50-12:10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8A49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後測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教案問卷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&amp;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滿意度調查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1D4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2D2817" w14:paraId="3450F314" w14:textId="77777777" w:rsidTr="002D2817">
        <w:trPr>
          <w:cantSplit/>
          <w:trHeight w:val="39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F20" w14:textId="77777777" w:rsidR="002D2817" w:rsidRDefault="002D2817" w:rsidP="002D2817">
            <w:pPr>
              <w:spacing w:line="320" w:lineRule="exact"/>
              <w:ind w:left="910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</w:p>
          <w:p w14:paraId="63A39859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7/3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737D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09:00-09:30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3E21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報到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48E9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內聘講師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林宗田</w:t>
            </w:r>
          </w:p>
        </w:tc>
      </w:tr>
      <w:tr w:rsidR="002D2817" w14:paraId="5560F3A4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1757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2C9C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09:30-10:20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BDD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居家運動</w:t>
            </w:r>
            <w:proofErr w:type="gramStart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起來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4C68" w14:textId="77777777" w:rsidR="002D2817" w:rsidRDefault="002D2817" w:rsidP="002D2817">
            <w:pPr>
              <w:widowControl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2D2817" w14:paraId="11FE0A4B" w14:textId="77777777" w:rsidTr="002D2817">
        <w:trPr>
          <w:cantSplit/>
          <w:trHeight w:val="39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DD2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  <w:p w14:paraId="7337B2B3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  <w:p w14:paraId="3ACF6CD2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  <w:p w14:paraId="428E8E6E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7/10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D924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08:30-08:50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2959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報到</w:t>
            </w:r>
          </w:p>
          <w:p w14:paraId="40640B22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前測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教案問卷</w:t>
            </w:r>
          </w:p>
          <w:p w14:paraId="590BDBFC" w14:textId="77777777" w:rsidR="002D2817" w:rsidRDefault="002D2817" w:rsidP="002D2817">
            <w:pPr>
              <w:spacing w:line="320" w:lineRule="exact"/>
              <w:rPr>
                <w:rFonts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我的健康餐盤舞蹈帶動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B13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2D2817" w14:paraId="4E84EC30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902C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D947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08:50-10:20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44D8" w14:textId="77777777" w:rsidR="002D2817" w:rsidRDefault="002D2817" w:rsidP="002D2817">
            <w:pPr>
              <w:spacing w:line="320" w:lineRule="exact"/>
              <w:rPr>
                <w:rFonts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營養發「</w:t>
            </w:r>
            <w:proofErr w:type="gramStart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澱</w:t>
            </w:r>
            <w:proofErr w:type="gramEnd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」機系列課程</w:t>
            </w:r>
            <w:r>
              <w:rPr>
                <w:rFonts w:eastAsia="標楷體" w:hAnsi="標楷體"/>
                <w:bCs/>
                <w:color w:val="0070C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全</w:t>
            </w:r>
            <w:proofErr w:type="gramStart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榖</w:t>
            </w:r>
            <w:proofErr w:type="gramEnd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健康購挑選</w:t>
            </w:r>
            <w:proofErr w:type="gramStart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有撇步</w:t>
            </w:r>
            <w:proofErr w:type="gramEnd"/>
            <w:r>
              <w:rPr>
                <w:rFonts w:eastAsia="標楷體" w:hAnsi="標楷體"/>
                <w:bCs/>
                <w:color w:val="0070C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營養諮詢及風險篩檢服務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A51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內聘講師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陳怡靜營養師</w:t>
            </w:r>
          </w:p>
        </w:tc>
      </w:tr>
      <w:tr w:rsidR="002D2817" w14:paraId="64EEA8D8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C374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270F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10:20-11:50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5633" w14:textId="77777777" w:rsidR="002D2817" w:rsidRDefault="002D2817" w:rsidP="002D2817">
            <w:pPr>
              <w:spacing w:line="320" w:lineRule="exact"/>
              <w:rPr>
                <w:rFonts w:eastAsia="標楷體" w:hAnsi="標楷體"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油脂介紹</w:t>
            </w:r>
            <w:r>
              <w:rPr>
                <w:rFonts w:eastAsia="標楷體" w:hAnsi="標楷體"/>
                <w:bCs/>
                <w:color w:val="0070C0"/>
                <w:kern w:val="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結合玉山社區</w:t>
            </w:r>
            <w:r>
              <w:rPr>
                <w:rFonts w:eastAsia="標楷體" w:hAnsi="標楷體"/>
                <w:bCs/>
                <w:color w:val="0070C0"/>
                <w:kern w:val="0"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9DA6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內聘講師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陳怡靜營養師</w:t>
            </w:r>
          </w:p>
        </w:tc>
      </w:tr>
      <w:tr w:rsidR="002D2817" w14:paraId="69A8EDF7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4182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E64C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11:50-12:10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FC26" w14:textId="77777777" w:rsidR="002D2817" w:rsidRDefault="002D2817" w:rsidP="002D2817">
            <w:pPr>
              <w:spacing w:line="320" w:lineRule="exact"/>
              <w:rPr>
                <w:rFonts w:eastAsia="標楷體" w:hAnsi="標楷體"/>
                <w:bCs/>
                <w:color w:val="0070C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後測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教案問卷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&amp;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滿意度調查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876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2D2817" w14:paraId="5233C6D6" w14:textId="77777777" w:rsidTr="002D2817">
        <w:trPr>
          <w:cantSplit/>
          <w:trHeight w:val="39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A8A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</w:p>
          <w:p w14:paraId="680CD2A2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  <w:p w14:paraId="4EF97B06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  <w:p w14:paraId="53F17DC7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  <w:p w14:paraId="72732B02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  <w:p w14:paraId="4745E543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7/17</w:t>
            </w:r>
          </w:p>
          <w:p w14:paraId="5F7906CB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  <w:p w14:paraId="41067037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B8FC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08:30-08:50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6E91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報到</w:t>
            </w:r>
          </w:p>
          <w:p w14:paraId="5DD29467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前測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教案問卷</w:t>
            </w:r>
          </w:p>
          <w:p w14:paraId="72942AA0" w14:textId="77777777" w:rsidR="002D2817" w:rsidRDefault="002D2817" w:rsidP="002D2817">
            <w:pPr>
              <w:spacing w:line="320" w:lineRule="exact"/>
              <w:rPr>
                <w:rFonts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我的健康餐盤舞蹈帶動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BF4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  <w:p w14:paraId="23ECD4FC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</w:p>
          <w:p w14:paraId="4FB39D1D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</w:p>
          <w:p w14:paraId="389F4C02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</w:p>
        </w:tc>
      </w:tr>
      <w:tr w:rsidR="002D2817" w14:paraId="49EAA136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DEFA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F17E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08:50-10:20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BFD" w14:textId="77777777" w:rsidR="002D2817" w:rsidRDefault="002D2817" w:rsidP="002D2817">
            <w:pPr>
              <w:spacing w:line="320" w:lineRule="exact"/>
              <w:rPr>
                <w:rFonts w:eastAsia="標楷體" w:hAnsi="標楷體"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營養發「</w:t>
            </w:r>
            <w:proofErr w:type="gramStart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澱</w:t>
            </w:r>
            <w:proofErr w:type="gramEnd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」機系列課程</w:t>
            </w:r>
            <w:r>
              <w:rPr>
                <w:rFonts w:eastAsia="標楷體" w:hAnsi="標楷體"/>
                <w:bCs/>
                <w:color w:val="0070C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營養好全</w:t>
            </w:r>
            <w:proofErr w:type="gramStart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榖</w:t>
            </w:r>
            <w:proofErr w:type="gramEnd"/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保藏分清楚</w:t>
            </w:r>
            <w:r>
              <w:rPr>
                <w:rFonts w:eastAsia="標楷體" w:hAnsi="標楷體"/>
                <w:bCs/>
                <w:color w:val="0070C0"/>
                <w:kern w:val="0"/>
                <w:sz w:val="28"/>
                <w:szCs w:val="28"/>
              </w:rPr>
              <w:t>-</w:t>
            </w:r>
          </w:p>
          <w:p w14:paraId="3C4E721C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營養諮詢及風險篩檢服務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76E9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內聘講師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陳怡靜營養師</w:t>
            </w:r>
          </w:p>
        </w:tc>
      </w:tr>
      <w:tr w:rsidR="002D2817" w14:paraId="3867E043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62EB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A417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10:20-11:50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F494" w14:textId="77777777" w:rsidR="002D2817" w:rsidRDefault="002D2817" w:rsidP="002D2817">
            <w:pPr>
              <w:spacing w:line="320" w:lineRule="exact"/>
              <w:rPr>
                <w:rFonts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元氣燕麥片</w:t>
            </w:r>
            <w:r>
              <w:rPr>
                <w:rFonts w:eastAsia="標楷體" w:hAnsi="標楷體"/>
                <w:bCs/>
                <w:kern w:val="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實作</w:t>
            </w:r>
            <w:r>
              <w:rPr>
                <w:rFonts w:eastAsia="標楷體" w:hAnsi="標楷體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8CBD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內聘講師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陳怡靜營養師</w:t>
            </w:r>
          </w:p>
        </w:tc>
      </w:tr>
      <w:tr w:rsidR="002D2817" w14:paraId="5F2333D7" w14:textId="77777777" w:rsidTr="002D2817">
        <w:trPr>
          <w:cantSplit/>
          <w:trHeight w:val="448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4DA0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9A16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11:50-12:10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2937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後測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教案問卷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&amp;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滿意度調查</w:t>
            </w:r>
          </w:p>
          <w:p w14:paraId="714AFA1F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A9D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2D2817" w14:paraId="6EDAFD3B" w14:textId="77777777" w:rsidTr="002D2817">
        <w:trPr>
          <w:cantSplit/>
          <w:trHeight w:val="39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424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</w:p>
          <w:p w14:paraId="6B73BEA3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  <w:p w14:paraId="52657331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7/24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01EF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09:00-09:30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ED36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報到</w:t>
            </w:r>
          </w:p>
          <w:p w14:paraId="4FA02415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前測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教案問卷</w:t>
            </w:r>
          </w:p>
          <w:p w14:paraId="4D950FF2" w14:textId="77777777" w:rsidR="002D2817" w:rsidRDefault="002D2817" w:rsidP="002D2817">
            <w:pPr>
              <w:spacing w:line="320" w:lineRule="exact"/>
              <w:rPr>
                <w:rFonts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我的健康餐盤舞蹈帶動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9A57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2D2817" w14:paraId="5B83E9EA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A36A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F167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09:30-11:00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25F" w14:textId="77777777" w:rsidR="002D2817" w:rsidRDefault="002D2817" w:rsidP="002D2817">
            <w:pPr>
              <w:spacing w:line="320" w:lineRule="exact"/>
              <w:rPr>
                <w:rFonts w:eastAsia="標楷體" w:hAnsi="標楷體"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70C0"/>
                <w:kern w:val="0"/>
                <w:sz w:val="28"/>
                <w:szCs w:val="28"/>
              </w:rPr>
              <w:t>乳品介紹</w:t>
            </w:r>
          </w:p>
          <w:p w14:paraId="72029198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5F10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內聘講師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陳怡靜營養師</w:t>
            </w:r>
          </w:p>
        </w:tc>
      </w:tr>
      <w:tr w:rsidR="002D2817" w14:paraId="50615BB1" w14:textId="77777777" w:rsidTr="002D2817">
        <w:trPr>
          <w:cantSplit/>
          <w:trHeight w:val="3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8E92" w14:textId="77777777" w:rsidR="002D2817" w:rsidRDefault="002D2817" w:rsidP="002D2817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6BB4" w14:textId="77777777" w:rsidR="002D2817" w:rsidRDefault="002D2817" w:rsidP="002D2817">
            <w:pPr>
              <w:spacing w:line="320" w:lineRule="exact"/>
              <w:rPr>
                <w:rFonts w:eastAsia="標楷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AB30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後測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教案問卷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&amp;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滿意度調查</w:t>
            </w:r>
          </w:p>
          <w:p w14:paraId="3BD31F43" w14:textId="77777777" w:rsidR="002D2817" w:rsidRDefault="002D2817" w:rsidP="002D281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後測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飲食行為</w:t>
            </w:r>
            <w:proofErr w:type="gramStart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自覺量</w:t>
            </w:r>
            <w:proofErr w:type="gramEnd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表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A7A" w14:textId="77777777" w:rsidR="002D2817" w:rsidRDefault="002D2817" w:rsidP="002D281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bookmarkEnd w:id="0"/>
      </w:tr>
    </w:tbl>
    <w:p w14:paraId="08D6430E" w14:textId="56F50018" w:rsidR="00274BA4" w:rsidRPr="002D2817" w:rsidRDefault="00274BA4">
      <w:pPr>
        <w:rPr>
          <w:rFonts w:ascii="標楷體" w:eastAsia="標楷體" w:hAnsi="標楷體" w:hint="eastAsia"/>
          <w:color w:val="000000" w:themeColor="text1"/>
          <w:sz w:val="28"/>
          <w:szCs w:val="27"/>
        </w:rPr>
      </w:pPr>
    </w:p>
    <w:sectPr w:rsidR="00274BA4" w:rsidRPr="002D28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2A"/>
    <w:rsid w:val="00175E65"/>
    <w:rsid w:val="00274BA4"/>
    <w:rsid w:val="002D2817"/>
    <w:rsid w:val="00D6412A"/>
    <w:rsid w:val="00E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92E"/>
  <w15:chartTrackingRefBased/>
  <w15:docId w15:val="{867546FC-993D-4091-9F4E-D8B55076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南化區衛生所71601</dc:creator>
  <cp:keywords/>
  <dc:description/>
  <cp:lastModifiedBy>南化區衛生所71601</cp:lastModifiedBy>
  <cp:revision>2</cp:revision>
  <dcterms:created xsi:type="dcterms:W3CDTF">2023-06-14T07:11:00Z</dcterms:created>
  <dcterms:modified xsi:type="dcterms:W3CDTF">2023-06-14T07:11:00Z</dcterms:modified>
</cp:coreProperties>
</file>