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61" w:rsidRPr="00D507F3" w:rsidRDefault="00F80C61" w:rsidP="00D507F3">
      <w:pPr>
        <w:spacing w:line="440" w:lineRule="exact"/>
        <w:rPr>
          <w:rFonts w:ascii="標楷體" w:eastAsia="標楷體" w:hAnsi="標楷體"/>
          <w:b/>
          <w:color w:val="0000CC"/>
          <w:sz w:val="32"/>
          <w:szCs w:val="32"/>
        </w:rPr>
      </w:pPr>
      <w:r w:rsidRPr="00D507F3">
        <w:rPr>
          <w:rFonts w:ascii="標楷體" w:eastAsia="標楷體" w:hAnsi="標楷體" w:hint="eastAsia"/>
          <w:b/>
          <w:color w:val="0000CC"/>
          <w:sz w:val="32"/>
          <w:szCs w:val="32"/>
        </w:rPr>
        <w:t>不管您是自助旅行或參加旅遊團體，希望您能夠遵守以下幾個重點：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D507F3">
        <w:rPr>
          <w:rFonts w:ascii="標楷體" w:eastAsia="標楷體" w:hAnsi="標楷體" w:hint="eastAsia"/>
          <w:b/>
          <w:color w:val="FF0000"/>
          <w:sz w:val="32"/>
          <w:szCs w:val="32"/>
        </w:rPr>
        <w:t>心理的準備：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旅遊絲路本來就比較艱辛，尤其是需要長時間的飛行，還有城市</w:t>
      </w:r>
      <w:proofErr w:type="gramStart"/>
      <w:r w:rsidRPr="00D507F3">
        <w:rPr>
          <w:rFonts w:ascii="標楷體" w:eastAsia="標楷體" w:hAnsi="標楷體" w:hint="eastAsia"/>
          <w:sz w:val="32"/>
          <w:szCs w:val="32"/>
        </w:rPr>
        <w:t>之間，</w:t>
      </w:r>
      <w:proofErr w:type="gramEnd"/>
      <w:r w:rsidRPr="00D507F3">
        <w:rPr>
          <w:rFonts w:ascii="標楷體" w:eastAsia="標楷體" w:hAnsi="標楷體" w:hint="eastAsia"/>
          <w:sz w:val="32"/>
          <w:szCs w:val="32"/>
        </w:rPr>
        <w:t>路途都需要長途的跋涉才能抵達目的地，所以身體上除了要有健康的體力之外，心理上也要有刻苦耐勞的準備，不要把歐美旅遊的標準，拿來當作絲路旅遊比較與要求，如果無法有先前的心理準備的話，您就永遠無法體驗絲路旅遊的內涵。</w:t>
      </w:r>
      <w:proofErr w:type="gramStart"/>
      <w:r w:rsidRPr="00D507F3">
        <w:rPr>
          <w:rFonts w:ascii="標楷體" w:eastAsia="標楷體" w:hAnsi="標楷體" w:hint="eastAsia"/>
          <w:sz w:val="32"/>
          <w:szCs w:val="32"/>
        </w:rPr>
        <w:t>反之，</w:t>
      </w:r>
      <w:proofErr w:type="gramEnd"/>
      <w:r w:rsidRPr="00D507F3">
        <w:rPr>
          <w:rFonts w:ascii="標楷體" w:eastAsia="標楷體" w:hAnsi="標楷體" w:hint="eastAsia"/>
          <w:sz w:val="32"/>
          <w:szCs w:val="32"/>
        </w:rPr>
        <w:t>相信您就能夠玩得開心，收穫也絕對是最多的一位。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D507F3">
        <w:rPr>
          <w:rFonts w:ascii="標楷體" w:eastAsia="標楷體" w:hAnsi="標楷體" w:hint="eastAsia"/>
          <w:b/>
          <w:color w:val="FF0000"/>
          <w:sz w:val="32"/>
          <w:szCs w:val="32"/>
        </w:rPr>
        <w:t>少數民族的禁忌：</w:t>
      </w:r>
    </w:p>
    <w:p w:rsidR="00F45CB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絲路沿途居住著眾多的少數民族，每一個少數民族都有他們固有的風土民情，與特有的風俗習慣，但他們的禁忌非常的多，大體</w:t>
      </w:r>
      <w:proofErr w:type="gramStart"/>
      <w:r w:rsidRPr="00D507F3">
        <w:rPr>
          <w:rFonts w:ascii="標楷體" w:eastAsia="標楷體" w:hAnsi="標楷體" w:hint="eastAsia"/>
          <w:sz w:val="32"/>
          <w:szCs w:val="32"/>
        </w:rPr>
        <w:t>來說請遵守</w:t>
      </w:r>
      <w:proofErr w:type="gramEnd"/>
      <w:r w:rsidRPr="00D507F3">
        <w:rPr>
          <w:rFonts w:ascii="標楷體" w:eastAsia="標楷體" w:hAnsi="標楷體" w:hint="eastAsia"/>
          <w:sz w:val="32"/>
          <w:szCs w:val="32"/>
        </w:rPr>
        <w:t>男女授受不親的規矩、飲食上不吃大肉(豬肉)的禁忌、宗教信仰的內涵與限制，最重要的請尊敬他人的風俗習慣，還有請保持敬畏的心情，如此，相信您就能夠玩得安心，也不會侵犯到他人的尊嚴。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我們將在以下以簡要的方式，為大家作說明－絲路旅遊注意事項：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特別注意事項：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每一個人出果旅遊者，請務必要購買海外緊急醫療險，它絕對是你緊急時候的保障。(請告訴您的領隊或其他團員，有關您的保單資料，以利您在即時的時候獲得協助)。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D507F3">
        <w:rPr>
          <w:rFonts w:ascii="標楷體" w:eastAsia="標楷體" w:hAnsi="標楷體" w:hint="eastAsia"/>
          <w:b/>
          <w:color w:val="FF0000"/>
          <w:sz w:val="32"/>
          <w:szCs w:val="32"/>
        </w:rPr>
        <w:t>攜帶物品：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衣　服：</w:t>
      </w:r>
      <w:r w:rsidRPr="00D507F3">
        <w:rPr>
          <w:rFonts w:ascii="標楷體" w:eastAsia="標楷體" w:hAnsi="標楷體" w:hint="eastAsia"/>
          <w:b/>
          <w:sz w:val="32"/>
          <w:szCs w:val="32"/>
        </w:rPr>
        <w:t>最好穿著長袖、長褲</w:t>
      </w:r>
      <w:r w:rsidRPr="00D507F3">
        <w:rPr>
          <w:rFonts w:ascii="標楷體" w:eastAsia="標楷體" w:hAnsi="標楷體" w:hint="eastAsia"/>
          <w:sz w:val="32"/>
          <w:szCs w:val="32"/>
        </w:rPr>
        <w:t>，全程白天溫度最高約為36度，夜間溫度最冷地方約為5~15度之間；我們將於前一天告知您，隔天 的溫度為何。一般與台灣夏天天氣類似，雖較高溫但較</w:t>
      </w:r>
      <w:proofErr w:type="gramStart"/>
      <w:r w:rsidRPr="00D507F3">
        <w:rPr>
          <w:rFonts w:ascii="標楷體" w:eastAsia="標楷體" w:hAnsi="標楷體" w:hint="eastAsia"/>
          <w:sz w:val="32"/>
          <w:szCs w:val="32"/>
        </w:rPr>
        <w:t>乾燥，</w:t>
      </w:r>
      <w:proofErr w:type="gramEnd"/>
      <w:r w:rsidRPr="00D507F3">
        <w:rPr>
          <w:rFonts w:ascii="標楷體" w:eastAsia="標楷體" w:hAnsi="標楷體" w:hint="eastAsia"/>
          <w:sz w:val="32"/>
          <w:szCs w:val="32"/>
        </w:rPr>
        <w:t>惟白天日照很強。晚間在高原上過夜較涼爽，請攜帶禦寒衣物外套。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鞋　子：最好是休閒鞋或布鞋，女士請避免穿高跟鞋。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b/>
          <w:sz w:val="32"/>
          <w:szCs w:val="32"/>
        </w:rPr>
        <w:t>行李箱：以硬殼、</w:t>
      </w:r>
      <w:proofErr w:type="gramStart"/>
      <w:r w:rsidRPr="00D507F3">
        <w:rPr>
          <w:rFonts w:ascii="標楷體" w:eastAsia="標楷體" w:hAnsi="標楷體" w:hint="eastAsia"/>
          <w:b/>
          <w:sz w:val="32"/>
          <w:szCs w:val="32"/>
        </w:rPr>
        <w:t>有鎖</w:t>
      </w:r>
      <w:proofErr w:type="gramEnd"/>
      <w:r w:rsidRPr="00D507F3">
        <w:rPr>
          <w:rFonts w:ascii="標楷體" w:eastAsia="標楷體" w:hAnsi="標楷體" w:hint="eastAsia"/>
          <w:b/>
          <w:sz w:val="32"/>
          <w:szCs w:val="32"/>
        </w:rPr>
        <w:t>、帶輪子之行李箱</w:t>
      </w:r>
      <w:proofErr w:type="gramStart"/>
      <w:r w:rsidRPr="00D507F3">
        <w:rPr>
          <w:rFonts w:ascii="標楷體" w:eastAsia="標楷體" w:hAnsi="標楷體" w:hint="eastAsia"/>
          <w:b/>
          <w:sz w:val="32"/>
          <w:szCs w:val="32"/>
        </w:rPr>
        <w:t>外加捆帶為</w:t>
      </w:r>
      <w:proofErr w:type="gramEnd"/>
      <w:r w:rsidRPr="00D507F3">
        <w:rPr>
          <w:rFonts w:ascii="標楷體" w:eastAsia="標楷體" w:hAnsi="標楷體" w:hint="eastAsia"/>
          <w:b/>
          <w:sz w:val="32"/>
          <w:szCs w:val="32"/>
        </w:rPr>
        <w:t>宜。</w:t>
      </w:r>
      <w:proofErr w:type="gramStart"/>
      <w:r w:rsidRPr="00D507F3">
        <w:rPr>
          <w:rFonts w:ascii="標楷體" w:eastAsia="標楷體" w:hAnsi="標楷體" w:hint="eastAsia"/>
          <w:sz w:val="32"/>
          <w:szCs w:val="32"/>
        </w:rPr>
        <w:t>並</w:t>
      </w:r>
      <w:r w:rsidRPr="00D507F3">
        <w:rPr>
          <w:rFonts w:ascii="標楷體" w:eastAsia="標楷體" w:hAnsi="標楷體" w:hint="eastAsia"/>
          <w:sz w:val="32"/>
          <w:szCs w:val="32"/>
        </w:rPr>
        <w:lastRenderedPageBreak/>
        <w:t>請綁上</w:t>
      </w:r>
      <w:proofErr w:type="gramEnd"/>
      <w:r w:rsidRPr="00D507F3">
        <w:rPr>
          <w:rFonts w:ascii="標楷體" w:eastAsia="標楷體" w:hAnsi="標楷體" w:hint="eastAsia"/>
          <w:sz w:val="32"/>
          <w:szCs w:val="32"/>
        </w:rPr>
        <w:t>明顯的布條或貼紙。另為方便攜帶隨身衣物、水壺，</w:t>
      </w:r>
      <w:r w:rsidRPr="00D507F3">
        <w:rPr>
          <w:rFonts w:ascii="標楷體" w:eastAsia="標楷體" w:hAnsi="標楷體" w:hint="eastAsia"/>
          <w:b/>
          <w:sz w:val="32"/>
          <w:szCs w:val="32"/>
        </w:rPr>
        <w:t>建議每人攜帶一小行李袋</w:t>
      </w:r>
      <w:r w:rsidRPr="00D507F3">
        <w:rPr>
          <w:rFonts w:ascii="標楷體" w:eastAsia="標楷體" w:hAnsi="標楷體" w:hint="eastAsia"/>
          <w:sz w:val="32"/>
          <w:szCs w:val="32"/>
        </w:rPr>
        <w:t>。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藥　物：胃腸藥、感冒藥、暈車藥、萬金油、綠油精、OK繃、維他命C綜合維他命、個人習慣藥物(眼藥水或隱型眼鏡清潔藥水、衛生 棉)。(領隊是不提供內服藥給客人使用的)。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b/>
          <w:color w:val="FF0000"/>
          <w:sz w:val="32"/>
          <w:szCs w:val="32"/>
        </w:rPr>
        <w:t>物　品：</w:t>
      </w:r>
      <w:r w:rsidRPr="00D507F3">
        <w:rPr>
          <w:rFonts w:ascii="標楷體" w:eastAsia="標楷體" w:hAnsi="標楷體" w:hint="eastAsia"/>
          <w:sz w:val="32"/>
          <w:szCs w:val="32"/>
        </w:rPr>
        <w:t>絲路行程較為</w:t>
      </w:r>
      <w:proofErr w:type="gramStart"/>
      <w:r w:rsidRPr="00D507F3">
        <w:rPr>
          <w:rFonts w:ascii="標楷體" w:eastAsia="標楷體" w:hAnsi="標楷體" w:hint="eastAsia"/>
          <w:sz w:val="32"/>
          <w:szCs w:val="32"/>
        </w:rPr>
        <w:t>乾燥，</w:t>
      </w:r>
      <w:proofErr w:type="gramEnd"/>
      <w:r w:rsidRPr="00D507F3">
        <w:rPr>
          <w:rFonts w:ascii="標楷體" w:eastAsia="標楷體" w:hAnsi="標楷體" w:hint="eastAsia"/>
          <w:sz w:val="32"/>
          <w:szCs w:val="32"/>
        </w:rPr>
        <w:t>請帶面霜、乳液保養品，另外請帶適量零食(或可在大陸當地沿途買零食)、盥洗衣物、個人藥品、金錢、望遠鏡、電池、膠捲底片、太陽眼鏡、帽子、遮陽遮雨用具、水壺、習慣香煙、手電筒、</w:t>
      </w:r>
      <w:proofErr w:type="gramStart"/>
      <w:r w:rsidRPr="00D507F3">
        <w:rPr>
          <w:rFonts w:ascii="標楷體" w:eastAsia="標楷體" w:hAnsi="標楷體" w:hint="eastAsia"/>
          <w:sz w:val="32"/>
          <w:szCs w:val="32"/>
        </w:rPr>
        <w:t>靠頭枕</w:t>
      </w:r>
      <w:proofErr w:type="gramEnd"/>
      <w:r w:rsidRPr="00D507F3">
        <w:rPr>
          <w:rFonts w:ascii="標楷體" w:eastAsia="標楷體" w:hAnsi="標楷體" w:hint="eastAsia"/>
          <w:sz w:val="32"/>
          <w:szCs w:val="32"/>
        </w:rPr>
        <w:t>、錄音帶；如有水土不服經驗者，建議自帶台灣家裡開水</w:t>
      </w:r>
      <w:proofErr w:type="gramStart"/>
      <w:r w:rsidRPr="00D507F3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507F3">
        <w:rPr>
          <w:rFonts w:ascii="標楷體" w:eastAsia="標楷體" w:hAnsi="標楷體" w:hint="eastAsia"/>
          <w:sz w:val="32"/>
          <w:szCs w:val="32"/>
        </w:rPr>
        <w:t>罐。(因個人需求不一樣，無法一一備載，另提供個人出國旅遊用品準備表一份，以利各位參考)。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飲　食：</w:t>
      </w:r>
      <w:r w:rsidRPr="00D507F3">
        <w:rPr>
          <w:rFonts w:ascii="標楷體" w:eastAsia="標楷體" w:hAnsi="標楷體" w:hint="eastAsia"/>
          <w:b/>
          <w:sz w:val="32"/>
          <w:szCs w:val="32"/>
        </w:rPr>
        <w:t>此行程乳製品或許與台灣不一樣，請節制及衡量自己的腸胃</w:t>
      </w:r>
      <w:r w:rsidRPr="00D507F3">
        <w:rPr>
          <w:rFonts w:ascii="標楷體" w:eastAsia="標楷體" w:hAnsi="標楷體" w:hint="eastAsia"/>
          <w:sz w:val="32"/>
          <w:szCs w:val="32"/>
        </w:rPr>
        <w:t>，以免鬧肚子影響行程，吃素人員請自備各種素食、食品、罐頭以利食用。且因本行程路途較遠，有幾天需準備便當、盒餐，所以請隨身攜帶零食，但以方便攜帶為主(罐頭可在當地買，隨時補充)。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電　壓：</w:t>
      </w:r>
      <w:r w:rsidRPr="00D507F3">
        <w:rPr>
          <w:rFonts w:ascii="標楷體" w:eastAsia="標楷體" w:hAnsi="標楷體" w:hint="eastAsia"/>
          <w:b/>
          <w:sz w:val="32"/>
          <w:szCs w:val="32"/>
        </w:rPr>
        <w:t>大陸為220伏特電壓</w:t>
      </w:r>
      <w:r w:rsidRPr="00D507F3">
        <w:rPr>
          <w:rFonts w:ascii="標楷體" w:eastAsia="標楷體" w:hAnsi="標楷體" w:hint="eastAsia"/>
          <w:sz w:val="32"/>
          <w:szCs w:val="32"/>
        </w:rPr>
        <w:t>，您可帶電湯匙，</w:t>
      </w:r>
      <w:r w:rsidRPr="00D507F3">
        <w:rPr>
          <w:rFonts w:ascii="標楷體" w:eastAsia="標楷體" w:hAnsi="標楷體" w:hint="eastAsia"/>
          <w:b/>
          <w:sz w:val="32"/>
          <w:szCs w:val="32"/>
        </w:rPr>
        <w:t>並請自備萬向插頭</w:t>
      </w:r>
      <w:r w:rsidRPr="00D507F3">
        <w:rPr>
          <w:rFonts w:ascii="標楷體" w:eastAsia="標楷體" w:hAnsi="標楷體" w:hint="eastAsia"/>
          <w:sz w:val="32"/>
          <w:szCs w:val="32"/>
        </w:rPr>
        <w:t>。台灣的行動電話可以再大陸漫遊，記得充電器要有220的變壓器。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海關進出規定：可攜帶香煙二條、酒一瓶及少量香水或禮物入關。攜帶金錢外幣部份如下述內容。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錢幣、免稅品額度：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1.大陸入境：相機或攝影機、隨身聽每人一部、金飾、外幣金額除以下的額度外，超過</w:t>
      </w:r>
      <w:proofErr w:type="gramStart"/>
      <w:r w:rsidRPr="00D507F3">
        <w:rPr>
          <w:rFonts w:ascii="標楷體" w:eastAsia="標楷體" w:hAnsi="標楷體" w:hint="eastAsia"/>
          <w:sz w:val="32"/>
          <w:szCs w:val="32"/>
        </w:rPr>
        <w:t>部份均須登記</w:t>
      </w:r>
      <w:proofErr w:type="gramEnd"/>
      <w:r w:rsidRPr="00D507F3">
        <w:rPr>
          <w:rFonts w:ascii="標楷體" w:eastAsia="標楷體" w:hAnsi="標楷體" w:hint="eastAsia"/>
          <w:sz w:val="32"/>
          <w:szCs w:val="32"/>
        </w:rPr>
        <w:t>否則出境時將造成不便。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2.台灣出境：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a.台幣現金不超過＄40,000元.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b.美金現金不超過＄5,000元.(旅行支票、匯票不限</w:t>
      </w:r>
      <w:proofErr w:type="gramStart"/>
      <w:r w:rsidRPr="00D507F3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D507F3">
        <w:rPr>
          <w:rFonts w:ascii="標楷體" w:eastAsia="標楷體" w:hAnsi="標楷體" w:hint="eastAsia"/>
          <w:sz w:val="32"/>
          <w:szCs w:val="32"/>
        </w:rPr>
        <w:t>。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3.錢幣兌換： (以下均</w:t>
      </w:r>
      <w:proofErr w:type="gramStart"/>
      <w:r w:rsidRPr="00D507F3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D507F3">
        <w:rPr>
          <w:rFonts w:ascii="標楷體" w:eastAsia="標楷體" w:hAnsi="標楷體" w:hint="eastAsia"/>
          <w:sz w:val="32"/>
          <w:szCs w:val="32"/>
        </w:rPr>
        <w:t>浮動匯率，依當地、當日之兌換匯率為</w:t>
      </w:r>
      <w:proofErr w:type="gramStart"/>
      <w:r w:rsidRPr="00D507F3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D507F3">
        <w:rPr>
          <w:rFonts w:ascii="標楷體" w:eastAsia="標楷體" w:hAnsi="標楷體" w:hint="eastAsia"/>
          <w:sz w:val="32"/>
          <w:szCs w:val="32"/>
        </w:rPr>
        <w:t>)1元人民幣(RMB)約 =4.3元新台幣(NT) ，1元美金</w:t>
      </w:r>
      <w:r w:rsidRPr="00D507F3">
        <w:rPr>
          <w:rFonts w:ascii="標楷體" w:eastAsia="標楷體" w:hAnsi="標楷體" w:hint="eastAsia"/>
          <w:sz w:val="32"/>
          <w:szCs w:val="32"/>
        </w:rPr>
        <w:lastRenderedPageBreak/>
        <w:t>(USD)約 =8.1人民幣(RMB)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＃以美金現金較為方便；但美金支票較為經濟(匯率較高)＃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D507F3">
        <w:rPr>
          <w:rFonts w:ascii="標楷體" w:eastAsia="標楷體" w:hAnsi="標楷體" w:hint="eastAsia"/>
          <w:b/>
          <w:color w:val="FF0000"/>
          <w:sz w:val="32"/>
          <w:szCs w:val="32"/>
        </w:rPr>
        <w:t>於大陸其間需注意及禁止事項：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1.禁止嫖妓，不得攜帶古董、金子或金飾、報紙出境(購買古董、金子或金飾物品時，記得向定點商店索取收據，以利出境)。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2.因國情政策不同，切記注意言行舉止、尤其政治問題。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3.出門在外護照，</w:t>
      </w:r>
      <w:proofErr w:type="gramStart"/>
      <w:r w:rsidRPr="00D507F3">
        <w:rPr>
          <w:rFonts w:ascii="標楷體" w:eastAsia="標楷體" w:hAnsi="標楷體" w:hint="eastAsia"/>
          <w:sz w:val="32"/>
          <w:szCs w:val="32"/>
        </w:rPr>
        <w:t>台胞證即為</w:t>
      </w:r>
      <w:proofErr w:type="gramEnd"/>
      <w:r w:rsidRPr="00D507F3">
        <w:rPr>
          <w:rFonts w:ascii="標楷體" w:eastAsia="標楷體" w:hAnsi="標楷體" w:hint="eastAsia"/>
          <w:sz w:val="32"/>
          <w:szCs w:val="32"/>
        </w:rPr>
        <w:t>身份證明，請隨身攜帶及妥善保管。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4.請勿與黑市兌換人民幣，外幣或金飾物品，以免上當受騙。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5.大陸地方</w:t>
      </w:r>
      <w:proofErr w:type="gramStart"/>
      <w:r w:rsidRPr="00D507F3">
        <w:rPr>
          <w:rFonts w:ascii="標楷體" w:eastAsia="標楷體" w:hAnsi="標楷體" w:hint="eastAsia"/>
          <w:sz w:val="32"/>
          <w:szCs w:val="32"/>
        </w:rPr>
        <w:t>環淨衛生</w:t>
      </w:r>
      <w:proofErr w:type="gramEnd"/>
      <w:r w:rsidRPr="00D507F3">
        <w:rPr>
          <w:rFonts w:ascii="標楷體" w:eastAsia="標楷體" w:hAnsi="標楷體" w:hint="eastAsia"/>
          <w:sz w:val="32"/>
          <w:szCs w:val="32"/>
        </w:rPr>
        <w:t>條件較差，尤其是絲路地區的條件，不要在路邊隨意吃路邊攤。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6.內陸民航常有不可預期之狀況，航空公司及火車服務</w:t>
      </w:r>
      <w:proofErr w:type="gramStart"/>
      <w:r w:rsidRPr="00D507F3">
        <w:rPr>
          <w:rFonts w:ascii="標楷體" w:eastAsia="標楷體" w:hAnsi="標楷體" w:hint="eastAsia"/>
          <w:sz w:val="32"/>
          <w:szCs w:val="32"/>
        </w:rPr>
        <w:t>人員均較不</w:t>
      </w:r>
      <w:proofErr w:type="gramEnd"/>
      <w:r w:rsidRPr="00D507F3">
        <w:rPr>
          <w:rFonts w:ascii="標楷體" w:eastAsia="標楷體" w:hAnsi="標楷體" w:hint="eastAsia"/>
          <w:sz w:val="32"/>
          <w:szCs w:val="32"/>
        </w:rPr>
        <w:t>負責任。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7.生鮮水果、農產、海鮮禁止帶入大陸及帶回台灣。大陸藥品、特產、如無需要請勿大量採購，刀子禁止上(托運)飛機。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8.給予小費及購買物品時，切勿</w:t>
      </w:r>
      <w:proofErr w:type="gramStart"/>
      <w:r w:rsidRPr="00D507F3">
        <w:rPr>
          <w:rFonts w:ascii="標楷體" w:eastAsia="標楷體" w:hAnsi="標楷體" w:hint="eastAsia"/>
          <w:sz w:val="32"/>
          <w:szCs w:val="32"/>
        </w:rPr>
        <w:t>過份</w:t>
      </w:r>
      <w:proofErr w:type="gramEnd"/>
      <w:r w:rsidRPr="00D507F3">
        <w:rPr>
          <w:rFonts w:ascii="標楷體" w:eastAsia="標楷體" w:hAnsi="標楷體" w:hint="eastAsia"/>
          <w:sz w:val="32"/>
          <w:szCs w:val="32"/>
        </w:rPr>
        <w:t>大方。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9.少數民族(回族)餐廳禁食大肉(豬肉)，切記請尊重他們的習性，於沿途上也不要講『豬肉』這個字眼。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10.禁止接受不認識人員委託攜帶物品，以免觸犯法令(即使是一封信)。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11.少數民族的宗教</w:t>
      </w:r>
      <w:proofErr w:type="gramStart"/>
      <w:r w:rsidRPr="00D507F3">
        <w:rPr>
          <w:rFonts w:ascii="標楷體" w:eastAsia="標楷體" w:hAnsi="標楷體" w:hint="eastAsia"/>
          <w:sz w:val="32"/>
          <w:szCs w:val="32"/>
        </w:rPr>
        <w:t>信仰均有其</w:t>
      </w:r>
      <w:proofErr w:type="gramEnd"/>
      <w:r w:rsidRPr="00D507F3">
        <w:rPr>
          <w:rFonts w:ascii="標楷體" w:eastAsia="標楷體" w:hAnsi="標楷體" w:hint="eastAsia"/>
          <w:sz w:val="32"/>
          <w:szCs w:val="32"/>
        </w:rPr>
        <w:t>內含，希望能</w:t>
      </w:r>
      <w:proofErr w:type="gramStart"/>
      <w:r w:rsidRPr="00D507F3">
        <w:rPr>
          <w:rFonts w:ascii="標楷體" w:eastAsia="標楷體" w:hAnsi="標楷體" w:hint="eastAsia"/>
          <w:sz w:val="32"/>
          <w:szCs w:val="32"/>
        </w:rPr>
        <w:t>遵重</w:t>
      </w:r>
      <w:proofErr w:type="gramEnd"/>
      <w:r w:rsidRPr="00D507F3">
        <w:rPr>
          <w:rFonts w:ascii="標楷體" w:eastAsia="標楷體" w:hAnsi="標楷體" w:hint="eastAsia"/>
          <w:sz w:val="32"/>
          <w:szCs w:val="32"/>
        </w:rPr>
        <w:t>他們的習俗，尤其忌諱讓人家摸頭，因此，請不要看到小孩時，就習慣性的摸他的頭。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12.少數民族的婦女較為保守，如要對其照相的話，請先尊重其意見。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13.在各</w:t>
      </w:r>
      <w:proofErr w:type="gramStart"/>
      <w:r w:rsidRPr="00D507F3">
        <w:rPr>
          <w:rFonts w:ascii="標楷體" w:eastAsia="標楷體" w:hAnsi="標楷體" w:hint="eastAsia"/>
          <w:sz w:val="32"/>
          <w:szCs w:val="32"/>
        </w:rPr>
        <w:t>地均有風味</w:t>
      </w:r>
      <w:proofErr w:type="gramEnd"/>
      <w:r w:rsidRPr="00D507F3">
        <w:rPr>
          <w:rFonts w:ascii="標楷體" w:eastAsia="標楷體" w:hAnsi="標楷體" w:hint="eastAsia"/>
          <w:sz w:val="32"/>
          <w:szCs w:val="32"/>
        </w:rPr>
        <w:t>餐食，但</w:t>
      </w:r>
      <w:bookmarkStart w:id="0" w:name="_GoBack"/>
      <w:bookmarkEnd w:id="0"/>
      <w:r w:rsidRPr="00D507F3">
        <w:rPr>
          <w:rFonts w:ascii="標楷體" w:eastAsia="標楷體" w:hAnsi="標楷體" w:hint="eastAsia"/>
          <w:sz w:val="32"/>
          <w:szCs w:val="32"/>
        </w:rPr>
        <w:t>是“請勿食用瀕臨絕種的保護動物”風味，那是要坐牢的。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14.大陸</w:t>
      </w:r>
      <w:proofErr w:type="gramStart"/>
      <w:r w:rsidRPr="00D507F3">
        <w:rPr>
          <w:rFonts w:ascii="標楷體" w:eastAsia="標楷體" w:hAnsi="標楷體" w:hint="eastAsia"/>
          <w:sz w:val="32"/>
          <w:szCs w:val="32"/>
        </w:rPr>
        <w:t>內路航班</w:t>
      </w:r>
      <w:proofErr w:type="gramEnd"/>
      <w:r w:rsidRPr="00D507F3">
        <w:rPr>
          <w:rFonts w:ascii="標楷體" w:eastAsia="標楷體" w:hAnsi="標楷體" w:hint="eastAsia"/>
          <w:sz w:val="32"/>
          <w:szCs w:val="32"/>
        </w:rPr>
        <w:t>行李戴重，部分航線為15公斤/每人。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15.大陸的斤兩為一斤十兩，而不是台灣的一斤十六兩，</w:t>
      </w:r>
      <w:proofErr w:type="gramStart"/>
      <w:r w:rsidRPr="00D507F3">
        <w:rPr>
          <w:rFonts w:ascii="標楷體" w:eastAsia="標楷體" w:hAnsi="標楷體" w:hint="eastAsia"/>
          <w:sz w:val="32"/>
          <w:szCs w:val="32"/>
        </w:rPr>
        <w:t>請</w:t>
      </w:r>
      <w:r w:rsidRPr="00D507F3">
        <w:rPr>
          <w:rFonts w:ascii="標楷體" w:eastAsia="標楷體" w:hAnsi="標楷體" w:hint="eastAsia"/>
          <w:sz w:val="32"/>
          <w:szCs w:val="32"/>
        </w:rPr>
        <w:lastRenderedPageBreak/>
        <w:t>確記</w:t>
      </w:r>
      <w:proofErr w:type="gramEnd"/>
      <w:r w:rsidRPr="00D507F3">
        <w:rPr>
          <w:rFonts w:ascii="標楷體" w:eastAsia="標楷體" w:hAnsi="標楷體" w:hint="eastAsia"/>
          <w:sz w:val="32"/>
          <w:szCs w:val="32"/>
        </w:rPr>
        <w:t>，但交易時，請注意所稱的斤兩是否足夠。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16.</w:t>
      </w:r>
      <w:proofErr w:type="gramStart"/>
      <w:r w:rsidRPr="00D507F3">
        <w:rPr>
          <w:rFonts w:ascii="標楷體" w:eastAsia="標楷體" w:hAnsi="標楷體" w:hint="eastAsia"/>
          <w:sz w:val="32"/>
          <w:szCs w:val="32"/>
        </w:rPr>
        <w:t>在農貿市場</w:t>
      </w:r>
      <w:proofErr w:type="gramEnd"/>
      <w:r w:rsidRPr="00D507F3">
        <w:rPr>
          <w:rFonts w:ascii="標楷體" w:eastAsia="標楷體" w:hAnsi="標楷體" w:hint="eastAsia"/>
          <w:sz w:val="32"/>
          <w:szCs w:val="32"/>
        </w:rPr>
        <w:t>逛市集的時候，請小心自己攜帶的物品、金錢、證件。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17.在行程中如要騎馬、騎駱駝請小心為宜，最好由飼主帶您騎乘，否則易生意外。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18.在草原上有些草場，是遊牧民族自己承包的草場，一般都沒有標示出來，他們不願意人員下去踩踏的，請注意這些範圍，否則將帶給自己賠錢的困擾。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19.七.八月份旅遊絲路，沿途有許多時令的水果，處處可買，一般只要兩~三天就會熟透，請不要一下子買太多。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20.一般在寺廟內，是不允許拍照佛像的，請遵守規定否則將被罰款。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21.前往路旁的少數民族家訪，記得要客氣，如果有答應要寄相片給人家時，請遵守諾言為要。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22.沿途在馬路旁停車方便或休息，橫過馬路時請注意來往車輛，這裡的車速都很快。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23.背著背包體積就會加大，所以習慣背著背包的人，在進入商店或在面積狹小的觀景台上，在你迴轉的時候，請小心背後的商品或人員，不要在您迴轉的時候，被您的背包給擠掉。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24.您可準備一些衛生筷子與免洗碗，有些地方用餐時你將會很方便。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25.請攜帶濕紙巾及口罩以利你上廁所時使用。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26.新疆是一個大山大水的地方，這裡有寬闊的高地地形，也有許多的大草原，但身處這些地方最怕的是下雨打雷，所以當您位處高地或平原時，如果有打雷的時候，請記得要遠離高地與平原。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27.“有錢難買回頭望”，離開房間、餐廳、旅遊景點、照相的時候，請習慣性的回頭看看有沒有遺留下東西，尤其是證照物品、像機、大哥大的充電器…，因為本行程大多是不走回頭路，所以不要遺忘東西在飯店內。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lastRenderedPageBreak/>
        <w:t>28.在車上如果要吹冷氣，出風口請不要對著頭與身體吹，以免感冒，如果要開窗戶，風口也請不要對著自己吹，尤其是睡著的時候。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※大陸與台灣均嚴禁攜帶、販賣、食用、藏匿毒品，如犯案者難逃死罪※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※返</w:t>
      </w:r>
      <w:proofErr w:type="gramStart"/>
      <w:r w:rsidRPr="00D507F3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D507F3">
        <w:rPr>
          <w:rFonts w:ascii="標楷體" w:eastAsia="標楷體" w:hAnsi="標楷體" w:hint="eastAsia"/>
          <w:sz w:val="32"/>
          <w:szCs w:val="32"/>
        </w:rPr>
        <w:t>時，請不要攜帶農畜產品(水果、種子)，以免被海關查扣沒收。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D507F3">
        <w:rPr>
          <w:rFonts w:ascii="標楷體" w:eastAsia="標楷體" w:hAnsi="標楷體" w:hint="eastAsia"/>
          <w:b/>
          <w:color w:val="FF0000"/>
          <w:sz w:val="32"/>
          <w:szCs w:val="32"/>
        </w:rPr>
        <w:t>備註：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1.由台灣打電話到大陸，例如打到烏魯木齊銀都大廈，請撥002-86-991-453-6688，002為台灣國際台，86為大陸的國碼，991係烏魯木齊市的區域號碼(0991的0不要撥只要撥991就可)；453-6688為銀都大廈的電話號碼，其它地方類推。</w:t>
      </w:r>
    </w:p>
    <w:p w:rsidR="00F80C61" w:rsidRPr="00D507F3" w:rsidRDefault="00F80C61" w:rsidP="00D507F3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507F3">
        <w:rPr>
          <w:rFonts w:ascii="標楷體" w:eastAsia="標楷體" w:hAnsi="標楷體" w:hint="eastAsia"/>
          <w:sz w:val="32"/>
          <w:szCs w:val="32"/>
        </w:rPr>
        <w:t>2.從大陸打回台灣的台北市為 ×-00-886-2-~~~~~~~；×號係每一家飯店設定國際台號碼，在此難能告知，餘與由台灣打電話到大陸的要領相同。台灣大哥大漫遊大陸撥號要領同上，直接撥00-886-2~~~~~~。</w:t>
      </w:r>
    </w:p>
    <w:sectPr w:rsidR="00F80C61" w:rsidRPr="00D507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D7"/>
    <w:rsid w:val="000771EE"/>
    <w:rsid w:val="001323D7"/>
    <w:rsid w:val="006E0E42"/>
    <w:rsid w:val="00D507F3"/>
    <w:rsid w:val="00F45CB1"/>
    <w:rsid w:val="00F8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dc:description/>
  <cp:lastModifiedBy>WS01</cp:lastModifiedBy>
  <cp:revision>4</cp:revision>
  <dcterms:created xsi:type="dcterms:W3CDTF">2017-06-03T09:39:00Z</dcterms:created>
  <dcterms:modified xsi:type="dcterms:W3CDTF">2017-06-03T09:56:00Z</dcterms:modified>
</cp:coreProperties>
</file>