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D1" w:rsidRPr="003472C9" w:rsidRDefault="00C31BD1" w:rsidP="00F600DE">
      <w:pPr>
        <w:spacing w:line="280" w:lineRule="exact"/>
        <w:jc w:val="center"/>
        <w:rPr>
          <w:color w:val="000000"/>
          <w:sz w:val="36"/>
        </w:rPr>
      </w:pPr>
    </w:p>
    <w:p w:rsidR="00C31BD1" w:rsidRPr="003472C9" w:rsidRDefault="00B06403" w:rsidP="00C830BA">
      <w:pPr>
        <w:adjustRightInd w:val="0"/>
        <w:snapToGrid w:val="0"/>
        <w:spacing w:line="340" w:lineRule="exact"/>
        <w:jc w:val="center"/>
        <w:rPr>
          <w:rFonts w:eastAsia="標楷體"/>
          <w:color w:val="000000"/>
          <w:sz w:val="36"/>
        </w:rPr>
      </w:pPr>
      <w:r w:rsidRPr="003472C9">
        <w:rPr>
          <w:rFonts w:eastAsia="標楷體"/>
          <w:color w:val="000000"/>
          <w:sz w:val="36"/>
        </w:rPr>
        <w:t>Applicati</w:t>
      </w:r>
      <w:r w:rsidR="009F7A10">
        <w:rPr>
          <w:rFonts w:eastAsia="標楷體"/>
          <w:color w:val="000000"/>
          <w:sz w:val="36"/>
        </w:rPr>
        <w:t>on f</w:t>
      </w:r>
      <w:r w:rsidR="00BF7472">
        <w:rPr>
          <w:rFonts w:eastAsia="標楷體"/>
          <w:color w:val="000000"/>
          <w:sz w:val="36"/>
        </w:rPr>
        <w:t>or Commercials and Programs:</w:t>
      </w:r>
      <w:r w:rsidR="009F7A10">
        <w:rPr>
          <w:rFonts w:eastAsia="標楷體"/>
          <w:color w:val="000000"/>
          <w:sz w:val="36"/>
        </w:rPr>
        <w:t xml:space="preserve"> </w:t>
      </w:r>
      <w:r w:rsidR="00B93B11">
        <w:rPr>
          <w:rFonts w:eastAsia="標楷體"/>
          <w:color w:val="000000"/>
          <w:sz w:val="36"/>
        </w:rPr>
        <w:t>Public Stations</w:t>
      </w:r>
      <w:r w:rsidR="00B93B11" w:rsidRPr="003472C9">
        <w:rPr>
          <w:rFonts w:eastAsia="標楷體"/>
          <w:color w:val="000000"/>
          <w:sz w:val="36"/>
        </w:rPr>
        <w:t xml:space="preserve"> </w:t>
      </w:r>
      <w:r w:rsidR="00B93B11">
        <w:rPr>
          <w:rFonts w:eastAsia="標楷體"/>
          <w:color w:val="000000"/>
          <w:sz w:val="36"/>
        </w:rPr>
        <w:t xml:space="preserve">on </w:t>
      </w:r>
      <w:r w:rsidRPr="003472C9">
        <w:rPr>
          <w:rFonts w:eastAsia="標楷體"/>
          <w:color w:val="000000"/>
          <w:sz w:val="36"/>
        </w:rPr>
        <w:t>Tainan City</w:t>
      </w:r>
      <w:r w:rsidR="009F7A10">
        <w:rPr>
          <w:rFonts w:eastAsia="標楷體"/>
          <w:color w:val="000000"/>
          <w:sz w:val="36"/>
        </w:rPr>
        <w:t>’s</w:t>
      </w:r>
      <w:r w:rsidRPr="003472C9">
        <w:rPr>
          <w:rFonts w:eastAsia="標楷體"/>
          <w:color w:val="000000"/>
          <w:sz w:val="36"/>
        </w:rPr>
        <w:t xml:space="preserve"> Cable TV</w:t>
      </w:r>
      <w:r w:rsidR="00BF7472">
        <w:rPr>
          <w:rFonts w:eastAsia="標楷體"/>
          <w:color w:val="000000"/>
          <w:sz w:val="36"/>
        </w:rPr>
        <w:t xml:space="preserve"> </w:t>
      </w:r>
    </w:p>
    <w:p w:rsidR="00C31BD1" w:rsidRPr="003472C9" w:rsidRDefault="00C31BD1" w:rsidP="00C830BA">
      <w:pPr>
        <w:spacing w:line="120" w:lineRule="exact"/>
        <w:jc w:val="center"/>
        <w:rPr>
          <w:color w:val="000000"/>
          <w:sz w:val="36"/>
        </w:rPr>
      </w:pPr>
    </w:p>
    <w:tbl>
      <w:tblPr>
        <w:tblW w:w="1044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6"/>
        <w:gridCol w:w="173"/>
        <w:gridCol w:w="723"/>
        <w:gridCol w:w="536"/>
        <w:gridCol w:w="8"/>
        <w:gridCol w:w="778"/>
        <w:gridCol w:w="1556"/>
        <w:gridCol w:w="185"/>
        <w:gridCol w:w="173"/>
        <w:gridCol w:w="1262"/>
        <w:gridCol w:w="303"/>
        <w:gridCol w:w="597"/>
        <w:gridCol w:w="191"/>
        <w:gridCol w:w="2699"/>
      </w:tblGrid>
      <w:tr w:rsidR="00C31BD1" w:rsidRPr="003472C9" w:rsidTr="00D85630">
        <w:trPr>
          <w:trHeight w:val="575"/>
        </w:trPr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Pr="003472C9" w:rsidRDefault="004F3D47" w:rsidP="00E83EA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Project Name/Theme</w:t>
            </w:r>
          </w:p>
        </w:tc>
        <w:tc>
          <w:tcPr>
            <w:tcW w:w="396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Pr="003472C9" w:rsidRDefault="00C31BD1" w:rsidP="003C0F61">
            <w:pPr>
              <w:spacing w:line="380" w:lineRule="exact"/>
              <w:jc w:val="both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Pr="003472C9" w:rsidRDefault="00DF11A3" w:rsidP="00E83EA6">
            <w:pPr>
              <w:spacing w:line="380" w:lineRule="exact"/>
              <w:jc w:val="center"/>
              <w:rPr>
                <w:color w:val="000000"/>
              </w:rPr>
            </w:pPr>
            <w:r w:rsidRPr="003472C9">
              <w:rPr>
                <w:color w:val="000000"/>
              </w:rPr>
              <w:t>Date of Application</w:t>
            </w:r>
          </w:p>
        </w:tc>
        <w:tc>
          <w:tcPr>
            <w:tcW w:w="378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BD1" w:rsidRPr="003472C9" w:rsidRDefault="00293D0E" w:rsidP="00DF11A3">
            <w:pPr>
              <w:spacing w:line="380" w:lineRule="exact"/>
              <w:jc w:val="center"/>
              <w:rPr>
                <w:color w:val="000000"/>
              </w:rPr>
            </w:pPr>
            <w:r w:rsidRPr="003472C9">
              <w:rPr>
                <w:color w:val="000000"/>
              </w:rPr>
              <w:t xml:space="preserve">  </w:t>
            </w:r>
            <w:r w:rsidR="00DF11A3" w:rsidRPr="003472C9">
              <w:rPr>
                <w:color w:val="000000"/>
              </w:rPr>
              <w:t>Year</w:t>
            </w:r>
            <w:r w:rsidR="00C31BD1" w:rsidRPr="003472C9">
              <w:rPr>
                <w:color w:val="000000"/>
              </w:rPr>
              <w:t xml:space="preserve"> </w:t>
            </w:r>
            <w:r w:rsidRPr="003472C9">
              <w:rPr>
                <w:color w:val="000000"/>
              </w:rPr>
              <w:t xml:space="preserve">  </w:t>
            </w:r>
            <w:r w:rsidR="00C31BD1" w:rsidRPr="003472C9">
              <w:rPr>
                <w:color w:val="000000"/>
              </w:rPr>
              <w:t xml:space="preserve"> </w:t>
            </w:r>
            <w:r w:rsidRPr="003472C9">
              <w:rPr>
                <w:color w:val="000000"/>
              </w:rPr>
              <w:t xml:space="preserve"> </w:t>
            </w:r>
            <w:r w:rsidR="00C31BD1" w:rsidRPr="003472C9">
              <w:rPr>
                <w:color w:val="000000"/>
              </w:rPr>
              <w:t xml:space="preserve">  </w:t>
            </w:r>
            <w:r w:rsidR="00DF11A3" w:rsidRPr="003472C9">
              <w:rPr>
                <w:color w:val="000000"/>
              </w:rPr>
              <w:t>Month</w:t>
            </w:r>
            <w:r w:rsidR="00C31BD1" w:rsidRPr="003472C9">
              <w:rPr>
                <w:color w:val="000000"/>
              </w:rPr>
              <w:t xml:space="preserve">  </w:t>
            </w:r>
            <w:r w:rsidRPr="003472C9">
              <w:rPr>
                <w:color w:val="000000"/>
              </w:rPr>
              <w:t xml:space="preserve">  </w:t>
            </w:r>
            <w:r w:rsidR="00C31BD1" w:rsidRPr="003472C9">
              <w:rPr>
                <w:color w:val="000000"/>
              </w:rPr>
              <w:t xml:space="preserve"> </w:t>
            </w:r>
            <w:r w:rsidRPr="003472C9">
              <w:rPr>
                <w:color w:val="000000"/>
              </w:rPr>
              <w:t xml:space="preserve"> </w:t>
            </w:r>
            <w:r w:rsidR="00C31BD1" w:rsidRPr="003472C9">
              <w:rPr>
                <w:color w:val="000000"/>
              </w:rPr>
              <w:t xml:space="preserve"> </w:t>
            </w:r>
            <w:r w:rsidR="00DF11A3" w:rsidRPr="003472C9">
              <w:rPr>
                <w:color w:val="000000"/>
              </w:rPr>
              <w:t>Day</w:t>
            </w:r>
          </w:p>
        </w:tc>
      </w:tr>
      <w:tr w:rsidR="00C31BD1" w:rsidRPr="003472C9" w:rsidTr="00D85630">
        <w:trPr>
          <w:cantSplit/>
          <w:trHeight w:val="515"/>
        </w:trPr>
        <w:tc>
          <w:tcPr>
            <w:tcW w:w="143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31BD1" w:rsidRPr="003472C9" w:rsidRDefault="00B06403" w:rsidP="00E83EA6">
            <w:pPr>
              <w:spacing w:line="380" w:lineRule="exact"/>
              <w:jc w:val="center"/>
              <w:rPr>
                <w:color w:val="000000"/>
              </w:rPr>
            </w:pPr>
            <w:r w:rsidRPr="003472C9">
              <w:rPr>
                <w:color w:val="000000"/>
              </w:rPr>
              <w:t>Applicant</w:t>
            </w:r>
          </w:p>
          <w:p w:rsidR="00B06403" w:rsidRPr="003472C9" w:rsidRDefault="00B06403" w:rsidP="00E83EA6">
            <w:pPr>
              <w:spacing w:line="380" w:lineRule="exact"/>
              <w:jc w:val="center"/>
              <w:rPr>
                <w:color w:val="000000"/>
              </w:rPr>
            </w:pPr>
            <w:r w:rsidRPr="003472C9">
              <w:rPr>
                <w:color w:val="000000"/>
              </w:rPr>
              <w:t>Information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Pr="003472C9" w:rsidRDefault="00B06403" w:rsidP="00E83EA6">
            <w:pPr>
              <w:jc w:val="center"/>
              <w:rPr>
                <w:color w:val="000000"/>
              </w:rPr>
            </w:pPr>
            <w:r w:rsidRPr="003472C9">
              <w:rPr>
                <w:color w:val="000000"/>
              </w:rPr>
              <w:t>Company Name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Pr="003472C9" w:rsidRDefault="00C31BD1" w:rsidP="00E83EA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Pr="003472C9" w:rsidRDefault="00DF11A3" w:rsidP="00E83EA6">
            <w:pPr>
              <w:spacing w:line="380" w:lineRule="exact"/>
              <w:jc w:val="center"/>
              <w:rPr>
                <w:color w:val="000000"/>
              </w:rPr>
            </w:pPr>
            <w:r w:rsidRPr="003472C9">
              <w:rPr>
                <w:color w:val="000000"/>
              </w:rPr>
              <w:t>Length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BD1" w:rsidRPr="003472C9" w:rsidRDefault="00DF11A3" w:rsidP="00DF11A3">
            <w:pPr>
              <w:spacing w:line="380" w:lineRule="exact"/>
              <w:rPr>
                <w:color w:val="000000"/>
              </w:rPr>
            </w:pPr>
            <w:r w:rsidRPr="003472C9">
              <w:rPr>
                <w:color w:val="000000"/>
              </w:rPr>
              <w:t>____hours ____minutes____</w:t>
            </w:r>
            <w:r w:rsidR="00293D0E" w:rsidRPr="003472C9">
              <w:rPr>
                <w:color w:val="000000"/>
              </w:rPr>
              <w:t xml:space="preserve"> </w:t>
            </w:r>
            <w:r w:rsidRPr="003472C9">
              <w:rPr>
                <w:color w:val="000000"/>
              </w:rPr>
              <w:t>seconds</w:t>
            </w:r>
          </w:p>
        </w:tc>
      </w:tr>
      <w:tr w:rsidR="00C31BD1" w:rsidRPr="003472C9" w:rsidTr="00D85630">
        <w:trPr>
          <w:cantSplit/>
          <w:trHeight w:val="516"/>
        </w:trPr>
        <w:tc>
          <w:tcPr>
            <w:tcW w:w="143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1BD1" w:rsidRPr="003472C9" w:rsidRDefault="00C31BD1" w:rsidP="00E83EA6">
            <w:pPr>
              <w:spacing w:line="380" w:lineRule="exact"/>
              <w:jc w:val="center"/>
              <w:rPr>
                <w:color w:val="000000"/>
                <w:sz w:val="36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Pr="003472C9" w:rsidRDefault="00B06403" w:rsidP="00E83EA6">
            <w:pPr>
              <w:jc w:val="center"/>
              <w:rPr>
                <w:color w:val="000000"/>
              </w:rPr>
            </w:pPr>
            <w:r w:rsidRPr="003472C9">
              <w:rPr>
                <w:color w:val="000000"/>
              </w:rPr>
              <w:t>Person in Charge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Pr="003472C9" w:rsidRDefault="00C31BD1" w:rsidP="00E83EA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Pr="003472C9" w:rsidRDefault="00DF11A3" w:rsidP="00E83EA6">
            <w:pPr>
              <w:spacing w:line="380" w:lineRule="exact"/>
              <w:jc w:val="center"/>
              <w:rPr>
                <w:color w:val="000000"/>
                <w:sz w:val="36"/>
              </w:rPr>
            </w:pPr>
            <w:r w:rsidRPr="003472C9">
              <w:rPr>
                <w:color w:val="000000"/>
              </w:rPr>
              <w:t>Language (Spoken)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BD1" w:rsidRPr="003472C9" w:rsidRDefault="00F600DE" w:rsidP="00DF11A3">
            <w:pPr>
              <w:spacing w:line="380" w:lineRule="exact"/>
              <w:jc w:val="both"/>
              <w:rPr>
                <w:color w:val="000000"/>
              </w:rPr>
            </w:pPr>
            <w:r w:rsidRPr="003472C9">
              <w:rPr>
                <w:color w:val="000000"/>
              </w:rPr>
              <w:t xml:space="preserve"> </w:t>
            </w:r>
            <w:r w:rsidR="001F0DC0" w:rsidRPr="003472C9">
              <w:rPr>
                <w:color w:val="000000"/>
              </w:rPr>
              <w:t>□</w:t>
            </w:r>
            <w:r w:rsidR="00DF11A3" w:rsidRPr="003472C9">
              <w:rPr>
                <w:color w:val="000000"/>
              </w:rPr>
              <w:t>Mandarin</w:t>
            </w:r>
            <w:r w:rsidR="00C31BD1" w:rsidRPr="003472C9">
              <w:rPr>
                <w:color w:val="000000"/>
              </w:rPr>
              <w:t xml:space="preserve">  □</w:t>
            </w:r>
            <w:r w:rsidR="00DF11A3" w:rsidRPr="003472C9">
              <w:rPr>
                <w:color w:val="000000"/>
              </w:rPr>
              <w:t>Taiwanese</w:t>
            </w:r>
            <w:r w:rsidR="00C31BD1" w:rsidRPr="003472C9">
              <w:rPr>
                <w:color w:val="000000"/>
              </w:rPr>
              <w:t xml:space="preserve">  □</w:t>
            </w:r>
            <w:r w:rsidR="00DF11A3" w:rsidRPr="003472C9">
              <w:rPr>
                <w:color w:val="000000"/>
              </w:rPr>
              <w:t>Hakka</w:t>
            </w:r>
            <w:r w:rsidR="00C31BD1" w:rsidRPr="003472C9">
              <w:rPr>
                <w:color w:val="000000"/>
              </w:rPr>
              <w:t xml:space="preserve">  □</w:t>
            </w:r>
            <w:r w:rsidR="00DF11A3" w:rsidRPr="003472C9">
              <w:rPr>
                <w:color w:val="000000"/>
              </w:rPr>
              <w:t>English</w:t>
            </w:r>
            <w:r w:rsidR="00C31BD1" w:rsidRPr="003472C9">
              <w:rPr>
                <w:color w:val="000000"/>
              </w:rPr>
              <w:t xml:space="preserve">  □</w:t>
            </w:r>
            <w:r w:rsidR="00DF11A3" w:rsidRPr="003472C9">
              <w:rPr>
                <w:color w:val="000000"/>
              </w:rPr>
              <w:t>Other</w:t>
            </w:r>
          </w:p>
        </w:tc>
      </w:tr>
      <w:tr w:rsidR="00C31BD1" w:rsidRPr="003472C9" w:rsidTr="00D85630">
        <w:trPr>
          <w:cantSplit/>
          <w:trHeight w:val="516"/>
        </w:trPr>
        <w:tc>
          <w:tcPr>
            <w:tcW w:w="143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1BD1" w:rsidRPr="003472C9" w:rsidRDefault="00C31BD1" w:rsidP="00E83EA6">
            <w:pPr>
              <w:spacing w:line="380" w:lineRule="exact"/>
              <w:jc w:val="center"/>
              <w:rPr>
                <w:color w:val="000000"/>
                <w:sz w:val="36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403" w:rsidRPr="003472C9" w:rsidRDefault="00B06403" w:rsidP="00DE177A">
            <w:pPr>
              <w:jc w:val="center"/>
              <w:rPr>
                <w:color w:val="000000"/>
              </w:rPr>
            </w:pPr>
            <w:r w:rsidRPr="003472C9">
              <w:rPr>
                <w:color w:val="000000"/>
              </w:rPr>
              <w:t>Contact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Pr="003472C9" w:rsidRDefault="00C31BD1" w:rsidP="00E83EA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Pr="003472C9" w:rsidRDefault="00B06403" w:rsidP="00E83EA6">
            <w:pPr>
              <w:spacing w:line="380" w:lineRule="exact"/>
              <w:jc w:val="center"/>
              <w:rPr>
                <w:color w:val="000000"/>
              </w:rPr>
            </w:pPr>
            <w:r w:rsidRPr="003472C9">
              <w:rPr>
                <w:color w:val="000000"/>
              </w:rPr>
              <w:t>Broadcast Type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BD1" w:rsidRPr="003472C9" w:rsidRDefault="00C31BD1" w:rsidP="00DF11A3">
            <w:pPr>
              <w:spacing w:line="380" w:lineRule="exact"/>
              <w:ind w:firstLineChars="50" w:firstLine="120"/>
              <w:rPr>
                <w:color w:val="000000"/>
              </w:rPr>
            </w:pPr>
            <w:r w:rsidRPr="003472C9">
              <w:rPr>
                <w:color w:val="000000"/>
              </w:rPr>
              <w:t>□</w:t>
            </w:r>
            <w:r w:rsidR="00DF11A3" w:rsidRPr="003472C9">
              <w:rPr>
                <w:color w:val="000000"/>
              </w:rPr>
              <w:t>Commercial</w:t>
            </w:r>
            <w:r w:rsidRPr="003472C9">
              <w:rPr>
                <w:color w:val="000000"/>
              </w:rPr>
              <w:t xml:space="preserve">  </w:t>
            </w:r>
            <w:r w:rsidR="001F0DC0" w:rsidRPr="003472C9">
              <w:rPr>
                <w:color w:val="000000"/>
              </w:rPr>
              <w:t>□</w:t>
            </w:r>
            <w:r w:rsidR="00DF11A3" w:rsidRPr="003472C9">
              <w:rPr>
                <w:color w:val="000000"/>
              </w:rPr>
              <w:t>TV Program</w:t>
            </w:r>
            <w:r w:rsidRPr="003472C9">
              <w:rPr>
                <w:color w:val="000000"/>
              </w:rPr>
              <w:t xml:space="preserve">  □</w:t>
            </w:r>
            <w:r w:rsidR="00DF11A3" w:rsidRPr="003472C9">
              <w:rPr>
                <w:color w:val="000000"/>
              </w:rPr>
              <w:t>Other</w:t>
            </w:r>
          </w:p>
        </w:tc>
      </w:tr>
      <w:tr w:rsidR="00C31BD1" w:rsidRPr="003472C9" w:rsidTr="00D85630">
        <w:trPr>
          <w:cantSplit/>
          <w:trHeight w:val="516"/>
        </w:trPr>
        <w:tc>
          <w:tcPr>
            <w:tcW w:w="143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1BD1" w:rsidRPr="003472C9" w:rsidRDefault="00C31BD1" w:rsidP="00E83EA6">
            <w:pPr>
              <w:spacing w:line="380" w:lineRule="exact"/>
              <w:jc w:val="center"/>
              <w:rPr>
                <w:color w:val="000000"/>
                <w:sz w:val="36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Pr="003472C9" w:rsidRDefault="00B06403" w:rsidP="00B06403">
            <w:pPr>
              <w:jc w:val="center"/>
              <w:rPr>
                <w:color w:val="000000"/>
                <w:sz w:val="26"/>
              </w:rPr>
            </w:pPr>
            <w:r w:rsidRPr="003472C9">
              <w:rPr>
                <w:color w:val="000000"/>
                <w:sz w:val="26"/>
              </w:rPr>
              <w:t>Contact’s Phone Number</w:t>
            </w:r>
          </w:p>
        </w:tc>
        <w:tc>
          <w:tcPr>
            <w:tcW w:w="2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Pr="003472C9" w:rsidRDefault="00C31BD1" w:rsidP="00E83EA6">
            <w:pPr>
              <w:spacing w:line="38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D1" w:rsidRPr="003472C9" w:rsidRDefault="00B06403" w:rsidP="004F3D47">
            <w:pPr>
              <w:spacing w:line="380" w:lineRule="exact"/>
              <w:jc w:val="center"/>
              <w:rPr>
                <w:color w:val="000000"/>
              </w:rPr>
            </w:pPr>
            <w:r w:rsidRPr="003472C9">
              <w:rPr>
                <w:color w:val="000000"/>
              </w:rPr>
              <w:t xml:space="preserve">Appearance </w:t>
            </w:r>
            <w:r w:rsidR="004F3D47">
              <w:rPr>
                <w:color w:val="000000"/>
              </w:rPr>
              <w:t>Medium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BD1" w:rsidRPr="003472C9" w:rsidRDefault="00C31BD1" w:rsidP="00DF11A3">
            <w:pPr>
              <w:spacing w:line="380" w:lineRule="exact"/>
              <w:ind w:firstLineChars="50" w:firstLine="120"/>
              <w:rPr>
                <w:color w:val="000000"/>
              </w:rPr>
            </w:pPr>
            <w:r w:rsidRPr="003472C9">
              <w:rPr>
                <w:color w:val="000000"/>
              </w:rPr>
              <w:t>□</w:t>
            </w:r>
            <w:r w:rsidR="00DF11A3" w:rsidRPr="003472C9">
              <w:rPr>
                <w:color w:val="000000"/>
              </w:rPr>
              <w:t>Image</w:t>
            </w:r>
            <w:r w:rsidRPr="003472C9">
              <w:rPr>
                <w:color w:val="000000"/>
              </w:rPr>
              <w:t xml:space="preserve">  </w:t>
            </w:r>
            <w:r w:rsidR="001F0DC0" w:rsidRPr="003472C9">
              <w:rPr>
                <w:color w:val="000000"/>
              </w:rPr>
              <w:t>□</w:t>
            </w:r>
            <w:r w:rsidR="00DF11A3" w:rsidRPr="003472C9">
              <w:rPr>
                <w:color w:val="000000"/>
              </w:rPr>
              <w:t>Video</w:t>
            </w:r>
            <w:r w:rsidR="009D2494" w:rsidRPr="003472C9">
              <w:rPr>
                <w:color w:val="000000"/>
              </w:rPr>
              <w:t xml:space="preserve">  </w:t>
            </w:r>
            <w:r w:rsidRPr="003472C9">
              <w:rPr>
                <w:color w:val="000000"/>
              </w:rPr>
              <w:t>□</w:t>
            </w:r>
            <w:r w:rsidR="00DE177A" w:rsidRPr="003472C9">
              <w:rPr>
                <w:color w:val="000000"/>
              </w:rPr>
              <w:t>News T</w:t>
            </w:r>
            <w:r w:rsidR="00DF11A3" w:rsidRPr="003472C9">
              <w:rPr>
                <w:color w:val="000000"/>
              </w:rPr>
              <w:t>icker</w:t>
            </w:r>
          </w:p>
        </w:tc>
      </w:tr>
      <w:tr w:rsidR="00C31BD1" w:rsidRPr="003472C9" w:rsidTr="00D85630">
        <w:trPr>
          <w:cantSplit/>
          <w:trHeight w:val="516"/>
        </w:trPr>
        <w:tc>
          <w:tcPr>
            <w:tcW w:w="14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BD1" w:rsidRPr="003472C9" w:rsidRDefault="00C31BD1" w:rsidP="00E83EA6">
            <w:pPr>
              <w:spacing w:line="380" w:lineRule="exact"/>
              <w:jc w:val="center"/>
              <w:rPr>
                <w:b/>
                <w:color w:val="000000"/>
                <w:sz w:val="36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1BD1" w:rsidRPr="003472C9" w:rsidRDefault="00B06403" w:rsidP="00E83EA6">
            <w:pPr>
              <w:jc w:val="center"/>
              <w:rPr>
                <w:color w:val="000000"/>
                <w:sz w:val="26"/>
              </w:rPr>
            </w:pPr>
            <w:r w:rsidRPr="003472C9">
              <w:rPr>
                <w:color w:val="000000"/>
                <w:sz w:val="26"/>
              </w:rPr>
              <w:t>Contact’s Address</w:t>
            </w:r>
          </w:p>
        </w:tc>
        <w:tc>
          <w:tcPr>
            <w:tcW w:w="7750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BD1" w:rsidRPr="003472C9" w:rsidRDefault="00C31BD1" w:rsidP="00E83EA6">
            <w:pPr>
              <w:spacing w:line="380" w:lineRule="exact"/>
              <w:jc w:val="both"/>
              <w:rPr>
                <w:color w:val="000000"/>
              </w:rPr>
            </w:pPr>
          </w:p>
        </w:tc>
      </w:tr>
      <w:tr w:rsidR="005F4BB9" w:rsidRPr="003472C9" w:rsidTr="00D85630">
        <w:trPr>
          <w:cantSplit/>
          <w:trHeight w:val="712"/>
        </w:trPr>
        <w:tc>
          <w:tcPr>
            <w:tcW w:w="21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4BB9" w:rsidRPr="003472C9" w:rsidRDefault="00DE177A" w:rsidP="00F600DE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3472C9">
              <w:rPr>
                <w:b/>
                <w:color w:val="000000"/>
                <w:spacing w:val="-20"/>
                <w:sz w:val="22"/>
                <w:szCs w:val="22"/>
              </w:rPr>
              <w:t>Preferred Broadcasting Dates</w:t>
            </w:r>
          </w:p>
          <w:p w:rsidR="005F4BB9" w:rsidRPr="003472C9" w:rsidRDefault="005F4BB9" w:rsidP="00F430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3472C9">
              <w:rPr>
                <w:color w:val="000000"/>
                <w:sz w:val="22"/>
                <w:szCs w:val="22"/>
              </w:rPr>
              <w:t>(</w:t>
            </w:r>
            <w:r w:rsidR="00F43033" w:rsidRPr="003472C9">
              <w:rPr>
                <w:color w:val="000000"/>
                <w:sz w:val="22"/>
                <w:szCs w:val="22"/>
              </w:rPr>
              <w:t>Applicant</w:t>
            </w:r>
            <w:r w:rsidRPr="003472C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4BB9" w:rsidRPr="003472C9" w:rsidRDefault="00F43033" w:rsidP="00F43033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3472C9">
              <w:rPr>
                <w:color w:val="000000"/>
                <w:sz w:val="22"/>
                <w:szCs w:val="22"/>
              </w:rPr>
              <w:t>From:___Year__Month__Day</w:t>
            </w:r>
          </w:p>
          <w:p w:rsidR="00985C0B" w:rsidRPr="003472C9" w:rsidRDefault="00F43033" w:rsidP="00F43033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3472C9">
              <w:rPr>
                <w:color w:val="000000"/>
                <w:sz w:val="22"/>
                <w:szCs w:val="22"/>
              </w:rPr>
              <w:t>To: ___Year___Month__Day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BB9" w:rsidRPr="003472C9" w:rsidRDefault="00F43033" w:rsidP="00F600DE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3472C9">
              <w:rPr>
                <w:b/>
                <w:color w:val="000000"/>
                <w:spacing w:val="-20"/>
                <w:sz w:val="22"/>
                <w:szCs w:val="22"/>
              </w:rPr>
              <w:t xml:space="preserve">Approved Broadcasting </w:t>
            </w:r>
            <w:r w:rsidR="00DE177A" w:rsidRPr="003472C9">
              <w:rPr>
                <w:b/>
                <w:color w:val="000000"/>
                <w:spacing w:val="-20"/>
                <w:sz w:val="22"/>
                <w:szCs w:val="22"/>
              </w:rPr>
              <w:t>Dates</w:t>
            </w:r>
          </w:p>
          <w:p w:rsidR="005F4BB9" w:rsidRPr="003472C9" w:rsidRDefault="00F43033" w:rsidP="00F600DE">
            <w:pPr>
              <w:spacing w:line="240" w:lineRule="exact"/>
              <w:ind w:leftChars="1" w:left="363" w:hangingChars="164" w:hanging="361"/>
              <w:jc w:val="center"/>
              <w:rPr>
                <w:color w:val="000000"/>
                <w:sz w:val="22"/>
                <w:szCs w:val="22"/>
              </w:rPr>
            </w:pPr>
            <w:r w:rsidRPr="003472C9">
              <w:rPr>
                <w:color w:val="000000"/>
                <w:sz w:val="22"/>
                <w:szCs w:val="22"/>
              </w:rPr>
              <w:t xml:space="preserve"> (Cable TV Provider</w:t>
            </w:r>
            <w:r w:rsidR="005F4BB9" w:rsidRPr="003472C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43033" w:rsidRPr="003472C9" w:rsidRDefault="00F43033" w:rsidP="00F43033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3472C9">
              <w:rPr>
                <w:color w:val="000000"/>
                <w:sz w:val="22"/>
                <w:szCs w:val="22"/>
              </w:rPr>
              <w:t>From:___Year__Month__Day</w:t>
            </w:r>
          </w:p>
          <w:p w:rsidR="005F4BB9" w:rsidRPr="003472C9" w:rsidRDefault="00F43033" w:rsidP="00F600DE">
            <w:pPr>
              <w:spacing w:line="240" w:lineRule="exact"/>
              <w:ind w:leftChars="1" w:left="363" w:hangingChars="164" w:hanging="361"/>
              <w:jc w:val="both"/>
              <w:rPr>
                <w:color w:val="000000"/>
                <w:sz w:val="22"/>
                <w:szCs w:val="22"/>
              </w:rPr>
            </w:pPr>
            <w:r w:rsidRPr="003472C9">
              <w:rPr>
                <w:color w:val="000000"/>
                <w:sz w:val="22"/>
                <w:szCs w:val="22"/>
              </w:rPr>
              <w:t>To: ___Year___Month__Day</w:t>
            </w:r>
          </w:p>
        </w:tc>
      </w:tr>
      <w:tr w:rsidR="00E44DA9" w:rsidRPr="003472C9" w:rsidTr="00D85630">
        <w:trPr>
          <w:cantSplit/>
          <w:trHeight w:val="2959"/>
        </w:trPr>
        <w:tc>
          <w:tcPr>
            <w:tcW w:w="1044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D0E" w:rsidRPr="003472C9" w:rsidRDefault="00DE177A" w:rsidP="00985C0B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472C9">
              <w:rPr>
                <w:b/>
                <w:color w:val="000000"/>
              </w:rPr>
              <w:t>Outline/Summary</w:t>
            </w:r>
            <w:r w:rsidR="004F3D47">
              <w:rPr>
                <w:b/>
                <w:color w:val="000000"/>
              </w:rPr>
              <w:t xml:space="preserve"> of Content</w:t>
            </w:r>
            <w:bookmarkStart w:id="0" w:name="OLE_LINK1"/>
            <w:r w:rsidR="004F3D47">
              <w:rPr>
                <w:color w:val="000000"/>
              </w:rPr>
              <w:t xml:space="preserve">: </w:t>
            </w:r>
            <w:r w:rsidR="004F3D47">
              <w:rPr>
                <w:color w:val="000000"/>
                <w:sz w:val="20"/>
                <w:szCs w:val="20"/>
              </w:rPr>
              <w:t>(</w:t>
            </w:r>
            <w:r w:rsidRPr="003472C9">
              <w:rPr>
                <w:color w:val="000000"/>
                <w:sz w:val="20"/>
                <w:szCs w:val="20"/>
              </w:rPr>
              <w:t xml:space="preserve">News ticker allows around 50 characters. Please provide DVD or </w:t>
            </w:r>
            <w:r w:rsidR="00E44DA9" w:rsidRPr="003472C9">
              <w:rPr>
                <w:color w:val="000000"/>
                <w:sz w:val="20"/>
                <w:szCs w:val="20"/>
              </w:rPr>
              <w:t>MPEG2</w:t>
            </w:r>
            <w:r w:rsidRPr="003472C9">
              <w:rPr>
                <w:color w:val="000000"/>
                <w:sz w:val="20"/>
                <w:szCs w:val="20"/>
              </w:rPr>
              <w:t xml:space="preserve"> for videos</w:t>
            </w:r>
            <w:r w:rsidR="0095622E" w:rsidRPr="003472C9">
              <w:rPr>
                <w:color w:val="000000"/>
                <w:sz w:val="20"/>
                <w:szCs w:val="20"/>
              </w:rPr>
              <w:t>.</w:t>
            </w:r>
            <w:bookmarkEnd w:id="0"/>
            <w:r w:rsidR="004F3D47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293D0E" w:rsidRPr="003472C9" w:rsidRDefault="00293D0E" w:rsidP="001F0DC0">
            <w:pPr>
              <w:widowControl/>
              <w:adjustRightInd w:val="0"/>
              <w:snapToGrid w:val="0"/>
              <w:spacing w:line="300" w:lineRule="exact"/>
              <w:ind w:leftChars="400" w:left="960" w:rightChars="400" w:right="960"/>
              <w:jc w:val="both"/>
              <w:rPr>
                <w:rFonts w:eastAsia="標楷體"/>
                <w:color w:val="000000"/>
              </w:rPr>
            </w:pPr>
          </w:p>
        </w:tc>
      </w:tr>
      <w:tr w:rsidR="00E44DA9" w:rsidRPr="003472C9" w:rsidTr="00D85630">
        <w:trPr>
          <w:cantSplit/>
          <w:trHeight w:val="1234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4DA9" w:rsidRPr="003472C9" w:rsidRDefault="00DE177A" w:rsidP="00C206C5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  <w:r w:rsidRPr="003472C9">
              <w:rPr>
                <w:rFonts w:eastAsia="標楷體"/>
              </w:rPr>
              <w:t>Important Info</w:t>
            </w:r>
            <w:r w:rsidR="00B93B11">
              <w:rPr>
                <w:rFonts w:eastAsia="標楷體"/>
              </w:rPr>
              <w:t>rmation</w:t>
            </w:r>
          </w:p>
        </w:tc>
        <w:tc>
          <w:tcPr>
            <w:tcW w:w="9183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DA9" w:rsidRPr="00BF7472" w:rsidRDefault="0095622E" w:rsidP="0095622E">
            <w:pPr>
              <w:numPr>
                <w:ilvl w:val="0"/>
                <w:numId w:val="1"/>
              </w:num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F7472">
              <w:rPr>
                <w:rFonts w:eastAsia="標楷體"/>
                <w:sz w:val="22"/>
                <w:szCs w:val="22"/>
              </w:rPr>
              <w:t>Applicant</w:t>
            </w:r>
            <w:r w:rsidR="00BF7472" w:rsidRPr="00BF7472">
              <w:rPr>
                <w:rFonts w:eastAsia="標楷體"/>
                <w:sz w:val="22"/>
                <w:szCs w:val="22"/>
              </w:rPr>
              <w:t xml:space="preserve"> agrees that their commercial or program</w:t>
            </w:r>
            <w:r w:rsidRPr="00BF7472">
              <w:rPr>
                <w:rFonts w:eastAsia="標楷體"/>
                <w:sz w:val="22"/>
                <w:szCs w:val="22"/>
              </w:rPr>
              <w:t xml:space="preserve"> can be used free of charge on Tainan City’s </w:t>
            </w:r>
            <w:r w:rsidR="00BF7472" w:rsidRPr="00BF7472">
              <w:rPr>
                <w:sz w:val="22"/>
                <w:szCs w:val="22"/>
              </w:rPr>
              <w:t>Public Television Channel 3</w:t>
            </w:r>
            <w:r w:rsidRPr="00BF7472">
              <w:rPr>
                <w:rFonts w:eastAsia="標楷體"/>
                <w:sz w:val="22"/>
                <w:szCs w:val="22"/>
              </w:rPr>
              <w:t>.</w:t>
            </w:r>
          </w:p>
          <w:p w:rsidR="00E44DA9" w:rsidRPr="003472C9" w:rsidRDefault="009371FF" w:rsidP="00C206C5">
            <w:pPr>
              <w:numPr>
                <w:ilvl w:val="0"/>
                <w:numId w:val="1"/>
              </w:num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3472C9">
              <w:rPr>
                <w:rFonts w:eastAsia="標楷體"/>
                <w:sz w:val="22"/>
                <w:szCs w:val="22"/>
              </w:rPr>
              <w:t>Applicant gua</w:t>
            </w:r>
            <w:r w:rsidR="00BF7472">
              <w:rPr>
                <w:rFonts w:eastAsia="標楷體"/>
                <w:sz w:val="22"/>
                <w:szCs w:val="22"/>
              </w:rPr>
              <w:t>rantees that their commercial or program</w:t>
            </w:r>
            <w:r w:rsidRPr="003472C9">
              <w:rPr>
                <w:rFonts w:eastAsia="標楷體"/>
                <w:sz w:val="22"/>
                <w:szCs w:val="22"/>
              </w:rPr>
              <w:t xml:space="preserve"> is </w:t>
            </w:r>
            <w:r w:rsidR="00BF7472">
              <w:rPr>
                <w:rFonts w:eastAsia="標楷體"/>
                <w:sz w:val="22"/>
                <w:szCs w:val="22"/>
              </w:rPr>
              <w:t>legally authorized, and that its content</w:t>
            </w:r>
            <w:r w:rsidRPr="003472C9">
              <w:rPr>
                <w:rFonts w:eastAsia="標楷體"/>
                <w:sz w:val="22"/>
                <w:szCs w:val="22"/>
              </w:rPr>
              <w:t xml:space="preserve"> is in compliance with Taiwan’s Cable Television Law as well as copyright laws. If there is a legal dispute caused after </w:t>
            </w:r>
            <w:r w:rsidR="00BF7472">
              <w:rPr>
                <w:rFonts w:eastAsia="標楷體"/>
                <w:sz w:val="22"/>
                <w:szCs w:val="22"/>
              </w:rPr>
              <w:t>commercial or program</w:t>
            </w:r>
            <w:r w:rsidRPr="003472C9">
              <w:rPr>
                <w:rFonts w:eastAsia="標楷體"/>
                <w:sz w:val="22"/>
                <w:szCs w:val="22"/>
              </w:rPr>
              <w:t xml:space="preserve"> is broadcasted, which includes copyright laws,</w:t>
            </w:r>
            <w:r w:rsidR="003472C9" w:rsidRPr="003472C9">
              <w:rPr>
                <w:rFonts w:eastAsia="標楷體"/>
                <w:sz w:val="22"/>
                <w:szCs w:val="22"/>
              </w:rPr>
              <w:t xml:space="preserve"> </w:t>
            </w:r>
            <w:r w:rsidRPr="003472C9">
              <w:rPr>
                <w:rFonts w:eastAsia="標楷體"/>
                <w:sz w:val="22"/>
                <w:szCs w:val="22"/>
              </w:rPr>
              <w:t>privacy laws, and defamation</w:t>
            </w:r>
            <w:r w:rsidR="0057080F" w:rsidRPr="003472C9">
              <w:rPr>
                <w:rFonts w:eastAsia="標楷體"/>
                <w:sz w:val="22"/>
                <w:szCs w:val="22"/>
              </w:rPr>
              <w:t xml:space="preserve">, the applicant </w:t>
            </w:r>
            <w:r w:rsidR="00BF7472">
              <w:rPr>
                <w:rFonts w:eastAsia="標楷體"/>
                <w:sz w:val="22"/>
                <w:szCs w:val="22"/>
              </w:rPr>
              <w:t>can be</w:t>
            </w:r>
            <w:r w:rsidR="0057080F" w:rsidRPr="003472C9">
              <w:rPr>
                <w:rFonts w:eastAsia="標楷體"/>
                <w:sz w:val="22"/>
                <w:szCs w:val="22"/>
              </w:rPr>
              <w:t xml:space="preserve"> held legally responsible.</w:t>
            </w:r>
            <w:r w:rsidRPr="003472C9">
              <w:rPr>
                <w:rFonts w:eastAsia="標楷體"/>
                <w:sz w:val="22"/>
                <w:szCs w:val="22"/>
              </w:rPr>
              <w:t xml:space="preserve">        </w:t>
            </w:r>
          </w:p>
          <w:p w:rsidR="00E83EA6" w:rsidRPr="003472C9" w:rsidRDefault="00E83EA6" w:rsidP="00BF7472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3472C9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="0095622E" w:rsidRPr="003472C9">
              <w:rPr>
                <w:rFonts w:eastAsia="標楷體"/>
                <w:color w:val="000000"/>
                <w:sz w:val="22"/>
                <w:szCs w:val="22"/>
              </w:rPr>
              <w:t xml:space="preserve">. </w:t>
            </w:r>
            <w:r w:rsidR="0057080F" w:rsidRPr="003472C9">
              <w:rPr>
                <w:rFonts w:eastAsia="標楷體"/>
                <w:color w:val="000000"/>
                <w:sz w:val="22"/>
                <w:szCs w:val="22"/>
              </w:rPr>
              <w:t xml:space="preserve">The date and time the </w:t>
            </w:r>
            <w:r w:rsidR="00BF7472">
              <w:rPr>
                <w:rFonts w:eastAsia="標楷體"/>
                <w:color w:val="000000"/>
                <w:sz w:val="22"/>
                <w:szCs w:val="22"/>
              </w:rPr>
              <w:t>commercial or program</w:t>
            </w:r>
            <w:r w:rsidR="0057080F" w:rsidRPr="003472C9">
              <w:rPr>
                <w:rFonts w:eastAsia="標楷體"/>
                <w:color w:val="000000"/>
                <w:sz w:val="22"/>
                <w:szCs w:val="22"/>
              </w:rPr>
              <w:t xml:space="preserve"> is broad</w:t>
            </w:r>
            <w:r w:rsidR="00BF7472">
              <w:rPr>
                <w:rFonts w:eastAsia="標楷體"/>
                <w:color w:val="000000"/>
                <w:sz w:val="22"/>
                <w:szCs w:val="22"/>
              </w:rPr>
              <w:t>casted will be determined by Tainan City’s</w:t>
            </w:r>
            <w:r w:rsidR="0057080F" w:rsidRPr="003472C9">
              <w:rPr>
                <w:rFonts w:eastAsia="標楷體"/>
                <w:color w:val="000000"/>
                <w:sz w:val="22"/>
                <w:szCs w:val="22"/>
              </w:rPr>
              <w:t xml:space="preserve"> cable</w:t>
            </w:r>
            <w:r w:rsidR="00BF7472">
              <w:rPr>
                <w:rFonts w:eastAsia="標楷體"/>
                <w:color w:val="000000"/>
                <w:sz w:val="22"/>
                <w:szCs w:val="22"/>
              </w:rPr>
              <w:t xml:space="preserve"> television</w:t>
            </w:r>
            <w:r w:rsidR="0057080F" w:rsidRPr="003472C9">
              <w:rPr>
                <w:rFonts w:eastAsia="標楷體"/>
                <w:color w:val="000000"/>
                <w:sz w:val="22"/>
                <w:szCs w:val="22"/>
              </w:rPr>
              <w:t xml:space="preserve"> providers. </w:t>
            </w:r>
          </w:p>
        </w:tc>
      </w:tr>
      <w:tr w:rsidR="00665C90" w:rsidRPr="003472C9" w:rsidTr="00D85630">
        <w:trPr>
          <w:cantSplit/>
          <w:trHeight w:val="526"/>
        </w:trPr>
        <w:tc>
          <w:tcPr>
            <w:tcW w:w="10440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96DD6" w:rsidRPr="003472C9" w:rsidRDefault="00DE177A" w:rsidP="008B075A">
            <w:pPr>
              <w:widowControl/>
              <w:spacing w:line="240" w:lineRule="exact"/>
              <w:jc w:val="center"/>
              <w:rPr>
                <w:b/>
                <w:color w:val="000000"/>
              </w:rPr>
            </w:pPr>
            <w:r w:rsidRPr="003472C9">
              <w:rPr>
                <w:b/>
                <w:color w:val="000000"/>
              </w:rPr>
              <w:t>Applicant</w:t>
            </w:r>
          </w:p>
        </w:tc>
      </w:tr>
      <w:tr w:rsidR="00665C90" w:rsidRPr="003472C9" w:rsidTr="00D85630">
        <w:trPr>
          <w:cantSplit/>
          <w:trHeight w:val="483"/>
        </w:trPr>
        <w:tc>
          <w:tcPr>
            <w:tcW w:w="3476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90" w:rsidRPr="003472C9" w:rsidRDefault="00756224" w:rsidP="00E83EA6">
            <w:pPr>
              <w:widowControl/>
              <w:jc w:val="center"/>
              <w:rPr>
                <w:color w:val="000000"/>
              </w:rPr>
            </w:pPr>
            <w:r w:rsidRPr="003472C9">
              <w:rPr>
                <w:color w:val="000000"/>
              </w:rPr>
              <w:t>Applicant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90" w:rsidRPr="003472C9" w:rsidRDefault="00756224" w:rsidP="00DE177A">
            <w:pPr>
              <w:widowControl/>
              <w:jc w:val="center"/>
              <w:rPr>
                <w:color w:val="000000"/>
              </w:rPr>
            </w:pPr>
            <w:r w:rsidRPr="003472C9">
              <w:rPr>
                <w:color w:val="000000"/>
              </w:rPr>
              <w:t xml:space="preserve">Head </w:t>
            </w:r>
            <w:bookmarkStart w:id="1" w:name="_GoBack"/>
            <w:bookmarkEnd w:id="1"/>
            <w:r w:rsidR="00DE177A" w:rsidRPr="003472C9">
              <w:rPr>
                <w:color w:val="000000"/>
              </w:rPr>
              <w:t>Manager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5C90" w:rsidRPr="003472C9" w:rsidRDefault="005207D3" w:rsidP="00E83EA6">
            <w:pPr>
              <w:widowControl/>
              <w:jc w:val="center"/>
              <w:rPr>
                <w:color w:val="000000"/>
              </w:rPr>
            </w:pPr>
            <w:r w:rsidRPr="003472C9">
              <w:rPr>
                <w:color w:val="000000"/>
              </w:rPr>
              <w:t>Head of Company/Organization (person in charge)</w:t>
            </w:r>
          </w:p>
        </w:tc>
      </w:tr>
      <w:tr w:rsidR="00665C90" w:rsidRPr="003472C9" w:rsidTr="00D85630">
        <w:trPr>
          <w:cantSplit/>
          <w:trHeight w:val="856"/>
        </w:trPr>
        <w:tc>
          <w:tcPr>
            <w:tcW w:w="3476" w:type="dxa"/>
            <w:gridSpan w:val="6"/>
            <w:tcBorders>
              <w:top w:val="single" w:sz="2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90" w:rsidRPr="003472C9" w:rsidRDefault="00665C90" w:rsidP="00E83EA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480" w:type="dxa"/>
            <w:gridSpan w:val="5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C90" w:rsidRPr="003472C9" w:rsidRDefault="00665C90" w:rsidP="00E83EA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484" w:type="dxa"/>
            <w:gridSpan w:val="3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5C90" w:rsidRPr="003472C9" w:rsidRDefault="00665C90" w:rsidP="00E83EA6">
            <w:pPr>
              <w:widowControl/>
              <w:jc w:val="center"/>
              <w:rPr>
                <w:color w:val="000000"/>
              </w:rPr>
            </w:pPr>
          </w:p>
        </w:tc>
      </w:tr>
      <w:tr w:rsidR="00C31BD1" w:rsidRPr="003472C9" w:rsidTr="00D85630">
        <w:trPr>
          <w:cantSplit/>
          <w:trHeight w:val="526"/>
        </w:trPr>
        <w:tc>
          <w:tcPr>
            <w:tcW w:w="10440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31BD1" w:rsidRPr="003472C9" w:rsidRDefault="004F3D47" w:rsidP="008B075A">
            <w:pPr>
              <w:widowControl/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Review</w:t>
            </w:r>
            <w:r w:rsidR="005207D3" w:rsidRPr="003472C9">
              <w:rPr>
                <w:b/>
                <w:color w:val="000000"/>
              </w:rPr>
              <w:t xml:space="preserve"> Unit</w:t>
            </w:r>
          </w:p>
        </w:tc>
      </w:tr>
      <w:tr w:rsidR="00C31BD1" w:rsidRPr="003472C9" w:rsidTr="00D85630">
        <w:trPr>
          <w:cantSplit/>
          <w:trHeight w:val="489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BD1" w:rsidRPr="003472C9" w:rsidRDefault="005207D3" w:rsidP="00E83EA6">
            <w:pPr>
              <w:spacing w:line="380" w:lineRule="exact"/>
              <w:jc w:val="center"/>
              <w:rPr>
                <w:color w:val="000000"/>
                <w:sz w:val="36"/>
              </w:rPr>
            </w:pPr>
            <w:r w:rsidRPr="003472C9">
              <w:rPr>
                <w:color w:val="000000"/>
              </w:rPr>
              <w:t>Case Officer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BD1" w:rsidRPr="003472C9" w:rsidRDefault="005207D3" w:rsidP="00E83EA6">
            <w:pPr>
              <w:spacing w:line="380" w:lineRule="exact"/>
              <w:jc w:val="center"/>
              <w:rPr>
                <w:color w:val="000000"/>
                <w:sz w:val="36"/>
              </w:rPr>
            </w:pPr>
            <w:r w:rsidRPr="003472C9">
              <w:rPr>
                <w:color w:val="000000"/>
              </w:rPr>
              <w:t>Section Chief</w:t>
            </w:r>
          </w:p>
        </w:tc>
        <w:tc>
          <w:tcPr>
            <w:tcW w:w="25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BD1" w:rsidRPr="003472C9" w:rsidRDefault="005207D3" w:rsidP="00E83EA6">
            <w:pPr>
              <w:spacing w:line="380" w:lineRule="exact"/>
              <w:jc w:val="center"/>
              <w:rPr>
                <w:color w:val="000000"/>
              </w:rPr>
            </w:pPr>
            <w:r w:rsidRPr="003472C9">
              <w:rPr>
                <w:color w:val="000000"/>
              </w:rPr>
              <w:t>Deputy Director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BD1" w:rsidRPr="003472C9" w:rsidRDefault="005207D3" w:rsidP="00E83EA6">
            <w:pPr>
              <w:spacing w:line="380" w:lineRule="exact"/>
              <w:jc w:val="center"/>
              <w:rPr>
                <w:color w:val="000000"/>
                <w:sz w:val="36"/>
              </w:rPr>
            </w:pPr>
            <w:r w:rsidRPr="003472C9">
              <w:rPr>
                <w:color w:val="000000"/>
              </w:rPr>
              <w:t>Director</w:t>
            </w:r>
          </w:p>
        </w:tc>
      </w:tr>
      <w:tr w:rsidR="00C31BD1" w:rsidRPr="003472C9" w:rsidTr="00D85630">
        <w:trPr>
          <w:cantSplit/>
          <w:trHeight w:val="1323"/>
        </w:trPr>
        <w:tc>
          <w:tcPr>
            <w:tcW w:w="269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BD1" w:rsidRPr="003472C9" w:rsidRDefault="00C31BD1" w:rsidP="00E83EA6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2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BD1" w:rsidRPr="003472C9" w:rsidRDefault="00C31BD1" w:rsidP="00E83EA6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2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BD1" w:rsidRPr="003472C9" w:rsidRDefault="00C31BD1" w:rsidP="00E83EA6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BD1" w:rsidRPr="003472C9" w:rsidRDefault="00C31BD1" w:rsidP="00E83EA6">
            <w:pPr>
              <w:spacing w:line="380" w:lineRule="exact"/>
              <w:jc w:val="center"/>
              <w:rPr>
                <w:color w:val="000000"/>
              </w:rPr>
            </w:pPr>
          </w:p>
        </w:tc>
      </w:tr>
      <w:tr w:rsidR="00C31BD1" w:rsidRPr="003472C9" w:rsidTr="00D85630">
        <w:trPr>
          <w:cantSplit/>
          <w:trHeight w:val="516"/>
        </w:trPr>
        <w:tc>
          <w:tcPr>
            <w:tcW w:w="10440" w:type="dxa"/>
            <w:gridSpan w:val="1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31BD1" w:rsidRPr="003472C9" w:rsidRDefault="003472C9" w:rsidP="008B075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3472C9">
              <w:rPr>
                <w:b/>
                <w:color w:val="000000"/>
              </w:rPr>
              <w:t>Broadcasting Authority Unit</w:t>
            </w:r>
          </w:p>
        </w:tc>
      </w:tr>
      <w:tr w:rsidR="00D85630" w:rsidRPr="003472C9" w:rsidTr="00D85630">
        <w:trPr>
          <w:cantSplit/>
          <w:trHeight w:val="899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5630" w:rsidRPr="003472C9" w:rsidRDefault="00D85630" w:rsidP="00E83EA6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5630" w:rsidRPr="003472C9" w:rsidRDefault="00D85630" w:rsidP="00E83EA6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630" w:rsidRPr="003472C9" w:rsidRDefault="00D85630" w:rsidP="00E83EA6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630" w:rsidRPr="003472C9" w:rsidRDefault="00D85630" w:rsidP="00E83EA6">
            <w:pPr>
              <w:spacing w:line="380" w:lineRule="exact"/>
              <w:jc w:val="center"/>
              <w:rPr>
                <w:color w:val="000000"/>
              </w:rPr>
            </w:pPr>
          </w:p>
        </w:tc>
      </w:tr>
    </w:tbl>
    <w:p w:rsidR="00C31BD1" w:rsidRPr="003472C9" w:rsidRDefault="003472C9" w:rsidP="00110439">
      <w:pPr>
        <w:spacing w:line="280" w:lineRule="exact"/>
        <w:ind w:leftChars="-300" w:left="-720" w:firstLineChars="300" w:firstLine="721"/>
        <w:rPr>
          <w:rFonts w:eastAsia="標楷體"/>
          <w:b/>
          <w:bCs/>
          <w:color w:val="000000"/>
        </w:rPr>
      </w:pPr>
      <w:r w:rsidRPr="003472C9">
        <w:rPr>
          <w:rFonts w:eastAsia="標楷體"/>
          <w:b/>
          <w:bCs/>
          <w:color w:val="000000"/>
        </w:rPr>
        <w:t>Notes</w:t>
      </w:r>
      <w:r w:rsidR="00C31BD1" w:rsidRPr="003472C9">
        <w:rPr>
          <w:rFonts w:eastAsia="標楷體"/>
          <w:b/>
          <w:bCs/>
          <w:color w:val="000000"/>
        </w:rPr>
        <w:t>：</w:t>
      </w:r>
    </w:p>
    <w:p w:rsidR="00C31BD1" w:rsidRPr="003472C9" w:rsidRDefault="00C31BD1" w:rsidP="005F4BB9">
      <w:pPr>
        <w:spacing w:line="240" w:lineRule="exact"/>
        <w:rPr>
          <w:rFonts w:eastAsia="標楷體"/>
          <w:color w:val="000000"/>
          <w:sz w:val="22"/>
          <w:szCs w:val="22"/>
        </w:rPr>
      </w:pPr>
      <w:r w:rsidRPr="003472C9">
        <w:rPr>
          <w:color w:val="000000"/>
          <w:sz w:val="20"/>
        </w:rPr>
        <w:t>1</w:t>
      </w:r>
      <w:r w:rsidR="003472C9">
        <w:rPr>
          <w:color w:val="000000"/>
          <w:sz w:val="20"/>
        </w:rPr>
        <w:t>.</w:t>
      </w:r>
      <w:r w:rsidR="003472C9">
        <w:rPr>
          <w:rFonts w:eastAsia="標楷體"/>
          <w:color w:val="000000"/>
          <w:sz w:val="22"/>
          <w:szCs w:val="22"/>
        </w:rPr>
        <w:t xml:space="preserve"> Please email</w:t>
      </w:r>
      <w:r w:rsidR="000F7A96">
        <w:rPr>
          <w:rFonts w:eastAsia="標楷體"/>
          <w:color w:val="000000"/>
          <w:sz w:val="22"/>
          <w:szCs w:val="22"/>
        </w:rPr>
        <w:t xml:space="preserve"> electronic application forms to</w:t>
      </w:r>
      <w:r w:rsidR="003472C9">
        <w:rPr>
          <w:rFonts w:eastAsia="標楷體"/>
          <w:color w:val="000000"/>
          <w:sz w:val="22"/>
          <w:szCs w:val="22"/>
        </w:rPr>
        <w:t xml:space="preserve"> </w:t>
      </w:r>
      <w:hyperlink r:id="rId7" w:history="1">
        <w:r w:rsidR="003472C9" w:rsidRPr="003D4154">
          <w:rPr>
            <w:rStyle w:val="a7"/>
            <w:rFonts w:eastAsia="標楷體"/>
            <w:sz w:val="22"/>
            <w:szCs w:val="22"/>
          </w:rPr>
          <w:t>routinero@mail.tainan.gov.tw</w:t>
        </w:r>
      </w:hyperlink>
      <w:r w:rsidR="003472C9">
        <w:rPr>
          <w:rFonts w:eastAsia="標楷體"/>
          <w:color w:val="000000"/>
          <w:sz w:val="22"/>
          <w:szCs w:val="22"/>
        </w:rPr>
        <w:t>.</w:t>
      </w:r>
    </w:p>
    <w:p w:rsidR="00C31BD1" w:rsidRPr="003472C9" w:rsidRDefault="00C31BD1" w:rsidP="005F4BB9">
      <w:pPr>
        <w:spacing w:line="240" w:lineRule="exact"/>
        <w:ind w:left="330" w:hangingChars="150" w:hanging="330"/>
        <w:rPr>
          <w:rFonts w:eastAsia="標楷體"/>
          <w:color w:val="000000"/>
          <w:sz w:val="22"/>
          <w:szCs w:val="22"/>
        </w:rPr>
      </w:pPr>
      <w:r w:rsidRPr="003472C9">
        <w:rPr>
          <w:rFonts w:eastAsia="標楷體"/>
          <w:color w:val="000000"/>
          <w:sz w:val="22"/>
          <w:szCs w:val="22"/>
        </w:rPr>
        <w:t>2</w:t>
      </w:r>
      <w:r w:rsidR="00201238">
        <w:rPr>
          <w:rFonts w:eastAsia="標楷體"/>
          <w:color w:val="000000"/>
          <w:sz w:val="22"/>
          <w:szCs w:val="22"/>
        </w:rPr>
        <w:t>.</w:t>
      </w:r>
      <w:r w:rsidR="00CB09CE" w:rsidRPr="003472C9">
        <w:rPr>
          <w:rFonts w:eastAsia="標楷體"/>
          <w:color w:val="000000"/>
          <w:sz w:val="22"/>
          <w:szCs w:val="22"/>
        </w:rPr>
        <w:t xml:space="preserve"> </w:t>
      </w:r>
      <w:r w:rsidR="004F3D47">
        <w:rPr>
          <w:rFonts w:eastAsia="標楷體"/>
          <w:color w:val="000000"/>
          <w:sz w:val="22"/>
          <w:szCs w:val="22"/>
        </w:rPr>
        <w:t>Two working days are requir</w:t>
      </w:r>
      <w:r w:rsidR="00CE17E4">
        <w:rPr>
          <w:rFonts w:eastAsia="標楷體"/>
          <w:color w:val="000000"/>
          <w:sz w:val="22"/>
          <w:szCs w:val="22"/>
        </w:rPr>
        <w:t xml:space="preserve">ed in order to process </w:t>
      </w:r>
      <w:r w:rsidR="00B93B11">
        <w:rPr>
          <w:rFonts w:eastAsia="標楷體"/>
          <w:color w:val="000000"/>
          <w:sz w:val="22"/>
          <w:szCs w:val="22"/>
        </w:rPr>
        <w:t>commercial or program</w:t>
      </w:r>
      <w:r w:rsidR="00CE17E4">
        <w:rPr>
          <w:rFonts w:eastAsia="標楷體"/>
          <w:color w:val="000000"/>
          <w:sz w:val="22"/>
          <w:szCs w:val="22"/>
        </w:rPr>
        <w:t>. If there is urgent information that needs to be broadcasted, please fax a</w:t>
      </w:r>
      <w:r w:rsidR="00CB09CE">
        <w:rPr>
          <w:rFonts w:eastAsia="標楷體"/>
          <w:color w:val="000000"/>
          <w:sz w:val="22"/>
          <w:szCs w:val="22"/>
        </w:rPr>
        <w:t xml:space="preserve">n application form to </w:t>
      </w:r>
      <w:r w:rsidR="00201238">
        <w:rPr>
          <w:rFonts w:eastAsia="標楷體"/>
          <w:color w:val="000000"/>
          <w:sz w:val="22"/>
          <w:szCs w:val="22"/>
        </w:rPr>
        <w:t xml:space="preserve">the </w:t>
      </w:r>
      <w:r w:rsidR="00201238" w:rsidRPr="00201238">
        <w:rPr>
          <w:rFonts w:eastAsia="標楷體"/>
          <w:color w:val="000000"/>
          <w:sz w:val="22"/>
          <w:szCs w:val="22"/>
        </w:rPr>
        <w:t xml:space="preserve">Movies, Television, and Digital Media Marketing Unit of </w:t>
      </w:r>
      <w:r w:rsidR="00CB09CE" w:rsidRPr="00201238">
        <w:rPr>
          <w:rFonts w:eastAsia="標楷體"/>
          <w:color w:val="000000"/>
          <w:sz w:val="22"/>
          <w:szCs w:val="22"/>
        </w:rPr>
        <w:t>Tainan City Government’s Department of Information and International Relations</w:t>
      </w:r>
      <w:r w:rsidR="00CB09CE">
        <w:rPr>
          <w:rFonts w:eastAsia="標楷體"/>
          <w:color w:val="000000"/>
          <w:sz w:val="22"/>
          <w:szCs w:val="22"/>
        </w:rPr>
        <w:t xml:space="preserve"> </w:t>
      </w:r>
      <w:r w:rsidR="00CB09CE" w:rsidRPr="00201238">
        <w:rPr>
          <w:rFonts w:eastAsia="標楷體"/>
          <w:color w:val="000000"/>
          <w:sz w:val="22"/>
          <w:szCs w:val="22"/>
          <w:u w:val="single"/>
        </w:rPr>
        <w:t>two working days before the project is to be broadcasted</w:t>
      </w:r>
      <w:r w:rsidR="00CB09CE">
        <w:rPr>
          <w:rFonts w:eastAsia="標楷體" w:hint="eastAsia"/>
          <w:color w:val="000000"/>
          <w:sz w:val="22"/>
          <w:szCs w:val="22"/>
        </w:rPr>
        <w:t xml:space="preserve"> </w:t>
      </w:r>
      <w:r w:rsidR="00CB09CE">
        <w:rPr>
          <w:rFonts w:eastAsia="標楷體"/>
          <w:color w:val="000000"/>
          <w:sz w:val="22"/>
          <w:szCs w:val="22"/>
        </w:rPr>
        <w:t xml:space="preserve">(Fax: </w:t>
      </w:r>
      <w:r w:rsidR="00CB09CE" w:rsidRPr="003472C9">
        <w:rPr>
          <w:rFonts w:eastAsia="標楷體"/>
          <w:color w:val="000000"/>
          <w:sz w:val="22"/>
          <w:szCs w:val="22"/>
        </w:rPr>
        <w:t>06-2982465</w:t>
      </w:r>
      <w:r w:rsidR="00CB09CE">
        <w:rPr>
          <w:rFonts w:eastAsia="標楷體"/>
          <w:color w:val="000000"/>
          <w:sz w:val="22"/>
          <w:szCs w:val="22"/>
        </w:rPr>
        <w:t xml:space="preserve">). Please confirm we have received your fax by calling Mr. Luo at </w:t>
      </w:r>
      <w:r w:rsidR="00CB09CE" w:rsidRPr="003472C9">
        <w:rPr>
          <w:rFonts w:eastAsia="標楷體"/>
          <w:color w:val="000000"/>
          <w:sz w:val="22"/>
          <w:szCs w:val="22"/>
        </w:rPr>
        <w:t>06-2991111-8212</w:t>
      </w:r>
      <w:r w:rsidR="00CB09CE">
        <w:rPr>
          <w:rFonts w:eastAsia="標楷體"/>
          <w:color w:val="000000"/>
          <w:sz w:val="22"/>
          <w:szCs w:val="22"/>
        </w:rPr>
        <w:t xml:space="preserve">. </w:t>
      </w:r>
      <w:r w:rsidR="00042928">
        <w:rPr>
          <w:rFonts w:eastAsia="標楷體"/>
          <w:color w:val="000000"/>
          <w:sz w:val="22"/>
          <w:szCs w:val="22"/>
        </w:rPr>
        <w:t xml:space="preserve">Original </w:t>
      </w:r>
      <w:r w:rsidR="00CB09CE">
        <w:rPr>
          <w:rFonts w:eastAsia="標楷體"/>
          <w:color w:val="000000"/>
          <w:sz w:val="22"/>
          <w:szCs w:val="22"/>
        </w:rPr>
        <w:t xml:space="preserve">application form along </w:t>
      </w:r>
      <w:r w:rsidR="00201238">
        <w:rPr>
          <w:rFonts w:eastAsia="標楷體"/>
          <w:color w:val="000000"/>
          <w:sz w:val="22"/>
          <w:szCs w:val="22"/>
        </w:rPr>
        <w:t>with a DVD, MPEG2, or MP3 must</w:t>
      </w:r>
      <w:r w:rsidR="00CB09CE">
        <w:rPr>
          <w:rFonts w:eastAsia="標楷體"/>
          <w:color w:val="000000"/>
          <w:sz w:val="22"/>
          <w:szCs w:val="22"/>
        </w:rPr>
        <w:t xml:space="preserve"> be mailed to</w:t>
      </w:r>
      <w:r w:rsidR="00E66C6B">
        <w:rPr>
          <w:rFonts w:eastAsia="標楷體" w:hint="eastAsia"/>
          <w:color w:val="000000"/>
          <w:sz w:val="22"/>
          <w:szCs w:val="22"/>
        </w:rPr>
        <w:t xml:space="preserve"> </w:t>
      </w:r>
      <w:r w:rsidR="00B93B11">
        <w:rPr>
          <w:rFonts w:eastAsia="標楷體"/>
          <w:color w:val="000000"/>
          <w:sz w:val="22"/>
          <w:szCs w:val="22"/>
        </w:rPr>
        <w:t xml:space="preserve">the </w:t>
      </w:r>
      <w:r w:rsidR="00E66C6B" w:rsidRPr="00CB09CE">
        <w:rPr>
          <w:rFonts w:eastAsia="標楷體"/>
          <w:color w:val="000000"/>
          <w:sz w:val="22"/>
          <w:szCs w:val="22"/>
        </w:rPr>
        <w:t>Department of Informat</w:t>
      </w:r>
      <w:r w:rsidR="00E66C6B">
        <w:rPr>
          <w:rFonts w:eastAsia="標楷體"/>
          <w:color w:val="000000"/>
          <w:sz w:val="22"/>
          <w:szCs w:val="22"/>
        </w:rPr>
        <w:t>ion and International Relations</w:t>
      </w:r>
      <w:r w:rsidR="00E66C6B">
        <w:rPr>
          <w:rFonts w:eastAsia="標楷體" w:hint="eastAsia"/>
          <w:color w:val="000000"/>
          <w:sz w:val="22"/>
          <w:szCs w:val="22"/>
        </w:rPr>
        <w:t xml:space="preserve"> at</w:t>
      </w:r>
      <w:r w:rsidR="00CB09CE">
        <w:rPr>
          <w:rFonts w:eastAsia="標楷體"/>
          <w:color w:val="000000"/>
          <w:sz w:val="22"/>
          <w:szCs w:val="22"/>
        </w:rPr>
        <w:t xml:space="preserve"> </w:t>
      </w:r>
      <w:r w:rsidR="00201238">
        <w:rPr>
          <w:rFonts w:eastAsia="標楷體"/>
          <w:color w:val="000000"/>
          <w:sz w:val="22"/>
          <w:szCs w:val="22"/>
        </w:rPr>
        <w:t>6F</w:t>
      </w:r>
      <w:r w:rsidR="00E66C6B" w:rsidRPr="00E66C6B">
        <w:rPr>
          <w:rFonts w:eastAsia="標楷體"/>
          <w:color w:val="000000"/>
          <w:sz w:val="22"/>
          <w:szCs w:val="22"/>
        </w:rPr>
        <w:t>, No.</w:t>
      </w:r>
      <w:r w:rsidR="00201238">
        <w:rPr>
          <w:rFonts w:eastAsia="標楷體"/>
          <w:color w:val="000000"/>
          <w:sz w:val="22"/>
          <w:szCs w:val="22"/>
        </w:rPr>
        <w:t xml:space="preserve"> </w:t>
      </w:r>
      <w:r w:rsidR="00E66C6B" w:rsidRPr="00E66C6B">
        <w:rPr>
          <w:rFonts w:eastAsia="標楷體"/>
          <w:color w:val="000000"/>
          <w:sz w:val="22"/>
          <w:szCs w:val="22"/>
        </w:rPr>
        <w:t>6, Sec. 2, Yonghua Rd., Anping Dist., Tainan City 708</w:t>
      </w:r>
      <w:r w:rsidR="00E66C6B">
        <w:rPr>
          <w:rFonts w:eastAsia="標楷體" w:hint="eastAsia"/>
          <w:color w:val="000000"/>
          <w:sz w:val="22"/>
          <w:szCs w:val="22"/>
        </w:rPr>
        <w:t>01</w:t>
      </w:r>
      <w:r w:rsidR="00E66C6B" w:rsidRPr="00E66C6B">
        <w:rPr>
          <w:rFonts w:eastAsia="標楷體"/>
          <w:color w:val="000000"/>
          <w:sz w:val="22"/>
          <w:szCs w:val="22"/>
        </w:rPr>
        <w:t>, Taiwan (R.O.C.)</w:t>
      </w:r>
      <w:r w:rsidR="00E66C6B">
        <w:rPr>
          <w:rFonts w:eastAsia="標楷體"/>
          <w:color w:val="000000"/>
          <w:sz w:val="22"/>
          <w:szCs w:val="22"/>
        </w:rPr>
        <w:t xml:space="preserve">. Please write </w:t>
      </w:r>
      <w:r w:rsidR="00E66C6B" w:rsidRPr="00E66C6B">
        <w:rPr>
          <w:rFonts w:eastAsia="標楷體"/>
          <w:b/>
          <w:color w:val="000000"/>
          <w:sz w:val="22"/>
          <w:szCs w:val="22"/>
        </w:rPr>
        <w:t>Cable Television Broadcast</w:t>
      </w:r>
      <w:r w:rsidR="00E66C6B">
        <w:rPr>
          <w:rFonts w:eastAsia="標楷體"/>
          <w:color w:val="000000"/>
          <w:sz w:val="22"/>
          <w:szCs w:val="22"/>
        </w:rPr>
        <w:t xml:space="preserve"> on </w:t>
      </w:r>
      <w:r w:rsidR="00201238">
        <w:rPr>
          <w:rFonts w:eastAsia="標楷體"/>
          <w:color w:val="000000"/>
          <w:sz w:val="22"/>
          <w:szCs w:val="22"/>
        </w:rPr>
        <w:t xml:space="preserve">the </w:t>
      </w:r>
      <w:r w:rsidR="00E66C6B">
        <w:rPr>
          <w:rFonts w:eastAsia="標楷體"/>
          <w:color w:val="000000"/>
          <w:sz w:val="22"/>
          <w:szCs w:val="22"/>
        </w:rPr>
        <w:t>envelope.</w:t>
      </w:r>
      <w:r w:rsidR="00CB09CE">
        <w:rPr>
          <w:rFonts w:eastAsia="標楷體"/>
          <w:color w:val="000000"/>
          <w:sz w:val="22"/>
          <w:szCs w:val="22"/>
        </w:rPr>
        <w:t xml:space="preserve"> </w:t>
      </w:r>
    </w:p>
    <w:p w:rsidR="00C31BD1" w:rsidRPr="003472C9" w:rsidRDefault="00C31BD1" w:rsidP="005F4BB9">
      <w:pPr>
        <w:spacing w:line="240" w:lineRule="exact"/>
        <w:rPr>
          <w:rFonts w:eastAsia="標楷體"/>
          <w:color w:val="000000"/>
          <w:sz w:val="22"/>
          <w:szCs w:val="22"/>
        </w:rPr>
      </w:pPr>
      <w:r w:rsidRPr="003472C9">
        <w:rPr>
          <w:rFonts w:eastAsia="標楷體"/>
          <w:color w:val="000000"/>
          <w:sz w:val="22"/>
          <w:szCs w:val="22"/>
        </w:rPr>
        <w:t>3</w:t>
      </w:r>
      <w:r w:rsidR="003472C9">
        <w:rPr>
          <w:rFonts w:eastAsia="標楷體"/>
          <w:color w:val="000000"/>
          <w:sz w:val="22"/>
          <w:szCs w:val="22"/>
        </w:rPr>
        <w:t>. If media project is altered in any</w:t>
      </w:r>
      <w:r w:rsidR="000F7A96">
        <w:rPr>
          <w:rFonts w:eastAsia="標楷體"/>
          <w:color w:val="000000"/>
          <w:sz w:val="22"/>
          <w:szCs w:val="22"/>
        </w:rPr>
        <w:t xml:space="preserve"> </w:t>
      </w:r>
      <w:r w:rsidR="003472C9">
        <w:rPr>
          <w:rFonts w:eastAsia="標楷體"/>
          <w:color w:val="000000"/>
          <w:sz w:val="22"/>
          <w:szCs w:val="22"/>
        </w:rPr>
        <w:t xml:space="preserve">way after original is given to us, please contact us by phone. </w:t>
      </w:r>
    </w:p>
    <w:p w:rsidR="00DF11A3" w:rsidRPr="003472C9" w:rsidRDefault="00DF11A3" w:rsidP="005F4BB9">
      <w:pPr>
        <w:spacing w:line="240" w:lineRule="exact"/>
        <w:rPr>
          <w:rFonts w:eastAsia="標楷體"/>
          <w:color w:val="000000"/>
          <w:sz w:val="22"/>
          <w:szCs w:val="22"/>
        </w:rPr>
      </w:pPr>
    </w:p>
    <w:p w:rsidR="00B55E4A" w:rsidRDefault="00B55E4A" w:rsidP="005F4BB9">
      <w:pPr>
        <w:spacing w:line="240" w:lineRule="exact"/>
        <w:rPr>
          <w:rFonts w:eastAsia="標楷體"/>
          <w:color w:val="000000"/>
          <w:sz w:val="22"/>
          <w:szCs w:val="22"/>
        </w:rPr>
      </w:pPr>
    </w:p>
    <w:p w:rsidR="00B55E4A" w:rsidRPr="003472C9" w:rsidRDefault="00B55E4A" w:rsidP="005F4BB9">
      <w:pPr>
        <w:spacing w:line="240" w:lineRule="exact"/>
        <w:rPr>
          <w:rFonts w:eastAsia="標楷體"/>
          <w:color w:val="000000"/>
          <w:sz w:val="22"/>
          <w:szCs w:val="22"/>
        </w:rPr>
      </w:pPr>
    </w:p>
    <w:sectPr w:rsidR="00B55E4A" w:rsidRPr="003472C9" w:rsidSect="006943FC">
      <w:pgSz w:w="11906" w:h="16838"/>
      <w:pgMar w:top="0" w:right="926" w:bottom="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E3" w:rsidRDefault="006945E3" w:rsidP="00CF11D0">
      <w:r>
        <w:separator/>
      </w:r>
    </w:p>
  </w:endnote>
  <w:endnote w:type="continuationSeparator" w:id="0">
    <w:p w:rsidR="006945E3" w:rsidRDefault="006945E3" w:rsidP="00CF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E3" w:rsidRDefault="006945E3" w:rsidP="00CF11D0">
      <w:r>
        <w:separator/>
      </w:r>
    </w:p>
  </w:footnote>
  <w:footnote w:type="continuationSeparator" w:id="0">
    <w:p w:rsidR="006945E3" w:rsidRDefault="006945E3" w:rsidP="00CF1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048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332D5C"/>
    <w:multiLevelType w:val="hybridMultilevel"/>
    <w:tmpl w:val="46CEBF04"/>
    <w:lvl w:ilvl="0" w:tplc="8B7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D03"/>
    <w:rsid w:val="000122F6"/>
    <w:rsid w:val="00042928"/>
    <w:rsid w:val="00051F9B"/>
    <w:rsid w:val="0008180E"/>
    <w:rsid w:val="00093248"/>
    <w:rsid w:val="000C479E"/>
    <w:rsid w:val="000F7A96"/>
    <w:rsid w:val="00101B56"/>
    <w:rsid w:val="00110439"/>
    <w:rsid w:val="0019452A"/>
    <w:rsid w:val="001B690B"/>
    <w:rsid w:val="001F0DC0"/>
    <w:rsid w:val="00201238"/>
    <w:rsid w:val="00284170"/>
    <w:rsid w:val="00293D0E"/>
    <w:rsid w:val="002942E5"/>
    <w:rsid w:val="002E3DC6"/>
    <w:rsid w:val="002E4110"/>
    <w:rsid w:val="00300525"/>
    <w:rsid w:val="00323559"/>
    <w:rsid w:val="00333B1E"/>
    <w:rsid w:val="00334837"/>
    <w:rsid w:val="003472C9"/>
    <w:rsid w:val="003638A2"/>
    <w:rsid w:val="0038213B"/>
    <w:rsid w:val="003C0F61"/>
    <w:rsid w:val="00496DD6"/>
    <w:rsid w:val="004F3D47"/>
    <w:rsid w:val="005207D3"/>
    <w:rsid w:val="0057080F"/>
    <w:rsid w:val="005D438E"/>
    <w:rsid w:val="005F4BB9"/>
    <w:rsid w:val="00665C90"/>
    <w:rsid w:val="006943FC"/>
    <w:rsid w:val="006945E3"/>
    <w:rsid w:val="00756224"/>
    <w:rsid w:val="007C5AE2"/>
    <w:rsid w:val="00891065"/>
    <w:rsid w:val="0089661C"/>
    <w:rsid w:val="008B075A"/>
    <w:rsid w:val="00903D7A"/>
    <w:rsid w:val="009135EC"/>
    <w:rsid w:val="009371FF"/>
    <w:rsid w:val="0095622E"/>
    <w:rsid w:val="0096675B"/>
    <w:rsid w:val="00985C0B"/>
    <w:rsid w:val="009D2494"/>
    <w:rsid w:val="009F7A10"/>
    <w:rsid w:val="00AE589F"/>
    <w:rsid w:val="00B06403"/>
    <w:rsid w:val="00B33DB0"/>
    <w:rsid w:val="00B55E4A"/>
    <w:rsid w:val="00B93B11"/>
    <w:rsid w:val="00BF7472"/>
    <w:rsid w:val="00C04977"/>
    <w:rsid w:val="00C206C5"/>
    <w:rsid w:val="00C2468A"/>
    <w:rsid w:val="00C31BD1"/>
    <w:rsid w:val="00C705B4"/>
    <w:rsid w:val="00C74E36"/>
    <w:rsid w:val="00C8185C"/>
    <w:rsid w:val="00C830BA"/>
    <w:rsid w:val="00C85471"/>
    <w:rsid w:val="00CB09CE"/>
    <w:rsid w:val="00CE110D"/>
    <w:rsid w:val="00CE17E4"/>
    <w:rsid w:val="00CE5D09"/>
    <w:rsid w:val="00CF11D0"/>
    <w:rsid w:val="00CF3132"/>
    <w:rsid w:val="00D03965"/>
    <w:rsid w:val="00D0613C"/>
    <w:rsid w:val="00D37E3C"/>
    <w:rsid w:val="00D85630"/>
    <w:rsid w:val="00DE177A"/>
    <w:rsid w:val="00DF11A3"/>
    <w:rsid w:val="00E076FB"/>
    <w:rsid w:val="00E44DA9"/>
    <w:rsid w:val="00E62D03"/>
    <w:rsid w:val="00E66C6B"/>
    <w:rsid w:val="00E83EA6"/>
    <w:rsid w:val="00E85208"/>
    <w:rsid w:val="00E866F3"/>
    <w:rsid w:val="00EA19BB"/>
    <w:rsid w:val="00EA63BC"/>
    <w:rsid w:val="00ED7FDB"/>
    <w:rsid w:val="00EF2985"/>
    <w:rsid w:val="00EF31F8"/>
    <w:rsid w:val="00F43033"/>
    <w:rsid w:val="00F600DE"/>
    <w:rsid w:val="00FE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3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C0B"/>
  </w:style>
  <w:style w:type="paragraph" w:styleId="a3">
    <w:name w:val="header"/>
    <w:basedOn w:val="a"/>
    <w:link w:val="a4"/>
    <w:rsid w:val="00CF1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F11D0"/>
    <w:rPr>
      <w:kern w:val="2"/>
    </w:rPr>
  </w:style>
  <w:style w:type="paragraph" w:styleId="a5">
    <w:name w:val="footer"/>
    <w:basedOn w:val="a"/>
    <w:link w:val="a6"/>
    <w:rsid w:val="00CF1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F11D0"/>
    <w:rPr>
      <w:kern w:val="2"/>
    </w:rPr>
  </w:style>
  <w:style w:type="character" w:styleId="a7">
    <w:name w:val="Hyperlink"/>
    <w:basedOn w:val="a0"/>
    <w:rsid w:val="00347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converted-space">
    <w:name w:val="apple-converted-space"/>
    <w:basedOn w:val="DefaultParagraphFont"/>
    <w:rsid w:val="00985C0B"/>
  </w:style>
  <w:style w:type="paragraph" w:styleId="Header">
    <w:name w:val="header"/>
    <w:basedOn w:val="Normal"/>
    <w:link w:val="HeaderChar"/>
    <w:rsid w:val="00CF1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F11D0"/>
    <w:rPr>
      <w:kern w:val="2"/>
    </w:rPr>
  </w:style>
  <w:style w:type="paragraph" w:styleId="Footer">
    <w:name w:val="footer"/>
    <w:basedOn w:val="Normal"/>
    <w:link w:val="FooterChar"/>
    <w:rsid w:val="00CF1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F11D0"/>
    <w:rPr>
      <w:kern w:val="2"/>
    </w:rPr>
  </w:style>
  <w:style w:type="character" w:styleId="Hyperlink">
    <w:name w:val="Hyperlink"/>
    <w:basedOn w:val="DefaultParagraphFont"/>
    <w:rsid w:val="003472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utinero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>CMT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臺南市有線電視公用頻道廣告節目託播申請書</dc:title>
  <dc:creator>USER</dc:creator>
  <cp:lastModifiedBy>user</cp:lastModifiedBy>
  <cp:revision>3</cp:revision>
  <cp:lastPrinted>2015-02-10T07:01:00Z</cp:lastPrinted>
  <dcterms:created xsi:type="dcterms:W3CDTF">2015-10-13T00:48:00Z</dcterms:created>
  <dcterms:modified xsi:type="dcterms:W3CDTF">2015-10-26T03:49:00Z</dcterms:modified>
</cp:coreProperties>
</file>