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FC" w:rsidRPr="005906A2" w:rsidRDefault="00CF3921" w:rsidP="005906A2">
      <w:pPr>
        <w:ind w:firstLineChars="400" w:firstLine="1600"/>
        <w:rPr>
          <w:rFonts w:ascii="標楷體" w:eastAsia="標楷體" w:hAnsi="標楷體"/>
          <w:sz w:val="40"/>
          <w:szCs w:val="40"/>
        </w:rPr>
      </w:pPr>
      <w:r w:rsidRPr="005906A2">
        <w:rPr>
          <w:rFonts w:ascii="標楷體" w:eastAsia="標楷體" w:hAnsi="標楷體"/>
          <w:sz w:val="40"/>
          <w:szCs w:val="40"/>
        </w:rPr>
        <w:t>111年1-6月捐助明細表</w:t>
      </w:r>
    </w:p>
    <w:tbl>
      <w:tblPr>
        <w:tblStyle w:val="a3"/>
        <w:tblW w:w="0" w:type="auto"/>
        <w:tblLook w:val="04A0"/>
      </w:tblPr>
      <w:tblGrid>
        <w:gridCol w:w="1296"/>
        <w:gridCol w:w="2503"/>
        <w:gridCol w:w="2901"/>
        <w:gridCol w:w="1286"/>
        <w:gridCol w:w="1256"/>
      </w:tblGrid>
      <w:tr w:rsidR="00CB66AC" w:rsidRPr="005906A2" w:rsidTr="0001009A">
        <w:tc>
          <w:tcPr>
            <w:tcW w:w="1242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/>
              </w:rPr>
              <w:t xml:space="preserve"> 日   期</w:t>
            </w:r>
          </w:p>
        </w:tc>
        <w:tc>
          <w:tcPr>
            <w:tcW w:w="2694" w:type="dxa"/>
          </w:tcPr>
          <w:p w:rsidR="00CB66AC" w:rsidRPr="005906A2" w:rsidRDefault="00CB66AC" w:rsidP="00CF3921">
            <w:pPr>
              <w:jc w:val="center"/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/>
              </w:rPr>
              <w:t>公 司 名 稱</w:t>
            </w:r>
          </w:p>
        </w:tc>
        <w:tc>
          <w:tcPr>
            <w:tcW w:w="3118" w:type="dxa"/>
          </w:tcPr>
          <w:p w:rsidR="00CB66AC" w:rsidRPr="005906A2" w:rsidRDefault="00CB66AC" w:rsidP="00CF3921">
            <w:pPr>
              <w:jc w:val="both"/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/>
              </w:rPr>
              <w:t xml:space="preserve">  捐  助  明  細</w:t>
            </w:r>
          </w:p>
        </w:tc>
        <w:tc>
          <w:tcPr>
            <w:tcW w:w="1308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/>
              </w:rPr>
              <w:t xml:space="preserve">  金  額</w:t>
            </w:r>
          </w:p>
        </w:tc>
        <w:tc>
          <w:tcPr>
            <w:tcW w:w="1308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/>
              </w:rPr>
              <w:t>單據編號</w:t>
            </w:r>
          </w:p>
        </w:tc>
      </w:tr>
      <w:tr w:rsidR="00CB66AC" w:rsidRPr="005906A2" w:rsidTr="0001009A">
        <w:tc>
          <w:tcPr>
            <w:tcW w:w="1242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/>
              </w:rPr>
              <w:t>111.04.29</w:t>
            </w:r>
          </w:p>
        </w:tc>
        <w:tc>
          <w:tcPr>
            <w:tcW w:w="2694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proofErr w:type="gramStart"/>
            <w:r w:rsidRPr="005906A2">
              <w:rPr>
                <w:rFonts w:ascii="標楷體" w:eastAsia="標楷體" w:hAnsi="標楷體"/>
              </w:rPr>
              <w:t>恒</w:t>
            </w:r>
            <w:proofErr w:type="gramEnd"/>
            <w:r w:rsidRPr="005906A2">
              <w:rPr>
                <w:rFonts w:ascii="標楷體" w:eastAsia="標楷體" w:hAnsi="標楷體"/>
              </w:rPr>
              <w:t>耀工業股份有限公司</w:t>
            </w:r>
          </w:p>
        </w:tc>
        <w:tc>
          <w:tcPr>
            <w:tcW w:w="3118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/>
              </w:rPr>
              <w:t>111年母親節表揚活動</w:t>
            </w:r>
          </w:p>
        </w:tc>
        <w:tc>
          <w:tcPr>
            <w:tcW w:w="1308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/>
              </w:rPr>
              <w:t>30</w:t>
            </w:r>
            <w:r w:rsidRPr="005906A2">
              <w:rPr>
                <w:rFonts w:ascii="標楷體" w:eastAsia="標楷體" w:hAnsi="標楷體" w:hint="eastAsia"/>
              </w:rPr>
              <w:t>,</w:t>
            </w:r>
            <w:r w:rsidRPr="005906A2">
              <w:rPr>
                <w:rFonts w:ascii="標楷體" w:eastAsia="標楷體" w:hAnsi="標楷體"/>
              </w:rPr>
              <w:t>000</w:t>
            </w:r>
          </w:p>
        </w:tc>
        <w:tc>
          <w:tcPr>
            <w:tcW w:w="1308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 w:hint="eastAsia"/>
              </w:rPr>
              <w:t>B602</w:t>
            </w:r>
          </w:p>
        </w:tc>
      </w:tr>
      <w:tr w:rsidR="00CB66AC" w:rsidRPr="005906A2" w:rsidTr="0001009A">
        <w:tc>
          <w:tcPr>
            <w:tcW w:w="1242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 w:hint="eastAsia"/>
              </w:rPr>
              <w:t>111.05.06</w:t>
            </w:r>
          </w:p>
        </w:tc>
        <w:tc>
          <w:tcPr>
            <w:tcW w:w="2694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 w:hint="eastAsia"/>
              </w:rPr>
              <w:t>三星科技股份有限公司</w:t>
            </w:r>
          </w:p>
        </w:tc>
        <w:tc>
          <w:tcPr>
            <w:tcW w:w="3118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/>
              </w:rPr>
              <w:t>111年母親節表揚活動</w:t>
            </w:r>
          </w:p>
        </w:tc>
        <w:tc>
          <w:tcPr>
            <w:tcW w:w="1308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/>
              </w:rPr>
              <w:t>60</w:t>
            </w:r>
            <w:r w:rsidRPr="005906A2">
              <w:rPr>
                <w:rFonts w:ascii="標楷體" w:eastAsia="標楷體" w:hAnsi="標楷體" w:hint="eastAsia"/>
              </w:rPr>
              <w:t>,</w:t>
            </w:r>
            <w:r w:rsidRPr="005906A2">
              <w:rPr>
                <w:rFonts w:ascii="標楷體" w:eastAsia="標楷體" w:hAnsi="標楷體"/>
              </w:rPr>
              <w:t>000</w:t>
            </w:r>
          </w:p>
        </w:tc>
        <w:tc>
          <w:tcPr>
            <w:tcW w:w="1308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 w:hint="eastAsia"/>
              </w:rPr>
              <w:t>B647</w:t>
            </w:r>
          </w:p>
        </w:tc>
      </w:tr>
      <w:tr w:rsidR="00CB66AC" w:rsidRPr="005906A2" w:rsidTr="0001009A">
        <w:tc>
          <w:tcPr>
            <w:tcW w:w="1242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 w:hint="eastAsia"/>
              </w:rPr>
              <w:t>111.05.09</w:t>
            </w:r>
          </w:p>
        </w:tc>
        <w:tc>
          <w:tcPr>
            <w:tcW w:w="2694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 w:hint="eastAsia"/>
              </w:rPr>
              <w:t>武當山上帝廟</w:t>
            </w:r>
          </w:p>
        </w:tc>
        <w:tc>
          <w:tcPr>
            <w:tcW w:w="3118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/>
              </w:rPr>
              <w:t>111年歸仁綠野仙蹤萬步健</w:t>
            </w:r>
            <w:proofErr w:type="gramStart"/>
            <w:r w:rsidRPr="005906A2">
              <w:rPr>
                <w:rFonts w:ascii="標楷體" w:eastAsia="標楷體" w:hAnsi="標楷體"/>
              </w:rPr>
              <w:t>走賞花趣</w:t>
            </w:r>
            <w:proofErr w:type="gramEnd"/>
          </w:p>
        </w:tc>
        <w:tc>
          <w:tcPr>
            <w:tcW w:w="1308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/>
              </w:rPr>
              <w:t>60</w:t>
            </w:r>
            <w:r w:rsidRPr="005906A2">
              <w:rPr>
                <w:rFonts w:ascii="標楷體" w:eastAsia="標楷體" w:hAnsi="標楷體" w:hint="eastAsia"/>
              </w:rPr>
              <w:t>,</w:t>
            </w:r>
            <w:r w:rsidRPr="005906A2">
              <w:rPr>
                <w:rFonts w:ascii="標楷體" w:eastAsia="標楷體" w:hAnsi="標楷體"/>
              </w:rPr>
              <w:t>000</w:t>
            </w:r>
          </w:p>
        </w:tc>
        <w:tc>
          <w:tcPr>
            <w:tcW w:w="1308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 w:hint="eastAsia"/>
              </w:rPr>
              <w:t>B650</w:t>
            </w:r>
          </w:p>
        </w:tc>
      </w:tr>
      <w:tr w:rsidR="00CB66AC" w:rsidRPr="005906A2" w:rsidTr="0001009A">
        <w:tc>
          <w:tcPr>
            <w:tcW w:w="1242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 w:hint="eastAsia"/>
              </w:rPr>
              <w:t>111.05.20</w:t>
            </w:r>
          </w:p>
        </w:tc>
        <w:tc>
          <w:tcPr>
            <w:tcW w:w="2694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 w:hint="eastAsia"/>
              </w:rPr>
              <w:t>陳土波先生</w:t>
            </w:r>
          </w:p>
        </w:tc>
        <w:tc>
          <w:tcPr>
            <w:tcW w:w="3118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/>
              </w:rPr>
              <w:t>111年就學獎助金</w:t>
            </w:r>
          </w:p>
        </w:tc>
        <w:tc>
          <w:tcPr>
            <w:tcW w:w="1308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/>
              </w:rPr>
              <w:t>150</w:t>
            </w:r>
            <w:r w:rsidRPr="005906A2">
              <w:rPr>
                <w:rFonts w:ascii="標楷體" w:eastAsia="標楷體" w:hAnsi="標楷體" w:hint="eastAsia"/>
              </w:rPr>
              <w:t>,</w:t>
            </w:r>
            <w:r w:rsidRPr="005906A2">
              <w:rPr>
                <w:rFonts w:ascii="標楷體" w:eastAsia="標楷體" w:hAnsi="標楷體"/>
              </w:rPr>
              <w:t>000</w:t>
            </w:r>
          </w:p>
        </w:tc>
        <w:tc>
          <w:tcPr>
            <w:tcW w:w="1308" w:type="dxa"/>
          </w:tcPr>
          <w:p w:rsidR="00CB66AC" w:rsidRPr="005906A2" w:rsidRDefault="00CB66AC">
            <w:pPr>
              <w:rPr>
                <w:rFonts w:ascii="標楷體" w:eastAsia="標楷體" w:hAnsi="標楷體"/>
              </w:rPr>
            </w:pPr>
            <w:r w:rsidRPr="005906A2">
              <w:rPr>
                <w:rFonts w:ascii="標楷體" w:eastAsia="標楷體" w:hAnsi="標楷體" w:hint="eastAsia"/>
              </w:rPr>
              <w:t>B710</w:t>
            </w:r>
          </w:p>
        </w:tc>
      </w:tr>
      <w:tr w:rsidR="00CB66AC" w:rsidTr="0001009A">
        <w:tc>
          <w:tcPr>
            <w:tcW w:w="1242" w:type="dxa"/>
          </w:tcPr>
          <w:p w:rsidR="00CB66AC" w:rsidRDefault="00CB66AC"/>
        </w:tc>
        <w:tc>
          <w:tcPr>
            <w:tcW w:w="2694" w:type="dxa"/>
          </w:tcPr>
          <w:p w:rsidR="00CB66AC" w:rsidRDefault="00CB66AC"/>
        </w:tc>
        <w:tc>
          <w:tcPr>
            <w:tcW w:w="3118" w:type="dxa"/>
          </w:tcPr>
          <w:p w:rsidR="00CB66AC" w:rsidRDefault="00CB66AC"/>
        </w:tc>
        <w:tc>
          <w:tcPr>
            <w:tcW w:w="1308" w:type="dxa"/>
          </w:tcPr>
          <w:p w:rsidR="00CB66AC" w:rsidRDefault="00CB66AC"/>
        </w:tc>
        <w:tc>
          <w:tcPr>
            <w:tcW w:w="1308" w:type="dxa"/>
          </w:tcPr>
          <w:p w:rsidR="00CB66AC" w:rsidRDefault="00CB66AC"/>
        </w:tc>
      </w:tr>
      <w:tr w:rsidR="00CB66AC" w:rsidTr="0001009A">
        <w:tc>
          <w:tcPr>
            <w:tcW w:w="1242" w:type="dxa"/>
          </w:tcPr>
          <w:p w:rsidR="00CB66AC" w:rsidRDefault="00CB66AC"/>
        </w:tc>
        <w:tc>
          <w:tcPr>
            <w:tcW w:w="2694" w:type="dxa"/>
          </w:tcPr>
          <w:p w:rsidR="00CB66AC" w:rsidRDefault="00CB66AC"/>
        </w:tc>
        <w:tc>
          <w:tcPr>
            <w:tcW w:w="3118" w:type="dxa"/>
          </w:tcPr>
          <w:p w:rsidR="00CB66AC" w:rsidRDefault="00CB66AC"/>
        </w:tc>
        <w:tc>
          <w:tcPr>
            <w:tcW w:w="1308" w:type="dxa"/>
          </w:tcPr>
          <w:p w:rsidR="00CB66AC" w:rsidRDefault="00CB66AC"/>
        </w:tc>
        <w:tc>
          <w:tcPr>
            <w:tcW w:w="1308" w:type="dxa"/>
          </w:tcPr>
          <w:p w:rsidR="00CB66AC" w:rsidRDefault="00CB66AC"/>
        </w:tc>
      </w:tr>
      <w:tr w:rsidR="00CB66AC" w:rsidTr="0001009A">
        <w:tc>
          <w:tcPr>
            <w:tcW w:w="1242" w:type="dxa"/>
          </w:tcPr>
          <w:p w:rsidR="00CB66AC" w:rsidRDefault="00CB66AC"/>
        </w:tc>
        <w:tc>
          <w:tcPr>
            <w:tcW w:w="2694" w:type="dxa"/>
          </w:tcPr>
          <w:p w:rsidR="00CB66AC" w:rsidRDefault="00CB66AC"/>
        </w:tc>
        <w:tc>
          <w:tcPr>
            <w:tcW w:w="3118" w:type="dxa"/>
          </w:tcPr>
          <w:p w:rsidR="00CB66AC" w:rsidRDefault="00CB66AC"/>
        </w:tc>
        <w:tc>
          <w:tcPr>
            <w:tcW w:w="1308" w:type="dxa"/>
          </w:tcPr>
          <w:p w:rsidR="00CB66AC" w:rsidRDefault="00CB66AC"/>
        </w:tc>
        <w:tc>
          <w:tcPr>
            <w:tcW w:w="1308" w:type="dxa"/>
          </w:tcPr>
          <w:p w:rsidR="00CB66AC" w:rsidRDefault="00CB66AC"/>
        </w:tc>
      </w:tr>
    </w:tbl>
    <w:p w:rsidR="00CF3921" w:rsidRDefault="00CF3921"/>
    <w:sectPr w:rsidR="00CF3921" w:rsidSect="005906A2">
      <w:pgSz w:w="11906" w:h="1683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E0" w:rsidRDefault="00F651E0" w:rsidP="00F651E0">
      <w:r>
        <w:separator/>
      </w:r>
    </w:p>
  </w:endnote>
  <w:endnote w:type="continuationSeparator" w:id="0">
    <w:p w:rsidR="00F651E0" w:rsidRDefault="00F651E0" w:rsidP="00F6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E0" w:rsidRDefault="00F651E0" w:rsidP="00F651E0">
      <w:r>
        <w:separator/>
      </w:r>
    </w:p>
  </w:footnote>
  <w:footnote w:type="continuationSeparator" w:id="0">
    <w:p w:rsidR="00F651E0" w:rsidRDefault="00F651E0" w:rsidP="00F65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921"/>
    <w:rsid w:val="005906A2"/>
    <w:rsid w:val="008F0FFC"/>
    <w:rsid w:val="00B9371D"/>
    <w:rsid w:val="00CB66AC"/>
    <w:rsid w:val="00CF3921"/>
    <w:rsid w:val="00F6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5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651E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65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651E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MIHC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cp:lastPrinted>2022-07-12T01:17:00Z</cp:lastPrinted>
  <dcterms:created xsi:type="dcterms:W3CDTF">2022-07-14T00:27:00Z</dcterms:created>
  <dcterms:modified xsi:type="dcterms:W3CDTF">2022-07-14T00:27:00Z</dcterms:modified>
</cp:coreProperties>
</file>