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F" w:rsidRPr="00182F7F" w:rsidRDefault="00182F7F" w:rsidP="00182F7F">
      <w:pPr>
        <w:ind w:left="720"/>
        <w:jc w:val="center"/>
        <w:rPr>
          <w:rFonts w:ascii="標楷體" w:eastAsia="標楷體" w:hAnsi="標楷體" w:hint="eastAsia"/>
          <w:sz w:val="36"/>
          <w:szCs w:val="24"/>
        </w:rPr>
      </w:pPr>
      <w:r w:rsidRPr="00182F7F">
        <w:rPr>
          <w:rFonts w:ascii="標楷體" w:eastAsia="標楷體" w:hAnsi="標楷體" w:cs="Arial" w:hint="eastAsia"/>
          <w:b/>
          <w:bCs/>
          <w:sz w:val="32"/>
          <w:szCs w:val="28"/>
        </w:rPr>
        <w:t>109年度臺南市札哈木部落大學執行計畫申請</w:t>
      </w:r>
      <w:r w:rsidRPr="00182F7F">
        <w:rPr>
          <w:rFonts w:ascii="標楷體" w:eastAsia="標楷體" w:hAnsi="標楷體" w:cs="Arial" w:hint="eastAsia"/>
          <w:b/>
          <w:bCs/>
          <w:sz w:val="32"/>
          <w:szCs w:val="28"/>
        </w:rPr>
        <w:t>說明會</w:t>
      </w:r>
    </w:p>
    <w:p w:rsidR="00182F7F" w:rsidRPr="003A13AF" w:rsidRDefault="00182F7F" w:rsidP="00182F7F">
      <w:pPr>
        <w:pStyle w:val="a3"/>
        <w:numPr>
          <w:ilvl w:val="0"/>
          <w:numId w:val="1"/>
        </w:numPr>
        <w:spacing w:before="180" w:after="180" w:line="480" w:lineRule="exact"/>
        <w:ind w:left="1418" w:hanging="1418"/>
        <w:rPr>
          <w:rFonts w:ascii="標楷體" w:hAnsi="標楷體" w:cs="Arial" w:hint="eastAsia"/>
          <w:bCs/>
          <w:color w:val="000000"/>
          <w:sz w:val="28"/>
          <w:szCs w:val="28"/>
        </w:rPr>
      </w:pPr>
      <w:r w:rsidRPr="003A13AF">
        <w:rPr>
          <w:rFonts w:ascii="標楷體" w:hAnsi="標楷體" w:cs="Arial" w:hint="eastAsia"/>
          <w:bCs/>
          <w:color w:val="000000"/>
          <w:sz w:val="28"/>
          <w:szCs w:val="28"/>
        </w:rPr>
        <w:t>依據：</w:t>
      </w:r>
      <w:r>
        <w:rPr>
          <w:rFonts w:ascii="標楷體" w:hAnsi="標楷體" w:cs="Arial" w:hint="eastAsia"/>
          <w:bCs/>
          <w:sz w:val="28"/>
          <w:szCs w:val="28"/>
        </w:rPr>
        <w:t>109年度臺南市札哈木部落大學執行計畫辦理</w:t>
      </w:r>
      <w:r w:rsidRPr="003A13AF">
        <w:rPr>
          <w:rFonts w:ascii="標楷體" w:hAnsi="標楷體" w:cs="Arial" w:hint="eastAsia"/>
          <w:bCs/>
          <w:color w:val="000000"/>
          <w:sz w:val="28"/>
          <w:szCs w:val="28"/>
        </w:rPr>
        <w:t>。</w:t>
      </w:r>
    </w:p>
    <w:p w:rsidR="00182F7F" w:rsidRPr="003A13AF" w:rsidRDefault="00182F7F" w:rsidP="00182F7F">
      <w:pPr>
        <w:pStyle w:val="a3"/>
        <w:numPr>
          <w:ilvl w:val="0"/>
          <w:numId w:val="1"/>
        </w:numPr>
        <w:spacing w:before="180" w:after="180" w:line="480" w:lineRule="exact"/>
        <w:ind w:left="1418" w:hanging="1418"/>
        <w:rPr>
          <w:rFonts w:ascii="標楷體" w:hAnsi="標楷體" w:cs="Arial" w:hint="eastAsia"/>
          <w:bCs/>
          <w:color w:val="000000"/>
          <w:sz w:val="28"/>
          <w:szCs w:val="28"/>
        </w:rPr>
      </w:pPr>
      <w:r w:rsidRPr="003A13AF">
        <w:rPr>
          <w:rFonts w:ascii="標楷體" w:hAnsi="標楷體" w:cs="Arial" w:hint="eastAsia"/>
          <w:bCs/>
          <w:color w:val="000000"/>
          <w:sz w:val="28"/>
          <w:szCs w:val="28"/>
        </w:rPr>
        <w:t>辦理目的</w:t>
      </w:r>
    </w:p>
    <w:p w:rsidR="00182F7F" w:rsidRDefault="00182F7F" w:rsidP="00182F7F">
      <w:pPr>
        <w:pStyle w:val="a3"/>
        <w:numPr>
          <w:ilvl w:val="0"/>
          <w:numId w:val="6"/>
        </w:numPr>
        <w:spacing w:before="180" w:after="180" w:line="480" w:lineRule="exact"/>
        <w:ind w:left="1276"/>
        <w:rPr>
          <w:rFonts w:ascii="標楷體" w:hAnsi="標楷體" w:cs="Arial" w:hint="eastAsia"/>
          <w:bCs/>
          <w:color w:val="000000"/>
          <w:sz w:val="28"/>
          <w:szCs w:val="28"/>
        </w:rPr>
      </w:pPr>
      <w:r w:rsidRPr="003A13AF">
        <w:rPr>
          <w:rFonts w:ascii="標楷體" w:hAnsi="標楷體" w:cs="Arial" w:hint="eastAsia"/>
          <w:bCs/>
          <w:color w:val="000000"/>
          <w:sz w:val="28"/>
          <w:szCs w:val="28"/>
        </w:rPr>
        <w:t>109年度札哈木部落大學執行計畫申請說明。</w:t>
      </w:r>
    </w:p>
    <w:p w:rsidR="00182F7F" w:rsidRPr="003A13AF" w:rsidRDefault="00182F7F" w:rsidP="00182F7F">
      <w:pPr>
        <w:pStyle w:val="a3"/>
        <w:numPr>
          <w:ilvl w:val="0"/>
          <w:numId w:val="6"/>
        </w:numPr>
        <w:spacing w:before="180" w:after="180" w:line="480" w:lineRule="exact"/>
        <w:ind w:left="1276"/>
        <w:rPr>
          <w:rFonts w:ascii="標楷體" w:hAnsi="標楷體" w:cs="Arial"/>
          <w:bCs/>
          <w:color w:val="000000"/>
          <w:sz w:val="28"/>
          <w:szCs w:val="28"/>
        </w:rPr>
      </w:pPr>
      <w:r w:rsidRPr="003A13AF">
        <w:rPr>
          <w:rFonts w:ascii="標楷體" w:hAnsi="標楷體" w:cs="Arial" w:hint="eastAsia"/>
          <w:bCs/>
          <w:sz w:val="28"/>
          <w:szCs w:val="28"/>
        </w:rPr>
        <w:t>推展民族事務委員會相關業務，並結合各局處原住民族教育文化計畫說明。</w:t>
      </w:r>
    </w:p>
    <w:p w:rsidR="00182F7F" w:rsidRPr="003A13AF" w:rsidRDefault="00182F7F" w:rsidP="00182F7F">
      <w:pPr>
        <w:pStyle w:val="a3"/>
        <w:numPr>
          <w:ilvl w:val="0"/>
          <w:numId w:val="6"/>
        </w:numPr>
        <w:spacing w:before="180" w:after="180" w:line="480" w:lineRule="exact"/>
        <w:ind w:left="1276"/>
        <w:rPr>
          <w:rFonts w:ascii="標楷體" w:hAnsi="標楷體" w:cs="Arial" w:hint="eastAsia"/>
          <w:bCs/>
          <w:color w:val="000000"/>
          <w:sz w:val="28"/>
          <w:szCs w:val="28"/>
        </w:rPr>
      </w:pPr>
      <w:r w:rsidRPr="003A13AF">
        <w:rPr>
          <w:rFonts w:ascii="標楷體" w:hAnsi="標楷體" w:hint="eastAsia"/>
          <w:sz w:val="28"/>
          <w:szCs w:val="28"/>
        </w:rPr>
        <w:t>辦理單位：</w:t>
      </w:r>
      <w:r w:rsidRPr="003A13AF">
        <w:rPr>
          <w:rFonts w:ascii="標楷體" w:hAnsi="標楷體" w:cs="Arial" w:hint="eastAsia"/>
          <w:bCs/>
          <w:color w:val="000000"/>
          <w:sz w:val="28"/>
          <w:szCs w:val="28"/>
        </w:rPr>
        <w:t xml:space="preserve"> </w:t>
      </w:r>
      <w:r w:rsidRPr="003A13AF">
        <w:rPr>
          <w:rFonts w:ascii="標楷體" w:hAnsi="標楷體" w:hint="eastAsia"/>
          <w:sz w:val="28"/>
          <w:szCs w:val="28"/>
        </w:rPr>
        <w:t>指導單位─教育部、原住民族委員會</w:t>
      </w:r>
    </w:p>
    <w:p w:rsidR="00182F7F" w:rsidRPr="003A13AF" w:rsidRDefault="00182F7F" w:rsidP="00182F7F">
      <w:pPr>
        <w:pStyle w:val="a3"/>
        <w:spacing w:before="180" w:after="180" w:line="480" w:lineRule="exact"/>
        <w:ind w:left="2268" w:firstLineChars="253" w:firstLine="708"/>
        <w:rPr>
          <w:rFonts w:ascii="標楷體" w:hAnsi="標楷體" w:hint="eastAsia"/>
          <w:sz w:val="28"/>
          <w:szCs w:val="28"/>
        </w:rPr>
      </w:pPr>
      <w:r w:rsidRPr="003A13AF">
        <w:rPr>
          <w:rFonts w:ascii="標楷體" w:hAnsi="標楷體" w:hint="eastAsia"/>
          <w:sz w:val="28"/>
          <w:szCs w:val="28"/>
        </w:rPr>
        <w:t>主辦單位─臺南市政府民族事務委員會</w:t>
      </w:r>
    </w:p>
    <w:p w:rsidR="00182F7F" w:rsidRDefault="00182F7F" w:rsidP="00182F7F">
      <w:pPr>
        <w:pStyle w:val="a3"/>
        <w:numPr>
          <w:ilvl w:val="0"/>
          <w:numId w:val="1"/>
        </w:numPr>
        <w:spacing w:before="180" w:after="180" w:line="480" w:lineRule="exact"/>
        <w:ind w:left="1560" w:hanging="1560"/>
        <w:rPr>
          <w:rFonts w:ascii="標楷體" w:hAnsi="標楷體"/>
          <w:sz w:val="28"/>
          <w:szCs w:val="28"/>
        </w:rPr>
        <w:sectPr w:rsidR="00182F7F" w:rsidSect="00D6033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A13AF">
        <w:rPr>
          <w:rFonts w:ascii="標楷體" w:hAnsi="標楷體" w:hint="eastAsia"/>
          <w:sz w:val="28"/>
          <w:szCs w:val="28"/>
        </w:rPr>
        <w:t>對象：有意投入本市札哈木部落大學教學之講師、藝術工作者、族語教學人員等教育培育人員，本市原住民協會、教會團體、札哈木市集攤商、文創工藝坊、工作室、本市各大學院校、原住民族學生資源中心等皆可參加提送申請計畫。</w:t>
      </w:r>
    </w:p>
    <w:p w:rsidR="00182F7F" w:rsidRPr="00182F7F" w:rsidRDefault="00182F7F" w:rsidP="00182F7F">
      <w:pPr>
        <w:pStyle w:val="a3"/>
        <w:numPr>
          <w:ilvl w:val="0"/>
          <w:numId w:val="1"/>
        </w:numPr>
        <w:spacing w:before="180" w:after="180" w:line="480" w:lineRule="exact"/>
        <w:ind w:left="1560" w:hanging="1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流程表</w:t>
      </w:r>
    </w:p>
    <w:tbl>
      <w:tblPr>
        <w:tblW w:w="92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4431"/>
        <w:gridCol w:w="2814"/>
      </w:tblGrid>
      <w:tr w:rsidR="00182F7F" w:rsidRPr="003A13AF" w:rsidTr="00182F7F">
        <w:trPr>
          <w:trHeight w:val="534"/>
          <w:tblCellSpacing w:w="0" w:type="dxa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 w:rsidRPr="003A13A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說明會流程</w:t>
            </w:r>
          </w:p>
          <w:p w:rsidR="00182F7F" w:rsidRPr="003A13AF" w:rsidRDefault="00182F7F" w:rsidP="005D5619">
            <w:pPr>
              <w:spacing w:line="500" w:lineRule="exact"/>
              <w:rPr>
                <w:rFonts w:ascii="標楷體" w:eastAsia="標楷體" w:hAnsi="標楷體" w:cs="Arial" w:hint="eastAsia"/>
                <w:bCs/>
                <w:sz w:val="28"/>
                <w:szCs w:val="28"/>
              </w:rPr>
            </w:pPr>
            <w:r w:rsidRPr="003A13A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時間：109年1月18日(星期六)上午9時30分至12時</w:t>
            </w:r>
          </w:p>
          <w:p w:rsidR="00182F7F" w:rsidRPr="003A13AF" w:rsidRDefault="00182F7F" w:rsidP="00182F7F">
            <w:pPr>
              <w:pStyle w:val="a3"/>
              <w:spacing w:before="180" w:after="180" w:line="480" w:lineRule="exact"/>
              <w:rPr>
                <w:rFonts w:ascii="標楷體" w:hAnsi="標楷體" w:hint="eastAsia"/>
                <w:sz w:val="28"/>
                <w:szCs w:val="28"/>
              </w:rPr>
            </w:pPr>
            <w:r w:rsidRPr="003A13AF">
              <w:rPr>
                <w:rFonts w:ascii="標楷體" w:hAnsi="標楷體" w:hint="eastAsia"/>
                <w:sz w:val="28"/>
                <w:szCs w:val="28"/>
              </w:rPr>
              <w:t>地點：臺南市文化創意產業園區2B金龍展演廳</w:t>
            </w:r>
          </w:p>
          <w:p w:rsidR="00182F7F" w:rsidRPr="003A13AF" w:rsidRDefault="00182F7F" w:rsidP="00182F7F">
            <w:pPr>
              <w:pStyle w:val="a3"/>
              <w:spacing w:before="180" w:after="180" w:line="480" w:lineRule="exact"/>
              <w:rPr>
                <w:rFonts w:ascii="標楷體" w:hAnsi="標楷體"/>
                <w:sz w:val="28"/>
                <w:szCs w:val="28"/>
              </w:rPr>
            </w:pPr>
            <w:r w:rsidRPr="003A13AF">
              <w:rPr>
                <w:rFonts w:ascii="標楷體" w:hAnsi="標楷體" w:hint="eastAsia"/>
                <w:sz w:val="28"/>
                <w:szCs w:val="28"/>
              </w:rPr>
              <w:t>(710台南市東區北門路二段16號)</w:t>
            </w:r>
          </w:p>
        </w:tc>
      </w:tr>
      <w:tr w:rsidR="00182F7F" w:rsidRPr="003A13AF" w:rsidTr="00182F7F">
        <w:trPr>
          <w:trHeight w:val="534"/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   間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   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b/>
                <w:kern w:val="0"/>
                <w:szCs w:val="28"/>
              </w:rPr>
              <w:t>主講人</w:t>
            </w:r>
          </w:p>
        </w:tc>
      </w:tr>
      <w:tr w:rsidR="00182F7F" w:rsidRPr="003A13AF" w:rsidTr="00182F7F">
        <w:trPr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 到(領取會議資料)</w:t>
            </w:r>
          </w:p>
        </w:tc>
      </w:tr>
      <w:tr w:rsidR="00182F7F" w:rsidRPr="003A13AF" w:rsidTr="00182F7F">
        <w:trPr>
          <w:trHeight w:val="726"/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10:00-10:15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開場與致詞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民族事務委員會</w:t>
            </w: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尤天鳴主任委員</w:t>
            </w:r>
          </w:p>
        </w:tc>
      </w:tr>
      <w:tr w:rsidR="00182F7F" w:rsidRPr="003A13AF" w:rsidTr="00182F7F">
        <w:trPr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10:10-10:50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札哈木部落大學執行計畫申請說明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Cs w:val="28"/>
              </w:rPr>
              <w:t>札哈木部落大學校本部</w:t>
            </w:r>
          </w:p>
        </w:tc>
      </w:tr>
      <w:tr w:rsidR="00182F7F" w:rsidRPr="003A13AF" w:rsidTr="00182F7F">
        <w:trPr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10:50-11:50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A13A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綜合座談</w:t>
            </w:r>
          </w:p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A13A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意見交流</w:t>
            </w:r>
          </w:p>
        </w:tc>
      </w:tr>
      <w:tr w:rsidR="00182F7F" w:rsidRPr="003A13AF" w:rsidTr="00182F7F">
        <w:trPr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12：00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散會</w:t>
            </w:r>
          </w:p>
        </w:tc>
      </w:tr>
      <w:tr w:rsidR="00182F7F" w:rsidRPr="003A13AF" w:rsidTr="00182F7F">
        <w:trPr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182F7F" w:rsidRPr="003A13AF" w:rsidTr="00182F7F">
        <w:trPr>
          <w:tblCellSpacing w:w="0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F" w:rsidRPr="003A13AF" w:rsidRDefault="00182F7F" w:rsidP="005D5619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</w:tbl>
    <w:p w:rsidR="00182F7F" w:rsidRPr="003A13AF" w:rsidRDefault="00182F7F" w:rsidP="00182F7F">
      <w:pPr>
        <w:numPr>
          <w:ilvl w:val="0"/>
          <w:numId w:val="1"/>
        </w:numPr>
        <w:rPr>
          <w:rFonts w:ascii="標楷體" w:eastAsia="標楷體" w:hAnsi="標楷體" w:hint="eastAsia"/>
          <w:sz w:val="32"/>
          <w:szCs w:val="24"/>
        </w:rPr>
      </w:pPr>
      <w:r w:rsidRPr="003A13AF">
        <w:rPr>
          <w:rFonts w:ascii="標楷體" w:eastAsia="標楷體" w:hAnsi="標楷體" w:hint="eastAsia"/>
          <w:sz w:val="28"/>
          <w:szCs w:val="24"/>
        </w:rPr>
        <w:t>聯絡方式</w:t>
      </w:r>
    </w:p>
    <w:p w:rsidR="00182F7F" w:rsidRPr="003A13AF" w:rsidRDefault="00182F7F" w:rsidP="00182F7F">
      <w:pPr>
        <w:numPr>
          <w:ilvl w:val="0"/>
          <w:numId w:val="2"/>
        </w:numPr>
        <w:spacing w:line="0" w:lineRule="atLeast"/>
        <w:ind w:left="120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線上報名</w:t>
      </w:r>
      <w:r w:rsidRPr="003A13AF"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6" w:history="1">
        <w:r w:rsidRPr="005D3279">
          <w:rPr>
            <w:rStyle w:val="a4"/>
            <w:rFonts w:ascii="標楷體" w:eastAsia="標楷體" w:hAnsi="標楷體"/>
            <w:sz w:val="28"/>
            <w:szCs w:val="28"/>
          </w:rPr>
          <w:t>https://reurl.cc/vnzxz1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A13A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82F7F" w:rsidRPr="003A13AF" w:rsidRDefault="00182F7F" w:rsidP="00182F7F">
      <w:pPr>
        <w:numPr>
          <w:ilvl w:val="0"/>
          <w:numId w:val="2"/>
        </w:numPr>
        <w:spacing w:line="0" w:lineRule="atLeast"/>
        <w:ind w:left="1202" w:hanging="482"/>
        <w:rPr>
          <w:rFonts w:ascii="標楷體" w:eastAsia="標楷體" w:hAnsi="標楷體" w:hint="eastAsia"/>
          <w:sz w:val="28"/>
          <w:szCs w:val="28"/>
        </w:rPr>
      </w:pPr>
      <w:r w:rsidRPr="003A13AF">
        <w:rPr>
          <w:rFonts w:ascii="標楷體" w:eastAsia="標楷體" w:hAnsi="標楷體" w:hint="eastAsia"/>
          <w:sz w:val="28"/>
          <w:szCs w:val="28"/>
        </w:rPr>
        <w:t>電子郵件：</w:t>
      </w:r>
      <w:hyperlink r:id="rId7" w:history="1">
        <w:r w:rsidRPr="003A13AF">
          <w:rPr>
            <w:rStyle w:val="a4"/>
            <w:rFonts w:ascii="標楷體" w:eastAsia="標楷體" w:hAnsi="標楷體" w:hint="eastAsia"/>
            <w:sz w:val="28"/>
            <w:szCs w:val="28"/>
          </w:rPr>
          <w:t>cahamu@gmail.com</w:t>
        </w:r>
      </w:hyperlink>
      <w:r w:rsidRPr="003A13AF">
        <w:rPr>
          <w:rFonts w:ascii="標楷體" w:eastAsia="標楷體" w:hAnsi="標楷體" w:hint="eastAsia"/>
          <w:sz w:val="28"/>
          <w:szCs w:val="28"/>
        </w:rPr>
        <w:t>。</w:t>
      </w:r>
    </w:p>
    <w:p w:rsidR="00182F7F" w:rsidRPr="003A13AF" w:rsidRDefault="00182F7F" w:rsidP="00182F7F">
      <w:pPr>
        <w:numPr>
          <w:ilvl w:val="0"/>
          <w:numId w:val="2"/>
        </w:numPr>
        <w:spacing w:line="0" w:lineRule="atLeast"/>
        <w:ind w:left="1202" w:hanging="482"/>
        <w:rPr>
          <w:rFonts w:ascii="標楷體" w:eastAsia="標楷體" w:hAnsi="標楷體" w:hint="eastAsia"/>
          <w:sz w:val="28"/>
          <w:szCs w:val="28"/>
        </w:rPr>
      </w:pPr>
      <w:r w:rsidRPr="003A13AF">
        <w:rPr>
          <w:rFonts w:ascii="標楷體" w:eastAsia="標楷體" w:hAnsi="標楷體" w:hint="eastAsia"/>
          <w:sz w:val="28"/>
          <w:szCs w:val="28"/>
        </w:rPr>
        <w:t>傳真：</w:t>
      </w:r>
      <w:r w:rsidRPr="003A13AF">
        <w:rPr>
          <w:rFonts w:ascii="標楷體" w:eastAsia="標楷體" w:hAnsi="標楷體"/>
          <w:sz w:val="28"/>
          <w:szCs w:val="28"/>
        </w:rPr>
        <w:t>(06)2990185</w:t>
      </w:r>
      <w:r w:rsidRPr="003A13AF">
        <w:rPr>
          <w:rFonts w:ascii="標楷體" w:eastAsia="標楷體" w:hAnsi="標楷體" w:hint="eastAsia"/>
          <w:sz w:val="28"/>
          <w:szCs w:val="28"/>
        </w:rPr>
        <w:t>傳真後請來電確認。</w:t>
      </w:r>
    </w:p>
    <w:p w:rsidR="00182F7F" w:rsidRPr="003A13AF" w:rsidRDefault="00182F7F" w:rsidP="00182F7F">
      <w:pPr>
        <w:numPr>
          <w:ilvl w:val="0"/>
          <w:numId w:val="2"/>
        </w:numPr>
        <w:spacing w:line="0" w:lineRule="atLeast"/>
        <w:ind w:left="1202" w:hanging="482"/>
        <w:rPr>
          <w:rFonts w:ascii="標楷體" w:eastAsia="標楷體" w:hAnsi="標楷體" w:hint="eastAsia"/>
          <w:sz w:val="28"/>
          <w:szCs w:val="28"/>
        </w:rPr>
      </w:pPr>
      <w:r w:rsidRPr="003A13AF">
        <w:rPr>
          <w:rFonts w:ascii="標楷體" w:eastAsia="標楷體" w:hAnsi="標楷體" w:hint="eastAsia"/>
          <w:sz w:val="28"/>
          <w:szCs w:val="28"/>
        </w:rPr>
        <w:t>電話：</w:t>
      </w:r>
      <w:r w:rsidRPr="003A13AF">
        <w:rPr>
          <w:rFonts w:ascii="標楷體" w:eastAsia="標楷體" w:hAnsi="標楷體"/>
          <w:sz w:val="28"/>
          <w:szCs w:val="28"/>
        </w:rPr>
        <w:t>(06)2990415</w:t>
      </w:r>
      <w:r w:rsidRPr="003A13AF">
        <w:rPr>
          <w:rFonts w:ascii="標楷體" w:eastAsia="標楷體" w:hAnsi="標楷體" w:hint="eastAsia"/>
          <w:sz w:val="28"/>
          <w:szCs w:val="28"/>
        </w:rPr>
        <w:t>、</w:t>
      </w:r>
      <w:r w:rsidRPr="003A13AF">
        <w:rPr>
          <w:rFonts w:ascii="標楷體" w:eastAsia="標楷體" w:hAnsi="標楷體"/>
          <w:sz w:val="28"/>
          <w:szCs w:val="28"/>
        </w:rPr>
        <w:t>2990416</w:t>
      </w:r>
      <w:r w:rsidRPr="003A13A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2F7F" w:rsidRPr="003A13AF" w:rsidRDefault="00182F7F" w:rsidP="00182F7F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4"/>
        </w:rPr>
      </w:pPr>
      <w:r w:rsidRPr="003A13AF">
        <w:rPr>
          <w:rFonts w:ascii="標楷體" w:eastAsia="標楷體" w:hAnsi="標楷體" w:hint="eastAsia"/>
          <w:sz w:val="28"/>
          <w:szCs w:val="24"/>
        </w:rPr>
        <w:t>注意事項：</w:t>
      </w:r>
    </w:p>
    <w:p w:rsidR="00182F7F" w:rsidRDefault="00182F7F" w:rsidP="00182F7F">
      <w:pPr>
        <w:numPr>
          <w:ilvl w:val="0"/>
          <w:numId w:val="3"/>
        </w:numPr>
        <w:spacing w:line="0" w:lineRule="atLeast"/>
        <w:rPr>
          <w:rFonts w:ascii="標楷體" w:eastAsia="標楷體" w:hAnsi="標楷體" w:hint="eastAsia"/>
          <w:sz w:val="28"/>
          <w:szCs w:val="24"/>
        </w:rPr>
      </w:pPr>
      <w:r w:rsidRPr="003A13AF">
        <w:rPr>
          <w:rFonts w:ascii="標楷體" w:eastAsia="標楷體" w:hAnsi="標楷體" w:hint="eastAsia"/>
          <w:sz w:val="28"/>
          <w:szCs w:val="24"/>
        </w:rPr>
        <w:t>本活動若逢天氣不佳、災變等等重大因素時，主辦單位將依照行政院人事行政局公布為準，於民族事務委員會網站發布緊急應變措施，例如延期等。</w:t>
      </w:r>
    </w:p>
    <w:p w:rsidR="00182F7F" w:rsidRPr="00E24385" w:rsidRDefault="00182F7F" w:rsidP="00182F7F">
      <w:pPr>
        <w:numPr>
          <w:ilvl w:val="0"/>
          <w:numId w:val="3"/>
        </w:numPr>
        <w:spacing w:line="0" w:lineRule="atLeast"/>
        <w:rPr>
          <w:rFonts w:ascii="標楷體" w:eastAsia="標楷體" w:hAnsi="標楷體" w:hint="eastAsia"/>
          <w:sz w:val="28"/>
          <w:szCs w:val="24"/>
        </w:rPr>
      </w:pPr>
      <w:r w:rsidRPr="00E5424E">
        <w:rPr>
          <w:rFonts w:ascii="標楷體" w:eastAsia="標楷體" w:hAnsi="標楷體" w:hint="eastAsia"/>
          <w:color w:val="000000"/>
          <w:sz w:val="28"/>
          <w:szCs w:val="28"/>
        </w:rPr>
        <w:t>園區不提供汽、機車停車位，歡迎多加利用大眾運輸交通工具；若自行開車前往，建議停至園區右側約30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公尺處收費停車場。</w:t>
      </w:r>
    </w:p>
    <w:p w:rsidR="00D6033C" w:rsidRDefault="00D6033C">
      <w:pPr>
        <w:rPr>
          <w:rFonts w:hint="eastAsia"/>
        </w:rPr>
      </w:pPr>
    </w:p>
    <w:p w:rsidR="00182F7F" w:rsidRDefault="00182F7F">
      <w:pPr>
        <w:sectPr w:rsidR="00182F7F" w:rsidSect="00D6033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3102"/>
        <w:gridCol w:w="1176"/>
        <w:gridCol w:w="3282"/>
      </w:tblGrid>
      <w:tr w:rsidR="00182F7F" w:rsidRPr="003A13AF" w:rsidTr="005D5619">
        <w:trPr>
          <w:trHeight w:val="578"/>
        </w:trPr>
        <w:tc>
          <w:tcPr>
            <w:tcW w:w="89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5F1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E5424E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2"/>
              </w:rPr>
              <w:t>109</w:t>
            </w:r>
            <w:r w:rsidRPr="003A13AF">
              <w:rPr>
                <w:rFonts w:ascii="標楷體" w:eastAsia="標楷體" w:hAnsi="標楷體" w:hint="eastAsia"/>
                <w:b/>
                <w:sz w:val="32"/>
              </w:rPr>
              <w:t>年度臺南市札哈木部落大學</w:t>
            </w:r>
          </w:p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執行</w:t>
            </w:r>
            <w:r w:rsidRPr="003A13AF">
              <w:rPr>
                <w:rFonts w:ascii="標楷體" w:eastAsia="標楷體" w:hAnsi="標楷體" w:hint="eastAsia"/>
                <w:b/>
                <w:sz w:val="32"/>
              </w:rPr>
              <w:t>計畫申請說明會報名表</w:t>
            </w:r>
          </w:p>
        </w:tc>
      </w:tr>
      <w:tr w:rsidR="00182F7F" w:rsidRPr="003A13AF" w:rsidTr="005D5619">
        <w:trPr>
          <w:trHeight w:val="769"/>
        </w:trPr>
        <w:tc>
          <w:tcPr>
            <w:tcW w:w="1392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F7F" w:rsidRPr="003A13AF" w:rsidRDefault="00182F7F" w:rsidP="005D561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時間及地點</w:t>
            </w:r>
          </w:p>
        </w:tc>
        <w:tc>
          <w:tcPr>
            <w:tcW w:w="756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82F7F" w:rsidRPr="003A13AF" w:rsidRDefault="00182F7F" w:rsidP="005D5619">
            <w:pPr>
              <w:spacing w:line="500" w:lineRule="exact"/>
              <w:rPr>
                <w:rFonts w:ascii="標楷體" w:eastAsia="標楷體" w:hAnsi="標楷體" w:cs="Arial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109</w:t>
            </w:r>
            <w:r w:rsidRPr="003A13AF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年1月18日(星期六)</w:t>
            </w:r>
            <w:r w:rsidRPr="003A13A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上午9時30分至12時</w:t>
            </w:r>
          </w:p>
          <w:p w:rsidR="00182F7F" w:rsidRPr="003A13AF" w:rsidRDefault="00182F7F" w:rsidP="00182F7F">
            <w:pPr>
              <w:pStyle w:val="a3"/>
              <w:spacing w:before="180" w:after="180" w:line="480" w:lineRule="exact"/>
              <w:rPr>
                <w:rFonts w:ascii="標楷體" w:hAnsi="標楷體" w:hint="eastAsia"/>
                <w:sz w:val="28"/>
                <w:szCs w:val="28"/>
              </w:rPr>
            </w:pPr>
            <w:r w:rsidRPr="003A13AF">
              <w:rPr>
                <w:rFonts w:ascii="標楷體" w:hAnsi="標楷體" w:cs="Arial" w:hint="eastAsia"/>
                <w:bCs/>
                <w:color w:val="000000"/>
                <w:sz w:val="28"/>
                <w:szCs w:val="28"/>
              </w:rPr>
              <w:t>地點:</w:t>
            </w:r>
            <w:r w:rsidRPr="003A13AF">
              <w:rPr>
                <w:rFonts w:ascii="標楷體" w:hAnsi="標楷體" w:hint="eastAsia"/>
                <w:sz w:val="28"/>
                <w:szCs w:val="28"/>
              </w:rPr>
              <w:t xml:space="preserve"> 臺南市文化創意產業園區2B金龍展演廳</w:t>
            </w:r>
          </w:p>
          <w:p w:rsidR="00182F7F" w:rsidRPr="003A13AF" w:rsidRDefault="00182F7F" w:rsidP="005D56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(710台南市東區北門路二段16號)</w:t>
            </w:r>
          </w:p>
        </w:tc>
      </w:tr>
      <w:tr w:rsidR="00182F7F" w:rsidRPr="003A13AF" w:rsidTr="005D5619">
        <w:trPr>
          <w:trHeight w:val="769"/>
        </w:trPr>
        <w:tc>
          <w:tcPr>
            <w:tcW w:w="1392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13AF">
              <w:rPr>
                <w:rFonts w:ascii="標楷體" w:eastAsia="標楷體" w:hAnsi="標楷體" w:hint="eastAsia"/>
                <w:szCs w:val="24"/>
              </w:rPr>
              <w:t>姓名/族語名</w:t>
            </w:r>
          </w:p>
        </w:tc>
        <w:tc>
          <w:tcPr>
            <w:tcW w:w="31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A0B">
              <w:rPr>
                <w:rFonts w:ascii="標楷體" w:eastAsia="標楷體" w:hAnsi="標楷體" w:hint="eastAsia"/>
                <w:szCs w:val="28"/>
              </w:rPr>
              <w:t>參加人數</w:t>
            </w:r>
          </w:p>
        </w:tc>
        <w:tc>
          <w:tcPr>
            <w:tcW w:w="328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F7F" w:rsidRPr="003A13AF" w:rsidTr="005D5619">
        <w:trPr>
          <w:trHeight w:val="769"/>
        </w:trPr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F7F" w:rsidRPr="003A13AF" w:rsidTr="005D5619">
        <w:trPr>
          <w:trHeight w:val="626"/>
        </w:trPr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2F7F" w:rsidRPr="003A13AF" w:rsidRDefault="00182F7F" w:rsidP="005D5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F7F" w:rsidRPr="003A13AF" w:rsidTr="005D5619">
        <w:trPr>
          <w:trHeight w:val="769"/>
        </w:trPr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F7F" w:rsidRPr="003A13AF" w:rsidRDefault="00182F7F" w:rsidP="005D56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82F7F" w:rsidRPr="003A13AF" w:rsidRDefault="00182F7F" w:rsidP="005D56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F7F" w:rsidRPr="003A13AF" w:rsidTr="005D5619">
        <w:trPr>
          <w:trHeight w:val="4410"/>
        </w:trPr>
        <w:tc>
          <w:tcPr>
            <w:tcW w:w="1392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182F7F" w:rsidRPr="003A13AF" w:rsidRDefault="00182F7F" w:rsidP="005D56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60" w:type="dxa"/>
            <w:gridSpan w:val="3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82F7F" w:rsidRPr="003A13AF" w:rsidRDefault="00182F7F" w:rsidP="00182F7F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報名期限:</w:t>
            </w:r>
          </w:p>
          <w:p w:rsidR="00182F7F" w:rsidRPr="003A13AF" w:rsidRDefault="00182F7F" w:rsidP="005D5619">
            <w:pPr>
              <w:snapToGrid w:val="0"/>
              <w:spacing w:line="240" w:lineRule="atLeast"/>
              <w:ind w:left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截止日期為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(當日開放自由入場)</w:t>
            </w:r>
          </w:p>
          <w:p w:rsidR="00182F7F" w:rsidRPr="003A13AF" w:rsidRDefault="00182F7F" w:rsidP="00182F7F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報名方式:</w:t>
            </w:r>
          </w:p>
          <w:p w:rsidR="00182F7F" w:rsidRPr="003A13AF" w:rsidRDefault="00182F7F" w:rsidP="00182F7F">
            <w:pPr>
              <w:numPr>
                <w:ilvl w:val="0"/>
                <w:numId w:val="4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報名表傳真至:06-2990185</w:t>
            </w:r>
          </w:p>
          <w:p w:rsidR="00182F7F" w:rsidRPr="003A13AF" w:rsidRDefault="00182F7F" w:rsidP="00182F7F">
            <w:pPr>
              <w:numPr>
                <w:ilvl w:val="0"/>
                <w:numId w:val="4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 xml:space="preserve">填寫電子報名表後E-mail回傳: </w:t>
            </w:r>
            <w:hyperlink r:id="rId8" w:history="1">
              <w:r w:rsidRPr="003A13AF">
                <w:rPr>
                  <w:rStyle w:val="a4"/>
                  <w:rFonts w:ascii="標楷體" w:eastAsia="標楷體" w:hAnsi="標楷體" w:cs="Arial"/>
                  <w:szCs w:val="24"/>
                  <w:shd w:val="clear" w:color="auto" w:fill="FFFFFF"/>
                </w:rPr>
                <w:t>cahamu@gmail.com</w:t>
              </w:r>
            </w:hyperlink>
          </w:p>
          <w:p w:rsidR="00182F7F" w:rsidRPr="003A13AF" w:rsidRDefault="00182F7F" w:rsidP="00182F7F">
            <w:pPr>
              <w:numPr>
                <w:ilvl w:val="0"/>
                <w:numId w:val="4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 xml:space="preserve">線上報名系統網址: </w:t>
            </w:r>
            <w:hyperlink r:id="rId9" w:history="1">
              <w:r w:rsidRPr="005D3279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https://reurl.cc/vnzxz1</w:t>
              </w:r>
            </w:hyperlink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182F7F" w:rsidRPr="003A13AF" w:rsidRDefault="00182F7F" w:rsidP="00182F7F">
            <w:pPr>
              <w:numPr>
                <w:ilvl w:val="0"/>
                <w:numId w:val="4"/>
              </w:numPr>
              <w:snapToGrid w:val="0"/>
              <w:spacing w:line="240" w:lineRule="atLeast"/>
              <w:ind w:left="317" w:hanging="16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>電話報名專線:臺南市札哈木部落大學</w:t>
            </w:r>
          </w:p>
          <w:p w:rsidR="00182F7F" w:rsidRPr="003A13AF" w:rsidRDefault="00182F7F" w:rsidP="005D5619">
            <w:pPr>
              <w:snapToGrid w:val="0"/>
              <w:spacing w:line="240" w:lineRule="atLeast"/>
              <w:ind w:left="2444"/>
              <w:rPr>
                <w:rFonts w:ascii="標楷體" w:eastAsia="標楷體" w:hAnsi="標楷體"/>
                <w:sz w:val="28"/>
                <w:szCs w:val="28"/>
              </w:rPr>
            </w:pPr>
            <w:r w:rsidRPr="003A13AF">
              <w:rPr>
                <w:rFonts w:ascii="標楷體" w:eastAsia="標楷體" w:hAnsi="標楷體" w:hint="eastAsia"/>
                <w:sz w:val="28"/>
                <w:szCs w:val="28"/>
              </w:rPr>
              <w:t xml:space="preserve">06-2990415、06-2990416 </w:t>
            </w:r>
          </w:p>
        </w:tc>
      </w:tr>
    </w:tbl>
    <w:p w:rsidR="00182F7F" w:rsidRPr="00182F7F" w:rsidRDefault="00182F7F"/>
    <w:sectPr w:rsidR="00182F7F" w:rsidRPr="00182F7F" w:rsidSect="00D60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036"/>
    <w:multiLevelType w:val="hybridMultilevel"/>
    <w:tmpl w:val="391AF4E8"/>
    <w:lvl w:ilvl="0" w:tplc="8420345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0F5882"/>
    <w:multiLevelType w:val="hybridMultilevel"/>
    <w:tmpl w:val="3202EE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05D73"/>
    <w:multiLevelType w:val="hybridMultilevel"/>
    <w:tmpl w:val="391AF4E8"/>
    <w:lvl w:ilvl="0" w:tplc="8420345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B960E96"/>
    <w:multiLevelType w:val="hybridMultilevel"/>
    <w:tmpl w:val="9B32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234456"/>
    <w:multiLevelType w:val="hybridMultilevel"/>
    <w:tmpl w:val="8BD26204"/>
    <w:lvl w:ilvl="0" w:tplc="D0C237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sz w:val="28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FFFFFFFF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ascii="Arial" w:hAnsi="Arial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51990"/>
    <w:multiLevelType w:val="hybridMultilevel"/>
    <w:tmpl w:val="B22A8E4E"/>
    <w:lvl w:ilvl="0" w:tplc="8420345E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F7F"/>
    <w:rsid w:val="00182F7F"/>
    <w:rsid w:val="006003C2"/>
    <w:rsid w:val="009B2209"/>
    <w:rsid w:val="00D6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事由"/>
    <w:basedOn w:val="a"/>
    <w:rsid w:val="00182F7F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character" w:styleId="a4">
    <w:name w:val="Hyperlink"/>
    <w:basedOn w:val="a0"/>
    <w:uiPriority w:val="99"/>
    <w:unhideWhenUsed/>
    <w:rsid w:val="00182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am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ham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url.cc/vnzxz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vnzxz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A314-2AB3-4C76-A7C3-8CC8DBCD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>domain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2020-01-08T03:17:00Z</dcterms:created>
  <dcterms:modified xsi:type="dcterms:W3CDTF">2020-01-08T03:21:00Z</dcterms:modified>
</cp:coreProperties>
</file>