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B231" w14:textId="4A42200B" w:rsidR="0025680B" w:rsidRPr="005474F8" w:rsidRDefault="002F6D7E" w:rsidP="00110760">
      <w:pPr>
        <w:spacing w:beforeLines="50" w:before="180" w:afterLines="100" w:after="360" w:line="480" w:lineRule="exact"/>
        <w:ind w:rightChars="-100" w:right="-240"/>
        <w:jc w:val="both"/>
        <w:rPr>
          <w:rFonts w:ascii="標楷體" w:eastAsia="標楷體" w:hAnsi="標楷體"/>
          <w:b/>
          <w:color w:val="000000" w:themeColor="text1"/>
          <w:sz w:val="44"/>
          <w:szCs w:val="44"/>
        </w:rPr>
      </w:pPr>
      <w:r w:rsidRPr="005474F8">
        <w:rPr>
          <w:rFonts w:ascii="標楷體" w:eastAsia="標楷體" w:hAnsi="標楷體" w:hint="eastAsia"/>
          <w:b/>
          <w:color w:val="000000" w:themeColor="text1"/>
          <w:sz w:val="40"/>
          <w:szCs w:val="40"/>
        </w:rPr>
        <w:t>臺南</w:t>
      </w:r>
      <w:r w:rsidR="00EF2276" w:rsidRPr="005474F8">
        <w:rPr>
          <w:rFonts w:ascii="標楷體" w:eastAsia="標楷體" w:hAnsi="標楷體" w:hint="eastAsia"/>
          <w:b/>
          <w:color w:val="000000" w:themeColor="text1"/>
          <w:sz w:val="40"/>
          <w:szCs w:val="40"/>
        </w:rPr>
        <w:t>市</w:t>
      </w:r>
      <w:r w:rsidR="0025680B" w:rsidRPr="005474F8">
        <w:rPr>
          <w:rFonts w:ascii="標楷體" w:eastAsia="標楷體" w:hAnsi="標楷體" w:hint="eastAsia"/>
          <w:b/>
          <w:color w:val="000000" w:themeColor="text1"/>
          <w:sz w:val="40"/>
          <w:szCs w:val="40"/>
        </w:rPr>
        <w:t>建築物昇降設備輔導計畫</w:t>
      </w:r>
      <w:r w:rsidR="00667855" w:rsidRPr="005474F8">
        <w:rPr>
          <w:rFonts w:ascii="標楷體" w:eastAsia="標楷體" w:hAnsi="標楷體" w:hint="eastAsia"/>
          <w:b/>
          <w:color w:val="000000" w:themeColor="text1"/>
          <w:sz w:val="40"/>
          <w:szCs w:val="40"/>
        </w:rPr>
        <w:t>3</w:t>
      </w:r>
      <w:r w:rsidR="00977227" w:rsidRPr="005474F8">
        <w:rPr>
          <w:rFonts w:ascii="標楷體" w:eastAsia="標楷體" w:hAnsi="標楷體" w:hint="eastAsia"/>
          <w:b/>
          <w:color w:val="000000" w:themeColor="text1"/>
          <w:sz w:val="40"/>
          <w:szCs w:val="40"/>
        </w:rPr>
        <w:t>.0</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以下簡稱本輔導計畫</w:t>
      </w:r>
      <w:r w:rsidR="0025680B" w:rsidRPr="005474F8">
        <w:rPr>
          <w:rFonts w:ascii="標楷體" w:eastAsia="標楷體" w:hAnsi="標楷體"/>
          <w:color w:val="000000" w:themeColor="text1"/>
          <w:sz w:val="28"/>
          <w:szCs w:val="28"/>
        </w:rPr>
        <w:t>)</w:t>
      </w:r>
      <w:r w:rsidR="002335AF" w:rsidRPr="005474F8">
        <w:rPr>
          <w:rFonts w:ascii="標楷體" w:eastAsia="標楷體" w:hAnsi="標楷體"/>
          <w:b/>
          <w:color w:val="000000" w:themeColor="text1"/>
          <w:sz w:val="44"/>
          <w:szCs w:val="44"/>
        </w:rPr>
        <w:t xml:space="preserve"> </w:t>
      </w:r>
    </w:p>
    <w:p w14:paraId="2166F50B" w14:textId="77777777" w:rsidR="0025680B" w:rsidRPr="005474F8" w:rsidRDefault="0025680B" w:rsidP="00775FCC">
      <w:pPr>
        <w:numPr>
          <w:ilvl w:val="0"/>
          <w:numId w:val="6"/>
        </w:numPr>
        <w:spacing w:line="480" w:lineRule="exact"/>
        <w:ind w:left="0" w:firstLine="0"/>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執行依據</w:t>
      </w:r>
    </w:p>
    <w:p w14:paraId="05D3686A"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一</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建築法：第</w:t>
      </w:r>
      <w:r w:rsidRPr="005474F8">
        <w:rPr>
          <w:rFonts w:ascii="標楷體" w:eastAsia="標楷體" w:hAnsi="標楷體"/>
          <w:color w:val="000000" w:themeColor="text1"/>
          <w:sz w:val="28"/>
          <w:szCs w:val="28"/>
        </w:rPr>
        <w:t>77</w:t>
      </w:r>
      <w:r w:rsidRPr="005474F8">
        <w:rPr>
          <w:rFonts w:ascii="標楷體" w:eastAsia="標楷體" w:hAnsi="標楷體" w:hint="eastAsia"/>
          <w:color w:val="000000" w:themeColor="text1"/>
          <w:sz w:val="28"/>
          <w:szCs w:val="28"/>
        </w:rPr>
        <w:t>條、第</w:t>
      </w:r>
      <w:r w:rsidRPr="005474F8">
        <w:rPr>
          <w:rFonts w:ascii="標楷體" w:eastAsia="標楷體" w:hAnsi="標楷體"/>
          <w:color w:val="000000" w:themeColor="text1"/>
          <w:sz w:val="28"/>
          <w:szCs w:val="28"/>
        </w:rPr>
        <w:t>77</w:t>
      </w:r>
      <w:r w:rsidRPr="005474F8">
        <w:rPr>
          <w:rFonts w:ascii="標楷體" w:eastAsia="標楷體" w:hAnsi="標楷體" w:hint="eastAsia"/>
          <w:color w:val="000000" w:themeColor="text1"/>
          <w:sz w:val="28"/>
          <w:szCs w:val="28"/>
        </w:rPr>
        <w:t>條之</w:t>
      </w:r>
      <w:r w:rsidRPr="005474F8">
        <w:rPr>
          <w:rFonts w:ascii="標楷體" w:eastAsia="標楷體" w:hAnsi="標楷體"/>
          <w:color w:val="000000" w:themeColor="text1"/>
          <w:sz w:val="28"/>
          <w:szCs w:val="28"/>
        </w:rPr>
        <w:t>4</w:t>
      </w:r>
    </w:p>
    <w:p w14:paraId="1A594D94"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二</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建築技術規則</w:t>
      </w:r>
    </w:p>
    <w:p w14:paraId="6F01DA8A"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三</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中</w:t>
      </w:r>
      <w:r w:rsidR="003215BE" w:rsidRPr="005474F8">
        <w:rPr>
          <w:rFonts w:ascii="標楷體" w:eastAsia="標楷體" w:hAnsi="標楷體" w:hint="eastAsia"/>
          <w:color w:val="000000" w:themeColor="text1"/>
          <w:sz w:val="28"/>
          <w:szCs w:val="28"/>
        </w:rPr>
        <w:t>華民</w:t>
      </w:r>
      <w:r w:rsidRPr="005474F8">
        <w:rPr>
          <w:rFonts w:ascii="標楷體" w:eastAsia="標楷體" w:hAnsi="標楷體" w:hint="eastAsia"/>
          <w:color w:val="000000" w:themeColor="text1"/>
          <w:sz w:val="28"/>
          <w:szCs w:val="28"/>
        </w:rPr>
        <w:t>國國家標準</w:t>
      </w:r>
    </w:p>
    <w:p w14:paraId="3529CDAE"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四</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建築物昇降設備設置及檢查管理辦法</w:t>
      </w:r>
    </w:p>
    <w:p w14:paraId="1FC45545"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五</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建築物公共安全檢查簽證及申報辦法</w:t>
      </w:r>
    </w:p>
    <w:p w14:paraId="4A07EF5D"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六</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職業安全衛生法</w:t>
      </w:r>
    </w:p>
    <w:p w14:paraId="2D769E93"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七</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起重升降機具安全規則</w:t>
      </w:r>
    </w:p>
    <w:p w14:paraId="3AAE346F"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八</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職業安全衛生管理辦法</w:t>
      </w:r>
    </w:p>
    <w:p w14:paraId="481E67A8"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九</w:t>
      </w:r>
      <w:r w:rsidRPr="005474F8">
        <w:rPr>
          <w:rFonts w:ascii="標楷體" w:eastAsia="標楷體" w:hAnsi="標楷體"/>
          <w:color w:val="000000" w:themeColor="text1"/>
          <w:sz w:val="28"/>
          <w:szCs w:val="28"/>
        </w:rPr>
        <w:t>)</w:t>
      </w:r>
      <w:hyperlink r:id="rId7" w:history="1">
        <w:r w:rsidRPr="005474F8">
          <w:rPr>
            <w:rFonts w:ascii="標楷體" w:eastAsia="標楷體" w:hAnsi="標楷體" w:hint="eastAsia"/>
            <w:color w:val="000000" w:themeColor="text1"/>
            <w:sz w:val="28"/>
            <w:szCs w:val="28"/>
          </w:rPr>
          <w:t>升降機安全檢查構造標準</w:t>
        </w:r>
      </w:hyperlink>
    </w:p>
    <w:p w14:paraId="517B6FFF" w14:textId="77777777" w:rsidR="0025680B" w:rsidRPr="005474F8" w:rsidRDefault="0025680B" w:rsidP="00E733DE">
      <w:pPr>
        <w:spacing w:line="480" w:lineRule="exact"/>
        <w:ind w:leftChars="200" w:left="480"/>
        <w:jc w:val="both"/>
        <w:rPr>
          <w:rFonts w:ascii="標楷體" w:eastAsia="標楷體" w:hAnsi="標楷體"/>
          <w:b/>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十</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工廠管理輔導法</w:t>
      </w:r>
    </w:p>
    <w:p w14:paraId="07846CEC" w14:textId="77777777" w:rsidR="0025680B" w:rsidRPr="005474F8" w:rsidRDefault="0025680B" w:rsidP="00775FCC">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執行範圍</w:t>
      </w:r>
    </w:p>
    <w:p w14:paraId="4535424B" w14:textId="5A0E76FD" w:rsidR="001D359A" w:rsidRPr="005474F8" w:rsidRDefault="00FA4B36" w:rsidP="001D359A">
      <w:pPr>
        <w:pStyle w:val="af6"/>
        <w:numPr>
          <w:ilvl w:val="0"/>
          <w:numId w:val="37"/>
        </w:numPr>
        <w:spacing w:line="480" w:lineRule="exact"/>
        <w:ind w:leftChars="0"/>
        <w:jc w:val="both"/>
        <w:rPr>
          <w:rFonts w:ascii="標楷體" w:eastAsia="標楷體" w:hAnsi="標楷體"/>
          <w:color w:val="000000" w:themeColor="text1"/>
          <w:sz w:val="28"/>
          <w:szCs w:val="28"/>
        </w:rPr>
      </w:pPr>
      <w:bookmarkStart w:id="0" w:name="_Hlk144213909"/>
      <w:r w:rsidRPr="005474F8">
        <w:rPr>
          <w:rFonts w:ascii="標楷體" w:eastAsia="標楷體" w:hAnsi="標楷體" w:hint="eastAsia"/>
          <w:color w:val="000000" w:themeColor="text1"/>
          <w:sz w:val="28"/>
          <w:szCs w:val="28"/>
        </w:rPr>
        <w:t>臺南</w:t>
      </w:r>
      <w:r w:rsidR="00AC5C0C" w:rsidRPr="005474F8">
        <w:rPr>
          <w:rFonts w:ascii="標楷體" w:eastAsia="標楷體" w:hAnsi="標楷體" w:hint="eastAsia"/>
          <w:color w:val="000000" w:themeColor="text1"/>
          <w:sz w:val="28"/>
          <w:szCs w:val="28"/>
        </w:rPr>
        <w:t>市</w:t>
      </w:r>
      <w:bookmarkEnd w:id="0"/>
      <w:r w:rsidR="00667855" w:rsidRPr="005474F8">
        <w:rPr>
          <w:rFonts w:ascii="標楷體" w:eastAsia="標楷體" w:hAnsi="標楷體" w:hint="eastAsia"/>
          <w:color w:val="000000" w:themeColor="text1"/>
          <w:sz w:val="28"/>
          <w:szCs w:val="28"/>
        </w:rPr>
        <w:t>原勞動部列管清冊</w:t>
      </w:r>
      <w:r w:rsidR="001D359A" w:rsidRPr="005474F8">
        <w:rPr>
          <w:rFonts w:ascii="標楷體" w:eastAsia="標楷體" w:hAnsi="標楷體" w:hint="eastAsia"/>
          <w:color w:val="000000" w:themeColor="text1"/>
          <w:sz w:val="28"/>
          <w:szCs w:val="28"/>
        </w:rPr>
        <w:t>內且為合法建築物內或外牆面增設之昇降設備(</w:t>
      </w:r>
      <w:r w:rsidR="001D359A" w:rsidRPr="005474F8">
        <w:rPr>
          <w:rFonts w:ascii="標楷體" w:eastAsia="標楷體" w:hAnsi="標楷體" w:hint="eastAsia"/>
          <w:color w:val="000000" w:themeColor="text1"/>
          <w:spacing w:val="-20"/>
          <w:sz w:val="28"/>
          <w:szCs w:val="28"/>
        </w:rPr>
        <w:t>屬建築法管轄設備者</w:t>
      </w:r>
      <w:r w:rsidR="001D359A" w:rsidRPr="005474F8">
        <w:rPr>
          <w:rFonts w:ascii="標楷體" w:eastAsia="標楷體" w:hAnsi="標楷體" w:hint="eastAsia"/>
          <w:color w:val="000000" w:themeColor="text1"/>
          <w:sz w:val="28"/>
          <w:szCs w:val="28"/>
        </w:rPr>
        <w:t>)。</w:t>
      </w:r>
    </w:p>
    <w:p w14:paraId="7E5340B2" w14:textId="67BE38D8" w:rsidR="00667855" w:rsidRPr="005474F8" w:rsidRDefault="001D359A" w:rsidP="001D359A">
      <w:pPr>
        <w:pStyle w:val="af6"/>
        <w:numPr>
          <w:ilvl w:val="0"/>
          <w:numId w:val="37"/>
        </w:numPr>
        <w:spacing w:line="480" w:lineRule="exact"/>
        <w:ind w:leftChars="0"/>
        <w:jc w:val="both"/>
        <w:rPr>
          <w:rFonts w:ascii="標楷體" w:eastAsia="標楷體" w:hAnsi="標楷體"/>
          <w:color w:val="000000" w:themeColor="text1"/>
          <w:sz w:val="28"/>
          <w:szCs w:val="28"/>
        </w:rPr>
      </w:pPr>
      <w:bookmarkStart w:id="1" w:name="_Hlk145346896"/>
      <w:r w:rsidRPr="005474F8">
        <w:rPr>
          <w:rFonts w:ascii="標楷體" w:eastAsia="標楷體" w:hAnsi="標楷體" w:hint="eastAsia"/>
          <w:color w:val="000000" w:themeColor="text1"/>
          <w:sz w:val="28"/>
          <w:szCs w:val="28"/>
        </w:rPr>
        <w:t>1噸以下</w:t>
      </w:r>
      <w:r w:rsidR="00667855" w:rsidRPr="005474F8">
        <w:rPr>
          <w:rFonts w:ascii="標楷體" w:eastAsia="標楷體" w:hAnsi="標楷體" w:hint="eastAsia"/>
          <w:color w:val="000000" w:themeColor="text1"/>
          <w:sz w:val="28"/>
          <w:szCs w:val="28"/>
        </w:rPr>
        <w:t>自主</w:t>
      </w:r>
      <w:r w:rsidR="000E5327" w:rsidRPr="005474F8">
        <w:rPr>
          <w:rFonts w:ascii="標楷體" w:eastAsia="標楷體" w:hAnsi="標楷體" w:hint="eastAsia"/>
          <w:color w:val="000000" w:themeColor="text1"/>
          <w:sz w:val="28"/>
          <w:szCs w:val="28"/>
        </w:rPr>
        <w:t>管理</w:t>
      </w:r>
      <w:r w:rsidR="00667855" w:rsidRPr="005474F8">
        <w:rPr>
          <w:rFonts w:ascii="標楷體" w:eastAsia="標楷體" w:hAnsi="標楷體" w:hint="eastAsia"/>
          <w:color w:val="000000" w:themeColor="text1"/>
          <w:sz w:val="28"/>
          <w:szCs w:val="28"/>
        </w:rPr>
        <w:t>之昇降設備</w:t>
      </w:r>
      <w:r w:rsidR="00B014D6" w:rsidRPr="005474F8">
        <w:rPr>
          <w:rFonts w:ascii="標楷體" w:eastAsia="標楷體" w:hAnsi="標楷體" w:hint="eastAsia"/>
          <w:color w:val="000000" w:themeColor="text1"/>
          <w:sz w:val="28"/>
          <w:szCs w:val="28"/>
        </w:rPr>
        <w:t>（103年7月回歸內政部管理前）</w:t>
      </w:r>
      <w:r w:rsidR="00B12475" w:rsidRPr="005474F8">
        <w:rPr>
          <w:rFonts w:ascii="標楷體" w:eastAsia="標楷體" w:hAnsi="標楷體" w:hint="eastAsia"/>
          <w:color w:val="000000" w:themeColor="text1"/>
          <w:sz w:val="28"/>
          <w:szCs w:val="28"/>
        </w:rPr>
        <w:t>且</w:t>
      </w:r>
      <w:r w:rsidR="00B150EC" w:rsidRPr="005474F8">
        <w:rPr>
          <w:rFonts w:ascii="標楷體" w:eastAsia="標楷體" w:hAnsi="標楷體" w:hint="eastAsia"/>
          <w:color w:val="000000" w:themeColor="text1"/>
          <w:sz w:val="28"/>
          <w:szCs w:val="28"/>
        </w:rPr>
        <w:t>為</w:t>
      </w:r>
      <w:r w:rsidR="00B12475" w:rsidRPr="005474F8">
        <w:rPr>
          <w:rFonts w:ascii="標楷體" w:eastAsia="標楷體" w:hAnsi="標楷體" w:hint="eastAsia"/>
          <w:color w:val="000000" w:themeColor="text1"/>
          <w:sz w:val="28"/>
          <w:szCs w:val="28"/>
        </w:rPr>
        <w:t>合法建築物內</w:t>
      </w:r>
      <w:r w:rsidR="00B150EC" w:rsidRPr="005474F8">
        <w:rPr>
          <w:rFonts w:ascii="標楷體" w:eastAsia="標楷體" w:hAnsi="標楷體" w:hint="eastAsia"/>
          <w:color w:val="000000" w:themeColor="text1"/>
          <w:sz w:val="28"/>
          <w:szCs w:val="28"/>
        </w:rPr>
        <w:t>或</w:t>
      </w:r>
      <w:r w:rsidR="00B12475" w:rsidRPr="005474F8">
        <w:rPr>
          <w:rFonts w:ascii="標楷體" w:eastAsia="標楷體" w:hAnsi="標楷體" w:hint="eastAsia"/>
          <w:color w:val="000000" w:themeColor="text1"/>
          <w:sz w:val="28"/>
          <w:szCs w:val="28"/>
        </w:rPr>
        <w:t>外</w:t>
      </w:r>
      <w:r w:rsidR="00B150EC" w:rsidRPr="005474F8">
        <w:rPr>
          <w:rFonts w:ascii="標楷體" w:eastAsia="標楷體" w:hAnsi="標楷體" w:hint="eastAsia"/>
          <w:color w:val="000000" w:themeColor="text1"/>
          <w:sz w:val="28"/>
          <w:szCs w:val="28"/>
        </w:rPr>
        <w:t>牆面</w:t>
      </w:r>
      <w:r w:rsidR="00B12475" w:rsidRPr="005474F8">
        <w:rPr>
          <w:rFonts w:ascii="標楷體" w:eastAsia="標楷體" w:hAnsi="標楷體" w:hint="eastAsia"/>
          <w:color w:val="000000" w:themeColor="text1"/>
          <w:sz w:val="28"/>
          <w:szCs w:val="28"/>
        </w:rPr>
        <w:t>增設之昇降設備</w:t>
      </w:r>
      <w:r w:rsidR="00667855" w:rsidRPr="005474F8">
        <w:rPr>
          <w:rFonts w:ascii="標楷體" w:eastAsia="標楷體" w:hAnsi="標楷體" w:hint="eastAsia"/>
          <w:color w:val="000000" w:themeColor="text1"/>
          <w:sz w:val="28"/>
          <w:szCs w:val="28"/>
        </w:rPr>
        <w:t>(</w:t>
      </w:r>
      <w:r w:rsidR="00667855" w:rsidRPr="005474F8">
        <w:rPr>
          <w:rFonts w:ascii="標楷體" w:eastAsia="標楷體" w:hAnsi="標楷體" w:hint="eastAsia"/>
          <w:color w:val="000000" w:themeColor="text1"/>
          <w:spacing w:val="-20"/>
          <w:sz w:val="28"/>
          <w:szCs w:val="28"/>
        </w:rPr>
        <w:t>屬建築法管轄</w:t>
      </w:r>
      <w:r w:rsidR="009A4048" w:rsidRPr="005474F8">
        <w:rPr>
          <w:rFonts w:ascii="標楷體" w:eastAsia="標楷體" w:hAnsi="標楷體" w:hint="eastAsia"/>
          <w:color w:val="000000" w:themeColor="text1"/>
          <w:spacing w:val="-20"/>
          <w:sz w:val="28"/>
          <w:szCs w:val="28"/>
        </w:rPr>
        <w:t>設備者</w:t>
      </w:r>
      <w:r w:rsidR="00667855" w:rsidRPr="005474F8">
        <w:rPr>
          <w:rFonts w:ascii="標楷體" w:eastAsia="標楷體" w:hAnsi="標楷體" w:hint="eastAsia"/>
          <w:color w:val="000000" w:themeColor="text1"/>
          <w:sz w:val="28"/>
          <w:szCs w:val="28"/>
        </w:rPr>
        <w:t>)</w:t>
      </w:r>
      <w:r w:rsidR="00737CA0" w:rsidRPr="005474F8">
        <w:rPr>
          <w:rFonts w:ascii="標楷體" w:eastAsia="標楷體" w:hAnsi="標楷體" w:hint="eastAsia"/>
          <w:color w:val="000000" w:themeColor="text1"/>
          <w:sz w:val="28"/>
          <w:szCs w:val="28"/>
        </w:rPr>
        <w:t>。</w:t>
      </w:r>
    </w:p>
    <w:p w14:paraId="4D74464F" w14:textId="77777777" w:rsidR="001D359A" w:rsidRPr="005474F8" w:rsidRDefault="001D359A" w:rsidP="001D359A">
      <w:pPr>
        <w:pStyle w:val="af6"/>
        <w:numPr>
          <w:ilvl w:val="0"/>
          <w:numId w:val="37"/>
        </w:numPr>
        <w:spacing w:line="480" w:lineRule="exact"/>
        <w:ind w:leftChars="0"/>
        <w:jc w:val="both"/>
        <w:rPr>
          <w:rFonts w:ascii="標楷體" w:eastAsia="標楷體" w:hAnsi="標楷體"/>
          <w:color w:val="000000" w:themeColor="text1"/>
          <w:sz w:val="28"/>
          <w:szCs w:val="28"/>
        </w:rPr>
      </w:pPr>
      <w:bookmarkStart w:id="2" w:name="_Hlk145346927"/>
      <w:bookmarkEnd w:id="1"/>
      <w:r w:rsidRPr="005474F8">
        <w:rPr>
          <w:rFonts w:ascii="標楷體" w:eastAsia="標楷體" w:hAnsi="標楷體" w:hint="eastAsia"/>
          <w:color w:val="000000" w:themeColor="text1"/>
          <w:sz w:val="28"/>
          <w:szCs w:val="28"/>
        </w:rPr>
        <w:t>未在原勞動部列管清冊內但領有原勞動部核發升降機檢查合格證且為合法建築物內或外牆面增設之昇降設備(</w:t>
      </w:r>
      <w:r w:rsidRPr="005474F8">
        <w:rPr>
          <w:rFonts w:ascii="標楷體" w:eastAsia="標楷體" w:hAnsi="標楷體" w:hint="eastAsia"/>
          <w:color w:val="000000" w:themeColor="text1"/>
          <w:spacing w:val="-20"/>
          <w:sz w:val="28"/>
          <w:szCs w:val="28"/>
        </w:rPr>
        <w:t>屬建築法管轄設備者</w:t>
      </w:r>
      <w:r w:rsidRPr="005474F8">
        <w:rPr>
          <w:rFonts w:ascii="標楷體" w:eastAsia="標楷體" w:hAnsi="標楷體" w:hint="eastAsia"/>
          <w:color w:val="000000" w:themeColor="text1"/>
          <w:sz w:val="28"/>
          <w:szCs w:val="28"/>
        </w:rPr>
        <w:t>)。</w:t>
      </w:r>
    </w:p>
    <w:bookmarkEnd w:id="2"/>
    <w:p w14:paraId="3E97F69B" w14:textId="03042269" w:rsidR="00BA3F88" w:rsidRPr="005474F8" w:rsidRDefault="00667855" w:rsidP="00E733DE">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1D359A" w:rsidRPr="005474F8">
        <w:rPr>
          <w:rFonts w:ascii="標楷體" w:eastAsia="標楷體" w:hAnsi="標楷體" w:hint="eastAsia"/>
          <w:color w:val="000000" w:themeColor="text1"/>
          <w:sz w:val="28"/>
          <w:szCs w:val="28"/>
        </w:rPr>
        <w:t>四</w:t>
      </w:r>
      <w:r w:rsidRPr="005474F8">
        <w:rPr>
          <w:rFonts w:ascii="標楷體" w:eastAsia="標楷體" w:hAnsi="標楷體" w:hint="eastAsia"/>
          <w:color w:val="000000" w:themeColor="text1"/>
          <w:sz w:val="28"/>
          <w:szCs w:val="28"/>
        </w:rPr>
        <w:t>)</w:t>
      </w:r>
      <w:bookmarkStart w:id="3" w:name="_Hlk144389111"/>
      <w:r w:rsidR="004B5CA6" w:rsidRPr="005474F8">
        <w:rPr>
          <w:rFonts w:ascii="標楷體" w:eastAsia="標楷體" w:hAnsi="標楷體" w:hint="eastAsia"/>
          <w:color w:val="000000" w:themeColor="text1"/>
          <w:sz w:val="28"/>
          <w:szCs w:val="28"/>
        </w:rPr>
        <w:t>依工廠管理輔導法完成特定工廠納管廠區之昇降設備</w:t>
      </w:r>
      <w:r w:rsidR="00FA4B36" w:rsidRPr="005474F8">
        <w:rPr>
          <w:rFonts w:ascii="標楷體" w:eastAsia="標楷體" w:hAnsi="標楷體" w:hint="eastAsia"/>
          <w:color w:val="000000" w:themeColor="text1"/>
          <w:sz w:val="28"/>
          <w:szCs w:val="28"/>
        </w:rPr>
        <w:t>(</w:t>
      </w:r>
      <w:r w:rsidR="00FA4B36" w:rsidRPr="005474F8">
        <w:rPr>
          <w:rFonts w:ascii="標楷體" w:eastAsia="標楷體" w:hAnsi="標楷體" w:hint="eastAsia"/>
          <w:color w:val="000000" w:themeColor="text1"/>
          <w:spacing w:val="-20"/>
          <w:sz w:val="28"/>
          <w:szCs w:val="28"/>
        </w:rPr>
        <w:t>屬建築法管轄設備者</w:t>
      </w:r>
      <w:r w:rsidR="00FA4B36" w:rsidRPr="005474F8">
        <w:rPr>
          <w:rFonts w:ascii="標楷體" w:eastAsia="標楷體" w:hAnsi="標楷體" w:hint="eastAsia"/>
          <w:color w:val="000000" w:themeColor="text1"/>
          <w:sz w:val="28"/>
          <w:szCs w:val="28"/>
        </w:rPr>
        <w:t>)</w:t>
      </w:r>
      <w:r w:rsidR="00737CA0" w:rsidRPr="005474F8">
        <w:rPr>
          <w:rFonts w:ascii="標楷體" w:eastAsia="標楷體" w:hAnsi="標楷體" w:hint="eastAsia"/>
          <w:color w:val="000000" w:themeColor="text1"/>
          <w:sz w:val="28"/>
          <w:szCs w:val="28"/>
        </w:rPr>
        <w:t>。</w:t>
      </w:r>
      <w:bookmarkEnd w:id="3"/>
    </w:p>
    <w:p w14:paraId="66DC7BA9" w14:textId="77777777" w:rsidR="0025680B" w:rsidRPr="005474F8" w:rsidRDefault="0025680B" w:rsidP="00775FCC">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執行目的</w:t>
      </w:r>
    </w:p>
    <w:p w14:paraId="3380FD0E" w14:textId="77777777" w:rsidR="0025680B" w:rsidRPr="005474F8" w:rsidRDefault="0025680B" w:rsidP="00E733DE">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一</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銜接處理職業安全衛生法修正後昇降設備管理問題。</w:t>
      </w:r>
    </w:p>
    <w:p w14:paraId="7678C2D2" w14:textId="77777777" w:rsidR="0025680B" w:rsidRPr="005474F8" w:rsidRDefault="0025680B" w:rsidP="00E733DE">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二</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逐步依據建築法相關規定落實昇降設備管理機制。</w:t>
      </w:r>
    </w:p>
    <w:p w14:paraId="7EBEF375" w14:textId="77777777" w:rsidR="00B12475" w:rsidRPr="005474F8" w:rsidRDefault="00B12475" w:rsidP="00B12475">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分類方式</w:t>
      </w:r>
    </w:p>
    <w:p w14:paraId="7E8EDC97" w14:textId="77777777" w:rsidR="00B12475" w:rsidRPr="005474F8" w:rsidRDefault="00B12475" w:rsidP="00E733DE">
      <w:pPr>
        <w:spacing w:line="480" w:lineRule="exact"/>
        <w:ind w:leftChars="200" w:left="480"/>
        <w:jc w:val="both"/>
        <w:rPr>
          <w:rFonts w:ascii="標楷體" w:eastAsia="標楷體" w:hAnsi="標楷體"/>
          <w:color w:val="000000" w:themeColor="text1"/>
        </w:rPr>
      </w:pPr>
      <w:r w:rsidRPr="005474F8">
        <w:rPr>
          <w:rFonts w:ascii="標楷體" w:eastAsia="標楷體" w:hAnsi="標楷體" w:hint="eastAsia"/>
          <w:color w:val="000000" w:themeColor="text1"/>
          <w:sz w:val="28"/>
          <w:szCs w:val="28"/>
        </w:rPr>
        <w:t>(一)</w:t>
      </w:r>
      <w:r w:rsidRPr="005474F8">
        <w:rPr>
          <w:rFonts w:ascii="標楷體" w:eastAsia="標楷體" w:hAnsi="標楷體" w:hint="eastAsia"/>
          <w:color w:val="000000" w:themeColor="text1"/>
          <w:sz w:val="28"/>
          <w:szCs w:val="28"/>
          <w:u w:val="single"/>
        </w:rPr>
        <w:t>甲類：符合建築法令之昇降設備</w:t>
      </w:r>
      <w:r w:rsidRPr="005474F8">
        <w:rPr>
          <w:rFonts w:ascii="標楷體" w:eastAsia="標楷體" w:hAnsi="標楷體"/>
          <w:color w:val="000000" w:themeColor="text1"/>
          <w:sz w:val="28"/>
          <w:szCs w:val="28"/>
          <w:u w:val="single"/>
        </w:rPr>
        <w:t>(</w:t>
      </w:r>
      <w:r w:rsidRPr="005474F8">
        <w:rPr>
          <w:rFonts w:ascii="標楷體" w:eastAsia="標楷體" w:hAnsi="標楷體" w:hint="eastAsia"/>
          <w:color w:val="000000" w:themeColor="text1"/>
          <w:u w:val="single"/>
        </w:rPr>
        <w:t>未領得使用許可證</w:t>
      </w:r>
      <w:r w:rsidRPr="005474F8">
        <w:rPr>
          <w:rFonts w:ascii="標楷體" w:eastAsia="標楷體" w:hAnsi="標楷體"/>
          <w:color w:val="000000" w:themeColor="text1"/>
          <w:u w:val="single"/>
        </w:rPr>
        <w:t>)</w:t>
      </w:r>
    </w:p>
    <w:p w14:paraId="49B18E42" w14:textId="77777777" w:rsidR="00B12475" w:rsidRPr="005474F8" w:rsidRDefault="00B12475" w:rsidP="00E733DE">
      <w:pPr>
        <w:spacing w:line="480" w:lineRule="exact"/>
        <w:ind w:leftChars="200" w:left="480"/>
        <w:jc w:val="both"/>
        <w:rPr>
          <w:rFonts w:ascii="標楷體" w:eastAsia="標楷體" w:hAnsi="標楷體"/>
          <w:color w:val="000000" w:themeColor="text1"/>
        </w:rPr>
      </w:pPr>
      <w:r w:rsidRPr="005474F8">
        <w:rPr>
          <w:rFonts w:ascii="標楷體" w:eastAsia="標楷體" w:hAnsi="標楷體" w:hint="eastAsia"/>
          <w:color w:val="000000" w:themeColor="text1"/>
          <w:sz w:val="28"/>
          <w:szCs w:val="28"/>
        </w:rPr>
        <w:t>(二)</w:t>
      </w:r>
      <w:r w:rsidRPr="005474F8">
        <w:rPr>
          <w:rFonts w:ascii="標楷體" w:eastAsia="標楷體" w:hAnsi="標楷體" w:hint="eastAsia"/>
          <w:color w:val="000000" w:themeColor="text1"/>
          <w:sz w:val="28"/>
          <w:szCs w:val="28"/>
          <w:u w:val="single"/>
        </w:rPr>
        <w:t>乙類：</w:t>
      </w:r>
      <w:bookmarkStart w:id="4" w:name="_Hlk144222007"/>
      <w:r w:rsidRPr="005474F8">
        <w:rPr>
          <w:rFonts w:ascii="標楷體" w:eastAsia="標楷體" w:hAnsi="標楷體" w:hint="eastAsia"/>
          <w:color w:val="000000" w:themeColor="text1"/>
          <w:sz w:val="28"/>
          <w:szCs w:val="28"/>
          <w:u w:val="single"/>
        </w:rPr>
        <w:t>合法建築物內增設之昇降設備</w:t>
      </w:r>
      <w:r w:rsidRPr="005474F8">
        <w:rPr>
          <w:rFonts w:ascii="標楷體" w:eastAsia="標楷體" w:hAnsi="標楷體"/>
          <w:color w:val="000000" w:themeColor="text1"/>
          <w:u w:val="single"/>
        </w:rPr>
        <w:t>(</w:t>
      </w:r>
      <w:bookmarkEnd w:id="4"/>
      <w:r w:rsidRPr="005474F8">
        <w:rPr>
          <w:rFonts w:ascii="標楷體" w:eastAsia="標楷體" w:hAnsi="標楷體" w:hint="eastAsia"/>
          <w:color w:val="000000" w:themeColor="text1"/>
          <w:u w:val="single"/>
        </w:rPr>
        <w:t>未領得變更使用執照及使用許可證</w:t>
      </w:r>
      <w:r w:rsidRPr="005474F8">
        <w:rPr>
          <w:rFonts w:ascii="標楷體" w:eastAsia="標楷體" w:hAnsi="標楷體"/>
          <w:color w:val="000000" w:themeColor="text1"/>
          <w:u w:val="single"/>
        </w:rPr>
        <w:t>)</w:t>
      </w:r>
    </w:p>
    <w:p w14:paraId="3BAB4821" w14:textId="25961260" w:rsidR="00B12475" w:rsidRPr="005474F8" w:rsidRDefault="00B12475" w:rsidP="00E733DE">
      <w:pPr>
        <w:spacing w:line="480" w:lineRule="exact"/>
        <w:ind w:leftChars="200" w:left="480"/>
        <w:jc w:val="both"/>
        <w:rPr>
          <w:rFonts w:ascii="標楷體" w:eastAsia="標楷體" w:hAnsi="標楷體"/>
          <w:color w:val="000000" w:themeColor="text1"/>
          <w:u w:val="single"/>
        </w:rPr>
      </w:pPr>
      <w:r w:rsidRPr="005474F8">
        <w:rPr>
          <w:rFonts w:ascii="標楷體" w:eastAsia="標楷體" w:hAnsi="標楷體" w:hint="eastAsia"/>
          <w:color w:val="000000" w:themeColor="text1"/>
          <w:sz w:val="28"/>
          <w:szCs w:val="28"/>
        </w:rPr>
        <w:t>(三)</w:t>
      </w:r>
      <w:r w:rsidRPr="005474F8">
        <w:rPr>
          <w:rFonts w:ascii="標楷體" w:eastAsia="標楷體" w:hAnsi="標楷體" w:hint="eastAsia"/>
          <w:color w:val="000000" w:themeColor="text1"/>
          <w:sz w:val="28"/>
          <w:szCs w:val="28"/>
          <w:u w:val="single"/>
        </w:rPr>
        <w:t>丙類：合法建築物</w:t>
      </w:r>
      <w:bookmarkStart w:id="5" w:name="_Hlk144818791"/>
      <w:r w:rsidRPr="005474F8">
        <w:rPr>
          <w:rFonts w:ascii="標楷體" w:eastAsia="標楷體" w:hAnsi="標楷體" w:hint="eastAsia"/>
          <w:color w:val="000000" w:themeColor="text1"/>
          <w:sz w:val="28"/>
          <w:szCs w:val="28"/>
          <w:u w:val="single"/>
        </w:rPr>
        <w:t>外</w:t>
      </w:r>
      <w:r w:rsidR="00B150EC" w:rsidRPr="005474F8">
        <w:rPr>
          <w:rFonts w:ascii="標楷體" w:eastAsia="標楷體" w:hAnsi="標楷體" w:hint="eastAsia"/>
          <w:color w:val="000000" w:themeColor="text1"/>
          <w:sz w:val="28"/>
          <w:szCs w:val="28"/>
        </w:rPr>
        <w:t>牆面</w:t>
      </w:r>
      <w:bookmarkEnd w:id="5"/>
      <w:r w:rsidRPr="005474F8">
        <w:rPr>
          <w:rFonts w:ascii="標楷體" w:eastAsia="標楷體" w:hAnsi="標楷體" w:hint="eastAsia"/>
          <w:color w:val="000000" w:themeColor="text1"/>
          <w:sz w:val="28"/>
          <w:szCs w:val="28"/>
          <w:u w:val="single"/>
        </w:rPr>
        <w:t>增設之昇降設備</w:t>
      </w:r>
      <w:r w:rsidRPr="005474F8">
        <w:rPr>
          <w:rFonts w:ascii="標楷體" w:eastAsia="標楷體" w:hAnsi="標楷體" w:hint="eastAsia"/>
          <w:color w:val="000000" w:themeColor="text1"/>
          <w:u w:val="single"/>
        </w:rPr>
        <w:t>(未領得雜項執照及使用許可證)</w:t>
      </w:r>
    </w:p>
    <w:p w14:paraId="34FADEC6" w14:textId="608B7066" w:rsidR="00B12475" w:rsidRPr="005474F8" w:rsidRDefault="00B12475" w:rsidP="00E733DE">
      <w:pPr>
        <w:spacing w:line="480" w:lineRule="exact"/>
        <w:ind w:leftChars="200" w:left="1040" w:hangingChars="200" w:hanging="560"/>
        <w:jc w:val="both"/>
        <w:rPr>
          <w:rFonts w:ascii="標楷體" w:eastAsia="標楷體" w:hAnsi="標楷體"/>
          <w:color w:val="000000" w:themeColor="text1"/>
          <w:sz w:val="28"/>
          <w:szCs w:val="28"/>
          <w:u w:val="single"/>
        </w:rPr>
      </w:pPr>
      <w:r w:rsidRPr="005474F8">
        <w:rPr>
          <w:rFonts w:ascii="標楷體" w:eastAsia="標楷體" w:hAnsi="標楷體" w:hint="eastAsia"/>
          <w:color w:val="000000" w:themeColor="text1"/>
          <w:sz w:val="28"/>
          <w:szCs w:val="28"/>
        </w:rPr>
        <w:t>(四</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u w:val="single"/>
        </w:rPr>
        <w:t>丁類：</w:t>
      </w:r>
      <w:r w:rsidR="00F646E7" w:rsidRPr="005474F8">
        <w:rPr>
          <w:rFonts w:ascii="標楷體" w:eastAsia="標楷體" w:hAnsi="標楷體" w:hint="eastAsia"/>
          <w:color w:val="000000" w:themeColor="text1"/>
          <w:sz w:val="28"/>
          <w:szCs w:val="28"/>
          <w:u w:val="single"/>
        </w:rPr>
        <w:t>依工廠管理輔導法完成特定工廠納管廠區之昇降設備</w:t>
      </w:r>
      <w:r w:rsidR="00AB21FE" w:rsidRPr="005474F8">
        <w:rPr>
          <w:rFonts w:ascii="標楷體" w:eastAsia="標楷體" w:hAnsi="標楷體"/>
          <w:color w:val="000000" w:themeColor="text1"/>
          <w:u w:val="single"/>
        </w:rPr>
        <w:t>(</w:t>
      </w:r>
      <w:r w:rsidR="00AB21FE" w:rsidRPr="005474F8">
        <w:rPr>
          <w:rFonts w:ascii="標楷體" w:eastAsia="標楷體" w:hAnsi="標楷體" w:hint="eastAsia"/>
          <w:color w:val="000000" w:themeColor="text1"/>
          <w:u w:val="single"/>
        </w:rPr>
        <w:t>未領得變更使用執照及使用許可證</w:t>
      </w:r>
      <w:r w:rsidR="00AB21FE" w:rsidRPr="005474F8">
        <w:rPr>
          <w:rFonts w:ascii="標楷體" w:eastAsia="標楷體" w:hAnsi="標楷體"/>
          <w:color w:val="000000" w:themeColor="text1"/>
          <w:u w:val="single"/>
        </w:rPr>
        <w:t>)</w:t>
      </w:r>
    </w:p>
    <w:p w14:paraId="11D6F019" w14:textId="77777777" w:rsidR="0025680B" w:rsidRPr="005474F8" w:rsidRDefault="0025680B" w:rsidP="00775FCC">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執行原則</w:t>
      </w:r>
    </w:p>
    <w:p w14:paraId="7DC5A1A8"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lastRenderedPageBreak/>
        <w:t>(</w:t>
      </w:r>
      <w:r w:rsidRPr="005474F8">
        <w:rPr>
          <w:rFonts w:ascii="標楷體" w:eastAsia="標楷體" w:hAnsi="標楷體" w:hint="eastAsia"/>
          <w:color w:val="000000" w:themeColor="text1"/>
          <w:sz w:val="28"/>
          <w:szCs w:val="28"/>
        </w:rPr>
        <w:t>一</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分類管理、安全優先。</w:t>
      </w:r>
    </w:p>
    <w:p w14:paraId="21D79B2D" w14:textId="77777777" w:rsidR="0025680B"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二</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分期改善、務實至上。</w:t>
      </w:r>
    </w:p>
    <w:p w14:paraId="6768CB9C" w14:textId="77777777" w:rsidR="00EF2276" w:rsidRPr="005474F8" w:rsidRDefault="0025680B"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三</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輔導為主、裁罰為輔。</w:t>
      </w:r>
    </w:p>
    <w:p w14:paraId="3A581DB4" w14:textId="77777777" w:rsidR="0025680B" w:rsidRPr="005474F8" w:rsidRDefault="0025680B" w:rsidP="00EF2276">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計畫內容</w:t>
      </w:r>
    </w:p>
    <w:p w14:paraId="617849CC" w14:textId="77777777" w:rsidR="00B620A1" w:rsidRPr="005474F8" w:rsidRDefault="002A1013" w:rsidP="00E733DE">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(一)</w:t>
      </w:r>
      <w:r w:rsidR="00B620A1" w:rsidRPr="005474F8">
        <w:rPr>
          <w:rFonts w:ascii="標楷體" w:eastAsia="標楷體" w:hAnsi="標楷體" w:hint="eastAsia"/>
          <w:color w:val="000000" w:themeColor="text1"/>
          <w:sz w:val="28"/>
          <w:szCs w:val="28"/>
        </w:rPr>
        <w:t>輔導期間</w:t>
      </w:r>
    </w:p>
    <w:p w14:paraId="5EB3F4EB" w14:textId="1D0CBEF2" w:rsidR="00B620A1" w:rsidRPr="005474F8" w:rsidRDefault="00B620A1" w:rsidP="008823E3">
      <w:pPr>
        <w:spacing w:line="500" w:lineRule="exact"/>
        <w:ind w:leftChars="450" w:left="1360" w:hangingChars="100" w:hanging="280"/>
        <w:jc w:val="both"/>
        <w:rPr>
          <w:rFonts w:ascii="標楷體" w:eastAsia="標楷體" w:hAnsi="標楷體"/>
          <w:color w:val="000000" w:themeColor="text1"/>
          <w:sz w:val="28"/>
          <w:szCs w:val="28"/>
          <w:u w:val="single"/>
        </w:rPr>
      </w:pPr>
      <w:r w:rsidRPr="005474F8">
        <w:rPr>
          <w:rFonts w:ascii="標楷體" w:eastAsia="標楷體" w:hAnsi="標楷體" w:hint="eastAsia"/>
          <w:color w:val="000000" w:themeColor="text1"/>
          <w:sz w:val="28"/>
          <w:szCs w:val="28"/>
        </w:rPr>
        <w:t>1.輔導期</w:t>
      </w:r>
      <w:r w:rsidR="00ED5F8F" w:rsidRPr="005474F8">
        <w:rPr>
          <w:rFonts w:ascii="標楷體" w:eastAsia="標楷體" w:hAnsi="標楷體" w:hint="eastAsia"/>
          <w:color w:val="000000" w:themeColor="text1"/>
          <w:sz w:val="28"/>
          <w:szCs w:val="28"/>
        </w:rPr>
        <w:t>限</w:t>
      </w:r>
      <w:r w:rsidRPr="005474F8">
        <w:rPr>
          <w:rFonts w:ascii="標楷體" w:eastAsia="標楷體" w:hAnsi="標楷體" w:hint="eastAsia"/>
          <w:color w:val="000000" w:themeColor="text1"/>
          <w:sz w:val="28"/>
          <w:szCs w:val="28"/>
        </w:rPr>
        <w:t>：</w:t>
      </w:r>
      <w:r w:rsidR="00B12475" w:rsidRPr="005474F8">
        <w:rPr>
          <w:rFonts w:ascii="標楷體" w:eastAsia="標楷體" w:hAnsi="標楷體" w:hint="eastAsia"/>
          <w:color w:val="000000" w:themeColor="text1"/>
          <w:sz w:val="28"/>
          <w:szCs w:val="28"/>
          <w:u w:val="single"/>
        </w:rPr>
        <w:t>自公告日起</w:t>
      </w:r>
      <w:r w:rsidR="00775FCC" w:rsidRPr="005474F8">
        <w:rPr>
          <w:rFonts w:ascii="標楷體" w:eastAsia="標楷體" w:hAnsi="標楷體" w:hint="eastAsia"/>
          <w:color w:val="000000" w:themeColor="text1"/>
          <w:sz w:val="28"/>
          <w:szCs w:val="28"/>
          <w:u w:val="single"/>
        </w:rPr>
        <w:t>至119年3月19日</w:t>
      </w:r>
      <w:r w:rsidR="00A37C93" w:rsidRPr="005474F8">
        <w:rPr>
          <w:rFonts w:ascii="標楷體" w:eastAsia="標楷體" w:hAnsi="標楷體" w:hint="eastAsia"/>
          <w:color w:val="000000" w:themeColor="text1"/>
          <w:sz w:val="28"/>
          <w:szCs w:val="28"/>
          <w:u w:val="single"/>
        </w:rPr>
        <w:t>（配合工廠管理輔導法取得特定工廠登記期限）</w:t>
      </w:r>
      <w:r w:rsidR="002E4CAB" w:rsidRPr="005474F8">
        <w:rPr>
          <w:rFonts w:ascii="標楷體" w:eastAsia="標楷體" w:hAnsi="標楷體" w:hint="eastAsia"/>
          <w:color w:val="000000" w:themeColor="text1"/>
          <w:sz w:val="28"/>
          <w:szCs w:val="28"/>
        </w:rPr>
        <w:t>。</w:t>
      </w:r>
    </w:p>
    <w:p w14:paraId="1D91A1CC" w14:textId="65057335" w:rsidR="004B5CA6" w:rsidRPr="005474F8" w:rsidRDefault="004B5CA6"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2.輔導類型：前揭甲、乙、丙及丁類類型。</w:t>
      </w:r>
    </w:p>
    <w:p w14:paraId="38C7C518" w14:textId="4D4B2D4C" w:rsidR="00202413" w:rsidRPr="005474F8" w:rsidRDefault="008823E3"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3</w:t>
      </w:r>
      <w:r w:rsidR="00202413" w:rsidRPr="005474F8">
        <w:rPr>
          <w:rFonts w:ascii="標楷體" w:eastAsia="標楷體" w:hAnsi="標楷體" w:hint="eastAsia"/>
          <w:color w:val="000000" w:themeColor="text1"/>
          <w:sz w:val="28"/>
          <w:szCs w:val="28"/>
        </w:rPr>
        <w:t>.辦理事項：</w:t>
      </w:r>
    </w:p>
    <w:p w14:paraId="62E10EDF" w14:textId="71B29350" w:rsidR="00A87A7F" w:rsidRPr="005474F8" w:rsidRDefault="00202413"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(1)</w:t>
      </w:r>
      <w:r w:rsidR="00E72DD7" w:rsidRPr="005474F8">
        <w:rPr>
          <w:rFonts w:ascii="標楷體" w:eastAsia="標楷體" w:hAnsi="標楷體" w:hint="eastAsia"/>
          <w:color w:val="000000" w:themeColor="text1"/>
          <w:sz w:val="28"/>
          <w:szCs w:val="28"/>
        </w:rPr>
        <w:t>設備管理人</w:t>
      </w:r>
      <w:r w:rsidR="0035360B" w:rsidRPr="005474F8">
        <w:rPr>
          <w:rFonts w:ascii="標楷體" w:eastAsia="標楷體" w:hAnsi="標楷體" w:hint="eastAsia"/>
          <w:color w:val="000000" w:themeColor="text1"/>
          <w:sz w:val="28"/>
          <w:szCs w:val="28"/>
        </w:rPr>
        <w:t>應</w:t>
      </w:r>
      <w:r w:rsidR="00B620A1" w:rsidRPr="005474F8">
        <w:rPr>
          <w:rFonts w:ascii="標楷體" w:eastAsia="標楷體" w:hAnsi="標楷體" w:hint="eastAsia"/>
          <w:color w:val="000000" w:themeColor="text1"/>
          <w:sz w:val="28"/>
          <w:szCs w:val="28"/>
        </w:rPr>
        <w:t>委請領有</w:t>
      </w:r>
      <w:r w:rsidR="0035360B" w:rsidRPr="005474F8">
        <w:rPr>
          <w:rFonts w:ascii="標楷體" w:eastAsia="標楷體" w:hAnsi="標楷體" w:hint="eastAsia"/>
          <w:color w:val="000000" w:themeColor="text1"/>
          <w:sz w:val="28"/>
          <w:szCs w:val="28"/>
        </w:rPr>
        <w:t>中央主管機關核發</w:t>
      </w:r>
      <w:r w:rsidR="00B620A1" w:rsidRPr="005474F8">
        <w:rPr>
          <w:rFonts w:ascii="標楷體" w:eastAsia="標楷體" w:hAnsi="標楷體" w:hint="eastAsia"/>
          <w:color w:val="000000" w:themeColor="text1"/>
          <w:sz w:val="28"/>
          <w:szCs w:val="28"/>
        </w:rPr>
        <w:t>登記證之專業廠商（以下簡稱專業廠商）</w:t>
      </w:r>
      <w:r w:rsidR="0035360B" w:rsidRPr="005474F8">
        <w:rPr>
          <w:rFonts w:ascii="標楷體" w:eastAsia="標楷體" w:hAnsi="標楷體" w:hint="eastAsia"/>
          <w:color w:val="000000" w:themeColor="text1"/>
          <w:sz w:val="28"/>
          <w:szCs w:val="28"/>
        </w:rPr>
        <w:t>按月</w:t>
      </w:r>
      <w:r w:rsidR="00B620A1" w:rsidRPr="005474F8">
        <w:rPr>
          <w:rFonts w:ascii="標楷體" w:eastAsia="標楷體" w:hAnsi="標楷體" w:hint="eastAsia"/>
          <w:color w:val="000000" w:themeColor="text1"/>
          <w:sz w:val="28"/>
          <w:szCs w:val="28"/>
        </w:rPr>
        <w:t>維護保養。</w:t>
      </w:r>
    </w:p>
    <w:p w14:paraId="6F046317" w14:textId="2645059C" w:rsidR="00B620A1" w:rsidRPr="005474F8" w:rsidRDefault="00A87A7F"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(2)</w:t>
      </w:r>
      <w:r w:rsidR="00B620A1" w:rsidRPr="005474F8">
        <w:rPr>
          <w:rFonts w:ascii="標楷體" w:eastAsia="標楷體" w:hAnsi="標楷體" w:hint="eastAsia"/>
          <w:color w:val="000000" w:themeColor="text1"/>
          <w:sz w:val="28"/>
          <w:szCs w:val="28"/>
        </w:rPr>
        <w:t>主管建築機關或其委託公告之檢查機構（以下簡稱檢查機構）逐案輔導</w:t>
      </w:r>
      <w:r w:rsidR="00F6462B" w:rsidRPr="005474F8">
        <w:rPr>
          <w:rFonts w:ascii="標楷體" w:eastAsia="標楷體" w:hAnsi="標楷體" w:hint="eastAsia"/>
          <w:color w:val="000000" w:themeColor="text1"/>
          <w:sz w:val="28"/>
          <w:szCs w:val="28"/>
        </w:rPr>
        <w:t>申辦建築執照</w:t>
      </w:r>
      <w:r w:rsidR="00B620A1" w:rsidRPr="005474F8">
        <w:rPr>
          <w:rFonts w:ascii="標楷體" w:eastAsia="標楷體" w:hAnsi="標楷體" w:hint="eastAsia"/>
          <w:color w:val="000000" w:themeColor="text1"/>
          <w:sz w:val="28"/>
          <w:szCs w:val="28"/>
        </w:rPr>
        <w:t>，</w:t>
      </w:r>
      <w:r w:rsidR="000116C2" w:rsidRPr="005474F8">
        <w:rPr>
          <w:rFonts w:ascii="標楷體" w:eastAsia="標楷體" w:hAnsi="標楷體" w:hint="eastAsia"/>
          <w:color w:val="000000" w:themeColor="text1"/>
          <w:sz w:val="28"/>
          <w:szCs w:val="28"/>
        </w:rPr>
        <w:t>並</w:t>
      </w:r>
      <w:r w:rsidR="00B620A1" w:rsidRPr="005474F8">
        <w:rPr>
          <w:rFonts w:ascii="標楷體" w:eastAsia="標楷體" w:hAnsi="標楷體" w:hint="eastAsia"/>
          <w:color w:val="000000" w:themeColor="text1"/>
          <w:sz w:val="28"/>
          <w:szCs w:val="28"/>
        </w:rPr>
        <w:t>於</w:t>
      </w:r>
      <w:r w:rsidR="00692A9F" w:rsidRPr="005474F8">
        <w:rPr>
          <w:rFonts w:ascii="標楷體" w:eastAsia="標楷體" w:hAnsi="標楷體" w:hint="eastAsia"/>
          <w:color w:val="000000" w:themeColor="text1"/>
          <w:sz w:val="28"/>
          <w:szCs w:val="28"/>
        </w:rPr>
        <w:t>輔導期限前</w:t>
      </w:r>
      <w:r w:rsidR="00B620A1" w:rsidRPr="005474F8">
        <w:rPr>
          <w:rFonts w:ascii="標楷體" w:eastAsia="標楷體" w:hAnsi="標楷體" w:hint="eastAsia"/>
          <w:color w:val="000000" w:themeColor="text1"/>
          <w:sz w:val="28"/>
          <w:szCs w:val="28"/>
        </w:rPr>
        <w:t>領得建築物昇降設備使用許可證。</w:t>
      </w:r>
    </w:p>
    <w:p w14:paraId="299664C4" w14:textId="59198EEE" w:rsidR="00350E4A" w:rsidRPr="005474F8" w:rsidRDefault="00F6462B" w:rsidP="003C3EC8">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(3)</w:t>
      </w:r>
      <w:bookmarkStart w:id="6" w:name="_Hlk144389547"/>
      <w:r w:rsidR="00737CA0" w:rsidRPr="005474F8">
        <w:rPr>
          <w:rFonts w:ascii="標楷體" w:eastAsia="標楷體" w:hAnsi="標楷體" w:hint="eastAsia"/>
          <w:color w:val="000000" w:themeColor="text1"/>
          <w:sz w:val="28"/>
          <w:szCs w:val="28"/>
          <w:u w:val="single"/>
        </w:rPr>
        <w:t>屬本輔導計畫執行範圍之昇降設備，</w:t>
      </w:r>
      <w:r w:rsidR="002F765D" w:rsidRPr="005474F8">
        <w:rPr>
          <w:rFonts w:ascii="標楷體" w:eastAsia="標楷體" w:hAnsi="標楷體" w:hint="eastAsia"/>
          <w:color w:val="000000" w:themeColor="text1"/>
          <w:sz w:val="28"/>
          <w:szCs w:val="28"/>
          <w:u w:val="single"/>
        </w:rPr>
        <w:t>設備管理人</w:t>
      </w:r>
      <w:r w:rsidR="00737CA0" w:rsidRPr="005474F8">
        <w:rPr>
          <w:rFonts w:ascii="標楷體" w:eastAsia="標楷體" w:hAnsi="標楷體" w:hint="eastAsia"/>
          <w:color w:val="000000" w:themeColor="text1"/>
          <w:sz w:val="28"/>
          <w:szCs w:val="28"/>
          <w:u w:val="single"/>
        </w:rPr>
        <w:t>應</w:t>
      </w:r>
      <w:r w:rsidR="00AF6ACA" w:rsidRPr="005474F8">
        <w:rPr>
          <w:rFonts w:ascii="標楷體" w:eastAsia="標楷體" w:hAnsi="標楷體" w:hint="eastAsia"/>
          <w:color w:val="000000" w:themeColor="text1"/>
          <w:sz w:val="28"/>
          <w:szCs w:val="28"/>
          <w:u w:val="single"/>
        </w:rPr>
        <w:t>備齊</w:t>
      </w:r>
      <w:r w:rsidR="003C3EC8" w:rsidRPr="005474F8">
        <w:rPr>
          <w:rFonts w:ascii="標楷體" w:eastAsia="標楷體" w:hAnsi="標楷體" w:hint="eastAsia"/>
          <w:color w:val="000000" w:themeColor="text1"/>
          <w:sz w:val="28"/>
          <w:szCs w:val="28"/>
          <w:u w:val="single"/>
        </w:rPr>
        <w:t>相關</w:t>
      </w:r>
      <w:r w:rsidR="00AF6ACA" w:rsidRPr="005474F8">
        <w:rPr>
          <w:rFonts w:ascii="標楷體" w:eastAsia="標楷體" w:hAnsi="標楷體" w:hint="eastAsia"/>
          <w:color w:val="000000" w:themeColor="text1"/>
          <w:sz w:val="28"/>
          <w:szCs w:val="28"/>
          <w:u w:val="single"/>
        </w:rPr>
        <w:t>文件</w:t>
      </w:r>
      <w:r w:rsidR="00737CA0" w:rsidRPr="005474F8">
        <w:rPr>
          <w:rFonts w:ascii="標楷體" w:eastAsia="標楷體" w:hAnsi="標楷體" w:hint="eastAsia"/>
          <w:color w:val="000000" w:themeColor="text1"/>
          <w:sz w:val="28"/>
          <w:szCs w:val="28"/>
          <w:u w:val="single"/>
        </w:rPr>
        <w:t>，申辦</w:t>
      </w:r>
      <w:r w:rsidR="00AF6ACA" w:rsidRPr="005474F8">
        <w:rPr>
          <w:rFonts w:ascii="標楷體" w:eastAsia="標楷體" w:hAnsi="標楷體" w:hint="eastAsia"/>
          <w:color w:val="000000" w:themeColor="text1"/>
          <w:sz w:val="28"/>
          <w:szCs w:val="28"/>
          <w:u w:val="single"/>
        </w:rPr>
        <w:t>昇降設備</w:t>
      </w:r>
      <w:r w:rsidR="00737CA0" w:rsidRPr="005474F8">
        <w:rPr>
          <w:rFonts w:ascii="標楷體" w:eastAsia="標楷體" w:hAnsi="標楷體" w:hint="eastAsia"/>
          <w:color w:val="000000" w:themeColor="text1"/>
          <w:sz w:val="28"/>
          <w:szCs w:val="28"/>
          <w:u w:val="single"/>
        </w:rPr>
        <w:t>臨時</w:t>
      </w:r>
      <w:r w:rsidR="00AF6ACA" w:rsidRPr="005474F8">
        <w:rPr>
          <w:rFonts w:ascii="標楷體" w:eastAsia="標楷體" w:hAnsi="標楷體" w:hint="eastAsia"/>
          <w:color w:val="000000" w:themeColor="text1"/>
          <w:sz w:val="28"/>
          <w:szCs w:val="28"/>
          <w:u w:val="single"/>
        </w:rPr>
        <w:t>使用許可證</w:t>
      </w:r>
      <w:bookmarkStart w:id="7" w:name="_Hlk144820372"/>
      <w:bookmarkEnd w:id="6"/>
      <w:r w:rsidR="00350E4A" w:rsidRPr="005474F8">
        <w:rPr>
          <w:rFonts w:ascii="標楷體" w:eastAsia="標楷體" w:hAnsi="標楷體" w:hint="eastAsia"/>
          <w:color w:val="000000" w:themeColor="text1"/>
          <w:sz w:val="28"/>
          <w:szCs w:val="28"/>
        </w:rPr>
        <w:t>。</w:t>
      </w:r>
      <w:bookmarkEnd w:id="7"/>
    </w:p>
    <w:p w14:paraId="243A5403" w14:textId="42094D11" w:rsidR="005E58F5" w:rsidRPr="005474F8" w:rsidRDefault="005E58F5"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(4)</w:t>
      </w:r>
      <w:r w:rsidRPr="005474F8">
        <w:rPr>
          <w:rFonts w:ascii="標楷體" w:eastAsia="標楷體" w:hAnsi="標楷體"/>
          <w:color w:val="000000" w:themeColor="text1"/>
          <w:sz w:val="28"/>
          <w:szCs w:val="28"/>
          <w:u w:val="single"/>
        </w:rPr>
        <w:t>1</w:t>
      </w:r>
      <w:r w:rsidR="00692A9F" w:rsidRPr="005474F8">
        <w:rPr>
          <w:rFonts w:ascii="標楷體" w:eastAsia="標楷體" w:hAnsi="標楷體" w:hint="eastAsia"/>
          <w:color w:val="000000" w:themeColor="text1"/>
          <w:sz w:val="28"/>
          <w:szCs w:val="28"/>
          <w:u w:val="single"/>
        </w:rPr>
        <w:t>20</w:t>
      </w:r>
      <w:r w:rsidRPr="005474F8">
        <w:rPr>
          <w:rFonts w:ascii="標楷體" w:eastAsia="標楷體" w:hAnsi="標楷體" w:hint="eastAsia"/>
          <w:color w:val="000000" w:themeColor="text1"/>
          <w:sz w:val="28"/>
          <w:szCs w:val="28"/>
          <w:u w:val="single"/>
        </w:rPr>
        <w:t>年度公共安全申報</w:t>
      </w:r>
      <w:r w:rsidR="00372835" w:rsidRPr="005474F8">
        <w:rPr>
          <w:rFonts w:ascii="標楷體" w:eastAsia="標楷體" w:hAnsi="標楷體" w:hint="eastAsia"/>
          <w:color w:val="000000" w:themeColor="text1"/>
          <w:sz w:val="28"/>
          <w:szCs w:val="28"/>
          <w:u w:val="single"/>
        </w:rPr>
        <w:t>時</w:t>
      </w:r>
      <w:r w:rsidRPr="005474F8">
        <w:rPr>
          <w:rFonts w:ascii="標楷體" w:eastAsia="標楷體" w:hAnsi="標楷體" w:hint="eastAsia"/>
          <w:color w:val="000000" w:themeColor="text1"/>
          <w:sz w:val="28"/>
          <w:szCs w:val="28"/>
          <w:u w:val="single"/>
        </w:rPr>
        <w:t>，昇降設備</w:t>
      </w:r>
      <w:r w:rsidR="00E274E9" w:rsidRPr="005474F8">
        <w:rPr>
          <w:rFonts w:ascii="標楷體" w:eastAsia="標楷體" w:hAnsi="標楷體" w:hint="eastAsia"/>
          <w:color w:val="000000" w:themeColor="text1"/>
          <w:sz w:val="28"/>
          <w:szCs w:val="28"/>
          <w:u w:val="single"/>
        </w:rPr>
        <w:t>檢查項目，須</w:t>
      </w:r>
      <w:r w:rsidR="009733AE" w:rsidRPr="005474F8">
        <w:rPr>
          <w:rFonts w:ascii="標楷體" w:eastAsia="標楷體" w:hAnsi="標楷體" w:hint="eastAsia"/>
          <w:color w:val="000000" w:themeColor="text1"/>
          <w:sz w:val="28"/>
          <w:szCs w:val="28"/>
          <w:u w:val="single"/>
        </w:rPr>
        <w:t>檢附</w:t>
      </w:r>
      <w:r w:rsidR="00E274E9" w:rsidRPr="005474F8">
        <w:rPr>
          <w:rFonts w:ascii="標楷體" w:eastAsia="標楷體" w:hAnsi="標楷體" w:hint="eastAsia"/>
          <w:color w:val="000000" w:themeColor="text1"/>
          <w:sz w:val="28"/>
          <w:szCs w:val="28"/>
          <w:u w:val="single"/>
        </w:rPr>
        <w:t>建築物昇降設備使用許可證</w:t>
      </w:r>
      <w:r w:rsidR="00E274E9" w:rsidRPr="005474F8">
        <w:rPr>
          <w:rFonts w:ascii="標楷體" w:eastAsia="標楷體" w:hAnsi="標楷體" w:hint="eastAsia"/>
          <w:color w:val="000000" w:themeColor="text1"/>
          <w:sz w:val="28"/>
          <w:szCs w:val="28"/>
        </w:rPr>
        <w:t>。</w:t>
      </w:r>
    </w:p>
    <w:p w14:paraId="6CB5C829" w14:textId="7EFB886C" w:rsidR="00B620A1" w:rsidRPr="005474F8" w:rsidRDefault="00F6462B"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w:t>
      </w:r>
      <w:r w:rsidR="005E58F5" w:rsidRPr="005474F8">
        <w:rPr>
          <w:rFonts w:ascii="標楷體" w:eastAsia="標楷體" w:hAnsi="標楷體" w:hint="eastAsia"/>
          <w:color w:val="000000" w:themeColor="text1"/>
          <w:sz w:val="28"/>
          <w:szCs w:val="28"/>
        </w:rPr>
        <w:t>5</w:t>
      </w:r>
      <w:r w:rsidRPr="005474F8">
        <w:rPr>
          <w:rFonts w:ascii="標楷體" w:eastAsia="標楷體" w:hAnsi="標楷體"/>
          <w:color w:val="000000" w:themeColor="text1"/>
          <w:sz w:val="28"/>
          <w:szCs w:val="28"/>
        </w:rPr>
        <w:t>)</w:t>
      </w:r>
      <w:r w:rsidR="00372835" w:rsidRPr="005474F8">
        <w:rPr>
          <w:rFonts w:ascii="標楷體" w:eastAsia="標楷體" w:hAnsi="標楷體" w:hint="eastAsia"/>
          <w:color w:val="000000" w:themeColor="text1"/>
          <w:sz w:val="28"/>
          <w:szCs w:val="28"/>
          <w:u w:val="single"/>
        </w:rPr>
        <w:t>配合建築物公共安全檢查申報期間（7月至9月），自</w:t>
      </w:r>
      <w:r w:rsidR="009733AE" w:rsidRPr="005474F8">
        <w:rPr>
          <w:rFonts w:ascii="標楷體" w:eastAsia="標楷體" w:hAnsi="標楷體"/>
          <w:color w:val="000000" w:themeColor="text1"/>
          <w:sz w:val="28"/>
          <w:szCs w:val="28"/>
          <w:u w:val="single"/>
          <w:bdr w:val="single" w:sz="4" w:space="0" w:color="auto"/>
        </w:rPr>
        <w:t>11</w:t>
      </w:r>
      <w:r w:rsidR="009733AE" w:rsidRPr="005474F8">
        <w:rPr>
          <w:rFonts w:ascii="標楷體" w:eastAsia="標楷體" w:hAnsi="標楷體" w:hint="eastAsia"/>
          <w:color w:val="000000" w:themeColor="text1"/>
          <w:sz w:val="28"/>
          <w:szCs w:val="28"/>
          <w:u w:val="single"/>
          <w:bdr w:val="single" w:sz="4" w:space="0" w:color="auto"/>
        </w:rPr>
        <w:t>9年</w:t>
      </w:r>
      <w:r w:rsidR="009733AE" w:rsidRPr="005474F8">
        <w:rPr>
          <w:rFonts w:ascii="標楷體" w:eastAsia="標楷體" w:hAnsi="標楷體"/>
          <w:color w:val="000000" w:themeColor="text1"/>
          <w:sz w:val="28"/>
          <w:szCs w:val="28"/>
          <w:u w:val="single"/>
          <w:bdr w:val="single" w:sz="4" w:space="0" w:color="auto"/>
        </w:rPr>
        <w:t>10</w:t>
      </w:r>
      <w:r w:rsidR="009733AE" w:rsidRPr="005474F8">
        <w:rPr>
          <w:rFonts w:ascii="標楷體" w:eastAsia="標楷體" w:hAnsi="標楷體" w:hint="eastAsia"/>
          <w:color w:val="000000" w:themeColor="text1"/>
          <w:sz w:val="28"/>
          <w:szCs w:val="28"/>
          <w:u w:val="single"/>
          <w:bdr w:val="single" w:sz="4" w:space="0" w:color="auto"/>
        </w:rPr>
        <w:t>月</w:t>
      </w:r>
      <w:r w:rsidR="009733AE" w:rsidRPr="005474F8">
        <w:rPr>
          <w:rFonts w:ascii="標楷體" w:eastAsia="標楷體" w:hAnsi="標楷體"/>
          <w:color w:val="000000" w:themeColor="text1"/>
          <w:sz w:val="28"/>
          <w:szCs w:val="28"/>
          <w:u w:val="single"/>
          <w:bdr w:val="single" w:sz="4" w:space="0" w:color="auto"/>
        </w:rPr>
        <w:t>1</w:t>
      </w:r>
      <w:r w:rsidR="009733AE" w:rsidRPr="005474F8">
        <w:rPr>
          <w:rFonts w:ascii="標楷體" w:eastAsia="標楷體" w:hAnsi="標楷體" w:hint="eastAsia"/>
          <w:color w:val="000000" w:themeColor="text1"/>
          <w:sz w:val="28"/>
          <w:szCs w:val="28"/>
          <w:u w:val="single"/>
          <w:bdr w:val="single" w:sz="4" w:space="0" w:color="auto"/>
        </w:rPr>
        <w:t>日</w:t>
      </w:r>
      <w:r w:rsidR="00B620A1" w:rsidRPr="005474F8">
        <w:rPr>
          <w:rFonts w:ascii="標楷體" w:eastAsia="標楷體" w:hAnsi="標楷體" w:hint="eastAsia"/>
          <w:color w:val="000000" w:themeColor="text1"/>
          <w:sz w:val="28"/>
          <w:szCs w:val="28"/>
          <w:u w:val="single"/>
        </w:rPr>
        <w:t>起仍未領得建築物昇降設備使用許可證者，以違反建築法第</w:t>
      </w:r>
      <w:r w:rsidR="00B620A1" w:rsidRPr="005474F8">
        <w:rPr>
          <w:rFonts w:ascii="標楷體" w:eastAsia="標楷體" w:hAnsi="標楷體"/>
          <w:color w:val="000000" w:themeColor="text1"/>
          <w:sz w:val="28"/>
          <w:szCs w:val="28"/>
          <w:u w:val="single"/>
        </w:rPr>
        <w:t>77</w:t>
      </w:r>
      <w:r w:rsidR="00B620A1" w:rsidRPr="005474F8">
        <w:rPr>
          <w:rFonts w:ascii="標楷體" w:eastAsia="標楷體" w:hAnsi="標楷體" w:hint="eastAsia"/>
          <w:color w:val="000000" w:themeColor="text1"/>
          <w:sz w:val="28"/>
          <w:szCs w:val="28"/>
          <w:u w:val="single"/>
        </w:rPr>
        <w:t>條第</w:t>
      </w:r>
      <w:r w:rsidR="00B620A1" w:rsidRPr="005474F8">
        <w:rPr>
          <w:rFonts w:ascii="標楷體" w:eastAsia="標楷體" w:hAnsi="標楷體"/>
          <w:color w:val="000000" w:themeColor="text1"/>
          <w:sz w:val="28"/>
          <w:szCs w:val="28"/>
          <w:u w:val="single"/>
        </w:rPr>
        <w:t>3</w:t>
      </w:r>
      <w:r w:rsidR="00B620A1" w:rsidRPr="005474F8">
        <w:rPr>
          <w:rFonts w:ascii="標楷體" w:eastAsia="標楷體" w:hAnsi="標楷體" w:hint="eastAsia"/>
          <w:color w:val="000000" w:themeColor="text1"/>
          <w:sz w:val="28"/>
          <w:szCs w:val="28"/>
          <w:u w:val="single"/>
        </w:rPr>
        <w:t>項規定，依建築法</w:t>
      </w:r>
      <w:r w:rsidR="00B620A1" w:rsidRPr="005474F8">
        <w:rPr>
          <w:rFonts w:ascii="標楷體" w:eastAsia="標楷體" w:hAnsi="標楷體"/>
          <w:color w:val="000000" w:themeColor="text1"/>
          <w:sz w:val="28"/>
          <w:szCs w:val="28"/>
          <w:u w:val="single"/>
        </w:rPr>
        <w:t>91</w:t>
      </w:r>
      <w:r w:rsidR="00B620A1" w:rsidRPr="005474F8">
        <w:rPr>
          <w:rFonts w:ascii="標楷體" w:eastAsia="標楷體" w:hAnsi="標楷體" w:hint="eastAsia"/>
          <w:color w:val="000000" w:themeColor="text1"/>
          <w:sz w:val="28"/>
          <w:szCs w:val="28"/>
          <w:u w:val="single"/>
        </w:rPr>
        <w:t>條第</w:t>
      </w:r>
      <w:r w:rsidR="00B620A1" w:rsidRPr="005474F8">
        <w:rPr>
          <w:rFonts w:ascii="標楷體" w:eastAsia="標楷體" w:hAnsi="標楷體"/>
          <w:color w:val="000000" w:themeColor="text1"/>
          <w:sz w:val="28"/>
          <w:szCs w:val="28"/>
          <w:u w:val="single"/>
        </w:rPr>
        <w:t>1</w:t>
      </w:r>
      <w:r w:rsidR="00B620A1" w:rsidRPr="005474F8">
        <w:rPr>
          <w:rFonts w:ascii="標楷體" w:eastAsia="標楷體" w:hAnsi="標楷體" w:hint="eastAsia"/>
          <w:color w:val="000000" w:themeColor="text1"/>
          <w:sz w:val="28"/>
          <w:szCs w:val="28"/>
          <w:u w:val="single"/>
        </w:rPr>
        <w:t>項第</w:t>
      </w:r>
      <w:r w:rsidR="00B620A1" w:rsidRPr="005474F8">
        <w:rPr>
          <w:rFonts w:ascii="標楷體" w:eastAsia="標楷體" w:hAnsi="標楷體"/>
          <w:color w:val="000000" w:themeColor="text1"/>
          <w:sz w:val="28"/>
          <w:szCs w:val="28"/>
          <w:u w:val="single"/>
        </w:rPr>
        <w:t>4</w:t>
      </w:r>
      <w:r w:rsidR="00B620A1" w:rsidRPr="005474F8">
        <w:rPr>
          <w:rFonts w:ascii="標楷體" w:eastAsia="標楷體" w:hAnsi="標楷體" w:hint="eastAsia"/>
          <w:color w:val="000000" w:themeColor="text1"/>
          <w:sz w:val="28"/>
          <w:szCs w:val="28"/>
          <w:u w:val="single"/>
        </w:rPr>
        <w:t>款規定裁處</w:t>
      </w:r>
      <w:r w:rsidR="00B620A1" w:rsidRPr="005474F8">
        <w:rPr>
          <w:rFonts w:ascii="標楷體" w:eastAsia="標楷體" w:hAnsi="標楷體" w:hint="eastAsia"/>
          <w:color w:val="000000" w:themeColor="text1"/>
          <w:sz w:val="28"/>
          <w:szCs w:val="28"/>
        </w:rPr>
        <w:t>。</w:t>
      </w:r>
    </w:p>
    <w:p w14:paraId="14CCBB44" w14:textId="77777777" w:rsidR="0025680B" w:rsidRPr="005474F8" w:rsidRDefault="00BD1273" w:rsidP="008823E3">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(二)</w:t>
      </w:r>
      <w:r w:rsidR="00BA5769" w:rsidRPr="005474F8">
        <w:rPr>
          <w:rFonts w:ascii="標楷體" w:eastAsia="標楷體" w:hAnsi="標楷體" w:hint="eastAsia"/>
          <w:color w:val="000000" w:themeColor="text1"/>
          <w:sz w:val="28"/>
          <w:szCs w:val="28"/>
        </w:rPr>
        <w:t>配合</w:t>
      </w:r>
      <w:r w:rsidR="00B620A1" w:rsidRPr="005474F8">
        <w:rPr>
          <w:rFonts w:ascii="標楷體" w:eastAsia="標楷體" w:hAnsi="標楷體" w:hint="eastAsia"/>
          <w:color w:val="000000" w:themeColor="text1"/>
          <w:sz w:val="28"/>
          <w:szCs w:val="28"/>
        </w:rPr>
        <w:t>事項</w:t>
      </w:r>
    </w:p>
    <w:p w14:paraId="0D38E89D" w14:textId="77777777" w:rsidR="0025680B" w:rsidRPr="005474F8" w:rsidRDefault="00E57582"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1.</w:t>
      </w:r>
      <w:r w:rsidR="0025680B" w:rsidRPr="005474F8">
        <w:rPr>
          <w:rFonts w:ascii="標楷體" w:eastAsia="標楷體" w:hAnsi="標楷體" w:hint="eastAsia"/>
          <w:color w:val="000000" w:themeColor="text1"/>
          <w:sz w:val="28"/>
          <w:szCs w:val="28"/>
        </w:rPr>
        <w:t>應辦事項</w:t>
      </w:r>
      <w:r w:rsidR="00BA5769" w:rsidRPr="005474F8">
        <w:rPr>
          <w:rFonts w:ascii="標楷體" w:eastAsia="標楷體" w:hAnsi="標楷體" w:hint="eastAsia"/>
          <w:color w:val="000000" w:themeColor="text1"/>
          <w:sz w:val="28"/>
          <w:szCs w:val="28"/>
        </w:rPr>
        <w:t>：</w:t>
      </w:r>
    </w:p>
    <w:p w14:paraId="4351C140" w14:textId="77777777" w:rsidR="001D359A" w:rsidRPr="005474F8" w:rsidRDefault="003302A7"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(1)</w:t>
      </w:r>
      <w:r w:rsidRPr="005474F8">
        <w:rPr>
          <w:rFonts w:ascii="標楷體" w:eastAsia="標楷體" w:hAnsi="標楷體" w:hint="eastAsia"/>
          <w:color w:val="000000" w:themeColor="text1"/>
          <w:sz w:val="28"/>
          <w:szCs w:val="28"/>
          <w:u w:val="single"/>
        </w:rPr>
        <w:t>地方主管建築機關</w:t>
      </w:r>
      <w:r w:rsidRPr="005474F8">
        <w:rPr>
          <w:rFonts w:ascii="標楷體" w:eastAsia="標楷體" w:hAnsi="標楷體" w:hint="eastAsia"/>
          <w:color w:val="000000" w:themeColor="text1"/>
          <w:sz w:val="28"/>
          <w:szCs w:val="28"/>
        </w:rPr>
        <w:t>：</w:t>
      </w:r>
    </w:p>
    <w:p w14:paraId="7B121D49" w14:textId="7CE45770" w:rsidR="003302A7" w:rsidRPr="005474F8" w:rsidRDefault="001D359A" w:rsidP="001D359A">
      <w:pPr>
        <w:spacing w:line="500" w:lineRule="exact"/>
        <w:ind w:leftChars="700" w:left="210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A.</w:t>
      </w:r>
      <w:r w:rsidR="003302A7" w:rsidRPr="005474F8">
        <w:rPr>
          <w:rFonts w:ascii="標楷體" w:eastAsia="標楷體" w:hAnsi="標楷體"/>
          <w:color w:val="000000" w:themeColor="text1"/>
          <w:sz w:val="28"/>
          <w:szCs w:val="28"/>
          <w:bdr w:val="single" w:sz="4" w:space="0" w:color="auto"/>
        </w:rPr>
        <w:t>1</w:t>
      </w:r>
      <w:r w:rsidR="003302A7" w:rsidRPr="005474F8">
        <w:rPr>
          <w:rFonts w:ascii="標楷體" w:eastAsia="標楷體" w:hAnsi="標楷體" w:hint="eastAsia"/>
          <w:color w:val="000000" w:themeColor="text1"/>
          <w:sz w:val="28"/>
          <w:szCs w:val="28"/>
          <w:bdr w:val="single" w:sz="4" w:space="0" w:color="auto"/>
        </w:rPr>
        <w:t>19年3月19日</w:t>
      </w:r>
      <w:r w:rsidR="003302A7" w:rsidRPr="005474F8">
        <w:rPr>
          <w:rFonts w:ascii="標楷體" w:eastAsia="標楷體" w:hAnsi="標楷體" w:hint="eastAsia"/>
          <w:color w:val="000000" w:themeColor="text1"/>
          <w:sz w:val="28"/>
          <w:szCs w:val="28"/>
        </w:rPr>
        <w:t>前：配合年度「維護建築物公共安全相關業務督導考核計畫」考核項目，持續追蹤輔導事業單位辦理領得建築物昇降設備建築</w:t>
      </w:r>
      <w:r w:rsidR="00D02344" w:rsidRPr="005474F8">
        <w:rPr>
          <w:rFonts w:ascii="標楷體" w:eastAsia="標楷體" w:hAnsi="標楷體" w:hint="eastAsia"/>
          <w:color w:val="000000" w:themeColor="text1"/>
          <w:sz w:val="28"/>
          <w:szCs w:val="28"/>
        </w:rPr>
        <w:t>執照</w:t>
      </w:r>
      <w:r w:rsidR="003302A7" w:rsidRPr="005474F8">
        <w:rPr>
          <w:rFonts w:ascii="標楷體" w:eastAsia="標楷體" w:hAnsi="標楷體" w:hint="eastAsia"/>
          <w:color w:val="000000" w:themeColor="text1"/>
          <w:sz w:val="28"/>
          <w:szCs w:val="28"/>
        </w:rPr>
        <w:t>及使用許可證。</w:t>
      </w:r>
    </w:p>
    <w:p w14:paraId="6D9B6417" w14:textId="1304DAB5" w:rsidR="001D359A" w:rsidRPr="005474F8" w:rsidRDefault="001D359A" w:rsidP="001D359A">
      <w:pPr>
        <w:spacing w:line="500" w:lineRule="exact"/>
        <w:ind w:leftChars="700" w:left="210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B.受理檢查機構申請管制序號</w:t>
      </w:r>
      <w:r w:rsidR="00B30F93" w:rsidRPr="005474F8">
        <w:rPr>
          <w:rFonts w:ascii="標楷體" w:eastAsia="標楷體" w:hAnsi="標楷體" w:hint="eastAsia"/>
          <w:color w:val="000000" w:themeColor="text1"/>
          <w:sz w:val="28"/>
          <w:szCs w:val="28"/>
        </w:rPr>
        <w:t>。</w:t>
      </w:r>
    </w:p>
    <w:p w14:paraId="53579EB8" w14:textId="2F6EDFE9" w:rsidR="00070E2F" w:rsidRPr="005474F8" w:rsidRDefault="00070E2F"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3302A7" w:rsidRPr="005474F8">
        <w:rPr>
          <w:rFonts w:ascii="標楷體" w:eastAsia="標楷體" w:hAnsi="標楷體" w:hint="eastAsia"/>
          <w:color w:val="000000" w:themeColor="text1"/>
          <w:sz w:val="28"/>
          <w:szCs w:val="28"/>
        </w:rPr>
        <w:t>2</w:t>
      </w:r>
      <w:r w:rsidRPr="005474F8">
        <w:rPr>
          <w:rFonts w:ascii="標楷體" w:eastAsia="標楷體" w:hAnsi="標楷體" w:hint="eastAsia"/>
          <w:color w:val="000000" w:themeColor="text1"/>
          <w:sz w:val="28"/>
          <w:szCs w:val="28"/>
        </w:rPr>
        <w:t>)</w:t>
      </w:r>
      <w:r w:rsidR="00025948" w:rsidRPr="005474F8">
        <w:rPr>
          <w:rFonts w:ascii="標楷體" w:eastAsia="標楷體" w:hAnsi="標楷體" w:hint="eastAsia"/>
          <w:color w:val="000000" w:themeColor="text1"/>
          <w:sz w:val="28"/>
          <w:szCs w:val="28"/>
          <w:u w:val="single"/>
        </w:rPr>
        <w:t>檢查機構</w:t>
      </w:r>
      <w:r w:rsidR="00025948" w:rsidRPr="005474F8">
        <w:rPr>
          <w:rFonts w:ascii="標楷體" w:eastAsia="標楷體" w:hAnsi="標楷體" w:hint="eastAsia"/>
          <w:color w:val="000000" w:themeColor="text1"/>
          <w:sz w:val="28"/>
          <w:szCs w:val="28"/>
        </w:rPr>
        <w:t>：受理地方主管建築機關委託檢查、檢查案件按月彙報地方主管建築機關。</w:t>
      </w:r>
    </w:p>
    <w:p w14:paraId="7D20D4C8" w14:textId="73D7E7A7" w:rsidR="0025680B" w:rsidRPr="005474F8" w:rsidRDefault="00025948"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3302A7" w:rsidRPr="005474F8">
        <w:rPr>
          <w:rFonts w:ascii="標楷體" w:eastAsia="標楷體" w:hAnsi="標楷體" w:hint="eastAsia"/>
          <w:color w:val="000000" w:themeColor="text1"/>
          <w:sz w:val="28"/>
          <w:szCs w:val="28"/>
        </w:rPr>
        <w:t>3</w:t>
      </w:r>
      <w:r w:rsidRPr="005474F8">
        <w:rPr>
          <w:rFonts w:ascii="標楷體" w:eastAsia="標楷體" w:hAnsi="標楷體" w:hint="eastAsia"/>
          <w:color w:val="000000" w:themeColor="text1"/>
          <w:sz w:val="28"/>
          <w:szCs w:val="28"/>
        </w:rPr>
        <w:t>)</w:t>
      </w:r>
      <w:r w:rsidRPr="005474F8">
        <w:rPr>
          <w:rFonts w:ascii="標楷體" w:eastAsia="標楷體" w:hAnsi="標楷體" w:hint="eastAsia"/>
          <w:color w:val="000000" w:themeColor="text1"/>
          <w:sz w:val="28"/>
          <w:szCs w:val="28"/>
          <w:u w:val="single"/>
        </w:rPr>
        <w:t>建築師公會、結構技師公會、土木技師公會</w:t>
      </w:r>
      <w:r w:rsidRPr="005474F8">
        <w:rPr>
          <w:rFonts w:ascii="標楷體" w:eastAsia="標楷體" w:hAnsi="標楷體" w:hint="eastAsia"/>
          <w:color w:val="000000" w:themeColor="text1"/>
          <w:sz w:val="28"/>
          <w:szCs w:val="28"/>
        </w:rPr>
        <w:t>：協助建築物結構安全判定。</w:t>
      </w:r>
    </w:p>
    <w:p w14:paraId="405F6D95" w14:textId="77777777" w:rsidR="003302A7" w:rsidRPr="005474F8" w:rsidRDefault="00E57582"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lastRenderedPageBreak/>
        <w:t>2.</w:t>
      </w:r>
      <w:r w:rsidR="0025680B" w:rsidRPr="005474F8">
        <w:rPr>
          <w:rFonts w:ascii="標楷體" w:eastAsia="標楷體" w:hAnsi="標楷體" w:hint="eastAsia"/>
          <w:color w:val="000000" w:themeColor="text1"/>
          <w:sz w:val="28"/>
          <w:szCs w:val="28"/>
        </w:rPr>
        <w:t>配套措施</w:t>
      </w:r>
      <w:r w:rsidR="00D973D9" w:rsidRPr="005474F8">
        <w:rPr>
          <w:rFonts w:ascii="標楷體" w:eastAsia="標楷體" w:hAnsi="標楷體" w:hint="eastAsia"/>
          <w:color w:val="000000" w:themeColor="text1"/>
          <w:sz w:val="28"/>
          <w:szCs w:val="28"/>
        </w:rPr>
        <w:t>：</w:t>
      </w:r>
    </w:p>
    <w:p w14:paraId="374258EA" w14:textId="72E78BDB" w:rsidR="000E5327" w:rsidRPr="005474F8" w:rsidRDefault="003302A7" w:rsidP="00B9145A">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(1)</w:t>
      </w:r>
      <w:r w:rsidR="00893497" w:rsidRPr="005474F8">
        <w:rPr>
          <w:rFonts w:ascii="標楷體" w:eastAsia="標楷體" w:hAnsi="標楷體" w:hint="eastAsia"/>
          <w:color w:val="000000" w:themeColor="text1"/>
          <w:sz w:val="28"/>
          <w:szCs w:val="28"/>
          <w:u w:val="single"/>
        </w:rPr>
        <w:t>屬本輔導計畫執行範圍之昇降設備，</w:t>
      </w:r>
      <w:r w:rsidR="00737CA0" w:rsidRPr="005474F8">
        <w:rPr>
          <w:rFonts w:ascii="標楷體" w:eastAsia="標楷體" w:hAnsi="標楷體" w:hint="eastAsia"/>
          <w:color w:val="000000" w:themeColor="text1"/>
          <w:sz w:val="28"/>
          <w:szCs w:val="28"/>
          <w:u w:val="single"/>
        </w:rPr>
        <w:t>設備管理人領得建築物昇降設備建築執照前，於112年度至</w:t>
      </w:r>
      <w:r w:rsidR="00737CA0" w:rsidRPr="005474F8">
        <w:rPr>
          <w:rFonts w:ascii="標楷體" w:eastAsia="標楷體" w:hAnsi="標楷體"/>
          <w:color w:val="000000" w:themeColor="text1"/>
          <w:sz w:val="28"/>
          <w:szCs w:val="28"/>
          <w:u w:val="single"/>
        </w:rPr>
        <w:t>1</w:t>
      </w:r>
      <w:r w:rsidR="00737CA0" w:rsidRPr="005474F8">
        <w:rPr>
          <w:rFonts w:ascii="標楷體" w:eastAsia="標楷體" w:hAnsi="標楷體" w:hint="eastAsia"/>
          <w:color w:val="000000" w:themeColor="text1"/>
          <w:sz w:val="28"/>
          <w:szCs w:val="28"/>
          <w:u w:val="single"/>
        </w:rPr>
        <w:t>19年度公共安全申報時</w:t>
      </w:r>
      <w:r w:rsidR="00737CA0" w:rsidRPr="005474F8">
        <w:rPr>
          <w:rFonts w:ascii="標楷體" w:eastAsia="標楷體" w:hAnsi="標楷體" w:hint="eastAsia"/>
          <w:color w:val="000000" w:themeColor="text1"/>
          <w:u w:val="single"/>
        </w:rPr>
        <w:t>，</w:t>
      </w:r>
      <w:r w:rsidR="00737CA0" w:rsidRPr="005474F8">
        <w:rPr>
          <w:rFonts w:ascii="標楷體" w:eastAsia="標楷體" w:hAnsi="標楷體" w:hint="eastAsia"/>
          <w:color w:val="000000" w:themeColor="text1"/>
          <w:sz w:val="28"/>
          <w:szCs w:val="28"/>
          <w:u w:val="single"/>
        </w:rPr>
        <w:t>得備齊</w:t>
      </w:r>
      <w:r w:rsidR="00B9145A" w:rsidRPr="005474F8">
        <w:rPr>
          <w:rFonts w:ascii="標楷體" w:eastAsia="標楷體" w:hAnsi="標楷體" w:hint="eastAsia"/>
          <w:color w:val="000000" w:themeColor="text1"/>
          <w:sz w:val="28"/>
          <w:szCs w:val="28"/>
          <w:u w:val="single"/>
        </w:rPr>
        <w:t>臨時使用許可證或定期臨時使用證明(在有效期限內)</w:t>
      </w:r>
      <w:r w:rsidR="00893497" w:rsidRPr="005474F8">
        <w:rPr>
          <w:rFonts w:ascii="標楷體" w:eastAsia="標楷體" w:hAnsi="標楷體" w:hint="eastAsia"/>
          <w:color w:val="000000" w:themeColor="text1"/>
          <w:sz w:val="28"/>
          <w:szCs w:val="28"/>
          <w:u w:val="single"/>
        </w:rPr>
        <w:t>，昇降設備檢查</w:t>
      </w:r>
      <w:r w:rsidR="00875E5B" w:rsidRPr="005474F8">
        <w:rPr>
          <w:rFonts w:ascii="標楷體" w:eastAsia="標楷體" w:hAnsi="標楷體" w:hint="eastAsia"/>
          <w:color w:val="000000" w:themeColor="text1"/>
          <w:sz w:val="28"/>
          <w:szCs w:val="28"/>
          <w:u w:val="single"/>
        </w:rPr>
        <w:t>項目</w:t>
      </w:r>
      <w:r w:rsidR="00893497" w:rsidRPr="005474F8">
        <w:rPr>
          <w:rFonts w:ascii="標楷體" w:eastAsia="標楷體" w:hAnsi="標楷體" w:hint="eastAsia"/>
          <w:color w:val="000000" w:themeColor="text1"/>
          <w:sz w:val="28"/>
          <w:szCs w:val="28"/>
          <w:u w:val="single"/>
        </w:rPr>
        <w:t>得勾選為合格</w:t>
      </w:r>
      <w:r w:rsidR="000E5327" w:rsidRPr="005474F8">
        <w:rPr>
          <w:rFonts w:ascii="標楷體" w:eastAsia="標楷體" w:hAnsi="標楷體" w:hint="eastAsia"/>
          <w:color w:val="000000" w:themeColor="text1"/>
          <w:sz w:val="28"/>
          <w:szCs w:val="28"/>
        </w:rPr>
        <w:t>。</w:t>
      </w:r>
    </w:p>
    <w:p w14:paraId="542F03CD" w14:textId="2367139D" w:rsidR="002A7A0C" w:rsidRPr="005474F8" w:rsidRDefault="00147DD7"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(2)</w:t>
      </w:r>
      <w:r w:rsidR="00A839B8" w:rsidRPr="005474F8">
        <w:rPr>
          <w:rFonts w:ascii="標楷體" w:eastAsia="標楷體" w:hAnsi="標楷體" w:hint="eastAsia"/>
          <w:color w:val="000000" w:themeColor="text1"/>
          <w:sz w:val="28"/>
          <w:szCs w:val="28"/>
        </w:rPr>
        <w:t>請勞動部協調職業安全衛生署實施勞動檢查時</w:t>
      </w:r>
      <w:r w:rsidR="002A7A0C" w:rsidRPr="005474F8">
        <w:rPr>
          <w:rFonts w:ascii="標楷體" w:eastAsia="標楷體" w:hAnsi="標楷體" w:hint="eastAsia"/>
          <w:color w:val="000000" w:themeColor="text1"/>
          <w:sz w:val="28"/>
          <w:szCs w:val="28"/>
        </w:rPr>
        <w:t>，如有額外查獲涉有建築法所規範之昇降設備未領得建築執照及使用許可證者或有公共安全疑慮者，請通知該設備所屬主管建築機關卓處。</w:t>
      </w:r>
    </w:p>
    <w:p w14:paraId="6F8FFDD4" w14:textId="6F746A43" w:rsidR="00DE4784" w:rsidRPr="005474F8" w:rsidRDefault="002A7A0C" w:rsidP="008823E3">
      <w:pPr>
        <w:spacing w:line="500" w:lineRule="exact"/>
        <w:ind w:leftChars="500" w:left="1620" w:hangingChars="150" w:hanging="42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(3)</w:t>
      </w:r>
      <w:r w:rsidR="000E730D" w:rsidRPr="005474F8">
        <w:rPr>
          <w:rFonts w:ascii="標楷體" w:eastAsia="標楷體" w:hAnsi="標楷體" w:hint="eastAsia"/>
          <w:color w:val="000000" w:themeColor="text1"/>
          <w:sz w:val="28"/>
          <w:szCs w:val="28"/>
        </w:rPr>
        <w:t>非屬建築法所管轄之昇降設備(如營建用升降機)</w:t>
      </w:r>
      <w:r w:rsidRPr="005474F8">
        <w:rPr>
          <w:rFonts w:ascii="標楷體" w:eastAsia="標楷體" w:hAnsi="標楷體" w:hint="eastAsia"/>
          <w:color w:val="000000" w:themeColor="text1"/>
          <w:sz w:val="28"/>
          <w:szCs w:val="28"/>
        </w:rPr>
        <w:t>，如經查獲者，請</w:t>
      </w:r>
      <w:r w:rsidR="000E730D" w:rsidRPr="005474F8">
        <w:rPr>
          <w:rFonts w:ascii="標楷體" w:eastAsia="標楷體" w:hAnsi="標楷體" w:hint="eastAsia"/>
          <w:color w:val="000000" w:themeColor="text1"/>
          <w:sz w:val="28"/>
          <w:szCs w:val="28"/>
        </w:rPr>
        <w:t>另通知</w:t>
      </w:r>
      <w:r w:rsidR="00A839B8" w:rsidRPr="005474F8">
        <w:rPr>
          <w:rFonts w:ascii="標楷體" w:eastAsia="標楷體" w:hAnsi="標楷體" w:hint="eastAsia"/>
          <w:color w:val="000000" w:themeColor="text1"/>
          <w:sz w:val="28"/>
          <w:szCs w:val="28"/>
        </w:rPr>
        <w:t>勞動部職業安全衛生署</w:t>
      </w:r>
      <w:r w:rsidR="000E730D" w:rsidRPr="005474F8">
        <w:rPr>
          <w:rFonts w:ascii="標楷體" w:eastAsia="標楷體" w:hAnsi="標楷體" w:hint="eastAsia"/>
          <w:color w:val="000000" w:themeColor="text1"/>
          <w:sz w:val="28"/>
          <w:szCs w:val="28"/>
        </w:rPr>
        <w:t>卓處。</w:t>
      </w:r>
    </w:p>
    <w:p w14:paraId="0209B3EB" w14:textId="77777777" w:rsidR="0025680B" w:rsidRPr="005474F8" w:rsidRDefault="0025680B" w:rsidP="00DE4784">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分工原則</w:t>
      </w:r>
    </w:p>
    <w:p w14:paraId="4947E243" w14:textId="77777777" w:rsidR="0025680B" w:rsidRPr="005474F8" w:rsidRDefault="005F6630" w:rsidP="008823E3">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(一)</w:t>
      </w:r>
      <w:r w:rsidR="0025680B" w:rsidRPr="005474F8">
        <w:rPr>
          <w:rFonts w:ascii="標楷體" w:eastAsia="標楷體" w:hAnsi="標楷體" w:hint="eastAsia"/>
          <w:color w:val="000000" w:themeColor="text1"/>
          <w:sz w:val="28"/>
          <w:szCs w:val="28"/>
        </w:rPr>
        <w:t>中央主管建築機關</w:t>
      </w:r>
    </w:p>
    <w:p w14:paraId="65BFFE67"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1.</w:t>
      </w:r>
      <w:r w:rsidRPr="005474F8">
        <w:rPr>
          <w:rFonts w:ascii="標楷體" w:eastAsia="標楷體" w:hAnsi="標楷體" w:hint="eastAsia"/>
          <w:color w:val="000000" w:themeColor="text1"/>
          <w:sz w:val="28"/>
          <w:szCs w:val="28"/>
        </w:rPr>
        <w:t>內政部訂定建築物昇降設備輔導計畫</w:t>
      </w:r>
      <w:r w:rsidR="00F67E75" w:rsidRPr="005474F8">
        <w:rPr>
          <w:rFonts w:ascii="標楷體" w:eastAsia="標楷體" w:hAnsi="標楷體" w:hint="eastAsia"/>
          <w:color w:val="000000" w:themeColor="text1"/>
          <w:sz w:val="28"/>
          <w:szCs w:val="28"/>
        </w:rPr>
        <w:t>(</w:t>
      </w:r>
      <w:r w:rsidRPr="005474F8">
        <w:rPr>
          <w:rFonts w:ascii="標楷體" w:eastAsia="標楷體" w:hAnsi="標楷體" w:hint="eastAsia"/>
          <w:color w:val="000000" w:themeColor="text1"/>
          <w:sz w:val="28"/>
          <w:szCs w:val="28"/>
        </w:rPr>
        <w:t>範本</w:t>
      </w:r>
      <w:r w:rsidR="00F67E75" w:rsidRPr="005474F8">
        <w:rPr>
          <w:rFonts w:ascii="標楷體" w:eastAsia="標楷體" w:hAnsi="標楷體" w:hint="eastAsia"/>
          <w:color w:val="000000" w:themeColor="text1"/>
          <w:sz w:val="28"/>
          <w:szCs w:val="28"/>
        </w:rPr>
        <w:t>)。</w:t>
      </w:r>
    </w:p>
    <w:p w14:paraId="118FB300"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2.</w:t>
      </w:r>
      <w:r w:rsidRPr="005474F8">
        <w:rPr>
          <w:rFonts w:ascii="標楷體" w:eastAsia="標楷體" w:hAnsi="標楷體" w:hint="eastAsia"/>
          <w:color w:val="000000" w:themeColor="text1"/>
          <w:sz w:val="28"/>
          <w:szCs w:val="28"/>
        </w:rPr>
        <w:t>內政部負責有關昇降設備安全檢查法令推動及督導。</w:t>
      </w:r>
    </w:p>
    <w:p w14:paraId="50D2CAF6" w14:textId="77777777" w:rsidR="005F6630"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3.</w:t>
      </w:r>
      <w:r w:rsidRPr="005474F8">
        <w:rPr>
          <w:rFonts w:ascii="標楷體" w:eastAsia="標楷體" w:hAnsi="標楷體" w:hint="eastAsia"/>
          <w:color w:val="000000" w:themeColor="text1"/>
          <w:sz w:val="28"/>
          <w:szCs w:val="28"/>
        </w:rPr>
        <w:t>經濟部加強輔導工廠依規定辦理登記或變更登記。</w:t>
      </w:r>
    </w:p>
    <w:p w14:paraId="41C10F8A"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4.</w:t>
      </w:r>
      <w:r w:rsidRPr="005474F8">
        <w:rPr>
          <w:rFonts w:ascii="標楷體" w:eastAsia="標楷體" w:hAnsi="標楷體" w:hint="eastAsia"/>
          <w:color w:val="000000" w:themeColor="text1"/>
          <w:sz w:val="28"/>
          <w:szCs w:val="28"/>
        </w:rPr>
        <w:t>勞動部依本計畫第六點第</w:t>
      </w:r>
      <w:r w:rsidRPr="005474F8">
        <w:rPr>
          <w:rFonts w:ascii="標楷體" w:eastAsia="標楷體" w:hAnsi="標楷體"/>
          <w:color w:val="000000" w:themeColor="text1"/>
          <w:sz w:val="28"/>
          <w:szCs w:val="28"/>
        </w:rPr>
        <w:t>(</w:t>
      </w:r>
      <w:r w:rsidR="004F6689" w:rsidRPr="005474F8">
        <w:rPr>
          <w:rFonts w:ascii="標楷體" w:eastAsia="標楷體" w:hAnsi="標楷體" w:hint="eastAsia"/>
          <w:color w:val="000000" w:themeColor="text1"/>
          <w:sz w:val="28"/>
          <w:szCs w:val="28"/>
        </w:rPr>
        <w:t>二</w:t>
      </w:r>
      <w:r w:rsidRPr="005474F8">
        <w:rPr>
          <w:rFonts w:ascii="標楷體" w:eastAsia="標楷體" w:hAnsi="標楷體"/>
          <w:color w:val="000000" w:themeColor="text1"/>
          <w:sz w:val="28"/>
          <w:szCs w:val="28"/>
        </w:rPr>
        <w:t>)</w:t>
      </w:r>
      <w:r w:rsidRPr="005474F8">
        <w:rPr>
          <w:rFonts w:ascii="標楷體" w:eastAsia="標楷體" w:hAnsi="標楷體" w:hint="eastAsia"/>
          <w:color w:val="000000" w:themeColor="text1"/>
          <w:sz w:val="28"/>
          <w:szCs w:val="28"/>
        </w:rPr>
        <w:t>項第</w:t>
      </w:r>
      <w:r w:rsidR="00B45F7B" w:rsidRPr="005474F8">
        <w:rPr>
          <w:rFonts w:ascii="標楷體" w:eastAsia="標楷體" w:hAnsi="標楷體" w:hint="eastAsia"/>
          <w:color w:val="000000" w:themeColor="text1"/>
          <w:sz w:val="28"/>
          <w:szCs w:val="28"/>
        </w:rPr>
        <w:t>2</w:t>
      </w:r>
      <w:r w:rsidRPr="005474F8">
        <w:rPr>
          <w:rFonts w:ascii="標楷體" w:eastAsia="標楷體" w:hAnsi="標楷體" w:hint="eastAsia"/>
          <w:color w:val="000000" w:themeColor="text1"/>
          <w:sz w:val="28"/>
          <w:szCs w:val="28"/>
        </w:rPr>
        <w:t>款加強稽查昇降設備。</w:t>
      </w:r>
    </w:p>
    <w:p w14:paraId="267E089C" w14:textId="77777777" w:rsidR="0025680B" w:rsidRPr="005474F8" w:rsidRDefault="005F6630" w:rsidP="008823E3">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(二)</w:t>
      </w:r>
      <w:r w:rsidR="0025680B" w:rsidRPr="005474F8">
        <w:rPr>
          <w:rFonts w:ascii="標楷體" w:eastAsia="標楷體" w:hAnsi="標楷體" w:hint="eastAsia"/>
          <w:color w:val="000000" w:themeColor="text1"/>
          <w:sz w:val="28"/>
          <w:szCs w:val="28"/>
        </w:rPr>
        <w:t>地方主管建築機關</w:t>
      </w:r>
    </w:p>
    <w:p w14:paraId="4C1D1C97" w14:textId="77777777" w:rsidR="00D27DA6" w:rsidRPr="005474F8" w:rsidRDefault="00D27DA6"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1.因地制宜另訂建築物昇降設備輔導計畫推動輔導業務。</w:t>
      </w:r>
    </w:p>
    <w:p w14:paraId="13DEB77B" w14:textId="77777777" w:rsidR="0025680B" w:rsidRPr="005474F8" w:rsidRDefault="009F587A"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2</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負責清查所轄建築物昇降設備數量。</w:t>
      </w:r>
    </w:p>
    <w:p w14:paraId="6231AF5D" w14:textId="77777777" w:rsidR="0025680B" w:rsidRPr="005474F8" w:rsidRDefault="009F587A"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3</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負責所轄建築物昇降設備委託安全檢查事宜。</w:t>
      </w:r>
    </w:p>
    <w:p w14:paraId="27218024" w14:textId="77777777" w:rsidR="0025680B" w:rsidRPr="005474F8" w:rsidRDefault="009F587A"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4</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協助昇降設備管理人依法取得使用許可證。</w:t>
      </w:r>
    </w:p>
    <w:p w14:paraId="4B3DBA7F" w14:textId="77777777" w:rsidR="0025680B" w:rsidRPr="005474F8" w:rsidRDefault="009F587A"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5</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委託機構、團體協助昇降設備訪查。</w:t>
      </w:r>
    </w:p>
    <w:p w14:paraId="1A2876AD" w14:textId="77777777" w:rsidR="0025680B" w:rsidRPr="005474F8" w:rsidRDefault="009F587A"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6</w:t>
      </w:r>
      <w:r w:rsidR="0025680B" w:rsidRPr="005474F8">
        <w:rPr>
          <w:rFonts w:ascii="標楷體" w:eastAsia="標楷體" w:hAnsi="標楷體"/>
          <w:color w:val="000000" w:themeColor="text1"/>
          <w:sz w:val="28"/>
          <w:szCs w:val="28"/>
        </w:rPr>
        <w:t>.</w:t>
      </w:r>
      <w:r w:rsidR="0025680B" w:rsidRPr="005474F8">
        <w:rPr>
          <w:rFonts w:ascii="標楷體" w:eastAsia="標楷體" w:hAnsi="標楷體" w:hint="eastAsia"/>
          <w:color w:val="000000" w:themeColor="text1"/>
          <w:sz w:val="28"/>
          <w:szCs w:val="28"/>
        </w:rPr>
        <w:t>辦理或委託辦理輔導說明會。</w:t>
      </w:r>
    </w:p>
    <w:p w14:paraId="1D5D8AD7" w14:textId="77777777" w:rsidR="0025680B" w:rsidRPr="005474F8" w:rsidRDefault="005F6630" w:rsidP="008823E3">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(三)</w:t>
      </w:r>
      <w:r w:rsidR="0025680B" w:rsidRPr="005474F8">
        <w:rPr>
          <w:rFonts w:ascii="標楷體" w:eastAsia="標楷體" w:hAnsi="標楷體" w:hint="eastAsia"/>
          <w:color w:val="000000" w:themeColor="text1"/>
          <w:sz w:val="28"/>
          <w:szCs w:val="28"/>
        </w:rPr>
        <w:t>專業廠商</w:t>
      </w:r>
    </w:p>
    <w:p w14:paraId="28A4123A" w14:textId="0B7DF38B"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1.</w:t>
      </w:r>
      <w:r w:rsidRPr="005474F8">
        <w:rPr>
          <w:rFonts w:ascii="標楷體" w:eastAsia="標楷體" w:hAnsi="標楷體" w:hint="eastAsia"/>
          <w:color w:val="000000" w:themeColor="text1"/>
          <w:sz w:val="28"/>
          <w:szCs w:val="28"/>
        </w:rPr>
        <w:t>受理昇降設備按月維護保養。</w:t>
      </w:r>
    </w:p>
    <w:p w14:paraId="395C16C9"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2.</w:t>
      </w:r>
      <w:r w:rsidRPr="005474F8">
        <w:rPr>
          <w:rFonts w:ascii="標楷體" w:eastAsia="標楷體" w:hAnsi="標楷體" w:hint="eastAsia"/>
          <w:color w:val="000000" w:themeColor="text1"/>
          <w:sz w:val="28"/>
          <w:szCs w:val="28"/>
        </w:rPr>
        <w:t>指派領有登記證之專業技術人員維護保養。</w:t>
      </w:r>
    </w:p>
    <w:p w14:paraId="1CE2DD16" w14:textId="77777777" w:rsidR="0025680B" w:rsidRPr="005474F8" w:rsidRDefault="005F6630" w:rsidP="008823E3">
      <w:pPr>
        <w:spacing w:line="480" w:lineRule="exact"/>
        <w:ind w:leftChars="200" w:left="4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(四)</w:t>
      </w:r>
      <w:r w:rsidR="0025680B" w:rsidRPr="005474F8">
        <w:rPr>
          <w:rFonts w:ascii="標楷體" w:eastAsia="標楷體" w:hAnsi="標楷體" w:hint="eastAsia"/>
          <w:color w:val="000000" w:themeColor="text1"/>
          <w:sz w:val="28"/>
          <w:szCs w:val="28"/>
        </w:rPr>
        <w:t>檢查機構</w:t>
      </w:r>
    </w:p>
    <w:p w14:paraId="46485415"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1.</w:t>
      </w:r>
      <w:r w:rsidRPr="005474F8">
        <w:rPr>
          <w:rFonts w:ascii="標楷體" w:eastAsia="標楷體" w:hAnsi="標楷體" w:hint="eastAsia"/>
          <w:color w:val="000000" w:themeColor="text1"/>
          <w:sz w:val="28"/>
          <w:szCs w:val="28"/>
        </w:rPr>
        <w:t>受理昇降設備定期檢查申請。</w:t>
      </w:r>
    </w:p>
    <w:p w14:paraId="5FCE8138" w14:textId="77777777" w:rsidR="0025680B" w:rsidRPr="005474F8" w:rsidRDefault="0025680B"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t>2.</w:t>
      </w:r>
      <w:r w:rsidRPr="005474F8">
        <w:rPr>
          <w:rFonts w:ascii="標楷體" w:eastAsia="標楷體" w:hAnsi="標楷體" w:hint="eastAsia"/>
          <w:color w:val="000000" w:themeColor="text1"/>
          <w:sz w:val="28"/>
          <w:szCs w:val="28"/>
        </w:rPr>
        <w:t>指派領有檢查員證之檢查員辦理安全檢查。</w:t>
      </w:r>
    </w:p>
    <w:p w14:paraId="7CF49FD5" w14:textId="7B5187A5" w:rsidR="00A459EF" w:rsidRPr="005474F8" w:rsidRDefault="00A459EF" w:rsidP="008823E3">
      <w:pPr>
        <w:spacing w:line="500" w:lineRule="exact"/>
        <w:ind w:leftChars="450" w:left="108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3.按月彙報地方主管建築機關昇降設備檢查結果。</w:t>
      </w:r>
    </w:p>
    <w:p w14:paraId="10402826" w14:textId="77777777" w:rsidR="0025680B" w:rsidRPr="005474F8" w:rsidRDefault="0025680B" w:rsidP="005F6630">
      <w:pPr>
        <w:numPr>
          <w:ilvl w:val="0"/>
          <w:numId w:val="6"/>
        </w:numPr>
        <w:spacing w:line="48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lastRenderedPageBreak/>
        <w:t>注意事項</w:t>
      </w:r>
    </w:p>
    <w:p w14:paraId="0850F560" w14:textId="01D0E949" w:rsidR="002202D1" w:rsidRPr="005474F8" w:rsidRDefault="007A5D4D"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(一)</w:t>
      </w:r>
      <w:r w:rsidR="00E733DE" w:rsidRPr="005474F8">
        <w:rPr>
          <w:rFonts w:ascii="標楷體" w:eastAsia="標楷體" w:hAnsi="標楷體" w:hint="eastAsia"/>
          <w:color w:val="000000" w:themeColor="text1"/>
          <w:sz w:val="28"/>
          <w:szCs w:val="28"/>
        </w:rPr>
        <w:t>本輔導計畫之臨時使用許可證、每月定期維護保養切結書、建築物結構安全判定書</w:t>
      </w:r>
      <w:r w:rsidR="00E733DE" w:rsidRPr="005474F8">
        <w:rPr>
          <w:rFonts w:ascii="標楷體" w:eastAsia="標楷體" w:hAnsi="標楷體"/>
          <w:color w:val="000000" w:themeColor="text1"/>
          <w:sz w:val="28"/>
          <w:szCs w:val="28"/>
        </w:rPr>
        <w:t>(</w:t>
      </w:r>
      <w:r w:rsidR="00E733DE" w:rsidRPr="005474F8">
        <w:rPr>
          <w:rFonts w:ascii="標楷體" w:eastAsia="標楷體" w:hAnsi="標楷體" w:hint="eastAsia"/>
          <w:color w:val="000000" w:themeColor="text1"/>
          <w:sz w:val="28"/>
          <w:szCs w:val="28"/>
        </w:rPr>
        <w:t>得由建築師、結構技師、土木技師出具</w:t>
      </w:r>
      <w:r w:rsidR="00E733DE" w:rsidRPr="005474F8">
        <w:rPr>
          <w:rFonts w:ascii="標楷體" w:eastAsia="標楷體" w:hAnsi="標楷體"/>
          <w:color w:val="000000" w:themeColor="text1"/>
          <w:sz w:val="28"/>
          <w:szCs w:val="28"/>
        </w:rPr>
        <w:t>)</w:t>
      </w:r>
      <w:r w:rsidR="00E733DE" w:rsidRPr="005474F8">
        <w:rPr>
          <w:rFonts w:ascii="標楷體" w:eastAsia="標楷體" w:hAnsi="標楷體" w:hint="eastAsia"/>
          <w:color w:val="000000" w:themeColor="text1"/>
          <w:sz w:val="28"/>
          <w:szCs w:val="28"/>
        </w:rPr>
        <w:t>，有效期限為一年。</w:t>
      </w:r>
    </w:p>
    <w:p w14:paraId="12F9AE9A" w14:textId="56D04FEB" w:rsidR="0025680B" w:rsidRPr="005474F8" w:rsidRDefault="007A5D4D"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(二)</w:t>
      </w:r>
      <w:r w:rsidR="00DE4784" w:rsidRPr="005474F8">
        <w:rPr>
          <w:rFonts w:ascii="標楷體" w:eastAsia="標楷體" w:hAnsi="標楷體" w:hint="eastAsia"/>
          <w:color w:val="000000" w:themeColor="text1"/>
          <w:sz w:val="28"/>
          <w:szCs w:val="28"/>
        </w:rPr>
        <w:t>本輔導計畫相關書表，得視實際辦理情形增修。</w:t>
      </w:r>
    </w:p>
    <w:p w14:paraId="5A809637" w14:textId="135A668E" w:rsidR="000116C2" w:rsidRPr="005474F8" w:rsidRDefault="000116C2"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(三)</w:t>
      </w:r>
      <w:r w:rsidRPr="005474F8">
        <w:rPr>
          <w:rFonts w:ascii="標楷體" w:eastAsia="標楷體" w:hAnsi="標楷體" w:hint="eastAsia"/>
          <w:color w:val="000000" w:themeColor="text1"/>
          <w:sz w:val="28"/>
          <w:szCs w:val="28"/>
          <w:u w:val="single"/>
        </w:rPr>
        <w:t>非合法建築物內或外牆面增設之昇降設備</w:t>
      </w:r>
      <w:r w:rsidR="00C94BCB" w:rsidRPr="005474F8">
        <w:rPr>
          <w:rFonts w:ascii="標楷體" w:eastAsia="標楷體" w:hAnsi="標楷體" w:hint="eastAsia"/>
          <w:color w:val="000000" w:themeColor="text1"/>
          <w:sz w:val="28"/>
          <w:szCs w:val="28"/>
          <w:u w:val="single"/>
        </w:rPr>
        <w:t>，雖有勞動部核發升降機檢查合格證</w:t>
      </w:r>
      <w:r w:rsidRPr="005474F8">
        <w:rPr>
          <w:rFonts w:ascii="標楷體" w:eastAsia="標楷體" w:hAnsi="標楷體" w:hint="eastAsia"/>
          <w:color w:val="000000" w:themeColor="text1"/>
          <w:sz w:val="28"/>
          <w:szCs w:val="28"/>
          <w:u w:val="single"/>
        </w:rPr>
        <w:t>，</w:t>
      </w:r>
      <w:r w:rsidR="00C94BCB" w:rsidRPr="005474F8">
        <w:rPr>
          <w:rFonts w:ascii="標楷體" w:eastAsia="標楷體" w:hAnsi="標楷體" w:hint="eastAsia"/>
          <w:color w:val="000000" w:themeColor="text1"/>
          <w:sz w:val="28"/>
          <w:szCs w:val="28"/>
          <w:u w:val="single"/>
        </w:rPr>
        <w:t>亦</w:t>
      </w:r>
      <w:r w:rsidRPr="005474F8">
        <w:rPr>
          <w:rFonts w:ascii="標楷體" w:eastAsia="標楷體" w:hAnsi="標楷體" w:hint="eastAsia"/>
          <w:color w:val="000000" w:themeColor="text1"/>
          <w:sz w:val="28"/>
          <w:szCs w:val="28"/>
          <w:u w:val="single"/>
        </w:rPr>
        <w:t>不得核發昇降設備</w:t>
      </w:r>
      <w:r w:rsidR="00C94BCB" w:rsidRPr="005474F8">
        <w:rPr>
          <w:rFonts w:ascii="標楷體" w:eastAsia="標楷體" w:hAnsi="標楷體" w:hint="eastAsia"/>
          <w:color w:val="000000" w:themeColor="text1"/>
          <w:sz w:val="28"/>
          <w:szCs w:val="28"/>
          <w:u w:val="single"/>
        </w:rPr>
        <w:t>臨時</w:t>
      </w:r>
      <w:r w:rsidRPr="005474F8">
        <w:rPr>
          <w:rFonts w:ascii="標楷體" w:eastAsia="標楷體" w:hAnsi="標楷體" w:hint="eastAsia"/>
          <w:color w:val="000000" w:themeColor="text1"/>
          <w:sz w:val="28"/>
          <w:szCs w:val="28"/>
          <w:u w:val="single"/>
        </w:rPr>
        <w:t>使用許可證</w:t>
      </w:r>
      <w:r w:rsidRPr="005474F8">
        <w:rPr>
          <w:rFonts w:ascii="標楷體" w:eastAsia="標楷體" w:hAnsi="標楷體" w:hint="eastAsia"/>
          <w:color w:val="000000" w:themeColor="text1"/>
          <w:sz w:val="28"/>
          <w:szCs w:val="28"/>
        </w:rPr>
        <w:t>。</w:t>
      </w:r>
    </w:p>
    <w:p w14:paraId="5CF2B870" w14:textId="21D199A3" w:rsidR="000116C2" w:rsidRPr="005474F8" w:rsidRDefault="000116C2"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(四)</w:t>
      </w:r>
      <w:r w:rsidRPr="005474F8">
        <w:rPr>
          <w:rFonts w:ascii="標楷體" w:eastAsia="標楷體" w:hAnsi="標楷體" w:hint="eastAsia"/>
          <w:color w:val="000000" w:themeColor="text1"/>
          <w:sz w:val="28"/>
          <w:szCs w:val="28"/>
          <w:u w:val="single"/>
        </w:rPr>
        <w:t>檢查機構受理申請案件，倘有執行疑義</w:t>
      </w:r>
      <w:r w:rsidR="002E4CAB" w:rsidRPr="005474F8">
        <w:rPr>
          <w:rFonts w:ascii="標楷體" w:eastAsia="標楷體" w:hAnsi="標楷體" w:hint="eastAsia"/>
          <w:color w:val="000000" w:themeColor="text1"/>
          <w:sz w:val="28"/>
          <w:szCs w:val="28"/>
          <w:u w:val="single"/>
        </w:rPr>
        <w:t>，建請先洽詢地方主管建築機關</w:t>
      </w:r>
      <w:r w:rsidR="002E4CAB" w:rsidRPr="005474F8">
        <w:rPr>
          <w:rFonts w:ascii="標楷體" w:eastAsia="標楷體" w:hAnsi="標楷體" w:hint="eastAsia"/>
          <w:color w:val="000000" w:themeColor="text1"/>
          <w:sz w:val="28"/>
          <w:szCs w:val="28"/>
        </w:rPr>
        <w:t>。</w:t>
      </w:r>
    </w:p>
    <w:p w14:paraId="11ADD43C" w14:textId="0356C5D5" w:rsidR="00F71394" w:rsidRPr="005474F8" w:rsidRDefault="00DE2043"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(五)</w:t>
      </w:r>
      <w:r w:rsidRPr="005474F8">
        <w:rPr>
          <w:rFonts w:ascii="標楷體" w:eastAsia="標楷體" w:hAnsi="標楷體" w:hint="eastAsia"/>
          <w:color w:val="000000" w:themeColor="text1"/>
          <w:sz w:val="28"/>
          <w:szCs w:val="28"/>
          <w:u w:val="single"/>
        </w:rPr>
        <w:t>檢查機構受理申請案件，倘為領有建築執照之昇降設備，建請輔導依建築法第77條之4規定申辦使用許可證</w:t>
      </w:r>
      <w:r w:rsidRPr="005474F8">
        <w:rPr>
          <w:rFonts w:ascii="標楷體" w:eastAsia="標楷體" w:hAnsi="標楷體" w:hint="eastAsia"/>
          <w:color w:val="000000" w:themeColor="text1"/>
          <w:sz w:val="28"/>
          <w:szCs w:val="28"/>
        </w:rPr>
        <w:t>。</w:t>
      </w:r>
    </w:p>
    <w:p w14:paraId="0FABF3E9" w14:textId="1CFB271F" w:rsidR="0025680B" w:rsidRPr="005474F8" w:rsidRDefault="0025680B" w:rsidP="00830235">
      <w:pPr>
        <w:numPr>
          <w:ilvl w:val="0"/>
          <w:numId w:val="6"/>
        </w:numPr>
        <w:spacing w:beforeLines="50" w:before="180" w:afterLines="50" w:after="180" w:line="360" w:lineRule="exact"/>
        <w:jc w:val="both"/>
        <w:rPr>
          <w:rFonts w:ascii="標楷體" w:eastAsia="標楷體" w:hAnsi="標楷體"/>
          <w:b/>
          <w:color w:val="000000" w:themeColor="text1"/>
          <w:sz w:val="36"/>
          <w:szCs w:val="36"/>
        </w:rPr>
      </w:pPr>
      <w:r w:rsidRPr="005474F8">
        <w:rPr>
          <w:rFonts w:ascii="標楷體" w:eastAsia="標楷體" w:hAnsi="標楷體" w:hint="eastAsia"/>
          <w:b/>
          <w:color w:val="000000" w:themeColor="text1"/>
          <w:sz w:val="36"/>
          <w:szCs w:val="36"/>
        </w:rPr>
        <w:t>相關表格</w:t>
      </w:r>
      <w:r w:rsidR="00170D26" w:rsidRPr="005474F8">
        <w:rPr>
          <w:rFonts w:ascii="標楷體" w:eastAsia="標楷體" w:hAnsi="標楷體" w:hint="eastAsia"/>
          <w:b/>
          <w:color w:val="000000" w:themeColor="text1"/>
          <w:sz w:val="36"/>
          <w:szCs w:val="36"/>
        </w:rPr>
        <w:t>及作業流程</w:t>
      </w:r>
    </w:p>
    <w:p w14:paraId="04F8D929" w14:textId="4380A782" w:rsidR="004D454B" w:rsidRPr="005474F8" w:rsidRDefault="005F6630" w:rsidP="004D454B">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(一)</w:t>
      </w:r>
      <w:r w:rsidR="004D454B" w:rsidRPr="005474F8">
        <w:rPr>
          <w:rFonts w:ascii="標楷體" w:eastAsia="標楷體" w:hAnsi="標楷體" w:hint="eastAsia"/>
          <w:color w:val="000000" w:themeColor="text1"/>
          <w:sz w:val="28"/>
          <w:szCs w:val="28"/>
        </w:rPr>
        <w:t>設備管理人申辦昇降設備臨時使用許可證應備文件</w:t>
      </w:r>
    </w:p>
    <w:p w14:paraId="52B8DA54" w14:textId="3D93D34E" w:rsidR="0025680B" w:rsidRPr="005474F8" w:rsidRDefault="004D454B"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(二)</w:t>
      </w:r>
      <w:r w:rsidR="0025680B" w:rsidRPr="005474F8">
        <w:rPr>
          <w:rFonts w:ascii="標楷體" w:eastAsia="標楷體" w:hAnsi="標楷體" w:hint="eastAsia"/>
          <w:color w:val="000000" w:themeColor="text1"/>
          <w:sz w:val="28"/>
          <w:szCs w:val="28"/>
        </w:rPr>
        <w:t>臨時檢查表</w:t>
      </w:r>
    </w:p>
    <w:p w14:paraId="189CBA8F" w14:textId="31F2FE38" w:rsidR="0025680B" w:rsidRPr="005474F8" w:rsidRDefault="005F6630"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4D454B" w:rsidRPr="005474F8">
        <w:rPr>
          <w:rFonts w:ascii="標楷體" w:eastAsia="標楷體" w:hAnsi="標楷體" w:hint="eastAsia"/>
          <w:color w:val="000000" w:themeColor="text1"/>
          <w:sz w:val="28"/>
          <w:szCs w:val="28"/>
        </w:rPr>
        <w:t>三</w:t>
      </w:r>
      <w:r w:rsidRPr="005474F8">
        <w:rPr>
          <w:rFonts w:ascii="標楷體" w:eastAsia="標楷體" w:hAnsi="標楷體" w:hint="eastAsia"/>
          <w:color w:val="000000" w:themeColor="text1"/>
          <w:sz w:val="28"/>
          <w:szCs w:val="28"/>
        </w:rPr>
        <w:t>)</w:t>
      </w:r>
      <w:r w:rsidR="0025680B" w:rsidRPr="005474F8">
        <w:rPr>
          <w:rFonts w:ascii="標楷體" w:eastAsia="標楷體" w:hAnsi="標楷體" w:hint="eastAsia"/>
          <w:color w:val="000000" w:themeColor="text1"/>
          <w:sz w:val="28"/>
          <w:szCs w:val="28"/>
        </w:rPr>
        <w:t>臨時使用許可證</w:t>
      </w:r>
    </w:p>
    <w:p w14:paraId="4FADC4F5" w14:textId="649FF5E7" w:rsidR="0025680B" w:rsidRPr="005474F8" w:rsidRDefault="005F6630"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4D454B" w:rsidRPr="005474F8">
        <w:rPr>
          <w:rFonts w:ascii="標楷體" w:eastAsia="標楷體" w:hAnsi="標楷體" w:hint="eastAsia"/>
          <w:color w:val="000000" w:themeColor="text1"/>
          <w:sz w:val="28"/>
          <w:szCs w:val="28"/>
        </w:rPr>
        <w:t>四</w:t>
      </w:r>
      <w:r w:rsidRPr="005474F8">
        <w:rPr>
          <w:rFonts w:ascii="標楷體" w:eastAsia="標楷體" w:hAnsi="標楷體" w:hint="eastAsia"/>
          <w:color w:val="000000" w:themeColor="text1"/>
          <w:sz w:val="28"/>
          <w:szCs w:val="28"/>
        </w:rPr>
        <w:t>)</w:t>
      </w:r>
      <w:r w:rsidR="0025680B" w:rsidRPr="005474F8">
        <w:rPr>
          <w:rFonts w:ascii="標楷體" w:eastAsia="標楷體" w:hAnsi="標楷體" w:hint="eastAsia"/>
          <w:color w:val="000000" w:themeColor="text1"/>
          <w:sz w:val="28"/>
          <w:szCs w:val="28"/>
        </w:rPr>
        <w:t>建築物結構安全判定書</w:t>
      </w:r>
    </w:p>
    <w:p w14:paraId="5869D002" w14:textId="6AA815D2" w:rsidR="0025680B" w:rsidRPr="005474F8" w:rsidRDefault="005F6630"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4D454B" w:rsidRPr="005474F8">
        <w:rPr>
          <w:rFonts w:ascii="標楷體" w:eastAsia="標楷體" w:hAnsi="標楷體" w:hint="eastAsia"/>
          <w:color w:val="000000" w:themeColor="text1"/>
          <w:sz w:val="28"/>
          <w:szCs w:val="28"/>
        </w:rPr>
        <w:t>五</w:t>
      </w:r>
      <w:r w:rsidRPr="005474F8">
        <w:rPr>
          <w:rFonts w:ascii="標楷體" w:eastAsia="標楷體" w:hAnsi="標楷體" w:hint="eastAsia"/>
          <w:color w:val="000000" w:themeColor="text1"/>
          <w:sz w:val="28"/>
          <w:szCs w:val="28"/>
        </w:rPr>
        <w:t>)</w:t>
      </w:r>
      <w:r w:rsidR="0025680B" w:rsidRPr="005474F8">
        <w:rPr>
          <w:rFonts w:ascii="標楷體" w:eastAsia="標楷體" w:hAnsi="標楷體" w:hint="eastAsia"/>
          <w:color w:val="000000" w:themeColor="text1"/>
          <w:sz w:val="28"/>
          <w:szCs w:val="28"/>
        </w:rPr>
        <w:t>每月定期維護保養切結書</w:t>
      </w:r>
    </w:p>
    <w:p w14:paraId="6E5DB0DE" w14:textId="76AE895C" w:rsidR="00CA1FF4" w:rsidRPr="005474F8" w:rsidRDefault="00CA1FF4" w:rsidP="008823E3">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w:t>
      </w:r>
      <w:r w:rsidR="004D454B" w:rsidRPr="005474F8">
        <w:rPr>
          <w:rFonts w:ascii="標楷體" w:eastAsia="標楷體" w:hAnsi="標楷體" w:hint="eastAsia"/>
          <w:color w:val="000000" w:themeColor="text1"/>
          <w:sz w:val="28"/>
          <w:szCs w:val="28"/>
        </w:rPr>
        <w:t>六</w:t>
      </w:r>
      <w:r w:rsidRPr="005474F8">
        <w:rPr>
          <w:rFonts w:ascii="標楷體" w:eastAsia="標楷體" w:hAnsi="標楷體" w:hint="eastAsia"/>
          <w:color w:val="000000" w:themeColor="text1"/>
          <w:sz w:val="28"/>
          <w:szCs w:val="28"/>
        </w:rPr>
        <w:t>)適用輔導勞動部列管昇降設備回歸建築法管理之執行規定</w:t>
      </w:r>
    </w:p>
    <w:p w14:paraId="0F419A26" w14:textId="00726191" w:rsidR="004D454B" w:rsidRPr="005474F8" w:rsidRDefault="00CA1FF4" w:rsidP="006A0395">
      <w:pPr>
        <w:spacing w:line="400" w:lineRule="exact"/>
        <w:ind w:leftChars="400" w:left="9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&lt;B-18-1&gt;第1、7、28、29項之執行替代改善措施</w:t>
      </w:r>
    </w:p>
    <w:p w14:paraId="22B60ED8" w14:textId="47AAB195" w:rsidR="00170D26" w:rsidRPr="005474F8" w:rsidRDefault="00170D26" w:rsidP="00170D26">
      <w:pPr>
        <w:spacing w:line="480" w:lineRule="exact"/>
        <w:ind w:leftChars="200" w:left="1040" w:hangingChars="200" w:hanging="560"/>
        <w:jc w:val="both"/>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(七) 臺南市建築物昇降設備輔導計畫3.0作業流程</w:t>
      </w:r>
    </w:p>
    <w:p w14:paraId="4E70A28F" w14:textId="3D6430A3" w:rsidR="00170D26" w:rsidRPr="005474F8" w:rsidRDefault="00170D26" w:rsidP="00170D26">
      <w:pPr>
        <w:spacing w:line="400" w:lineRule="exact"/>
        <w:ind w:leftChars="200" w:left="480"/>
        <w:jc w:val="both"/>
        <w:rPr>
          <w:rFonts w:ascii="標楷體" w:eastAsia="標楷體" w:hAnsi="標楷體"/>
          <w:color w:val="000000" w:themeColor="text1"/>
          <w:sz w:val="28"/>
          <w:szCs w:val="28"/>
        </w:rPr>
      </w:pPr>
    </w:p>
    <w:p w14:paraId="3F1595DF" w14:textId="77777777" w:rsidR="004D454B" w:rsidRPr="005474F8" w:rsidRDefault="004D454B">
      <w:pPr>
        <w:widowControl/>
        <w:rPr>
          <w:rFonts w:ascii="標楷體" w:eastAsia="標楷體" w:hAnsi="標楷體"/>
          <w:color w:val="000000" w:themeColor="text1"/>
          <w:sz w:val="28"/>
          <w:szCs w:val="28"/>
        </w:rPr>
      </w:pPr>
      <w:r w:rsidRPr="005474F8">
        <w:rPr>
          <w:rFonts w:ascii="標楷體" w:eastAsia="標楷體" w:hAnsi="標楷體"/>
          <w:color w:val="000000" w:themeColor="text1"/>
          <w:sz w:val="28"/>
          <w:szCs w:val="28"/>
        </w:rPr>
        <w:br w:type="page"/>
      </w:r>
    </w:p>
    <w:p w14:paraId="4F45E9DC" w14:textId="588B7993" w:rsidR="004D454B" w:rsidRPr="005474F8" w:rsidRDefault="006A0395" w:rsidP="004D454B">
      <w:pPr>
        <w:rPr>
          <w:rFonts w:ascii="標楷體" w:eastAsia="標楷體" w:hAnsi="標楷體"/>
          <w:b/>
          <w:bCs/>
          <w:color w:val="000000" w:themeColor="text1"/>
          <w:sz w:val="36"/>
          <w:szCs w:val="36"/>
        </w:rPr>
      </w:pPr>
      <w:r w:rsidRPr="005474F8">
        <w:rPr>
          <w:rFonts w:ascii="標楷體" w:eastAsia="標楷體" w:hAnsi="標楷體" w:hint="eastAsia"/>
          <w:b/>
          <w:bCs/>
          <w:color w:val="000000" w:themeColor="text1"/>
          <w:sz w:val="36"/>
          <w:szCs w:val="36"/>
        </w:rPr>
        <w:lastRenderedPageBreak/>
        <w:t>（一）</w:t>
      </w:r>
      <w:r w:rsidR="004D454B" w:rsidRPr="005474F8">
        <w:rPr>
          <w:rFonts w:ascii="標楷體" w:eastAsia="標楷體" w:hAnsi="標楷體" w:hint="eastAsia"/>
          <w:b/>
          <w:bCs/>
          <w:color w:val="000000" w:themeColor="text1"/>
          <w:sz w:val="36"/>
          <w:szCs w:val="36"/>
          <w:u w:val="single"/>
        </w:rPr>
        <w:t>設備管理人申辦昇降設備臨時使用許可證應備文件</w:t>
      </w:r>
    </w:p>
    <w:tbl>
      <w:tblPr>
        <w:tblStyle w:val="af8"/>
        <w:tblW w:w="10201" w:type="dxa"/>
        <w:tblCellMar>
          <w:left w:w="57" w:type="dxa"/>
          <w:right w:w="57" w:type="dxa"/>
        </w:tblCellMar>
        <w:tblLook w:val="04A0" w:firstRow="1" w:lastRow="0" w:firstColumn="1" w:lastColumn="0" w:noHBand="0" w:noVBand="1"/>
      </w:tblPr>
      <w:tblGrid>
        <w:gridCol w:w="840"/>
        <w:gridCol w:w="4680"/>
        <w:gridCol w:w="4681"/>
      </w:tblGrid>
      <w:tr w:rsidR="005474F8" w:rsidRPr="005474F8" w14:paraId="0F914409" w14:textId="77777777" w:rsidTr="00A26EDC">
        <w:trPr>
          <w:trHeight w:hRule="exact" w:val="567"/>
        </w:trPr>
        <w:tc>
          <w:tcPr>
            <w:tcW w:w="840" w:type="dxa"/>
          </w:tcPr>
          <w:p w14:paraId="5BC28CA9" w14:textId="77777777" w:rsidR="006A0395" w:rsidRPr="005474F8" w:rsidRDefault="006A0395" w:rsidP="006A3FDC">
            <w:pPr>
              <w:rPr>
                <w:rFonts w:ascii="標楷體" w:eastAsia="標楷體" w:hAnsi="標楷體"/>
                <w:color w:val="000000" w:themeColor="text1"/>
                <w:sz w:val="20"/>
                <w:szCs w:val="20"/>
              </w:rPr>
            </w:pPr>
          </w:p>
        </w:tc>
        <w:tc>
          <w:tcPr>
            <w:tcW w:w="4680" w:type="dxa"/>
            <w:vAlign w:val="center"/>
          </w:tcPr>
          <w:p w14:paraId="519B0B42" w14:textId="131A1D8D" w:rsidR="006A0395" w:rsidRPr="005474F8" w:rsidRDefault="006A0395" w:rsidP="00A26EDC">
            <w:pPr>
              <w:jc w:val="center"/>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申請場所設置1噸以下昇降設備</w:t>
            </w:r>
          </w:p>
        </w:tc>
        <w:tc>
          <w:tcPr>
            <w:tcW w:w="4681" w:type="dxa"/>
            <w:vAlign w:val="center"/>
          </w:tcPr>
          <w:p w14:paraId="440BB0FA" w14:textId="6D6BE209" w:rsidR="006A0395" w:rsidRPr="005474F8" w:rsidRDefault="006A0395" w:rsidP="00A26EDC">
            <w:pPr>
              <w:jc w:val="center"/>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申請場所設置1噸以上昇降設備</w:t>
            </w:r>
          </w:p>
        </w:tc>
      </w:tr>
      <w:tr w:rsidR="006A0395" w:rsidRPr="005474F8" w14:paraId="06079B07" w14:textId="77777777" w:rsidTr="00F12703">
        <w:trPr>
          <w:cantSplit/>
          <w:trHeight w:val="5669"/>
        </w:trPr>
        <w:tc>
          <w:tcPr>
            <w:tcW w:w="840" w:type="dxa"/>
            <w:textDirection w:val="tbRlV"/>
          </w:tcPr>
          <w:p w14:paraId="52EBBF3F" w14:textId="2972DA93" w:rsidR="006A0395" w:rsidRPr="005474F8" w:rsidRDefault="00A26EDC" w:rsidP="00A26EDC">
            <w:pPr>
              <w:jc w:val="both"/>
              <w:rPr>
                <w:rFonts w:ascii="標楷體" w:eastAsia="標楷體" w:hAnsi="標楷體"/>
                <w:color w:val="000000" w:themeColor="text1"/>
                <w:sz w:val="20"/>
                <w:szCs w:val="20"/>
              </w:rPr>
            </w:pPr>
            <w:r w:rsidRPr="005474F8">
              <w:rPr>
                <w:rFonts w:ascii="標楷體" w:eastAsia="標楷體" w:hAnsi="標楷體" w:hint="eastAsia"/>
                <w:color w:val="000000" w:themeColor="text1"/>
                <w:sz w:val="28"/>
                <w:szCs w:val="28"/>
              </w:rPr>
              <w:t xml:space="preserve">  </w:t>
            </w:r>
            <w:r w:rsidRPr="005474F8">
              <w:rPr>
                <w:rFonts w:ascii="標楷體" w:eastAsia="標楷體" w:hAnsi="標楷體" w:hint="eastAsia"/>
                <w:color w:val="000000" w:themeColor="text1"/>
              </w:rPr>
              <w:t xml:space="preserve"> </w:t>
            </w:r>
            <w:r w:rsidR="006A0395" w:rsidRPr="005474F8">
              <w:rPr>
                <w:rFonts w:ascii="標楷體" w:eastAsia="標楷體" w:hAnsi="標楷體" w:hint="eastAsia"/>
                <w:color w:val="000000" w:themeColor="text1"/>
                <w:sz w:val="28"/>
                <w:szCs w:val="28"/>
              </w:rPr>
              <w:t>應</w:t>
            </w:r>
            <w:r w:rsidRPr="005474F8">
              <w:rPr>
                <w:rFonts w:ascii="標楷體" w:eastAsia="標楷體" w:hAnsi="標楷體" w:hint="eastAsia"/>
                <w:color w:val="000000" w:themeColor="text1"/>
                <w:sz w:val="28"/>
                <w:szCs w:val="28"/>
              </w:rPr>
              <w:t xml:space="preserve">          </w:t>
            </w:r>
            <w:r w:rsidR="006A0395" w:rsidRPr="005474F8">
              <w:rPr>
                <w:rFonts w:ascii="標楷體" w:eastAsia="標楷體" w:hAnsi="標楷體" w:hint="eastAsia"/>
                <w:color w:val="000000" w:themeColor="text1"/>
                <w:sz w:val="28"/>
                <w:szCs w:val="28"/>
              </w:rPr>
              <w:t>備</w:t>
            </w:r>
            <w:r w:rsidRPr="005474F8">
              <w:rPr>
                <w:rFonts w:ascii="標楷體" w:eastAsia="標楷體" w:hAnsi="標楷體" w:hint="eastAsia"/>
                <w:color w:val="000000" w:themeColor="text1"/>
                <w:sz w:val="28"/>
                <w:szCs w:val="28"/>
              </w:rPr>
              <w:t xml:space="preserve">         </w:t>
            </w:r>
            <w:r w:rsidR="006A0395" w:rsidRPr="005474F8">
              <w:rPr>
                <w:rFonts w:ascii="標楷體" w:eastAsia="標楷體" w:hAnsi="標楷體" w:hint="eastAsia"/>
                <w:color w:val="000000" w:themeColor="text1"/>
                <w:sz w:val="28"/>
                <w:szCs w:val="28"/>
              </w:rPr>
              <w:t>文</w:t>
            </w:r>
            <w:r w:rsidRPr="005474F8">
              <w:rPr>
                <w:rFonts w:ascii="標楷體" w:eastAsia="標楷體" w:hAnsi="標楷體" w:hint="eastAsia"/>
                <w:color w:val="000000" w:themeColor="text1"/>
                <w:sz w:val="28"/>
                <w:szCs w:val="28"/>
              </w:rPr>
              <w:t xml:space="preserve">          </w:t>
            </w:r>
            <w:r w:rsidR="006A0395" w:rsidRPr="005474F8">
              <w:rPr>
                <w:rFonts w:ascii="標楷體" w:eastAsia="標楷體" w:hAnsi="標楷體" w:hint="eastAsia"/>
                <w:color w:val="000000" w:themeColor="text1"/>
                <w:sz w:val="28"/>
                <w:szCs w:val="28"/>
              </w:rPr>
              <w:t>件</w:t>
            </w:r>
          </w:p>
        </w:tc>
        <w:tc>
          <w:tcPr>
            <w:tcW w:w="4680" w:type="dxa"/>
          </w:tcPr>
          <w:p w14:paraId="3914B3A5" w14:textId="77777777" w:rsidR="006A0395" w:rsidRPr="005474F8" w:rsidRDefault="006A0395" w:rsidP="00A26EDC">
            <w:pPr>
              <w:spacing w:line="276" w:lineRule="auto"/>
              <w:rPr>
                <w:rFonts w:ascii="標楷體" w:eastAsia="標楷體" w:hAnsi="標楷體"/>
                <w:color w:val="000000" w:themeColor="text1"/>
              </w:rPr>
            </w:pPr>
            <w:r w:rsidRPr="005474F8">
              <w:rPr>
                <w:rFonts w:ascii="標楷體" w:eastAsia="標楷體" w:hAnsi="標楷體" w:hint="eastAsia"/>
                <w:color w:val="000000" w:themeColor="text1"/>
              </w:rPr>
              <w:t>1.臨時檢查表(檢查機構提供)。</w:t>
            </w:r>
          </w:p>
          <w:p w14:paraId="6A3CA006"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2.建築物結構安全判定書(申請場所提供)。</w:t>
            </w:r>
          </w:p>
          <w:p w14:paraId="32D3F347"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3.每月定期維護保養切結書(申請場所提供)。</w:t>
            </w:r>
          </w:p>
          <w:p w14:paraId="0828B041" w14:textId="63DEC183"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4.至公共安全</w:t>
            </w:r>
            <w:r w:rsidR="00D27C66" w:rsidRPr="005474F8">
              <w:rPr>
                <w:rFonts w:ascii="標楷體" w:eastAsia="標楷體" w:hAnsi="標楷體" w:hint="eastAsia"/>
                <w:color w:val="000000" w:themeColor="text1"/>
              </w:rPr>
              <w:t>檢查</w:t>
            </w:r>
            <w:r w:rsidRPr="005474F8">
              <w:rPr>
                <w:rFonts w:ascii="標楷體" w:eastAsia="標楷體" w:hAnsi="標楷體" w:hint="eastAsia"/>
                <w:color w:val="000000" w:themeColor="text1"/>
              </w:rPr>
              <w:t>申報日止之一年內每月維護保養紀錄表(申請場所提供)。</w:t>
            </w:r>
          </w:p>
          <w:p w14:paraId="1BFE6FB4" w14:textId="0530456B"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5.昇降設備103年7月以前自主檢查證明文件（如專業廠商出具出廠證明文件或試車報告或檢查機構</w:t>
            </w:r>
            <w:r w:rsidR="009874A1" w:rsidRPr="005474F8">
              <w:rPr>
                <w:rFonts w:ascii="標楷體" w:eastAsia="標楷體" w:hAnsi="標楷體" w:hint="eastAsia"/>
                <w:color w:val="000000" w:themeColor="text1"/>
              </w:rPr>
              <w:t>出具</w:t>
            </w:r>
            <w:r w:rsidRPr="005474F8">
              <w:rPr>
                <w:rFonts w:ascii="標楷體" w:eastAsia="標楷體" w:hAnsi="標楷體" w:hint="eastAsia"/>
                <w:color w:val="000000" w:themeColor="text1"/>
              </w:rPr>
              <w:t>檢查證明文件等）</w:t>
            </w:r>
            <w:r w:rsidR="009874A1" w:rsidRPr="005474F8">
              <w:rPr>
                <w:rFonts w:ascii="標楷體" w:eastAsia="標楷體" w:hAnsi="標楷體" w:hint="eastAsia"/>
                <w:color w:val="000000" w:themeColor="text1"/>
              </w:rPr>
              <w:t>，影本需核章(申請場所提供)</w:t>
            </w:r>
            <w:r w:rsidRPr="005474F8">
              <w:rPr>
                <w:rFonts w:ascii="標楷體" w:eastAsia="標楷體" w:hAnsi="標楷體" w:hint="eastAsia"/>
                <w:color w:val="000000" w:themeColor="text1"/>
              </w:rPr>
              <w:t>。</w:t>
            </w:r>
          </w:p>
          <w:p w14:paraId="0B1007D0"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6.建築物使用執照影本需核章(申請場所提供)。</w:t>
            </w:r>
          </w:p>
          <w:p w14:paraId="01086B9E" w14:textId="77777777" w:rsidR="006A0395" w:rsidRPr="005474F8" w:rsidRDefault="006A0395" w:rsidP="00A26EDC">
            <w:pPr>
              <w:spacing w:line="276" w:lineRule="auto"/>
              <w:ind w:left="240" w:hangingChars="100" w:hanging="240"/>
              <w:rPr>
                <w:rFonts w:ascii="標楷體" w:eastAsia="標楷體" w:hAnsi="標楷體"/>
                <w:color w:val="000000" w:themeColor="text1"/>
                <w:sz w:val="20"/>
                <w:szCs w:val="20"/>
              </w:rPr>
            </w:pPr>
            <w:r w:rsidRPr="005474F8">
              <w:rPr>
                <w:rFonts w:ascii="標楷體" w:eastAsia="標楷體" w:hAnsi="標楷體" w:hint="eastAsia"/>
                <w:color w:val="000000" w:themeColor="text1"/>
              </w:rPr>
              <w:t>7.主管建築機關核發之使用執照建築圖說（需標示昇降設備設置位置並核章）(申請場所提供)。</w:t>
            </w:r>
          </w:p>
        </w:tc>
        <w:tc>
          <w:tcPr>
            <w:tcW w:w="4681" w:type="dxa"/>
          </w:tcPr>
          <w:p w14:paraId="3B153097" w14:textId="77777777" w:rsidR="006A0395" w:rsidRPr="005474F8" w:rsidRDefault="006A0395" w:rsidP="00A26EDC">
            <w:pPr>
              <w:spacing w:line="276" w:lineRule="auto"/>
              <w:rPr>
                <w:rFonts w:ascii="標楷體" w:eastAsia="標楷體" w:hAnsi="標楷體"/>
                <w:color w:val="000000" w:themeColor="text1"/>
              </w:rPr>
            </w:pPr>
            <w:r w:rsidRPr="005474F8">
              <w:rPr>
                <w:rFonts w:ascii="標楷體" w:eastAsia="標楷體" w:hAnsi="標楷體" w:hint="eastAsia"/>
                <w:color w:val="000000" w:themeColor="text1"/>
              </w:rPr>
              <w:t>1.臨時檢查表(檢查機構提供)。</w:t>
            </w:r>
          </w:p>
          <w:p w14:paraId="36F5E06E"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2.建築物結構安全判定書(申請場所提供)。</w:t>
            </w:r>
          </w:p>
          <w:p w14:paraId="11AFBD85"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3.每月定期維護保養切結書(申請場所提供)。</w:t>
            </w:r>
          </w:p>
          <w:p w14:paraId="1E065DD4" w14:textId="3CE92C96"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4.至公共安全</w:t>
            </w:r>
            <w:r w:rsidR="00D27C66" w:rsidRPr="005474F8">
              <w:rPr>
                <w:rFonts w:ascii="標楷體" w:eastAsia="標楷體" w:hAnsi="標楷體" w:hint="eastAsia"/>
                <w:color w:val="000000" w:themeColor="text1"/>
              </w:rPr>
              <w:t>檢查</w:t>
            </w:r>
            <w:r w:rsidRPr="005474F8">
              <w:rPr>
                <w:rFonts w:ascii="標楷體" w:eastAsia="標楷體" w:hAnsi="標楷體" w:hint="eastAsia"/>
                <w:color w:val="000000" w:themeColor="text1"/>
              </w:rPr>
              <w:t>申報日止之一年內每月維護保養紀錄表(申請場所提供)。</w:t>
            </w:r>
          </w:p>
          <w:p w14:paraId="754A3E91"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5.勞動檢查機關核發之升降機檢查合格證(申請場所提供)。</w:t>
            </w:r>
          </w:p>
          <w:p w14:paraId="3C4F357D" w14:textId="77777777" w:rsidR="006A0395" w:rsidRPr="005474F8" w:rsidRDefault="006A0395" w:rsidP="00A26EDC">
            <w:pPr>
              <w:spacing w:line="276" w:lineRule="auto"/>
              <w:ind w:left="24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6.建築物使用執照影本需核章(申請場所提供)。</w:t>
            </w:r>
          </w:p>
          <w:p w14:paraId="45C3DD24" w14:textId="77777777" w:rsidR="006A0395" w:rsidRPr="005474F8" w:rsidRDefault="006A0395" w:rsidP="00A26EDC">
            <w:pPr>
              <w:spacing w:line="276" w:lineRule="auto"/>
              <w:ind w:left="240" w:hangingChars="100" w:hanging="240"/>
              <w:rPr>
                <w:rFonts w:ascii="標楷體" w:eastAsia="標楷體" w:hAnsi="標楷體"/>
                <w:color w:val="000000" w:themeColor="text1"/>
                <w:sz w:val="20"/>
                <w:szCs w:val="20"/>
              </w:rPr>
            </w:pPr>
            <w:r w:rsidRPr="005474F8">
              <w:rPr>
                <w:rFonts w:ascii="標楷體" w:eastAsia="標楷體" w:hAnsi="標楷體" w:hint="eastAsia"/>
                <w:color w:val="000000" w:themeColor="text1"/>
              </w:rPr>
              <w:t>7.主管建築機關核發之使用執照建築圖說（需標示昇降設備設置位置並核章）(申請場所提供)。</w:t>
            </w:r>
          </w:p>
        </w:tc>
      </w:tr>
    </w:tbl>
    <w:p w14:paraId="381D6BEF" w14:textId="77777777" w:rsidR="006A0395" w:rsidRPr="005474F8" w:rsidRDefault="006A0395" w:rsidP="004D454B">
      <w:pPr>
        <w:rPr>
          <w:rFonts w:ascii="標楷體" w:eastAsia="標楷體" w:hAnsi="標楷體"/>
          <w:color w:val="000000" w:themeColor="text1"/>
          <w:sz w:val="32"/>
          <w:szCs w:val="32"/>
        </w:rPr>
      </w:pPr>
    </w:p>
    <w:p w14:paraId="7C2F4C02" w14:textId="77777777" w:rsidR="0025680B" w:rsidRPr="005474F8" w:rsidRDefault="0025680B" w:rsidP="004D454B">
      <w:pPr>
        <w:spacing w:line="400" w:lineRule="exact"/>
        <w:ind w:left="1038" w:hanging="18"/>
        <w:jc w:val="both"/>
        <w:rPr>
          <w:rFonts w:ascii="標楷體" w:eastAsia="標楷體" w:hAnsi="標楷體"/>
          <w:color w:val="000000" w:themeColor="text1"/>
          <w:sz w:val="28"/>
          <w:szCs w:val="28"/>
        </w:rPr>
        <w:sectPr w:rsidR="0025680B" w:rsidRPr="005474F8" w:rsidSect="00EC16F9">
          <w:footerReference w:type="even" r:id="rId8"/>
          <w:footerReference w:type="default" r:id="rId9"/>
          <w:pgSz w:w="11906" w:h="16838"/>
          <w:pgMar w:top="907" w:right="851" w:bottom="907" w:left="851" w:header="851" w:footer="612" w:gutter="0"/>
          <w:cols w:space="425"/>
          <w:docGrid w:type="linesAndChars" w:linePitch="360"/>
        </w:sect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58"/>
        <w:gridCol w:w="1028"/>
        <w:gridCol w:w="1124"/>
        <w:gridCol w:w="1200"/>
        <w:gridCol w:w="644"/>
        <w:gridCol w:w="49"/>
        <w:gridCol w:w="464"/>
        <w:gridCol w:w="468"/>
        <w:gridCol w:w="123"/>
        <w:gridCol w:w="199"/>
        <w:gridCol w:w="423"/>
        <w:gridCol w:w="41"/>
        <w:gridCol w:w="49"/>
        <w:gridCol w:w="1005"/>
        <w:gridCol w:w="687"/>
        <w:gridCol w:w="49"/>
        <w:gridCol w:w="402"/>
        <w:gridCol w:w="230"/>
        <w:gridCol w:w="88"/>
        <w:gridCol w:w="31"/>
        <w:gridCol w:w="1198"/>
      </w:tblGrid>
      <w:tr w:rsidR="005474F8" w:rsidRPr="005474F8" w14:paraId="117B2042" w14:textId="77777777" w:rsidTr="00637D47">
        <w:trPr>
          <w:cantSplit/>
          <w:trHeight w:val="422"/>
          <w:jc w:val="center"/>
        </w:trPr>
        <w:tc>
          <w:tcPr>
            <w:tcW w:w="2794" w:type="pct"/>
            <w:gridSpan w:val="9"/>
            <w:vMerge w:val="restart"/>
            <w:tcBorders>
              <w:top w:val="nil"/>
              <w:left w:val="nil"/>
              <w:right w:val="single" w:sz="4" w:space="0" w:color="auto"/>
            </w:tcBorders>
            <w:vAlign w:val="center"/>
          </w:tcPr>
          <w:p w14:paraId="7F8404C2" w14:textId="77777777" w:rsidR="0076523D" w:rsidRPr="005474F8" w:rsidRDefault="0076523D" w:rsidP="00830235">
            <w:pPr>
              <w:snapToGrid w:val="0"/>
              <w:spacing w:beforeLines="10" w:before="24" w:afterLines="10" w:after="24" w:line="320" w:lineRule="atLeast"/>
              <w:jc w:val="both"/>
              <w:rPr>
                <w:rFonts w:ascii="標楷體" w:eastAsia="標楷體"/>
                <w:b/>
                <w:bCs/>
                <w:color w:val="000000" w:themeColor="text1"/>
                <w:sz w:val="32"/>
                <w:szCs w:val="32"/>
              </w:rPr>
            </w:pPr>
            <w:r w:rsidRPr="005474F8">
              <w:rPr>
                <w:rFonts w:ascii="新細明體" w:hAnsi="新細明體"/>
                <w:noProof/>
                <w:color w:val="000000" w:themeColor="text1"/>
                <w:sz w:val="20"/>
              </w:rPr>
              <w:lastRenderedPageBreak/>
              <mc:AlternateContent>
                <mc:Choice Requires="wps">
                  <w:drawing>
                    <wp:anchor distT="45720" distB="45720" distL="114300" distR="114300" simplePos="0" relativeHeight="251616256" behindDoc="0" locked="0" layoutInCell="1" allowOverlap="1" wp14:anchorId="1E3459F2" wp14:editId="6CA185FE">
                      <wp:simplePos x="0" y="0"/>
                      <wp:positionH relativeFrom="column">
                        <wp:posOffset>-174625</wp:posOffset>
                      </wp:positionH>
                      <wp:positionV relativeFrom="paragraph">
                        <wp:posOffset>-33020</wp:posOffset>
                      </wp:positionV>
                      <wp:extent cx="2360930" cy="1404620"/>
                      <wp:effectExtent l="0" t="0" r="127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E2877B" w14:textId="750BFFAC" w:rsidR="0076523D" w:rsidRPr="00170D26" w:rsidRDefault="0076523D">
                                  <w:pPr>
                                    <w:rPr>
                                      <w:sz w:val="28"/>
                                      <w:szCs w:val="28"/>
                                    </w:rPr>
                                  </w:pPr>
                                  <w:r w:rsidRPr="00170D26">
                                    <w:rPr>
                                      <w:rFonts w:ascii="標楷體" w:eastAsia="標楷體"/>
                                      <w:b/>
                                      <w:bCs/>
                                      <w:sz w:val="36"/>
                                      <w:szCs w:val="36"/>
                                    </w:rPr>
                                    <w:t>(</w:t>
                                  </w:r>
                                  <w:r w:rsidR="006A0395" w:rsidRPr="00170D26">
                                    <w:rPr>
                                      <w:rFonts w:ascii="標楷體" w:eastAsia="標楷體" w:hint="eastAsia"/>
                                      <w:b/>
                                      <w:bCs/>
                                      <w:sz w:val="36"/>
                                      <w:szCs w:val="36"/>
                                    </w:rPr>
                                    <w:t>二</w:t>
                                  </w:r>
                                  <w:r w:rsidRPr="00170D26">
                                    <w:rPr>
                                      <w:rFonts w:ascii="標楷體" w:eastAsia="標楷體"/>
                                      <w:b/>
                                      <w:bCs/>
                                      <w:sz w:val="36"/>
                                      <w:szCs w:val="36"/>
                                    </w:rPr>
                                    <w:t>)</w:t>
                                  </w:r>
                                  <w:r w:rsidRPr="00170D26">
                                    <w:rPr>
                                      <w:rFonts w:ascii="標楷體" w:eastAsia="標楷體" w:hint="eastAsia"/>
                                      <w:b/>
                                      <w:bCs/>
                                      <w:sz w:val="36"/>
                                      <w:szCs w:val="36"/>
                                    </w:rPr>
                                    <w:t xml:space="preserve"> </w:t>
                                  </w:r>
                                  <w:r w:rsidRPr="00170D26">
                                    <w:rPr>
                                      <w:rFonts w:ascii="標楷體" w:eastAsia="標楷體" w:hint="eastAsia"/>
                                      <w:b/>
                                      <w:bCs/>
                                      <w:sz w:val="36"/>
                                      <w:szCs w:val="36"/>
                                      <w:u w:val="single"/>
                                    </w:rPr>
                                    <w:t>臨時檢查表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E3459F2" id="_x0000_t202" coordsize="21600,21600" o:spt="202" path="m,l,21600r21600,l21600,xe">
                      <v:stroke joinstyle="miter"/>
                      <v:path gradientshapeok="t" o:connecttype="rect"/>
                    </v:shapetype>
                    <v:shape id="文字方塊 2" o:spid="_x0000_s1026" type="#_x0000_t202" style="position:absolute;left:0;text-align:left;margin-left:-13.75pt;margin-top:-2.6pt;width:185.9pt;height:110.6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" stroked="f">
                      <v:textbox style="mso-fit-shape-to-text:t">
                        <w:txbxContent>
                          <w:p w14:paraId="5AE2877B" w14:textId="750BFFAC" w:rsidR="0076523D" w:rsidRPr="00170D26" w:rsidRDefault="0076523D">
                            <w:pPr>
                              <w:rPr>
                                <w:sz w:val="28"/>
                                <w:szCs w:val="28"/>
                              </w:rPr>
                            </w:pPr>
                            <w:r w:rsidRPr="00170D26">
                              <w:rPr>
                                <w:rFonts w:ascii="標楷體" w:eastAsia="標楷體"/>
                                <w:b/>
                                <w:bCs/>
                                <w:sz w:val="36"/>
                                <w:szCs w:val="36"/>
                              </w:rPr>
                              <w:t>(</w:t>
                            </w:r>
                            <w:r w:rsidR="006A0395" w:rsidRPr="00170D26">
                              <w:rPr>
                                <w:rFonts w:ascii="標楷體" w:eastAsia="標楷體" w:hint="eastAsia"/>
                                <w:b/>
                                <w:bCs/>
                                <w:sz w:val="36"/>
                                <w:szCs w:val="36"/>
                              </w:rPr>
                              <w:t>二</w:t>
                            </w:r>
                            <w:r w:rsidRPr="00170D26">
                              <w:rPr>
                                <w:rFonts w:ascii="標楷體" w:eastAsia="標楷體"/>
                                <w:b/>
                                <w:bCs/>
                                <w:sz w:val="36"/>
                                <w:szCs w:val="36"/>
                              </w:rPr>
                              <w:t>)</w:t>
                            </w:r>
                            <w:r w:rsidRPr="00170D26">
                              <w:rPr>
                                <w:rFonts w:ascii="標楷體" w:eastAsia="標楷體" w:hint="eastAsia"/>
                                <w:b/>
                                <w:bCs/>
                                <w:sz w:val="36"/>
                                <w:szCs w:val="36"/>
                              </w:rPr>
                              <w:t xml:space="preserve"> </w:t>
                            </w:r>
                            <w:r w:rsidRPr="00170D26">
                              <w:rPr>
                                <w:rFonts w:ascii="標楷體" w:eastAsia="標楷體" w:hint="eastAsia"/>
                                <w:b/>
                                <w:bCs/>
                                <w:sz w:val="36"/>
                                <w:szCs w:val="36"/>
                                <w:u w:val="single"/>
                              </w:rPr>
                              <w:t>臨時檢查表</w:t>
                            </w:r>
                          </w:p>
                        </w:txbxContent>
                      </v:textbox>
                    </v:shape>
                  </w:pict>
                </mc:Fallback>
              </mc:AlternateContent>
            </w:r>
            <w:r w:rsidRPr="005474F8">
              <w:rPr>
                <w:rFonts w:ascii="標楷體" w:eastAsia="標楷體"/>
                <w:b/>
                <w:bCs/>
                <w:color w:val="000000" w:themeColor="text1"/>
                <w:sz w:val="32"/>
                <w:szCs w:val="32"/>
              </w:rPr>
              <w:t xml:space="preserve"> </w:t>
            </w:r>
          </w:p>
          <w:p w14:paraId="06B795F8" w14:textId="77777777" w:rsidR="0076523D" w:rsidRPr="005474F8" w:rsidRDefault="0076523D" w:rsidP="00830235">
            <w:pPr>
              <w:snapToGrid w:val="0"/>
              <w:spacing w:beforeLines="10" w:before="24" w:afterLines="10" w:after="24" w:line="320" w:lineRule="atLeast"/>
              <w:jc w:val="both"/>
              <w:rPr>
                <w:rFonts w:ascii="新細明體"/>
                <w:b/>
                <w:color w:val="000000" w:themeColor="text1"/>
                <w:sz w:val="32"/>
                <w:szCs w:val="32"/>
              </w:rPr>
            </w:pPr>
            <w:r w:rsidRPr="005474F8">
              <w:rPr>
                <w:rFonts w:ascii="新細明體" w:hAnsi="新細明體" w:hint="eastAsia"/>
                <w:b/>
                <w:color w:val="000000" w:themeColor="text1"/>
                <w:sz w:val="28"/>
                <w:szCs w:val="28"/>
              </w:rPr>
              <w:t>＜</w:t>
            </w:r>
            <w:r w:rsidRPr="005474F8">
              <w:rPr>
                <w:rFonts w:ascii="新細明體" w:hAnsi="新細明體"/>
                <w:b/>
                <w:color w:val="000000" w:themeColor="text1"/>
                <w:sz w:val="28"/>
                <w:szCs w:val="28"/>
              </w:rPr>
              <w:t>B-18-1</w:t>
            </w:r>
            <w:r w:rsidRPr="005474F8">
              <w:rPr>
                <w:rFonts w:ascii="新細明體" w:hAnsi="新細明體" w:hint="eastAsia"/>
                <w:b/>
                <w:color w:val="000000" w:themeColor="text1"/>
                <w:sz w:val="28"/>
                <w:szCs w:val="28"/>
              </w:rPr>
              <w:t>＞</w:t>
            </w:r>
            <w:r w:rsidRPr="005474F8">
              <w:rPr>
                <w:rFonts w:ascii="新細明體" w:hAnsi="新細明體" w:hint="eastAsia"/>
                <w:b/>
                <w:color w:val="000000" w:themeColor="text1"/>
                <w:sz w:val="32"/>
                <w:szCs w:val="32"/>
              </w:rPr>
              <w:t>建築物昇降機竣工檢查表</w:t>
            </w:r>
          </w:p>
          <w:p w14:paraId="4C00F893" w14:textId="052CF77A" w:rsidR="0076523D" w:rsidRPr="005474F8" w:rsidRDefault="00D27C66" w:rsidP="00830235">
            <w:pPr>
              <w:snapToGrid w:val="0"/>
              <w:spacing w:beforeLines="10" w:before="24" w:afterLines="10" w:after="24" w:line="320" w:lineRule="atLeast"/>
              <w:jc w:val="both"/>
              <w:rPr>
                <w:rFonts w:ascii="新細明體"/>
                <w:b/>
                <w:color w:val="000000" w:themeColor="text1"/>
                <w:sz w:val="28"/>
                <w:szCs w:val="28"/>
              </w:rPr>
            </w:pPr>
            <w:r w:rsidRPr="005474F8">
              <w:rPr>
                <w:rFonts w:ascii="新細明體" w:hAnsi="新細明體" w:hint="eastAsia"/>
                <w:b/>
                <w:color w:val="000000" w:themeColor="text1"/>
                <w:sz w:val="28"/>
                <w:szCs w:val="28"/>
              </w:rPr>
              <w:t xml:space="preserve"> </w:t>
            </w:r>
            <w:r w:rsidR="0076523D" w:rsidRPr="005474F8">
              <w:rPr>
                <w:rFonts w:ascii="新細明體" w:hAnsi="新細明體"/>
                <w:b/>
                <w:color w:val="000000" w:themeColor="text1"/>
                <w:sz w:val="28"/>
                <w:szCs w:val="28"/>
              </w:rPr>
              <w:t>(</w:t>
            </w:r>
            <w:r w:rsidR="0076523D" w:rsidRPr="005474F8">
              <w:rPr>
                <w:rFonts w:ascii="新細明體" w:hAnsi="新細明體" w:hint="eastAsia"/>
                <w:b/>
                <w:color w:val="000000" w:themeColor="text1"/>
                <w:sz w:val="28"/>
                <w:szCs w:val="28"/>
              </w:rPr>
              <w:t>輔導計劃專案</w:t>
            </w:r>
            <w:r w:rsidR="009874A1" w:rsidRPr="005474F8">
              <w:rPr>
                <w:rFonts w:ascii="新細明體" w:hAnsi="新細明體" w:hint="eastAsia"/>
                <w:b/>
                <w:color w:val="000000" w:themeColor="text1"/>
                <w:sz w:val="28"/>
                <w:szCs w:val="28"/>
              </w:rPr>
              <w:t>管制序</w:t>
            </w:r>
            <w:r w:rsidR="0076523D" w:rsidRPr="005474F8">
              <w:rPr>
                <w:rFonts w:ascii="新細明體" w:hAnsi="新細明體" w:hint="eastAsia"/>
                <w:b/>
                <w:color w:val="000000" w:themeColor="text1"/>
                <w:sz w:val="28"/>
                <w:szCs w:val="28"/>
              </w:rPr>
              <w:t>號：</w:t>
            </w:r>
            <w:r w:rsidR="0076523D" w:rsidRPr="005474F8">
              <w:rPr>
                <w:rFonts w:ascii="新細明體" w:hAnsi="新細明體"/>
                <w:b/>
                <w:color w:val="000000" w:themeColor="text1"/>
                <w:sz w:val="28"/>
                <w:szCs w:val="28"/>
              </w:rPr>
              <w:t xml:space="preserve">     </w:t>
            </w:r>
            <w:r w:rsidR="009874A1" w:rsidRPr="005474F8">
              <w:rPr>
                <w:rFonts w:ascii="新細明體" w:hAnsi="新細明體" w:hint="eastAsia"/>
                <w:b/>
                <w:color w:val="000000" w:themeColor="text1"/>
                <w:sz w:val="28"/>
                <w:szCs w:val="28"/>
              </w:rPr>
              <w:t xml:space="preserve">   </w:t>
            </w:r>
            <w:r w:rsidR="0076523D" w:rsidRPr="005474F8">
              <w:rPr>
                <w:rFonts w:ascii="新細明體" w:hAnsi="新細明體"/>
                <w:b/>
                <w:color w:val="000000" w:themeColor="text1"/>
                <w:sz w:val="28"/>
                <w:szCs w:val="28"/>
              </w:rPr>
              <w:t xml:space="preserve">  )</w:t>
            </w:r>
          </w:p>
        </w:tc>
        <w:tc>
          <w:tcPr>
            <w:tcW w:w="2206" w:type="pct"/>
            <w:gridSpan w:val="13"/>
            <w:tcBorders>
              <w:top w:val="single" w:sz="4" w:space="0" w:color="auto"/>
              <w:left w:val="single" w:sz="4" w:space="0" w:color="auto"/>
              <w:bottom w:val="single" w:sz="4" w:space="0" w:color="auto"/>
              <w:right w:val="single" w:sz="4" w:space="0" w:color="auto"/>
            </w:tcBorders>
            <w:vAlign w:val="center"/>
          </w:tcPr>
          <w:p w14:paraId="5C4D030E" w14:textId="7ACDBB38" w:rsidR="0076523D" w:rsidRPr="005474F8" w:rsidRDefault="00637D47" w:rsidP="00637D47">
            <w:pPr>
              <w:rPr>
                <w:color w:val="000000" w:themeColor="text1"/>
                <w:sz w:val="22"/>
                <w:szCs w:val="22"/>
              </w:rPr>
            </w:pPr>
            <w:r w:rsidRPr="005474F8">
              <w:rPr>
                <w:rFonts w:hint="eastAsia"/>
                <w:color w:val="000000" w:themeColor="text1"/>
                <w:sz w:val="22"/>
                <w:szCs w:val="22"/>
              </w:rPr>
              <w:t>分類方式：</w:t>
            </w:r>
            <w:r w:rsidRPr="005474F8">
              <w:rPr>
                <w:rFonts w:ascii="新細明體" w:hAnsi="新細明體" w:hint="eastAsia"/>
                <w:color w:val="000000" w:themeColor="text1"/>
                <w:sz w:val="22"/>
                <w:szCs w:val="22"/>
              </w:rPr>
              <w:t>□甲類□乙類□丙類□丁類</w:t>
            </w:r>
          </w:p>
        </w:tc>
      </w:tr>
      <w:tr w:rsidR="005474F8" w:rsidRPr="005474F8" w14:paraId="0A207827" w14:textId="77777777" w:rsidTr="0076523D">
        <w:trPr>
          <w:cantSplit/>
          <w:trHeight w:val="422"/>
          <w:jc w:val="center"/>
        </w:trPr>
        <w:tc>
          <w:tcPr>
            <w:tcW w:w="2794" w:type="pct"/>
            <w:gridSpan w:val="9"/>
            <w:vMerge/>
            <w:tcBorders>
              <w:top w:val="nil"/>
              <w:left w:val="nil"/>
            </w:tcBorders>
            <w:vAlign w:val="center"/>
          </w:tcPr>
          <w:p w14:paraId="3B91343B" w14:textId="77777777" w:rsidR="0076523D" w:rsidRPr="005474F8" w:rsidRDefault="0076523D" w:rsidP="0076523D">
            <w:pPr>
              <w:snapToGrid w:val="0"/>
              <w:spacing w:beforeLines="10" w:before="24" w:afterLines="10" w:after="24" w:line="320" w:lineRule="atLeast"/>
              <w:jc w:val="both"/>
              <w:rPr>
                <w:rFonts w:ascii="新細明體" w:hAnsi="新細明體"/>
                <w:noProof/>
                <w:color w:val="000000" w:themeColor="text1"/>
                <w:sz w:val="20"/>
              </w:rPr>
            </w:pPr>
          </w:p>
        </w:tc>
        <w:tc>
          <w:tcPr>
            <w:tcW w:w="363" w:type="pct"/>
            <w:gridSpan w:val="3"/>
            <w:tcBorders>
              <w:top w:val="single" w:sz="4" w:space="0" w:color="auto"/>
              <w:right w:val="single" w:sz="4" w:space="0" w:color="000000"/>
            </w:tcBorders>
            <w:vAlign w:val="center"/>
          </w:tcPr>
          <w:p w14:paraId="4C8D945F" w14:textId="77777777" w:rsidR="0076523D" w:rsidRPr="005474F8" w:rsidRDefault="0076523D" w:rsidP="0076523D">
            <w:pPr>
              <w:snapToGrid w:val="0"/>
              <w:spacing w:beforeLines="10" w:before="24" w:afterLines="10" w:after="24" w:line="320" w:lineRule="atLeast"/>
              <w:jc w:val="both"/>
              <w:rPr>
                <w:rFonts w:ascii="新細明體"/>
                <w:color w:val="000000" w:themeColor="text1"/>
                <w:sz w:val="22"/>
              </w:rPr>
            </w:pPr>
            <w:r w:rsidRPr="005474F8">
              <w:rPr>
                <w:rFonts w:ascii="新細明體" w:hAnsi="新細明體" w:hint="eastAsia"/>
                <w:color w:val="000000" w:themeColor="text1"/>
                <w:sz w:val="22"/>
                <w:szCs w:val="22"/>
              </w:rPr>
              <w:t>用途</w:t>
            </w:r>
          </w:p>
        </w:tc>
        <w:tc>
          <w:tcPr>
            <w:tcW w:w="1843" w:type="pct"/>
            <w:gridSpan w:val="10"/>
            <w:tcBorders>
              <w:top w:val="single" w:sz="4" w:space="0" w:color="auto"/>
              <w:left w:val="single" w:sz="4" w:space="0" w:color="000000"/>
              <w:bottom w:val="single" w:sz="4" w:space="0" w:color="000000"/>
              <w:right w:val="single" w:sz="4" w:space="0" w:color="000000"/>
            </w:tcBorders>
            <w:vAlign w:val="center"/>
          </w:tcPr>
          <w:p w14:paraId="6E81F1A7" w14:textId="36C0B1EF" w:rsidR="0076523D" w:rsidRPr="005474F8" w:rsidRDefault="00637D47" w:rsidP="0076523D">
            <w:pPr>
              <w:jc w:val="both"/>
              <w:rPr>
                <w:color w:val="000000" w:themeColor="text1"/>
              </w:rPr>
            </w:pPr>
            <w:r w:rsidRPr="005474F8">
              <w:rPr>
                <w:rFonts w:ascii="新細明體" w:hAnsi="新細明體" w:hint="eastAsia"/>
                <w:color w:val="000000" w:themeColor="text1"/>
                <w:spacing w:val="2"/>
                <w:w w:val="75"/>
                <w:kern w:val="0"/>
                <w:fitText w:val="2730" w:id="957111040"/>
              </w:rPr>
              <w:t>□</w:t>
            </w:r>
            <w:r w:rsidR="0076523D" w:rsidRPr="005474F8">
              <w:rPr>
                <w:rFonts w:hint="eastAsia"/>
                <w:color w:val="000000" w:themeColor="text1"/>
                <w:spacing w:val="2"/>
                <w:w w:val="75"/>
                <w:kern w:val="0"/>
                <w:fitText w:val="2730" w:id="957111040"/>
              </w:rPr>
              <w:t>一般□緊急□個人住宅用□其</w:t>
            </w:r>
            <w:r w:rsidR="0076523D" w:rsidRPr="005474F8">
              <w:rPr>
                <w:rFonts w:hint="eastAsia"/>
                <w:color w:val="000000" w:themeColor="text1"/>
                <w:spacing w:val="-13"/>
                <w:w w:val="75"/>
                <w:kern w:val="0"/>
                <w:fitText w:val="2730" w:id="957111040"/>
              </w:rPr>
              <w:t>它</w:t>
            </w:r>
            <w:r w:rsidR="0076523D" w:rsidRPr="005474F8">
              <w:rPr>
                <w:rFonts w:ascii="新細明體" w:hAnsi="新細明體" w:hint="eastAsia"/>
                <w:color w:val="000000" w:themeColor="text1"/>
                <w:sz w:val="20"/>
                <w:szCs w:val="20"/>
              </w:rPr>
              <w:t>（註</w:t>
            </w:r>
            <w:r w:rsidR="0076523D" w:rsidRPr="005474F8">
              <w:rPr>
                <w:rFonts w:ascii="新細明體" w:hAnsi="新細明體"/>
                <w:color w:val="000000" w:themeColor="text1"/>
                <w:sz w:val="20"/>
                <w:szCs w:val="20"/>
              </w:rPr>
              <w:t>2</w:t>
            </w:r>
            <w:r w:rsidR="0076523D" w:rsidRPr="005474F8">
              <w:rPr>
                <w:rFonts w:ascii="新細明體" w:hAnsi="新細明體" w:hint="eastAsia"/>
                <w:color w:val="000000" w:themeColor="text1"/>
                <w:sz w:val="20"/>
                <w:szCs w:val="20"/>
              </w:rPr>
              <w:t>）</w:t>
            </w:r>
          </w:p>
        </w:tc>
      </w:tr>
      <w:tr w:rsidR="005474F8" w:rsidRPr="005474F8" w14:paraId="7B1DD5D2" w14:textId="77777777" w:rsidTr="0076523D">
        <w:trPr>
          <w:cantSplit/>
          <w:trHeight w:val="259"/>
          <w:jc w:val="center"/>
        </w:trPr>
        <w:tc>
          <w:tcPr>
            <w:tcW w:w="2794" w:type="pct"/>
            <w:gridSpan w:val="9"/>
            <w:vMerge/>
            <w:tcBorders>
              <w:left w:val="nil"/>
              <w:bottom w:val="single" w:sz="12" w:space="0" w:color="000000"/>
            </w:tcBorders>
            <w:vAlign w:val="center"/>
          </w:tcPr>
          <w:p w14:paraId="1AAE139D" w14:textId="77777777" w:rsidR="0076523D" w:rsidRPr="005474F8" w:rsidRDefault="0076523D" w:rsidP="0076523D">
            <w:pPr>
              <w:snapToGrid w:val="0"/>
              <w:spacing w:beforeLines="10" w:before="24" w:afterLines="10" w:after="24" w:line="320" w:lineRule="atLeast"/>
              <w:jc w:val="both"/>
              <w:rPr>
                <w:rFonts w:ascii="新細明體"/>
                <w:color w:val="000000" w:themeColor="text1"/>
                <w:sz w:val="20"/>
                <w:szCs w:val="20"/>
              </w:rPr>
            </w:pPr>
          </w:p>
        </w:tc>
        <w:tc>
          <w:tcPr>
            <w:tcW w:w="2206" w:type="pct"/>
            <w:gridSpan w:val="13"/>
            <w:tcBorders>
              <w:bottom w:val="single" w:sz="12" w:space="0" w:color="000000"/>
              <w:right w:val="single" w:sz="4" w:space="0" w:color="000000"/>
            </w:tcBorders>
            <w:vAlign w:val="center"/>
          </w:tcPr>
          <w:p w14:paraId="23331E4B" w14:textId="77777777" w:rsidR="0076523D" w:rsidRPr="005474F8" w:rsidRDefault="0076523D" w:rsidP="0076523D">
            <w:pPr>
              <w:spacing w:beforeLines="10" w:before="24" w:afterLines="10" w:after="24" w:line="320" w:lineRule="atLeast"/>
              <w:ind w:right="200"/>
              <w:jc w:val="both"/>
              <w:rPr>
                <w:rFonts w:ascii="新細明體"/>
                <w:color w:val="000000" w:themeColor="text1"/>
                <w:sz w:val="22"/>
              </w:rPr>
            </w:pPr>
            <w:r w:rsidRPr="005474F8">
              <w:rPr>
                <w:rFonts w:ascii="新細明體" w:hAnsi="新細明體" w:hint="eastAsia"/>
                <w:color w:val="000000" w:themeColor="text1"/>
                <w:sz w:val="22"/>
                <w:szCs w:val="22"/>
              </w:rPr>
              <w:t>檢查日期：　　　年　　　月　　　日</w:t>
            </w:r>
          </w:p>
        </w:tc>
      </w:tr>
      <w:tr w:rsidR="005474F8" w:rsidRPr="005474F8" w14:paraId="3298FD33" w14:textId="77777777" w:rsidTr="0076523D">
        <w:trPr>
          <w:cantSplit/>
          <w:trHeight w:val="342"/>
          <w:jc w:val="center"/>
        </w:trPr>
        <w:tc>
          <w:tcPr>
            <w:tcW w:w="869" w:type="pct"/>
            <w:gridSpan w:val="3"/>
            <w:tcBorders>
              <w:top w:val="single" w:sz="12" w:space="0" w:color="000000"/>
              <w:left w:val="single" w:sz="12" w:space="0" w:color="000000"/>
              <w:bottom w:val="single" w:sz="4" w:space="0" w:color="000000"/>
              <w:right w:val="single" w:sz="4" w:space="0" w:color="000000"/>
            </w:tcBorders>
            <w:vAlign w:val="center"/>
          </w:tcPr>
          <w:p w14:paraId="42A0CA6E"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r w:rsidRPr="005474F8">
              <w:rPr>
                <w:rFonts w:ascii="新細明體" w:hAnsi="新細明體" w:hint="eastAsia"/>
                <w:bCs/>
                <w:color w:val="000000" w:themeColor="text1"/>
                <w:sz w:val="20"/>
                <w:szCs w:val="20"/>
              </w:rPr>
              <w:t>起造人姓名</w:t>
            </w:r>
          </w:p>
        </w:tc>
        <w:tc>
          <w:tcPr>
            <w:tcW w:w="1447" w:type="pct"/>
            <w:gridSpan w:val="3"/>
            <w:tcBorders>
              <w:top w:val="single" w:sz="12" w:space="0" w:color="000000"/>
              <w:left w:val="single" w:sz="4" w:space="0" w:color="000000"/>
              <w:bottom w:val="single" w:sz="4" w:space="0" w:color="000000"/>
              <w:right w:val="single" w:sz="4" w:space="0" w:color="000000"/>
            </w:tcBorders>
            <w:vAlign w:val="center"/>
          </w:tcPr>
          <w:p w14:paraId="2D82C297"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12" w:space="0" w:color="000000"/>
              <w:left w:val="single" w:sz="4" w:space="0" w:color="000000"/>
              <w:bottom w:val="single" w:sz="4" w:space="0" w:color="000000"/>
              <w:right w:val="single" w:sz="4" w:space="0" w:color="000000"/>
            </w:tcBorders>
            <w:vAlign w:val="center"/>
          </w:tcPr>
          <w:p w14:paraId="0C6FF286"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地址</w:t>
            </w:r>
          </w:p>
        </w:tc>
        <w:tc>
          <w:tcPr>
            <w:tcW w:w="1823" w:type="pct"/>
            <w:gridSpan w:val="9"/>
            <w:tcBorders>
              <w:top w:val="single" w:sz="12" w:space="0" w:color="000000"/>
              <w:left w:val="single" w:sz="4" w:space="0" w:color="000000"/>
              <w:bottom w:val="single" w:sz="4" w:space="0" w:color="000000"/>
              <w:right w:val="single" w:sz="12" w:space="0" w:color="000000"/>
            </w:tcBorders>
            <w:vAlign w:val="center"/>
          </w:tcPr>
          <w:p w14:paraId="3DB7C616"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w:t>
            </w:r>
          </w:p>
          <w:p w14:paraId="4E3717CD"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r>
      <w:tr w:rsidR="005474F8" w:rsidRPr="005474F8" w14:paraId="1445D03C" w14:textId="77777777" w:rsidTr="0076523D">
        <w:trPr>
          <w:cantSplit/>
          <w:trHeight w:val="484"/>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14:paraId="32364C52"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r w:rsidRPr="005474F8">
              <w:rPr>
                <w:rFonts w:ascii="新細明體" w:hAnsi="新細明體" w:hint="eastAsia"/>
                <w:bCs/>
                <w:color w:val="000000" w:themeColor="text1"/>
                <w:sz w:val="20"/>
                <w:szCs w:val="20"/>
              </w:rPr>
              <w:t>建築物名稱</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681AA181"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14:paraId="60B2C926"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建築物地址或地號</w:t>
            </w:r>
          </w:p>
        </w:tc>
        <w:tc>
          <w:tcPr>
            <w:tcW w:w="1823" w:type="pct"/>
            <w:gridSpan w:val="9"/>
            <w:tcBorders>
              <w:top w:val="single" w:sz="4" w:space="0" w:color="000000"/>
              <w:left w:val="single" w:sz="4" w:space="0" w:color="000000"/>
              <w:bottom w:val="single" w:sz="4" w:space="0" w:color="000000"/>
              <w:right w:val="single" w:sz="12" w:space="0" w:color="000000"/>
            </w:tcBorders>
            <w:vAlign w:val="center"/>
          </w:tcPr>
          <w:p w14:paraId="45DB973D"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r>
      <w:tr w:rsidR="005474F8" w:rsidRPr="005474F8" w14:paraId="4377F267" w14:textId="77777777" w:rsidTr="0076523D">
        <w:trPr>
          <w:cantSplit/>
          <w:trHeight w:val="373"/>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14:paraId="555255CD"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r w:rsidRPr="005474F8">
              <w:rPr>
                <w:rFonts w:ascii="新細明體" w:hAnsi="新細明體" w:hint="eastAsia"/>
                <w:bCs/>
                <w:color w:val="000000" w:themeColor="text1"/>
                <w:sz w:val="20"/>
                <w:szCs w:val="20"/>
              </w:rPr>
              <w:t>專業廠商</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52B288AA"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14:paraId="2631D0E1"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登記證字號</w:t>
            </w:r>
          </w:p>
        </w:tc>
        <w:tc>
          <w:tcPr>
            <w:tcW w:w="849" w:type="pct"/>
            <w:gridSpan w:val="3"/>
            <w:tcBorders>
              <w:top w:val="single" w:sz="4" w:space="0" w:color="000000"/>
              <w:left w:val="single" w:sz="4" w:space="0" w:color="000000"/>
              <w:bottom w:val="single" w:sz="4" w:space="0" w:color="000000"/>
              <w:right w:val="single" w:sz="4" w:space="0" w:color="000000"/>
            </w:tcBorders>
            <w:vAlign w:val="center"/>
          </w:tcPr>
          <w:p w14:paraId="60270986"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c>
          <w:tcPr>
            <w:tcW w:w="332" w:type="pct"/>
            <w:gridSpan w:val="3"/>
            <w:tcBorders>
              <w:top w:val="single" w:sz="4" w:space="0" w:color="000000"/>
              <w:left w:val="single" w:sz="4" w:space="0" w:color="000000"/>
              <w:bottom w:val="single" w:sz="4" w:space="0" w:color="000000"/>
              <w:right w:val="single" w:sz="4" w:space="0" w:color="000000"/>
            </w:tcBorders>
            <w:vAlign w:val="center"/>
          </w:tcPr>
          <w:p w14:paraId="54A545F3"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電話</w:t>
            </w:r>
          </w:p>
        </w:tc>
        <w:tc>
          <w:tcPr>
            <w:tcW w:w="642" w:type="pct"/>
            <w:gridSpan w:val="3"/>
            <w:tcBorders>
              <w:top w:val="single" w:sz="4" w:space="0" w:color="000000"/>
              <w:left w:val="single" w:sz="4" w:space="0" w:color="000000"/>
              <w:bottom w:val="single" w:sz="4" w:space="0" w:color="000000"/>
              <w:right w:val="single" w:sz="12" w:space="0" w:color="000000"/>
            </w:tcBorders>
            <w:vAlign w:val="center"/>
          </w:tcPr>
          <w:p w14:paraId="6379672C"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r>
      <w:tr w:rsidR="005474F8" w:rsidRPr="005474F8" w14:paraId="0CADC8F1" w14:textId="77777777" w:rsidTr="0076523D">
        <w:trPr>
          <w:cantSplit/>
          <w:trHeight w:val="415"/>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14:paraId="6B9B3713" w14:textId="77777777" w:rsidR="0076523D" w:rsidRPr="005474F8" w:rsidRDefault="0076523D" w:rsidP="0076523D">
            <w:pPr>
              <w:spacing w:beforeLines="15" w:before="36" w:afterLines="15" w:after="36" w:line="380" w:lineRule="exact"/>
              <w:jc w:val="both"/>
              <w:rPr>
                <w:rFonts w:ascii="新細明體"/>
                <w:bCs/>
                <w:color w:val="000000" w:themeColor="text1"/>
                <w:kern w:val="0"/>
                <w:sz w:val="20"/>
                <w:szCs w:val="20"/>
              </w:rPr>
            </w:pPr>
            <w:r w:rsidRPr="005474F8">
              <w:rPr>
                <w:rFonts w:ascii="新細明體" w:hAnsi="新細明體" w:hint="eastAsia"/>
                <w:bCs/>
                <w:color w:val="000000" w:themeColor="text1"/>
                <w:sz w:val="20"/>
                <w:szCs w:val="20"/>
              </w:rPr>
              <w:t>專業技術人員</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3C9CD60E" w14:textId="77777777" w:rsidR="0076523D" w:rsidRPr="005474F8" w:rsidRDefault="0076523D" w:rsidP="0076523D">
            <w:pPr>
              <w:adjustRightInd w:val="0"/>
              <w:snapToGrid w:val="0"/>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14:paraId="67CC9E31"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登記證字號</w:t>
            </w:r>
          </w:p>
        </w:tc>
        <w:tc>
          <w:tcPr>
            <w:tcW w:w="849" w:type="pct"/>
            <w:gridSpan w:val="3"/>
            <w:tcBorders>
              <w:top w:val="single" w:sz="4" w:space="0" w:color="000000"/>
              <w:left w:val="single" w:sz="4" w:space="0" w:color="000000"/>
              <w:bottom w:val="single" w:sz="4" w:space="0" w:color="000000"/>
              <w:right w:val="single" w:sz="4" w:space="0" w:color="000000"/>
            </w:tcBorders>
            <w:vAlign w:val="center"/>
          </w:tcPr>
          <w:p w14:paraId="2FDDA61A"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c>
          <w:tcPr>
            <w:tcW w:w="332" w:type="pct"/>
            <w:gridSpan w:val="3"/>
            <w:tcBorders>
              <w:top w:val="single" w:sz="4" w:space="0" w:color="000000"/>
              <w:left w:val="single" w:sz="4" w:space="0" w:color="000000"/>
              <w:bottom w:val="single" w:sz="4" w:space="0" w:color="000000"/>
              <w:right w:val="single" w:sz="4" w:space="0" w:color="000000"/>
            </w:tcBorders>
            <w:vAlign w:val="center"/>
          </w:tcPr>
          <w:p w14:paraId="653A074A"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電話</w:t>
            </w:r>
          </w:p>
        </w:tc>
        <w:tc>
          <w:tcPr>
            <w:tcW w:w="642" w:type="pct"/>
            <w:gridSpan w:val="3"/>
            <w:tcBorders>
              <w:top w:val="single" w:sz="4" w:space="0" w:color="000000"/>
              <w:left w:val="single" w:sz="4" w:space="0" w:color="000000"/>
              <w:bottom w:val="single" w:sz="4" w:space="0" w:color="000000"/>
              <w:right w:val="single" w:sz="12" w:space="0" w:color="000000"/>
            </w:tcBorders>
            <w:vAlign w:val="center"/>
          </w:tcPr>
          <w:p w14:paraId="7E368589"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r>
      <w:tr w:rsidR="005474F8" w:rsidRPr="005474F8" w14:paraId="7C7A1135" w14:textId="77777777" w:rsidTr="0076523D">
        <w:trPr>
          <w:cantSplit/>
          <w:trHeight w:val="421"/>
          <w:jc w:val="center"/>
        </w:trPr>
        <w:tc>
          <w:tcPr>
            <w:tcW w:w="869" w:type="pct"/>
            <w:gridSpan w:val="3"/>
            <w:tcBorders>
              <w:top w:val="single" w:sz="4" w:space="0" w:color="000000"/>
              <w:left w:val="single" w:sz="12" w:space="0" w:color="000000"/>
              <w:bottom w:val="single" w:sz="4" w:space="0" w:color="000000"/>
              <w:right w:val="single" w:sz="4" w:space="0" w:color="000000"/>
            </w:tcBorders>
            <w:vAlign w:val="center"/>
          </w:tcPr>
          <w:p w14:paraId="020275E2"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r w:rsidRPr="005474F8">
              <w:rPr>
                <w:rFonts w:ascii="新細明體" w:hAnsi="新細明體" w:hint="eastAsia"/>
                <w:bCs/>
                <w:color w:val="000000" w:themeColor="text1"/>
                <w:sz w:val="20"/>
                <w:szCs w:val="20"/>
              </w:rPr>
              <w:t>責任保險公司</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337118A6"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4" w:space="0" w:color="000000"/>
              <w:left w:val="single" w:sz="4" w:space="0" w:color="000000"/>
              <w:bottom w:val="single" w:sz="4" w:space="0" w:color="000000"/>
              <w:right w:val="single" w:sz="4" w:space="0" w:color="000000"/>
            </w:tcBorders>
            <w:vAlign w:val="center"/>
          </w:tcPr>
          <w:p w14:paraId="14CB5EF8" w14:textId="77777777" w:rsidR="0076523D" w:rsidRPr="005474F8" w:rsidRDefault="0076523D" w:rsidP="0076523D">
            <w:pPr>
              <w:spacing w:beforeLines="15" w:before="36" w:afterLines="15" w:after="36" w:line="380" w:lineRule="exact"/>
              <w:jc w:val="both"/>
              <w:rPr>
                <w:rFonts w:ascii="新細明體"/>
                <w:color w:val="000000" w:themeColor="text1"/>
                <w:sz w:val="19"/>
                <w:szCs w:val="19"/>
              </w:rPr>
            </w:pPr>
            <w:r w:rsidRPr="005474F8">
              <w:rPr>
                <w:rFonts w:ascii="新細明體" w:hAnsi="新細明體" w:hint="eastAsia"/>
                <w:color w:val="000000" w:themeColor="text1"/>
                <w:sz w:val="19"/>
                <w:szCs w:val="19"/>
              </w:rPr>
              <w:t>保險證明文件字號</w:t>
            </w:r>
          </w:p>
        </w:tc>
        <w:tc>
          <w:tcPr>
            <w:tcW w:w="1823" w:type="pct"/>
            <w:gridSpan w:val="9"/>
            <w:tcBorders>
              <w:top w:val="single" w:sz="4" w:space="0" w:color="000000"/>
              <w:left w:val="single" w:sz="4" w:space="0" w:color="000000"/>
              <w:bottom w:val="single" w:sz="4" w:space="0" w:color="000000"/>
              <w:right w:val="single" w:sz="12" w:space="0" w:color="000000"/>
            </w:tcBorders>
            <w:vAlign w:val="center"/>
          </w:tcPr>
          <w:p w14:paraId="5906FF39" w14:textId="77777777" w:rsidR="0076523D" w:rsidRPr="005474F8" w:rsidRDefault="0076523D" w:rsidP="0076523D">
            <w:pPr>
              <w:widowControl/>
              <w:spacing w:beforeLines="15" w:before="36" w:afterLines="15" w:after="36" w:line="380" w:lineRule="exact"/>
              <w:jc w:val="both"/>
              <w:rPr>
                <w:rFonts w:ascii="新細明體"/>
                <w:color w:val="000000" w:themeColor="text1"/>
                <w:sz w:val="20"/>
                <w:szCs w:val="20"/>
              </w:rPr>
            </w:pPr>
          </w:p>
        </w:tc>
      </w:tr>
      <w:tr w:rsidR="005474F8" w:rsidRPr="005474F8" w14:paraId="522232A3" w14:textId="77777777" w:rsidTr="0076523D">
        <w:trPr>
          <w:cantSplit/>
          <w:trHeight w:val="412"/>
          <w:jc w:val="center"/>
        </w:trPr>
        <w:tc>
          <w:tcPr>
            <w:tcW w:w="869" w:type="pct"/>
            <w:gridSpan w:val="3"/>
            <w:tcBorders>
              <w:top w:val="single" w:sz="4" w:space="0" w:color="000000"/>
              <w:left w:val="single" w:sz="12" w:space="0" w:color="000000"/>
              <w:right w:val="single" w:sz="4" w:space="0" w:color="000000"/>
            </w:tcBorders>
            <w:vAlign w:val="center"/>
          </w:tcPr>
          <w:p w14:paraId="71F326D8" w14:textId="77777777" w:rsidR="0076523D" w:rsidRPr="005474F8" w:rsidRDefault="0076523D" w:rsidP="0076523D">
            <w:pPr>
              <w:spacing w:beforeLines="15" w:before="36" w:afterLines="15" w:after="36" w:line="380" w:lineRule="exact"/>
              <w:jc w:val="both"/>
              <w:rPr>
                <w:rFonts w:ascii="新細明體"/>
                <w:bCs/>
                <w:color w:val="000000" w:themeColor="text1"/>
                <w:sz w:val="19"/>
                <w:szCs w:val="19"/>
              </w:rPr>
            </w:pPr>
            <w:r w:rsidRPr="005474F8">
              <w:rPr>
                <w:rFonts w:ascii="新細明體" w:hAnsi="新細明體" w:hint="eastAsia"/>
                <w:bCs/>
                <w:color w:val="000000" w:themeColor="text1"/>
                <w:sz w:val="19"/>
                <w:szCs w:val="19"/>
              </w:rPr>
              <w:t>建造執照日期字號</w:t>
            </w:r>
          </w:p>
        </w:tc>
        <w:tc>
          <w:tcPr>
            <w:tcW w:w="1447" w:type="pct"/>
            <w:gridSpan w:val="3"/>
            <w:tcBorders>
              <w:top w:val="single" w:sz="4" w:space="0" w:color="000000"/>
              <w:left w:val="single" w:sz="4" w:space="0" w:color="000000"/>
              <w:right w:val="single" w:sz="4" w:space="0" w:color="000000"/>
            </w:tcBorders>
            <w:vAlign w:val="center"/>
          </w:tcPr>
          <w:p w14:paraId="182631C5" w14:textId="77777777" w:rsidR="0076523D" w:rsidRPr="005474F8" w:rsidRDefault="0076523D" w:rsidP="0076523D">
            <w:pPr>
              <w:spacing w:beforeLines="15" w:before="36" w:afterLines="15" w:after="36" w:line="380" w:lineRule="exact"/>
              <w:jc w:val="both"/>
              <w:rPr>
                <w:rFonts w:ascii="新細明體"/>
                <w:bCs/>
                <w:color w:val="000000" w:themeColor="text1"/>
                <w:sz w:val="20"/>
                <w:szCs w:val="20"/>
              </w:rPr>
            </w:pPr>
          </w:p>
        </w:tc>
        <w:tc>
          <w:tcPr>
            <w:tcW w:w="861" w:type="pct"/>
            <w:gridSpan w:val="7"/>
            <w:tcBorders>
              <w:top w:val="single" w:sz="4" w:space="0" w:color="000000"/>
              <w:left w:val="single" w:sz="4" w:space="0" w:color="000000"/>
              <w:right w:val="single" w:sz="4" w:space="0" w:color="000000"/>
            </w:tcBorders>
            <w:vAlign w:val="center"/>
          </w:tcPr>
          <w:p w14:paraId="0C500B71" w14:textId="77777777" w:rsidR="0076523D" w:rsidRPr="005474F8" w:rsidRDefault="0076523D" w:rsidP="0076523D">
            <w:pPr>
              <w:widowControl/>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設備出廠編號</w:t>
            </w:r>
          </w:p>
        </w:tc>
        <w:tc>
          <w:tcPr>
            <w:tcW w:w="1823" w:type="pct"/>
            <w:gridSpan w:val="9"/>
            <w:tcBorders>
              <w:top w:val="single" w:sz="4" w:space="0" w:color="000000"/>
              <w:left w:val="single" w:sz="4" w:space="0" w:color="000000"/>
              <w:right w:val="single" w:sz="12" w:space="0" w:color="000000"/>
            </w:tcBorders>
            <w:vAlign w:val="center"/>
          </w:tcPr>
          <w:p w14:paraId="75D39C5A" w14:textId="77777777" w:rsidR="0076523D" w:rsidRPr="005474F8" w:rsidRDefault="0076523D" w:rsidP="0076523D">
            <w:pPr>
              <w:spacing w:beforeLines="15" w:before="36" w:afterLines="15" w:after="36" w:line="380" w:lineRule="exact"/>
              <w:jc w:val="both"/>
              <w:rPr>
                <w:rFonts w:ascii="新細明體"/>
                <w:color w:val="000000" w:themeColor="text1"/>
                <w:sz w:val="20"/>
                <w:szCs w:val="20"/>
              </w:rPr>
            </w:pPr>
          </w:p>
        </w:tc>
      </w:tr>
      <w:tr w:rsidR="005474F8" w:rsidRPr="005474F8" w14:paraId="79E78B23" w14:textId="77777777" w:rsidTr="0076523D">
        <w:trPr>
          <w:trHeight w:val="446"/>
          <w:jc w:val="center"/>
        </w:trPr>
        <w:tc>
          <w:tcPr>
            <w:tcW w:w="869" w:type="pct"/>
            <w:gridSpan w:val="3"/>
            <w:tcBorders>
              <w:left w:val="single" w:sz="12" w:space="0" w:color="000000"/>
            </w:tcBorders>
            <w:vAlign w:val="center"/>
          </w:tcPr>
          <w:p w14:paraId="04FD807E"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電動機</w:t>
            </w:r>
          </w:p>
        </w:tc>
        <w:tc>
          <w:tcPr>
            <w:tcW w:w="1447" w:type="pct"/>
            <w:gridSpan w:val="3"/>
            <w:vAlign w:val="center"/>
          </w:tcPr>
          <w:p w14:paraId="0C371D1F"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color w:val="000000" w:themeColor="text1"/>
                <w:kern w:val="0"/>
                <w:sz w:val="20"/>
                <w:szCs w:val="20"/>
              </w:rPr>
              <w:t xml:space="preserve">________KW </w:t>
            </w:r>
            <w:r w:rsidRPr="005474F8">
              <w:rPr>
                <w:rFonts w:ascii="新細明體" w:hAnsi="新細明體"/>
                <w:color w:val="000000" w:themeColor="text1"/>
                <w:kern w:val="0"/>
                <w:sz w:val="20"/>
                <w:szCs w:val="20"/>
                <w:u w:val="single"/>
              </w:rPr>
              <w:t xml:space="preserve">      </w:t>
            </w:r>
            <w:r w:rsidRPr="005474F8">
              <w:rPr>
                <w:rFonts w:ascii="新細明體" w:hAnsi="新細明體"/>
                <w:color w:val="000000" w:themeColor="text1"/>
                <w:kern w:val="0"/>
                <w:sz w:val="20"/>
                <w:szCs w:val="20"/>
              </w:rPr>
              <w:t>V</w:t>
            </w:r>
            <w:r w:rsidRPr="005474F8">
              <w:rPr>
                <w:rFonts w:ascii="新細明體" w:hAnsi="新細明體"/>
                <w:color w:val="000000" w:themeColor="text1"/>
                <w:kern w:val="0"/>
                <w:sz w:val="20"/>
                <w:szCs w:val="20"/>
                <w:u w:val="single"/>
              </w:rPr>
              <w:t xml:space="preserve">      </w:t>
            </w:r>
            <w:r w:rsidRPr="005474F8">
              <w:rPr>
                <w:rFonts w:ascii="新細明體" w:hAnsi="新細明體"/>
                <w:color w:val="000000" w:themeColor="text1"/>
                <w:kern w:val="0"/>
                <w:sz w:val="20"/>
                <w:szCs w:val="20"/>
              </w:rPr>
              <w:t>A</w:t>
            </w:r>
          </w:p>
        </w:tc>
        <w:tc>
          <w:tcPr>
            <w:tcW w:w="861" w:type="pct"/>
            <w:gridSpan w:val="7"/>
            <w:vAlign w:val="center"/>
          </w:tcPr>
          <w:p w14:paraId="3964DC58"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額定速度</w:t>
            </w:r>
          </w:p>
        </w:tc>
        <w:tc>
          <w:tcPr>
            <w:tcW w:w="1823" w:type="pct"/>
            <w:gridSpan w:val="9"/>
            <w:tcBorders>
              <w:right w:val="single" w:sz="12" w:space="0" w:color="000000"/>
            </w:tcBorders>
            <w:vAlign w:val="center"/>
          </w:tcPr>
          <w:p w14:paraId="6D65EAA4"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r w:rsidRPr="005474F8">
              <w:rPr>
                <w:rFonts w:ascii="新細明體" w:hAnsi="新細明體"/>
                <w:color w:val="000000" w:themeColor="text1"/>
                <w:sz w:val="20"/>
                <w:szCs w:val="20"/>
                <w:u w:val="single"/>
              </w:rPr>
              <w:t>_____________</w:t>
            </w:r>
            <w:r w:rsidRPr="005474F8">
              <w:rPr>
                <w:rFonts w:ascii="新細明體" w:hAnsi="新細明體"/>
                <w:color w:val="000000" w:themeColor="text1"/>
                <w:sz w:val="20"/>
                <w:szCs w:val="20"/>
              </w:rPr>
              <w:t>m/min</w:t>
            </w:r>
          </w:p>
        </w:tc>
      </w:tr>
      <w:tr w:rsidR="005474F8" w:rsidRPr="005474F8" w14:paraId="41E48A05" w14:textId="77777777" w:rsidTr="0076523D">
        <w:trPr>
          <w:trHeight w:val="417"/>
          <w:jc w:val="center"/>
        </w:trPr>
        <w:tc>
          <w:tcPr>
            <w:tcW w:w="869" w:type="pct"/>
            <w:gridSpan w:val="3"/>
            <w:tcBorders>
              <w:left w:val="single" w:sz="12" w:space="0" w:color="000000"/>
            </w:tcBorders>
            <w:vAlign w:val="center"/>
          </w:tcPr>
          <w:p w14:paraId="42D1BDC4"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kern w:val="0"/>
                <w:sz w:val="20"/>
                <w:szCs w:val="20"/>
              </w:rPr>
            </w:pPr>
            <w:r w:rsidRPr="005474F8">
              <w:rPr>
                <w:rFonts w:ascii="新細明體" w:hAnsi="新細明體" w:hint="eastAsia"/>
                <w:color w:val="000000" w:themeColor="text1"/>
                <w:sz w:val="20"/>
                <w:szCs w:val="20"/>
              </w:rPr>
              <w:t>主鋼索規格</w:t>
            </w:r>
          </w:p>
        </w:tc>
        <w:tc>
          <w:tcPr>
            <w:tcW w:w="1447" w:type="pct"/>
            <w:gridSpan w:val="3"/>
            <w:vAlign w:val="center"/>
          </w:tcPr>
          <w:p w14:paraId="0369F261"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color w:val="000000" w:themeColor="text1"/>
                <w:sz w:val="20"/>
                <w:szCs w:val="20"/>
                <w:u w:val="single"/>
              </w:rPr>
              <w:t xml:space="preserve">     </w:t>
            </w:r>
            <w:r w:rsidRPr="005474F8">
              <w:rPr>
                <w:rFonts w:ascii="新細明體"/>
                <w:color w:val="000000" w:themeColor="text1"/>
                <w:sz w:val="20"/>
                <w:szCs w:val="20"/>
              </w:rPr>
              <w:t>mm</w:t>
            </w:r>
            <w:r w:rsidRPr="005474F8">
              <w:rPr>
                <w:rFonts w:ascii="新細明體"/>
                <w:color w:val="000000" w:themeColor="text1"/>
                <w:sz w:val="20"/>
                <w:szCs w:val="20"/>
                <w:u w:val="single"/>
              </w:rPr>
              <w:t xml:space="preserve">     </w:t>
            </w:r>
            <w:r w:rsidRPr="005474F8">
              <w:rPr>
                <w:rFonts w:ascii="新細明體" w:hint="eastAsia"/>
                <w:color w:val="000000" w:themeColor="text1"/>
                <w:sz w:val="20"/>
                <w:szCs w:val="20"/>
              </w:rPr>
              <w:t>條</w:t>
            </w:r>
            <w:r w:rsidRPr="005474F8">
              <w:rPr>
                <w:rFonts w:ascii="新細明體"/>
                <w:color w:val="000000" w:themeColor="text1"/>
                <w:sz w:val="20"/>
                <w:szCs w:val="20"/>
              </w:rPr>
              <w:t>，</w:t>
            </w:r>
            <w:r w:rsidRPr="005474F8">
              <w:rPr>
                <w:rFonts w:ascii="新細明體" w:hint="eastAsia"/>
                <w:color w:val="000000" w:themeColor="text1"/>
                <w:sz w:val="20"/>
                <w:szCs w:val="20"/>
              </w:rPr>
              <w:t>掛數比</w:t>
            </w:r>
            <w:r w:rsidRPr="005474F8">
              <w:rPr>
                <w:rFonts w:ascii="新細明體"/>
                <w:color w:val="000000" w:themeColor="text1"/>
                <w:sz w:val="20"/>
                <w:szCs w:val="20"/>
              </w:rPr>
              <w:t>__/___</w:t>
            </w:r>
          </w:p>
        </w:tc>
        <w:tc>
          <w:tcPr>
            <w:tcW w:w="861" w:type="pct"/>
            <w:gridSpan w:val="7"/>
            <w:tcBorders>
              <w:bottom w:val="single" w:sz="24" w:space="0" w:color="auto"/>
            </w:tcBorders>
            <w:vAlign w:val="center"/>
          </w:tcPr>
          <w:p w14:paraId="1284357A"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操作方式</w:t>
            </w:r>
          </w:p>
        </w:tc>
        <w:tc>
          <w:tcPr>
            <w:tcW w:w="1823" w:type="pct"/>
            <w:gridSpan w:val="9"/>
            <w:tcBorders>
              <w:bottom w:val="single" w:sz="24" w:space="0" w:color="auto"/>
              <w:right w:val="single" w:sz="12" w:space="0" w:color="000000"/>
            </w:tcBorders>
            <w:vAlign w:val="center"/>
          </w:tcPr>
          <w:p w14:paraId="750452AC"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□單台運轉□兩台連動□多台連動</w:t>
            </w:r>
            <w:r w:rsidRPr="005474F8">
              <w:rPr>
                <w:rFonts w:ascii="新細明體" w:hAnsi="新細明體"/>
                <w:color w:val="000000" w:themeColor="text1"/>
                <w:sz w:val="20"/>
                <w:szCs w:val="20"/>
                <w:u w:val="single"/>
              </w:rPr>
              <w:t xml:space="preserve">   </w:t>
            </w:r>
            <w:r w:rsidRPr="005474F8">
              <w:rPr>
                <w:rFonts w:ascii="新細明體" w:hAnsi="新細明體" w:hint="eastAsia"/>
                <w:color w:val="000000" w:themeColor="text1"/>
                <w:sz w:val="20"/>
                <w:szCs w:val="20"/>
              </w:rPr>
              <w:t>台</w:t>
            </w:r>
          </w:p>
        </w:tc>
      </w:tr>
      <w:tr w:rsidR="005474F8" w:rsidRPr="005474F8" w14:paraId="7E1867C9" w14:textId="77777777" w:rsidTr="0076523D">
        <w:trPr>
          <w:trHeight w:val="374"/>
          <w:jc w:val="center"/>
        </w:trPr>
        <w:tc>
          <w:tcPr>
            <w:tcW w:w="869" w:type="pct"/>
            <w:gridSpan w:val="3"/>
            <w:tcBorders>
              <w:left w:val="single" w:sz="12" w:space="0" w:color="000000"/>
            </w:tcBorders>
            <w:vAlign w:val="center"/>
          </w:tcPr>
          <w:p w14:paraId="778FAD44"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額定載重</w:t>
            </w:r>
          </w:p>
        </w:tc>
        <w:tc>
          <w:tcPr>
            <w:tcW w:w="1447" w:type="pct"/>
            <w:gridSpan w:val="3"/>
            <w:tcBorders>
              <w:right w:val="single" w:sz="24" w:space="0" w:color="auto"/>
            </w:tcBorders>
            <w:vAlign w:val="center"/>
          </w:tcPr>
          <w:p w14:paraId="5DF70688"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r w:rsidRPr="005474F8">
              <w:rPr>
                <w:rFonts w:ascii="新細明體" w:hAnsi="新細明體"/>
                <w:color w:val="000000" w:themeColor="text1"/>
                <w:sz w:val="20"/>
                <w:szCs w:val="20"/>
                <w:u w:val="single"/>
              </w:rPr>
              <w:t>_______</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人</w:t>
            </w:r>
            <w:r w:rsidRPr="005474F8">
              <w:rPr>
                <w:rFonts w:ascii="新細明體" w:hAnsi="新細明體"/>
                <w:color w:val="000000" w:themeColor="text1"/>
                <w:sz w:val="20"/>
                <w:szCs w:val="20"/>
              </w:rPr>
              <w:t xml:space="preserve"> </w:t>
            </w:r>
            <w:r w:rsidRPr="005474F8">
              <w:rPr>
                <w:rFonts w:ascii="新細明體" w:hAnsi="新細明體"/>
                <w:color w:val="000000" w:themeColor="text1"/>
                <w:sz w:val="20"/>
                <w:szCs w:val="20"/>
                <w:u w:val="single"/>
              </w:rPr>
              <w:t>_______</w:t>
            </w:r>
            <w:r w:rsidRPr="005474F8">
              <w:rPr>
                <w:rFonts w:ascii="新細明體" w:hAnsi="新細明體"/>
                <w:color w:val="000000" w:themeColor="text1"/>
                <w:sz w:val="20"/>
                <w:szCs w:val="20"/>
              </w:rPr>
              <w:t>_ kg</w:t>
            </w:r>
          </w:p>
        </w:tc>
        <w:tc>
          <w:tcPr>
            <w:tcW w:w="861" w:type="pct"/>
            <w:gridSpan w:val="7"/>
            <w:tcBorders>
              <w:top w:val="single" w:sz="24" w:space="0" w:color="auto"/>
              <w:left w:val="single" w:sz="24" w:space="0" w:color="auto"/>
            </w:tcBorders>
            <w:vAlign w:val="center"/>
          </w:tcPr>
          <w:p w14:paraId="68C280EC"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驅動方式</w:t>
            </w:r>
          </w:p>
        </w:tc>
        <w:tc>
          <w:tcPr>
            <w:tcW w:w="1823" w:type="pct"/>
            <w:gridSpan w:val="9"/>
            <w:tcBorders>
              <w:top w:val="single" w:sz="24" w:space="0" w:color="auto"/>
              <w:right w:val="single" w:sz="24" w:space="0" w:color="auto"/>
            </w:tcBorders>
            <w:vAlign w:val="center"/>
          </w:tcPr>
          <w:p w14:paraId="08D8BEB2"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□直接式</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□間接式</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□臂桿式</w:t>
            </w:r>
          </w:p>
        </w:tc>
      </w:tr>
      <w:tr w:rsidR="005474F8" w:rsidRPr="005474F8" w14:paraId="4E36B446" w14:textId="77777777" w:rsidTr="0076523D">
        <w:trPr>
          <w:trHeight w:val="425"/>
          <w:jc w:val="center"/>
        </w:trPr>
        <w:tc>
          <w:tcPr>
            <w:tcW w:w="869" w:type="pct"/>
            <w:gridSpan w:val="3"/>
            <w:tcBorders>
              <w:left w:val="single" w:sz="12" w:space="0" w:color="000000"/>
            </w:tcBorders>
            <w:vAlign w:val="center"/>
          </w:tcPr>
          <w:p w14:paraId="095281E9"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昇降行程</w:t>
            </w:r>
          </w:p>
        </w:tc>
        <w:tc>
          <w:tcPr>
            <w:tcW w:w="1447" w:type="pct"/>
            <w:gridSpan w:val="3"/>
            <w:tcBorders>
              <w:right w:val="single" w:sz="24" w:space="0" w:color="auto"/>
            </w:tcBorders>
            <w:vAlign w:val="center"/>
          </w:tcPr>
          <w:p w14:paraId="3D4E6CBC"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r w:rsidRPr="005474F8">
              <w:rPr>
                <w:rFonts w:ascii="新細明體" w:hAnsi="新細明體"/>
                <w:color w:val="000000" w:themeColor="text1"/>
                <w:sz w:val="20"/>
                <w:szCs w:val="20"/>
              </w:rPr>
              <w:t>_</w:t>
            </w:r>
            <w:r w:rsidRPr="005474F8">
              <w:rPr>
                <w:rFonts w:ascii="新細明體" w:hAnsi="新細明體"/>
                <w:color w:val="000000" w:themeColor="text1"/>
                <w:sz w:val="20"/>
                <w:szCs w:val="20"/>
                <w:u w:val="single"/>
              </w:rPr>
              <w:t>_________</w:t>
            </w:r>
            <w:r w:rsidRPr="005474F8">
              <w:rPr>
                <w:rFonts w:ascii="新細明體" w:hAnsi="新細明體"/>
                <w:color w:val="000000" w:themeColor="text1"/>
                <w:sz w:val="20"/>
                <w:szCs w:val="20"/>
              </w:rPr>
              <w:t>_m</w:t>
            </w:r>
          </w:p>
        </w:tc>
        <w:tc>
          <w:tcPr>
            <w:tcW w:w="861" w:type="pct"/>
            <w:gridSpan w:val="7"/>
            <w:tcBorders>
              <w:left w:val="single" w:sz="24" w:space="0" w:color="auto"/>
            </w:tcBorders>
            <w:vAlign w:val="center"/>
          </w:tcPr>
          <w:p w14:paraId="04AE3EC5"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柱塞</w:t>
            </w:r>
          </w:p>
        </w:tc>
        <w:tc>
          <w:tcPr>
            <w:tcW w:w="1823" w:type="pct"/>
            <w:gridSpan w:val="9"/>
            <w:tcBorders>
              <w:right w:val="single" w:sz="24" w:space="0" w:color="auto"/>
            </w:tcBorders>
            <w:vAlign w:val="center"/>
          </w:tcPr>
          <w:p w14:paraId="2BAAB035"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r w:rsidRPr="005474F8">
              <w:rPr>
                <w:rFonts w:ascii="新細明體" w:hAnsi="新細明體" w:hint="eastAsia"/>
                <w:color w:val="000000" w:themeColor="text1"/>
                <w:sz w:val="20"/>
                <w:szCs w:val="20"/>
              </w:rPr>
              <w:t>直徑</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mm</w:t>
            </w:r>
            <w:r w:rsidRPr="005474F8">
              <w:rPr>
                <w:rFonts w:ascii="新細明體" w:hAnsi="新細明體" w:hint="eastAsia"/>
                <w:color w:val="000000" w:themeColor="text1"/>
                <w:sz w:val="20"/>
                <w:szCs w:val="20"/>
              </w:rPr>
              <w:t>，長</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 xml:space="preserve"> mm</w:t>
            </w:r>
          </w:p>
        </w:tc>
      </w:tr>
      <w:tr w:rsidR="005474F8" w:rsidRPr="005474F8" w14:paraId="7D6318BD" w14:textId="77777777" w:rsidTr="0076523D">
        <w:trPr>
          <w:trHeight w:val="384"/>
          <w:jc w:val="center"/>
        </w:trPr>
        <w:tc>
          <w:tcPr>
            <w:tcW w:w="869" w:type="pct"/>
            <w:gridSpan w:val="3"/>
            <w:tcBorders>
              <w:left w:val="single" w:sz="12" w:space="0" w:color="000000"/>
            </w:tcBorders>
            <w:vAlign w:val="center"/>
          </w:tcPr>
          <w:p w14:paraId="23AEC529"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停止樓數</w:t>
            </w:r>
          </w:p>
        </w:tc>
        <w:tc>
          <w:tcPr>
            <w:tcW w:w="1447" w:type="pct"/>
            <w:gridSpan w:val="3"/>
            <w:tcBorders>
              <w:right w:val="single" w:sz="24" w:space="0" w:color="auto"/>
            </w:tcBorders>
            <w:vAlign w:val="center"/>
          </w:tcPr>
          <w:p w14:paraId="02CE86AC"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2"/>
                <w:szCs w:val="22"/>
              </w:rPr>
              <w:t xml:space="preserve">　　</w:t>
            </w:r>
            <w:r w:rsidRPr="005474F8">
              <w:rPr>
                <w:rFonts w:ascii="新細明體" w:hAnsi="新細明體" w:hint="eastAsia"/>
                <w:color w:val="000000" w:themeColor="text1"/>
                <w:sz w:val="20"/>
                <w:szCs w:val="20"/>
              </w:rPr>
              <w:t>樓</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w:t>
            </w:r>
            <w:r w:rsidRPr="005474F8">
              <w:rPr>
                <w:rFonts w:ascii="新細明體" w:hAnsi="新細明體" w:hint="eastAsia"/>
                <w:color w:val="000000" w:themeColor="text1"/>
                <w:sz w:val="22"/>
                <w:szCs w:val="22"/>
              </w:rPr>
              <w:t xml:space="preserve">　　</w:t>
            </w:r>
            <w:r w:rsidRPr="005474F8">
              <w:rPr>
                <w:rFonts w:ascii="新細明體" w:hAnsi="新細明體" w:hint="eastAsia"/>
                <w:color w:val="000000" w:themeColor="text1"/>
                <w:sz w:val="20"/>
                <w:szCs w:val="20"/>
              </w:rPr>
              <w:t>樓</w:t>
            </w:r>
            <w:r w:rsidRPr="005474F8">
              <w:rPr>
                <w:rFonts w:ascii="新細明體" w:hAnsi="新細明體" w:hint="eastAsia"/>
                <w:color w:val="000000" w:themeColor="text1"/>
                <w:sz w:val="22"/>
                <w:szCs w:val="22"/>
              </w:rPr>
              <w:t xml:space="preserve">　　</w:t>
            </w:r>
            <w:r w:rsidRPr="005474F8">
              <w:rPr>
                <w:rFonts w:ascii="新細明體" w:hAnsi="新細明體" w:hint="eastAsia"/>
                <w:color w:val="000000" w:themeColor="text1"/>
                <w:sz w:val="20"/>
                <w:szCs w:val="20"/>
              </w:rPr>
              <w:t>停</w:t>
            </w:r>
          </w:p>
        </w:tc>
        <w:tc>
          <w:tcPr>
            <w:tcW w:w="861" w:type="pct"/>
            <w:gridSpan w:val="7"/>
            <w:tcBorders>
              <w:left w:val="single" w:sz="24" w:space="0" w:color="auto"/>
            </w:tcBorders>
            <w:vAlign w:val="center"/>
          </w:tcPr>
          <w:p w14:paraId="4811209E"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泵吐出量</w:t>
            </w:r>
          </w:p>
        </w:tc>
        <w:tc>
          <w:tcPr>
            <w:tcW w:w="1823" w:type="pct"/>
            <w:gridSpan w:val="9"/>
            <w:tcBorders>
              <w:right w:val="single" w:sz="24" w:space="0" w:color="auto"/>
            </w:tcBorders>
            <w:vAlign w:val="center"/>
          </w:tcPr>
          <w:p w14:paraId="541D26B7"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p>
        </w:tc>
      </w:tr>
      <w:tr w:rsidR="005474F8" w:rsidRPr="005474F8" w14:paraId="099BB89B" w14:textId="77777777" w:rsidTr="0076523D">
        <w:trPr>
          <w:trHeight w:val="420"/>
          <w:jc w:val="center"/>
        </w:trPr>
        <w:tc>
          <w:tcPr>
            <w:tcW w:w="869" w:type="pct"/>
            <w:gridSpan w:val="3"/>
            <w:tcBorders>
              <w:left w:val="single" w:sz="12" w:space="0" w:color="000000"/>
            </w:tcBorders>
            <w:vAlign w:val="center"/>
          </w:tcPr>
          <w:p w14:paraId="5DB8F7D4"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出入口門</w:t>
            </w:r>
          </w:p>
        </w:tc>
        <w:tc>
          <w:tcPr>
            <w:tcW w:w="1447" w:type="pct"/>
            <w:gridSpan w:val="3"/>
            <w:tcBorders>
              <w:right w:val="single" w:sz="24" w:space="0" w:color="auto"/>
            </w:tcBorders>
            <w:vAlign w:val="center"/>
          </w:tcPr>
          <w:p w14:paraId="1C0872E2"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rPr>
            </w:pPr>
            <w:r w:rsidRPr="005474F8">
              <w:rPr>
                <w:rFonts w:ascii="新細明體" w:hAnsi="新細明體" w:hint="eastAsia"/>
                <w:color w:val="000000" w:themeColor="text1"/>
                <w:sz w:val="20"/>
                <w:szCs w:val="20"/>
              </w:rPr>
              <w:t>寬</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cm</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高</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cm</w:t>
            </w:r>
          </w:p>
        </w:tc>
        <w:tc>
          <w:tcPr>
            <w:tcW w:w="861" w:type="pct"/>
            <w:gridSpan w:val="7"/>
            <w:tcBorders>
              <w:left w:val="single" w:sz="24" w:space="0" w:color="auto"/>
            </w:tcBorders>
            <w:vAlign w:val="center"/>
          </w:tcPr>
          <w:p w14:paraId="0B2C0D0A"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傳動元件</w:t>
            </w:r>
          </w:p>
        </w:tc>
        <w:tc>
          <w:tcPr>
            <w:tcW w:w="1823" w:type="pct"/>
            <w:gridSpan w:val="9"/>
            <w:tcBorders>
              <w:right w:val="single" w:sz="24" w:space="0" w:color="auto"/>
            </w:tcBorders>
            <w:vAlign w:val="center"/>
          </w:tcPr>
          <w:p w14:paraId="33FCF04E" w14:textId="77777777" w:rsidR="0076523D" w:rsidRPr="005474F8" w:rsidRDefault="0076523D" w:rsidP="0076523D">
            <w:pPr>
              <w:adjustRightInd w:val="0"/>
              <w:snapToGrid w:val="0"/>
              <w:spacing w:beforeLines="15" w:before="36" w:afterLines="15" w:after="36" w:line="380" w:lineRule="exact"/>
              <w:jc w:val="both"/>
              <w:rPr>
                <w:rFonts w:ascii="新細明體" w:hAnsi="新細明體"/>
                <w:color w:val="000000" w:themeColor="text1"/>
                <w:sz w:val="20"/>
                <w:szCs w:val="20"/>
                <w:u w:val="single"/>
              </w:rPr>
            </w:pPr>
            <w:r w:rsidRPr="005474F8">
              <w:rPr>
                <w:rFonts w:ascii="新細明體" w:hAnsi="新細明體" w:hint="eastAsia"/>
                <w:color w:val="000000" w:themeColor="text1"/>
                <w:sz w:val="20"/>
                <w:szCs w:val="20"/>
              </w:rPr>
              <w:t>□鋼索</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□鏈條</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u w:val="single"/>
              </w:rPr>
              <w:t xml:space="preserve">         </w:t>
            </w:r>
          </w:p>
        </w:tc>
      </w:tr>
      <w:tr w:rsidR="005474F8" w:rsidRPr="005474F8" w14:paraId="2672DFC8" w14:textId="77777777" w:rsidTr="0076523D">
        <w:trPr>
          <w:trHeight w:val="441"/>
          <w:jc w:val="center"/>
        </w:trPr>
        <w:tc>
          <w:tcPr>
            <w:tcW w:w="869" w:type="pct"/>
            <w:gridSpan w:val="3"/>
            <w:tcBorders>
              <w:left w:val="single" w:sz="12" w:space="0" w:color="000000"/>
            </w:tcBorders>
            <w:vAlign w:val="center"/>
          </w:tcPr>
          <w:p w14:paraId="3605C4BC"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門裝置型式</w:t>
            </w:r>
          </w:p>
        </w:tc>
        <w:tc>
          <w:tcPr>
            <w:tcW w:w="1447" w:type="pct"/>
            <w:gridSpan w:val="3"/>
            <w:tcBorders>
              <w:right w:val="single" w:sz="24" w:space="0" w:color="auto"/>
            </w:tcBorders>
            <w:vAlign w:val="center"/>
          </w:tcPr>
          <w:p w14:paraId="16594381" w14:textId="77777777" w:rsidR="0076523D" w:rsidRPr="005474F8" w:rsidRDefault="0076523D" w:rsidP="0076523D">
            <w:pPr>
              <w:adjustRightInd w:val="0"/>
              <w:snapToGrid w:val="0"/>
              <w:spacing w:beforeLines="15" w:before="36" w:afterLines="15" w:after="36" w:line="380" w:lineRule="exact"/>
              <w:ind w:leftChars="-36" w:left="-86"/>
              <w:jc w:val="both"/>
              <w:rPr>
                <w:rFonts w:ascii="新細明體"/>
                <w:color w:val="000000" w:themeColor="text1"/>
                <w:sz w:val="20"/>
                <w:szCs w:val="20"/>
              </w:rPr>
            </w:pPr>
            <w:r w:rsidRPr="005474F8">
              <w:rPr>
                <w:rFonts w:ascii="新細明體" w:hAnsi="新細明體"/>
                <w:b/>
                <w:color w:val="000000" w:themeColor="text1"/>
                <w:sz w:val="20"/>
                <w:szCs w:val="20"/>
              </w:rPr>
              <w:t xml:space="preserve"> </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 xml:space="preserve">CO </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 xml:space="preserve">2S </w:t>
            </w:r>
            <w:r w:rsidRPr="005474F8">
              <w:rPr>
                <w:rFonts w:ascii="新細明體" w:hAnsi="新細明體" w:hint="eastAsia"/>
                <w:color w:val="000000" w:themeColor="text1"/>
                <w:sz w:val="20"/>
                <w:szCs w:val="20"/>
              </w:rPr>
              <w:t>□其它</w:t>
            </w:r>
            <w:r w:rsidRPr="005474F8">
              <w:rPr>
                <w:rFonts w:ascii="新細明體" w:hAnsi="新細明體"/>
                <w:b/>
                <w:color w:val="000000" w:themeColor="text1"/>
                <w:sz w:val="20"/>
                <w:szCs w:val="20"/>
              </w:rPr>
              <w:t>___________</w:t>
            </w:r>
          </w:p>
        </w:tc>
        <w:tc>
          <w:tcPr>
            <w:tcW w:w="861" w:type="pct"/>
            <w:gridSpan w:val="7"/>
            <w:tcBorders>
              <w:left w:val="single" w:sz="24" w:space="0" w:color="auto"/>
            </w:tcBorders>
            <w:vAlign w:val="center"/>
          </w:tcPr>
          <w:p w14:paraId="797F7238"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常用壓力</w:t>
            </w:r>
          </w:p>
        </w:tc>
        <w:tc>
          <w:tcPr>
            <w:tcW w:w="1823" w:type="pct"/>
            <w:gridSpan w:val="9"/>
            <w:tcBorders>
              <w:right w:val="single" w:sz="24" w:space="0" w:color="auto"/>
            </w:tcBorders>
            <w:vAlign w:val="center"/>
          </w:tcPr>
          <w:p w14:paraId="294DBDB0"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kg/cm</w:t>
            </w:r>
            <w:r w:rsidRPr="005474F8">
              <w:rPr>
                <w:rFonts w:ascii="新細明體" w:hAnsi="新細明體" w:hint="eastAsia"/>
                <w:color w:val="000000" w:themeColor="text1"/>
                <w:sz w:val="20"/>
                <w:szCs w:val="20"/>
              </w:rPr>
              <w:t>²</w:t>
            </w:r>
          </w:p>
        </w:tc>
      </w:tr>
      <w:tr w:rsidR="005474F8" w:rsidRPr="005474F8" w14:paraId="2E8996FB" w14:textId="77777777" w:rsidTr="0076523D">
        <w:trPr>
          <w:trHeight w:val="394"/>
          <w:jc w:val="center"/>
        </w:trPr>
        <w:tc>
          <w:tcPr>
            <w:tcW w:w="869" w:type="pct"/>
            <w:gridSpan w:val="3"/>
            <w:tcBorders>
              <w:left w:val="single" w:sz="12" w:space="0" w:color="000000"/>
            </w:tcBorders>
            <w:vAlign w:val="center"/>
          </w:tcPr>
          <w:p w14:paraId="1FFFC324"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門開啟方式</w:t>
            </w:r>
          </w:p>
        </w:tc>
        <w:tc>
          <w:tcPr>
            <w:tcW w:w="1447" w:type="pct"/>
            <w:gridSpan w:val="3"/>
            <w:tcBorders>
              <w:right w:val="single" w:sz="24" w:space="0" w:color="auto"/>
            </w:tcBorders>
            <w:vAlign w:val="center"/>
          </w:tcPr>
          <w:p w14:paraId="31EDFA7F"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□電動</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□手動</w:t>
            </w:r>
          </w:p>
        </w:tc>
        <w:tc>
          <w:tcPr>
            <w:tcW w:w="861" w:type="pct"/>
            <w:gridSpan w:val="7"/>
            <w:tcBorders>
              <w:left w:val="single" w:sz="24" w:space="0" w:color="auto"/>
              <w:bottom w:val="single" w:sz="24" w:space="0" w:color="auto"/>
            </w:tcBorders>
            <w:vAlign w:val="center"/>
          </w:tcPr>
          <w:p w14:paraId="11AF9961"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安全閥動作壓力</w:t>
            </w:r>
          </w:p>
        </w:tc>
        <w:tc>
          <w:tcPr>
            <w:tcW w:w="1823" w:type="pct"/>
            <w:gridSpan w:val="9"/>
            <w:tcBorders>
              <w:bottom w:val="single" w:sz="24" w:space="0" w:color="auto"/>
              <w:right w:val="single" w:sz="24" w:space="0" w:color="auto"/>
            </w:tcBorders>
            <w:vAlign w:val="center"/>
          </w:tcPr>
          <w:p w14:paraId="189BDD68" w14:textId="77777777" w:rsidR="0076523D" w:rsidRPr="005474F8" w:rsidRDefault="0076523D" w:rsidP="0076523D">
            <w:pPr>
              <w:adjustRightInd w:val="0"/>
              <w:snapToGrid w:val="0"/>
              <w:spacing w:beforeLines="15" w:before="36" w:afterLines="15" w:after="36" w:line="380" w:lineRule="exact"/>
              <w:jc w:val="both"/>
              <w:rPr>
                <w:rFonts w:ascii="新細明體"/>
                <w:color w:val="000000" w:themeColor="text1"/>
                <w:sz w:val="20"/>
                <w:szCs w:val="20"/>
              </w:rPr>
            </w:pP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kg/cm</w:t>
            </w:r>
            <w:r w:rsidRPr="005474F8">
              <w:rPr>
                <w:rFonts w:ascii="新細明體" w:hAnsi="新細明體" w:hint="eastAsia"/>
                <w:color w:val="000000" w:themeColor="text1"/>
                <w:sz w:val="20"/>
                <w:szCs w:val="20"/>
              </w:rPr>
              <w:t>²</w:t>
            </w:r>
          </w:p>
        </w:tc>
      </w:tr>
      <w:tr w:rsidR="005474F8" w:rsidRPr="005474F8" w14:paraId="7D652BCD" w14:textId="77777777" w:rsidTr="005E1E1D">
        <w:trPr>
          <w:cantSplit/>
          <w:trHeight w:hRule="exact" w:val="567"/>
          <w:jc w:val="center"/>
        </w:trPr>
        <w:tc>
          <w:tcPr>
            <w:tcW w:w="5000" w:type="pct"/>
            <w:gridSpan w:val="22"/>
            <w:tcBorders>
              <w:top w:val="single" w:sz="12" w:space="0" w:color="000000"/>
              <w:left w:val="single" w:sz="12" w:space="0" w:color="000000"/>
              <w:bottom w:val="single" w:sz="12" w:space="0" w:color="000000"/>
              <w:right w:val="single" w:sz="12" w:space="0" w:color="000000"/>
            </w:tcBorders>
            <w:vAlign w:val="center"/>
          </w:tcPr>
          <w:p w14:paraId="6F71D780" w14:textId="77777777" w:rsidR="0076523D" w:rsidRPr="005474F8" w:rsidRDefault="0076523D" w:rsidP="005967BC">
            <w:pPr>
              <w:snapToGrid w:val="0"/>
              <w:spacing w:beforeLines="15" w:before="36" w:afterLines="15" w:after="36" w:line="360" w:lineRule="exact"/>
              <w:jc w:val="center"/>
              <w:rPr>
                <w:rFonts w:ascii="新細明體"/>
                <w:b/>
                <w:color w:val="000000" w:themeColor="text1"/>
              </w:rPr>
            </w:pPr>
            <w:r w:rsidRPr="005474F8">
              <w:rPr>
                <w:rFonts w:ascii="新細明體" w:hAnsi="新細明體" w:hint="eastAsia"/>
                <w:b/>
                <w:color w:val="000000" w:themeColor="text1"/>
              </w:rPr>
              <w:t>檢</w:t>
            </w:r>
            <w:r w:rsidRPr="005474F8">
              <w:rPr>
                <w:rFonts w:ascii="新細明體" w:hAnsi="新細明體"/>
                <w:b/>
                <w:color w:val="000000" w:themeColor="text1"/>
              </w:rPr>
              <w:t xml:space="preserve">      </w:t>
            </w:r>
            <w:r w:rsidRPr="005474F8">
              <w:rPr>
                <w:rFonts w:ascii="新細明體" w:hAnsi="新細明體" w:hint="eastAsia"/>
                <w:b/>
                <w:color w:val="000000" w:themeColor="text1"/>
              </w:rPr>
              <w:t>查</w:t>
            </w:r>
            <w:r w:rsidRPr="005474F8">
              <w:rPr>
                <w:rFonts w:ascii="新細明體" w:hAnsi="新細明體"/>
                <w:b/>
                <w:color w:val="000000" w:themeColor="text1"/>
              </w:rPr>
              <w:t xml:space="preserve">      </w:t>
            </w:r>
            <w:r w:rsidRPr="005474F8">
              <w:rPr>
                <w:rFonts w:ascii="新細明體" w:hAnsi="新細明體" w:hint="eastAsia"/>
                <w:b/>
                <w:color w:val="000000" w:themeColor="text1"/>
              </w:rPr>
              <w:t>項</w:t>
            </w:r>
            <w:r w:rsidRPr="005474F8">
              <w:rPr>
                <w:rFonts w:ascii="新細明體" w:hAnsi="新細明體"/>
                <w:b/>
                <w:color w:val="000000" w:themeColor="text1"/>
              </w:rPr>
              <w:t xml:space="preserve">      </w:t>
            </w:r>
            <w:r w:rsidRPr="005474F8">
              <w:rPr>
                <w:rFonts w:ascii="新細明體" w:hAnsi="新細明體" w:hint="eastAsia"/>
                <w:b/>
                <w:color w:val="000000" w:themeColor="text1"/>
              </w:rPr>
              <w:t>目</w:t>
            </w:r>
          </w:p>
        </w:tc>
      </w:tr>
      <w:tr w:rsidR="005474F8" w:rsidRPr="005474F8" w14:paraId="4E836941" w14:textId="77777777" w:rsidTr="0076523D">
        <w:trPr>
          <w:cantSplit/>
          <w:trHeight w:val="375"/>
          <w:jc w:val="center"/>
        </w:trPr>
        <w:tc>
          <w:tcPr>
            <w:tcW w:w="2002" w:type="pct"/>
            <w:gridSpan w:val="5"/>
            <w:tcBorders>
              <w:top w:val="single" w:sz="12" w:space="0" w:color="000000"/>
              <w:left w:val="single" w:sz="12" w:space="0" w:color="000000"/>
              <w:bottom w:val="single" w:sz="12" w:space="0" w:color="000000"/>
              <w:right w:val="single" w:sz="12" w:space="0" w:color="000000"/>
            </w:tcBorders>
            <w:vAlign w:val="center"/>
          </w:tcPr>
          <w:p w14:paraId="2D4E63AA" w14:textId="77777777" w:rsidR="0076523D" w:rsidRPr="005474F8" w:rsidRDefault="0076523D" w:rsidP="0076523D">
            <w:pPr>
              <w:snapToGrid w:val="0"/>
              <w:spacing w:beforeLines="15" w:before="36" w:afterLines="15" w:after="36" w:line="380" w:lineRule="exact"/>
              <w:jc w:val="center"/>
              <w:rPr>
                <w:rFonts w:ascii="新細明體"/>
                <w:b/>
                <w:bCs/>
                <w:color w:val="000000" w:themeColor="text1"/>
              </w:rPr>
            </w:pPr>
            <w:r w:rsidRPr="005474F8">
              <w:rPr>
                <w:rFonts w:ascii="新細明體" w:hAnsi="新細明體" w:hint="eastAsia"/>
                <w:b/>
                <w:bCs/>
                <w:color w:val="000000" w:themeColor="text1"/>
              </w:rPr>
              <w:t>檢</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查</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項</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目</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335244E7" w14:textId="259709BA" w:rsidR="0076523D" w:rsidRPr="005474F8" w:rsidRDefault="0076523D" w:rsidP="00D27C66">
            <w:pPr>
              <w:snapToGrid w:val="0"/>
              <w:spacing w:beforeLines="15" w:before="36" w:afterLines="15" w:after="36" w:line="280" w:lineRule="exact"/>
              <w:jc w:val="distribute"/>
              <w:rPr>
                <w:rFonts w:ascii="新細明體"/>
                <w:b/>
                <w:bCs/>
                <w:color w:val="000000" w:themeColor="text1"/>
              </w:rPr>
            </w:pPr>
            <w:r w:rsidRPr="005474F8">
              <w:rPr>
                <w:rFonts w:ascii="新細明體" w:hAnsi="新細明體" w:hint="eastAsia"/>
                <w:b/>
                <w:bCs/>
                <w:color w:val="000000" w:themeColor="text1"/>
              </w:rPr>
              <w:t>是否符合規定</w:t>
            </w:r>
          </w:p>
        </w:tc>
        <w:tc>
          <w:tcPr>
            <w:tcW w:w="1850" w:type="pct"/>
            <w:gridSpan w:val="13"/>
            <w:tcBorders>
              <w:top w:val="single" w:sz="12" w:space="0" w:color="000000"/>
              <w:left w:val="single" w:sz="12" w:space="0" w:color="000000"/>
              <w:bottom w:val="single" w:sz="12" w:space="0" w:color="000000"/>
              <w:right w:val="single" w:sz="12" w:space="0" w:color="000000"/>
            </w:tcBorders>
            <w:vAlign w:val="center"/>
          </w:tcPr>
          <w:p w14:paraId="762A2B14" w14:textId="77777777" w:rsidR="0076523D" w:rsidRPr="005474F8" w:rsidRDefault="0076523D" w:rsidP="0076523D">
            <w:pPr>
              <w:snapToGrid w:val="0"/>
              <w:spacing w:beforeLines="15" w:before="36" w:afterLines="15" w:after="36" w:line="380" w:lineRule="exact"/>
              <w:jc w:val="center"/>
              <w:rPr>
                <w:rFonts w:ascii="新細明體"/>
                <w:b/>
                <w:bCs/>
                <w:color w:val="000000" w:themeColor="text1"/>
              </w:rPr>
            </w:pPr>
            <w:r w:rsidRPr="005474F8">
              <w:rPr>
                <w:rFonts w:ascii="新細明體" w:hAnsi="新細明體" w:hint="eastAsia"/>
                <w:b/>
                <w:bCs/>
                <w:color w:val="000000" w:themeColor="text1"/>
              </w:rPr>
              <w:t>檢</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查</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項</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目</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4AC3A450" w14:textId="77777777" w:rsidR="0076523D" w:rsidRPr="005474F8" w:rsidRDefault="0076523D" w:rsidP="005967BC">
            <w:pPr>
              <w:snapToGrid w:val="0"/>
              <w:spacing w:beforeLines="15" w:before="36" w:afterLines="15" w:after="36" w:line="280" w:lineRule="exact"/>
              <w:jc w:val="both"/>
              <w:rPr>
                <w:rFonts w:ascii="新細明體"/>
                <w:b/>
                <w:bCs/>
                <w:color w:val="000000" w:themeColor="text1"/>
              </w:rPr>
            </w:pPr>
            <w:r w:rsidRPr="005474F8">
              <w:rPr>
                <w:rFonts w:ascii="新細明體" w:hAnsi="新細明體" w:hint="eastAsia"/>
                <w:b/>
                <w:bCs/>
                <w:color w:val="000000" w:themeColor="text1"/>
              </w:rPr>
              <w:t>是否符合</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規</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定</w:t>
            </w:r>
          </w:p>
        </w:tc>
      </w:tr>
      <w:tr w:rsidR="005474F8" w:rsidRPr="005474F8" w14:paraId="27BEA569" w14:textId="77777777" w:rsidTr="0076523D">
        <w:trPr>
          <w:cantSplit/>
          <w:trHeight w:val="449"/>
          <w:jc w:val="center"/>
        </w:trPr>
        <w:tc>
          <w:tcPr>
            <w:tcW w:w="242" w:type="pct"/>
            <w:vMerge w:val="restart"/>
            <w:tcBorders>
              <w:top w:val="single" w:sz="12" w:space="0" w:color="000000"/>
              <w:left w:val="single" w:sz="12" w:space="0" w:color="000000"/>
              <w:right w:val="single" w:sz="12" w:space="0" w:color="000000"/>
            </w:tcBorders>
            <w:textDirection w:val="tbRlV"/>
            <w:vAlign w:val="center"/>
          </w:tcPr>
          <w:p w14:paraId="2269B470" w14:textId="77777777" w:rsidR="0076523D" w:rsidRPr="005474F8" w:rsidRDefault="0076523D" w:rsidP="0076523D">
            <w:pPr>
              <w:snapToGrid w:val="0"/>
              <w:ind w:leftChars="47" w:left="113" w:right="113" w:firstLineChars="150" w:firstLine="300"/>
              <w:jc w:val="both"/>
              <w:rPr>
                <w:rFonts w:ascii="新細明體"/>
                <w:bCs/>
                <w:color w:val="000000" w:themeColor="text1"/>
                <w:sz w:val="20"/>
                <w:szCs w:val="20"/>
              </w:rPr>
            </w:pPr>
            <w:r w:rsidRPr="005474F8">
              <w:rPr>
                <w:rFonts w:ascii="新細明體" w:hAnsi="新細明體" w:hint="eastAsia"/>
                <w:bCs/>
                <w:color w:val="000000" w:themeColor="text1"/>
                <w:kern w:val="0"/>
                <w:sz w:val="20"/>
                <w:szCs w:val="20"/>
              </w:rPr>
              <w:t>一般設備概要</w:t>
            </w:r>
          </w:p>
        </w:tc>
        <w:tc>
          <w:tcPr>
            <w:tcW w:w="1760" w:type="pct"/>
            <w:gridSpan w:val="4"/>
            <w:tcBorders>
              <w:top w:val="single" w:sz="12" w:space="0" w:color="000000"/>
              <w:left w:val="single" w:sz="12" w:space="0" w:color="000000"/>
              <w:bottom w:val="single" w:sz="12" w:space="0" w:color="000000"/>
              <w:right w:val="single" w:sz="12" w:space="0" w:color="000000"/>
            </w:tcBorders>
          </w:tcPr>
          <w:p w14:paraId="4C3BEDA6" w14:textId="77777777" w:rsidR="0076523D" w:rsidRPr="005474F8" w:rsidRDefault="0076523D" w:rsidP="0076523D">
            <w:pPr>
              <w:spacing w:beforeLines="15" w:before="36" w:afterLines="15" w:after="36" w:line="380" w:lineRule="exact"/>
              <w:ind w:leftChars="12" w:left="147" w:hangingChars="64" w:hanging="118"/>
              <w:jc w:val="both"/>
              <w:rPr>
                <w:rFonts w:ascii="新細明體"/>
                <w:color w:val="000000" w:themeColor="text1"/>
                <w:sz w:val="20"/>
                <w:szCs w:val="20"/>
              </w:rPr>
            </w:pPr>
            <w:r w:rsidRPr="005474F8">
              <w:rPr>
                <w:rFonts w:ascii="新細明體" w:hAnsi="新細明體"/>
                <w:color w:val="000000" w:themeColor="text1"/>
                <w:spacing w:val="-8"/>
                <w:sz w:val="20"/>
                <w:szCs w:val="20"/>
              </w:rPr>
              <w:t>1.</w:t>
            </w:r>
            <w:r w:rsidRPr="005474F8">
              <w:rPr>
                <w:rFonts w:ascii="新細明體" w:hAnsi="新細明體" w:hint="eastAsia"/>
                <w:color w:val="000000" w:themeColor="text1"/>
                <w:spacing w:val="-8"/>
                <w:sz w:val="20"/>
                <w:szCs w:val="20"/>
              </w:rPr>
              <w:t>車廂負荷載重及速度符合建築設計圖說記載</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3218E5A7"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14:paraId="002F042D" w14:textId="77777777" w:rsidR="0076523D" w:rsidRPr="005474F8" w:rsidRDefault="0076523D" w:rsidP="0076523D">
            <w:pPr>
              <w:snapToGrid w:val="0"/>
              <w:spacing w:beforeLines="15" w:before="36" w:afterLines="15" w:after="36" w:line="380" w:lineRule="exact"/>
              <w:ind w:left="300"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6.</w:t>
            </w:r>
            <w:r w:rsidRPr="005474F8">
              <w:rPr>
                <w:rFonts w:ascii="新細明體" w:hAnsi="新細明體" w:hint="eastAsia"/>
                <w:color w:val="000000" w:themeColor="text1"/>
                <w:spacing w:val="-8"/>
                <w:sz w:val="20"/>
                <w:szCs w:val="20"/>
              </w:rPr>
              <w:t>車廂尺寸</w:t>
            </w:r>
            <w:r w:rsidRPr="005474F8">
              <w:rPr>
                <w:rFonts w:ascii="新細明體" w:hAnsi="新細明體"/>
                <w:color w:val="000000" w:themeColor="text1"/>
                <w:spacing w:val="-8"/>
                <w:sz w:val="20"/>
                <w:szCs w:val="20"/>
              </w:rPr>
              <w:t xml:space="preserve"> </w:t>
            </w:r>
            <w:r w:rsidRPr="005474F8">
              <w:rPr>
                <w:rFonts w:ascii="新細明體" w:hAnsi="新細明體" w:hint="eastAsia"/>
                <w:color w:val="000000" w:themeColor="text1"/>
                <w:spacing w:val="-8"/>
                <w:sz w:val="20"/>
                <w:szCs w:val="20"/>
              </w:rPr>
              <w:t>寬</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cm</w:t>
            </w:r>
            <w:r w:rsidRPr="005474F8">
              <w:rPr>
                <w:rFonts w:ascii="新細明體" w:hAnsi="新細明體" w:hint="eastAsia"/>
                <w:color w:val="000000" w:themeColor="text1"/>
                <w:spacing w:val="-8"/>
                <w:sz w:val="20"/>
                <w:szCs w:val="20"/>
              </w:rPr>
              <w:t>深</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cm</w:t>
            </w:r>
            <w:r w:rsidRPr="005474F8">
              <w:rPr>
                <w:rFonts w:ascii="新細明體" w:hAnsi="新細明體" w:hint="eastAsia"/>
                <w:color w:val="000000" w:themeColor="text1"/>
                <w:sz w:val="20"/>
                <w:szCs w:val="20"/>
              </w:rPr>
              <w:t>高</w:t>
            </w:r>
            <w:r w:rsidRPr="005474F8">
              <w:rPr>
                <w:rFonts w:ascii="新細明體" w:hAnsi="新細明體"/>
                <w:color w:val="000000" w:themeColor="text1"/>
                <w:sz w:val="20"/>
                <w:szCs w:val="20"/>
                <w:u w:val="single"/>
              </w:rPr>
              <w:t xml:space="preserve">    </w:t>
            </w:r>
            <w:r w:rsidRPr="005474F8">
              <w:rPr>
                <w:rFonts w:ascii="新細明體" w:hAnsi="新細明體"/>
                <w:color w:val="000000" w:themeColor="text1"/>
                <w:sz w:val="20"/>
                <w:szCs w:val="20"/>
              </w:rPr>
              <w:t>cm</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26BFD0EC"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72B6DD34" w14:textId="77777777" w:rsidTr="0076523D">
        <w:trPr>
          <w:cantSplit/>
          <w:trHeight w:val="449"/>
          <w:jc w:val="center"/>
        </w:trPr>
        <w:tc>
          <w:tcPr>
            <w:tcW w:w="242" w:type="pct"/>
            <w:vMerge/>
            <w:tcBorders>
              <w:left w:val="single" w:sz="12" w:space="0" w:color="000000"/>
              <w:right w:val="single" w:sz="12" w:space="0" w:color="000000"/>
            </w:tcBorders>
            <w:textDirection w:val="tbRlV"/>
            <w:vAlign w:val="center"/>
          </w:tcPr>
          <w:p w14:paraId="57DC6D6F" w14:textId="77777777" w:rsidR="0076523D" w:rsidRPr="005474F8" w:rsidRDefault="0076523D" w:rsidP="0076523D">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3E5F0F52" w14:textId="77777777" w:rsidR="0076523D" w:rsidRPr="005474F8" w:rsidRDefault="0076523D" w:rsidP="0076523D">
            <w:pPr>
              <w:snapToGrid w:val="0"/>
              <w:spacing w:beforeLines="15" w:before="36" w:afterLines="15" w:after="36" w:line="380" w:lineRule="exact"/>
              <w:ind w:left="200" w:hangingChars="100" w:hanging="200"/>
              <w:jc w:val="both"/>
              <w:rPr>
                <w:rFonts w:ascii="新細明體"/>
                <w:color w:val="000000" w:themeColor="text1"/>
                <w:sz w:val="20"/>
                <w:szCs w:val="20"/>
              </w:rPr>
            </w:pPr>
            <w:r w:rsidRPr="005474F8">
              <w:rPr>
                <w:rFonts w:ascii="新細明體" w:hAnsi="新細明體"/>
                <w:color w:val="000000" w:themeColor="text1"/>
                <w:sz w:val="20"/>
                <w:szCs w:val="20"/>
              </w:rPr>
              <w:t>2.</w:t>
            </w:r>
            <w:r w:rsidRPr="005474F8">
              <w:rPr>
                <w:rFonts w:ascii="新細明體" w:hAnsi="新細明體" w:hint="eastAsia"/>
                <w:color w:val="000000" w:themeColor="text1"/>
                <w:spacing w:val="-8"/>
                <w:sz w:val="20"/>
                <w:szCs w:val="20"/>
              </w:rPr>
              <w:t>牽引槽輪</w:t>
            </w:r>
            <w:r w:rsidRPr="005474F8">
              <w:rPr>
                <w:rFonts w:ascii="新細明體" w:hAnsi="新細明體"/>
                <w:color w:val="000000" w:themeColor="text1"/>
                <w:spacing w:val="-8"/>
                <w:sz w:val="20"/>
                <w:szCs w:val="20"/>
              </w:rPr>
              <w:t>/</w:t>
            </w:r>
            <w:r w:rsidRPr="005474F8">
              <w:rPr>
                <w:rFonts w:ascii="新細明體" w:hAnsi="新細明體" w:hint="eastAsia"/>
                <w:color w:val="000000" w:themeColor="text1"/>
                <w:spacing w:val="-8"/>
                <w:sz w:val="20"/>
                <w:szCs w:val="20"/>
              </w:rPr>
              <w:t>轉向槽輪之直徑</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5FDB8804"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pacing w:val="-20"/>
                <w:sz w:val="20"/>
                <w:szCs w:val="20"/>
              </w:rPr>
            </w:pPr>
            <w:r w:rsidRPr="005474F8">
              <w:rPr>
                <w:rFonts w:ascii="新細明體" w:hAnsi="新細明體" w:hint="eastAsia"/>
                <w:color w:val="000000" w:themeColor="text1"/>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14:paraId="03FDE962" w14:textId="77777777" w:rsidR="0076523D" w:rsidRPr="005474F8" w:rsidRDefault="0076523D" w:rsidP="0076523D">
            <w:pPr>
              <w:snapToGrid w:val="0"/>
              <w:spacing w:beforeLines="15" w:before="36" w:afterLines="15" w:after="36" w:line="380" w:lineRule="exact"/>
              <w:ind w:left="300"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7.</w:t>
            </w:r>
            <w:r w:rsidRPr="005474F8">
              <w:rPr>
                <w:rFonts w:ascii="新細明體" w:hAnsi="新細明體" w:hint="eastAsia"/>
                <w:color w:val="000000" w:themeColor="text1"/>
                <w:spacing w:val="-8"/>
                <w:sz w:val="20"/>
                <w:szCs w:val="20"/>
              </w:rPr>
              <w:t>車廂與配重側緩衝器間隙</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3EEF059B"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99772AD" w14:textId="77777777" w:rsidTr="0076523D">
        <w:trPr>
          <w:cantSplit/>
          <w:trHeight w:val="449"/>
          <w:jc w:val="center"/>
        </w:trPr>
        <w:tc>
          <w:tcPr>
            <w:tcW w:w="242" w:type="pct"/>
            <w:vMerge/>
            <w:tcBorders>
              <w:left w:val="single" w:sz="12" w:space="0" w:color="000000"/>
              <w:right w:val="single" w:sz="12" w:space="0" w:color="000000"/>
            </w:tcBorders>
            <w:textDirection w:val="tbRlV"/>
            <w:vAlign w:val="center"/>
          </w:tcPr>
          <w:p w14:paraId="6C51022F" w14:textId="77777777" w:rsidR="0076523D" w:rsidRPr="005474F8" w:rsidRDefault="0076523D" w:rsidP="0076523D">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7ACDAD4C" w14:textId="77777777" w:rsidR="0076523D" w:rsidRPr="005474F8" w:rsidRDefault="0076523D" w:rsidP="0076523D">
            <w:pPr>
              <w:snapToGrid w:val="0"/>
              <w:spacing w:beforeLines="15" w:before="36" w:afterLines="15" w:after="36" w:line="380" w:lineRule="exact"/>
              <w:ind w:left="192" w:hangingChars="96" w:hanging="192"/>
              <w:jc w:val="both"/>
              <w:rPr>
                <w:rFonts w:ascii="新細明體"/>
                <w:color w:val="000000" w:themeColor="text1"/>
                <w:sz w:val="20"/>
                <w:szCs w:val="20"/>
              </w:rPr>
            </w:pPr>
            <w:r w:rsidRPr="005474F8">
              <w:rPr>
                <w:rFonts w:ascii="新細明體" w:hAnsi="新細明體"/>
                <w:color w:val="000000" w:themeColor="text1"/>
                <w:sz w:val="20"/>
                <w:szCs w:val="20"/>
              </w:rPr>
              <w:t>3.</w:t>
            </w:r>
            <w:r w:rsidRPr="005474F8">
              <w:rPr>
                <w:rFonts w:ascii="新細明體" w:hAnsi="新細明體" w:hint="eastAsia"/>
                <w:color w:val="000000" w:themeColor="text1"/>
                <w:spacing w:val="-8"/>
                <w:sz w:val="20"/>
                <w:szCs w:val="20"/>
              </w:rPr>
              <w:t>機械樑跨搭於建築物之樑、版或承重牆</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3F7E2FED"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14:paraId="67015F8D" w14:textId="77777777" w:rsidR="0076523D" w:rsidRPr="005474F8" w:rsidRDefault="0076523D" w:rsidP="0076523D">
            <w:pPr>
              <w:snapToGrid w:val="0"/>
              <w:spacing w:beforeLines="15" w:before="36" w:afterLines="15" w:after="36" w:line="380" w:lineRule="exact"/>
              <w:ind w:left="276" w:hangingChars="150" w:hanging="276"/>
              <w:jc w:val="both"/>
              <w:rPr>
                <w:rFonts w:ascii="新細明體"/>
                <w:color w:val="000000" w:themeColor="text1"/>
                <w:sz w:val="20"/>
                <w:szCs w:val="20"/>
              </w:rPr>
            </w:pPr>
            <w:r w:rsidRPr="005474F8">
              <w:rPr>
                <w:rFonts w:ascii="新細明體" w:hAnsi="新細明體"/>
                <w:color w:val="000000" w:themeColor="text1"/>
                <w:spacing w:val="-8"/>
                <w:sz w:val="20"/>
                <w:szCs w:val="20"/>
              </w:rPr>
              <w:t>8</w:t>
            </w:r>
            <w:r w:rsidRPr="005474F8">
              <w:rPr>
                <w:rFonts w:ascii="新細明體" w:hAnsi="新細明體" w:hint="eastAsia"/>
                <w:color w:val="000000" w:themeColor="text1"/>
                <w:spacing w:val="-8"/>
                <w:sz w:val="20"/>
                <w:szCs w:val="20"/>
              </w:rPr>
              <w:t>昇降路內未設置與昇降機無關之管線</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3ABB96DD"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pacing w:val="-20"/>
                <w:sz w:val="20"/>
                <w:szCs w:val="20"/>
              </w:rPr>
            </w:pPr>
            <w:r w:rsidRPr="005474F8">
              <w:rPr>
                <w:rFonts w:ascii="新細明體" w:hAnsi="新細明體" w:hint="eastAsia"/>
                <w:color w:val="000000" w:themeColor="text1"/>
                <w:sz w:val="20"/>
                <w:szCs w:val="20"/>
              </w:rPr>
              <w:t>□是□否</w:t>
            </w:r>
          </w:p>
        </w:tc>
      </w:tr>
      <w:tr w:rsidR="005474F8" w:rsidRPr="005474F8" w14:paraId="2C7D0A44" w14:textId="77777777" w:rsidTr="0076523D">
        <w:trPr>
          <w:cantSplit/>
          <w:trHeight w:val="449"/>
          <w:jc w:val="center"/>
        </w:trPr>
        <w:tc>
          <w:tcPr>
            <w:tcW w:w="242" w:type="pct"/>
            <w:vMerge/>
            <w:tcBorders>
              <w:left w:val="single" w:sz="12" w:space="0" w:color="000000"/>
              <w:right w:val="single" w:sz="12" w:space="0" w:color="000000"/>
            </w:tcBorders>
            <w:textDirection w:val="tbRlV"/>
            <w:vAlign w:val="center"/>
          </w:tcPr>
          <w:p w14:paraId="5217413F" w14:textId="77777777" w:rsidR="0076523D" w:rsidRPr="005474F8" w:rsidRDefault="0076523D" w:rsidP="0076523D">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612EE507" w14:textId="77777777" w:rsidR="0076523D" w:rsidRPr="005474F8" w:rsidRDefault="0076523D" w:rsidP="0076523D">
            <w:pPr>
              <w:snapToGrid w:val="0"/>
              <w:spacing w:line="320" w:lineRule="exact"/>
              <w:ind w:leftChars="2" w:left="159" w:hangingChars="77" w:hanging="154"/>
              <w:jc w:val="both"/>
              <w:rPr>
                <w:rFonts w:ascii="新細明體"/>
                <w:color w:val="000000" w:themeColor="text1"/>
                <w:sz w:val="20"/>
                <w:szCs w:val="20"/>
              </w:rPr>
            </w:pPr>
            <w:r w:rsidRPr="005474F8">
              <w:rPr>
                <w:rFonts w:ascii="新細明體" w:hAnsi="新細明體"/>
                <w:color w:val="000000" w:themeColor="text1"/>
                <w:sz w:val="20"/>
                <w:szCs w:val="20"/>
              </w:rPr>
              <w:t>4.</w:t>
            </w:r>
            <w:r w:rsidRPr="005474F8">
              <w:rPr>
                <w:rFonts w:ascii="新細明體" w:hAnsi="新細明體" w:hint="eastAsia"/>
                <w:color w:val="000000" w:themeColor="text1"/>
                <w:spacing w:val="-8"/>
                <w:sz w:val="20"/>
                <w:szCs w:val="20"/>
              </w:rPr>
              <w:t>機械室內設有照明及通風設備，且未設置與昇降設備無關之設施</w:t>
            </w:r>
          </w:p>
        </w:tc>
        <w:tc>
          <w:tcPr>
            <w:tcW w:w="564" w:type="pct"/>
            <w:gridSpan w:val="3"/>
            <w:tcBorders>
              <w:top w:val="single" w:sz="12" w:space="0" w:color="000000"/>
              <w:left w:val="single" w:sz="12" w:space="0" w:color="000000"/>
              <w:bottom w:val="single" w:sz="12" w:space="0" w:color="000000"/>
              <w:right w:val="single" w:sz="12" w:space="0" w:color="000000"/>
            </w:tcBorders>
          </w:tcPr>
          <w:p w14:paraId="5F1520E5" w14:textId="77777777" w:rsidR="0076523D" w:rsidRPr="005474F8" w:rsidRDefault="0076523D" w:rsidP="0076523D">
            <w:pPr>
              <w:adjustRightInd w:val="0"/>
              <w:snapToGrid w:val="0"/>
              <w:spacing w:beforeLines="15" w:before="36" w:afterLines="15" w:after="36" w:line="380" w:lineRule="exact"/>
              <w:ind w:firstLineChars="14" w:firstLine="28"/>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850" w:type="pct"/>
            <w:gridSpan w:val="13"/>
            <w:tcBorders>
              <w:top w:val="single" w:sz="12" w:space="0" w:color="000000"/>
              <w:left w:val="single" w:sz="12" w:space="0" w:color="000000"/>
              <w:bottom w:val="single" w:sz="12" w:space="0" w:color="000000"/>
              <w:right w:val="single" w:sz="12" w:space="0" w:color="000000"/>
            </w:tcBorders>
          </w:tcPr>
          <w:p w14:paraId="489BEBD9" w14:textId="77777777" w:rsidR="0076523D" w:rsidRPr="005474F8" w:rsidRDefault="0076523D" w:rsidP="0076523D">
            <w:pPr>
              <w:snapToGrid w:val="0"/>
              <w:spacing w:beforeLines="15" w:before="36" w:afterLines="15" w:after="36" w:line="380" w:lineRule="exact"/>
              <w:ind w:left="276" w:hangingChars="150" w:hanging="276"/>
              <w:jc w:val="both"/>
              <w:rPr>
                <w:rFonts w:ascii="新細明體"/>
                <w:color w:val="000000" w:themeColor="text1"/>
                <w:sz w:val="20"/>
                <w:szCs w:val="20"/>
              </w:rPr>
            </w:pPr>
            <w:r w:rsidRPr="005474F8">
              <w:rPr>
                <w:rFonts w:ascii="新細明體" w:hAnsi="新細明體"/>
                <w:color w:val="000000" w:themeColor="text1"/>
                <w:spacing w:val="-8"/>
                <w:sz w:val="20"/>
                <w:szCs w:val="20"/>
              </w:rPr>
              <w:t>9.</w:t>
            </w:r>
            <w:r w:rsidRPr="005474F8">
              <w:rPr>
                <w:rFonts w:ascii="新細明體" w:hAnsi="新細明體" w:hint="eastAsia"/>
                <w:color w:val="000000" w:themeColor="text1"/>
                <w:spacing w:val="-8"/>
                <w:sz w:val="20"/>
                <w:szCs w:val="20"/>
              </w:rPr>
              <w:t>強度計算與設計書</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20B3CAF0"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8A91FAE" w14:textId="77777777" w:rsidTr="0076523D">
        <w:trPr>
          <w:cantSplit/>
          <w:trHeight w:val="449"/>
          <w:jc w:val="center"/>
        </w:trPr>
        <w:tc>
          <w:tcPr>
            <w:tcW w:w="242" w:type="pct"/>
            <w:vMerge/>
            <w:tcBorders>
              <w:left w:val="single" w:sz="12" w:space="0" w:color="000000"/>
              <w:right w:val="single" w:sz="12" w:space="0" w:color="000000"/>
            </w:tcBorders>
            <w:textDirection w:val="tbRlV"/>
            <w:vAlign w:val="center"/>
          </w:tcPr>
          <w:p w14:paraId="53FFAB91" w14:textId="77777777" w:rsidR="0076523D" w:rsidRPr="005474F8" w:rsidRDefault="0076523D" w:rsidP="0076523D">
            <w:pPr>
              <w:snapToGrid w:val="0"/>
              <w:spacing w:beforeLines="15" w:before="36" w:afterLines="15" w:after="36" w:line="380" w:lineRule="exact"/>
              <w:ind w:left="113" w:right="113"/>
              <w:jc w:val="both"/>
              <w:rPr>
                <w:rFonts w:ascii="新細明體"/>
                <w:bCs/>
                <w:color w:val="000000" w:themeColor="text1"/>
                <w:sz w:val="20"/>
                <w:szCs w:val="20"/>
              </w:rPr>
            </w:pPr>
          </w:p>
        </w:tc>
        <w:tc>
          <w:tcPr>
            <w:tcW w:w="4174" w:type="pct"/>
            <w:gridSpan w:val="20"/>
            <w:tcBorders>
              <w:top w:val="single" w:sz="12" w:space="0" w:color="000000"/>
              <w:left w:val="single" w:sz="12" w:space="0" w:color="000000"/>
              <w:bottom w:val="single" w:sz="12" w:space="0" w:color="000000"/>
              <w:right w:val="single" w:sz="12" w:space="0" w:color="000000"/>
            </w:tcBorders>
          </w:tcPr>
          <w:p w14:paraId="1265C3DA" w14:textId="77777777" w:rsidR="0076523D" w:rsidRPr="005474F8" w:rsidRDefault="0076523D" w:rsidP="0076523D">
            <w:pPr>
              <w:snapToGrid w:val="0"/>
              <w:spacing w:beforeLines="15" w:before="36" w:afterLines="15" w:after="36" w:line="380" w:lineRule="exact"/>
              <w:ind w:left="300"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5.</w:t>
            </w:r>
            <w:r w:rsidRPr="005474F8">
              <w:rPr>
                <w:rFonts w:ascii="新細明體" w:hAnsi="新細明體" w:hint="eastAsia"/>
                <w:color w:val="000000" w:themeColor="text1"/>
                <w:spacing w:val="-8"/>
                <w:sz w:val="20"/>
                <w:szCs w:val="20"/>
              </w:rPr>
              <w:t>搭乘場與車廂內指示燈及按鈕</w:t>
            </w:r>
          </w:p>
        </w:tc>
        <w:tc>
          <w:tcPr>
            <w:tcW w:w="584" w:type="pct"/>
            <w:tcBorders>
              <w:top w:val="single" w:sz="12" w:space="0" w:color="000000"/>
              <w:left w:val="single" w:sz="12" w:space="0" w:color="000000"/>
              <w:bottom w:val="single" w:sz="12" w:space="0" w:color="000000"/>
              <w:right w:val="single" w:sz="12" w:space="0" w:color="000000"/>
            </w:tcBorders>
            <w:vAlign w:val="center"/>
          </w:tcPr>
          <w:p w14:paraId="6517446E"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53357BC4" w14:textId="77777777" w:rsidTr="0076523D">
        <w:trPr>
          <w:cantSplit/>
          <w:trHeight w:val="613"/>
          <w:jc w:val="center"/>
        </w:trPr>
        <w:tc>
          <w:tcPr>
            <w:tcW w:w="242" w:type="pct"/>
            <w:vMerge w:val="restart"/>
            <w:tcBorders>
              <w:top w:val="single" w:sz="12" w:space="0" w:color="000000"/>
              <w:left w:val="single" w:sz="12" w:space="0" w:color="000000"/>
              <w:bottom w:val="single" w:sz="4" w:space="0" w:color="000000"/>
              <w:right w:val="single" w:sz="4" w:space="0" w:color="000000"/>
            </w:tcBorders>
            <w:textDirection w:val="tbRlV"/>
            <w:vAlign w:val="center"/>
          </w:tcPr>
          <w:p w14:paraId="1B312962" w14:textId="44B23683" w:rsidR="0076523D" w:rsidRPr="005474F8" w:rsidRDefault="0076523D" w:rsidP="0076523D">
            <w:pPr>
              <w:snapToGrid w:val="0"/>
              <w:ind w:leftChars="47" w:left="113" w:right="113" w:firstLineChars="150" w:firstLine="300"/>
              <w:jc w:val="both"/>
              <w:rPr>
                <w:rFonts w:ascii="新細明體"/>
                <w:bCs/>
                <w:color w:val="000000" w:themeColor="text1"/>
                <w:sz w:val="20"/>
                <w:szCs w:val="20"/>
              </w:rPr>
            </w:pPr>
            <w:r w:rsidRPr="005474F8">
              <w:rPr>
                <w:rFonts w:ascii="新細明體" w:hAnsi="新細明體"/>
                <w:bCs/>
                <w:color w:val="000000" w:themeColor="text1"/>
                <w:kern w:val="0"/>
                <w:sz w:val="20"/>
                <w:szCs w:val="20"/>
              </w:rPr>
              <w:t xml:space="preserve">  </w:t>
            </w:r>
            <w:r w:rsidRPr="005474F8">
              <w:rPr>
                <w:rFonts w:ascii="新細明體" w:hAnsi="新細明體" w:hint="eastAsia"/>
                <w:bCs/>
                <w:color w:val="000000" w:themeColor="text1"/>
                <w:kern w:val="0"/>
                <w:sz w:val="20"/>
                <w:szCs w:val="20"/>
              </w:rPr>
              <w:t>測</w:t>
            </w:r>
            <w:r w:rsidRPr="005474F8">
              <w:rPr>
                <w:rFonts w:ascii="新細明體" w:hAnsi="新細明體"/>
                <w:bCs/>
                <w:color w:val="000000" w:themeColor="text1"/>
                <w:kern w:val="0"/>
                <w:sz w:val="20"/>
                <w:szCs w:val="20"/>
              </w:rPr>
              <w:t xml:space="preserve">    </w:t>
            </w:r>
            <w:r w:rsidRPr="005474F8">
              <w:rPr>
                <w:rFonts w:ascii="新細明體" w:hAnsi="新細明體" w:hint="eastAsia"/>
                <w:bCs/>
                <w:color w:val="000000" w:themeColor="text1"/>
                <w:kern w:val="0"/>
                <w:sz w:val="20"/>
                <w:szCs w:val="20"/>
              </w:rPr>
              <w:t>試</w:t>
            </w:r>
          </w:p>
        </w:tc>
        <w:tc>
          <w:tcPr>
            <w:tcW w:w="1175" w:type="pct"/>
            <w:gridSpan w:val="3"/>
            <w:tcBorders>
              <w:top w:val="single" w:sz="12" w:space="0" w:color="000000"/>
              <w:left w:val="single" w:sz="4" w:space="0" w:color="000000"/>
              <w:bottom w:val="single" w:sz="4" w:space="0" w:color="000000"/>
              <w:right w:val="single" w:sz="4" w:space="0" w:color="000000"/>
            </w:tcBorders>
            <w:vAlign w:val="center"/>
          </w:tcPr>
          <w:p w14:paraId="480D5FE8" w14:textId="77777777" w:rsidR="0076523D" w:rsidRPr="005474F8" w:rsidRDefault="0076523D" w:rsidP="0076523D">
            <w:pPr>
              <w:snapToGrid w:val="0"/>
              <w:spacing w:line="380" w:lineRule="exact"/>
              <w:ind w:leftChars="-35" w:left="-84"/>
              <w:jc w:val="both"/>
              <w:rPr>
                <w:rFonts w:ascii="新細明體"/>
                <w:color w:val="000000" w:themeColor="text1"/>
                <w:sz w:val="20"/>
                <w:szCs w:val="20"/>
              </w:rPr>
            </w:pPr>
            <w:r w:rsidRPr="005474F8">
              <w:rPr>
                <w:rFonts w:ascii="新細明體" w:hAnsi="新細明體"/>
                <w:color w:val="000000" w:themeColor="text1"/>
                <w:sz w:val="20"/>
                <w:szCs w:val="20"/>
              </w:rPr>
              <w:t>10.</w:t>
            </w:r>
            <w:r w:rsidRPr="005474F8">
              <w:rPr>
                <w:rFonts w:ascii="新細明體" w:hAnsi="新細明體" w:hint="eastAsia"/>
                <w:color w:val="000000" w:themeColor="text1"/>
                <w:sz w:val="20"/>
                <w:szCs w:val="20"/>
              </w:rPr>
              <w:t>電動機主電路絕緣電阻</w:t>
            </w:r>
          </w:p>
        </w:tc>
        <w:tc>
          <w:tcPr>
            <w:tcW w:w="2274" w:type="pct"/>
            <w:gridSpan w:val="11"/>
            <w:tcBorders>
              <w:top w:val="single" w:sz="12" w:space="0" w:color="000000"/>
              <w:left w:val="single" w:sz="4" w:space="0" w:color="000000"/>
              <w:bottom w:val="single" w:sz="4" w:space="0" w:color="000000"/>
              <w:right w:val="single" w:sz="4" w:space="0" w:color="000000"/>
            </w:tcBorders>
            <w:vAlign w:val="center"/>
          </w:tcPr>
          <w:p w14:paraId="44250FD0"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w:t>
            </w:r>
            <w:r w:rsidRPr="005474F8">
              <w:rPr>
                <w:rFonts w:ascii="新細明體" w:hAnsi="新細明體"/>
                <w:color w:val="000000" w:themeColor="text1"/>
                <w:sz w:val="20"/>
                <w:szCs w:val="20"/>
              </w:rPr>
              <w:t>300V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5474F8">
                <w:rPr>
                  <w:rFonts w:ascii="新細明體" w:hAnsi="新細明體"/>
                  <w:color w:val="000000" w:themeColor="text1"/>
                  <w:sz w:val="20"/>
                  <w:szCs w:val="20"/>
                </w:rPr>
                <w:t>0.2M</w:t>
              </w:r>
            </w:smartTag>
            <w:r w:rsidRPr="005474F8">
              <w:rPr>
                <w:rFonts w:ascii="新細明體" w:hAnsi="新細明體" w:hint="eastAsia"/>
                <w:color w:val="000000" w:themeColor="text1"/>
                <w:sz w:val="20"/>
                <w:szCs w:val="20"/>
              </w:rPr>
              <w:t>Ω以上</w:t>
            </w:r>
          </w:p>
          <w:p w14:paraId="5CDC71CE"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電壓超過</w:t>
            </w:r>
            <w:r w:rsidRPr="005474F8">
              <w:rPr>
                <w:rFonts w:ascii="新細明體" w:hAnsi="新細明體"/>
                <w:color w:val="000000" w:themeColor="text1"/>
                <w:sz w:val="20"/>
                <w:szCs w:val="20"/>
              </w:rPr>
              <w:t>300V</w:t>
            </w:r>
            <w:r w:rsidRPr="005474F8">
              <w:rPr>
                <w:rFonts w:ascii="新細明體" w:hAnsi="新細明體" w:hint="eastAsia"/>
                <w:color w:val="000000" w:themeColor="text1"/>
                <w:sz w:val="20"/>
                <w:szCs w:val="20"/>
              </w:rPr>
              <w:t>時，須</w:t>
            </w:r>
            <w:smartTag w:uri="urn:schemas-microsoft-com:office:smarttags" w:element="chmetcnv">
              <w:smartTagPr>
                <w:attr w:name="TCSC" w:val="0"/>
                <w:attr w:name="NumberType" w:val="1"/>
                <w:attr w:name="Negative" w:val="False"/>
                <w:attr w:name="HasSpace" w:val="False"/>
                <w:attr w:name="SourceValue" w:val="0.4"/>
                <w:attr w:name="UnitName" w:val="m"/>
              </w:smartTagPr>
              <w:r w:rsidRPr="005474F8">
                <w:rPr>
                  <w:rFonts w:ascii="新細明體" w:hAnsi="新細明體"/>
                  <w:color w:val="000000" w:themeColor="text1"/>
                  <w:sz w:val="20"/>
                  <w:szCs w:val="20"/>
                </w:rPr>
                <w:t>0.4M</w:t>
              </w:r>
            </w:smartTag>
            <w:r w:rsidRPr="005474F8">
              <w:rPr>
                <w:rFonts w:ascii="新細明體" w:hAnsi="新細明體" w:hint="eastAsia"/>
                <w:color w:val="000000" w:themeColor="text1"/>
                <w:sz w:val="20"/>
                <w:szCs w:val="20"/>
              </w:rPr>
              <w:t>Ω以上</w:t>
            </w:r>
            <w:r w:rsidRPr="005474F8">
              <w:rPr>
                <w:rFonts w:ascii="新細明體"/>
                <w:color w:val="000000" w:themeColor="text1"/>
                <w:sz w:val="20"/>
                <w:szCs w:val="20"/>
              </w:rPr>
              <w:t xml:space="preserve"> </w:t>
            </w:r>
          </w:p>
        </w:tc>
        <w:tc>
          <w:tcPr>
            <w:tcW w:w="725" w:type="pct"/>
            <w:gridSpan w:val="6"/>
            <w:tcBorders>
              <w:top w:val="single" w:sz="12" w:space="0" w:color="000000"/>
              <w:left w:val="single" w:sz="4" w:space="0" w:color="000000"/>
              <w:bottom w:val="single" w:sz="4" w:space="0" w:color="000000"/>
              <w:right w:val="single" w:sz="4" w:space="0" w:color="000000"/>
            </w:tcBorders>
            <w:vAlign w:val="center"/>
          </w:tcPr>
          <w:p w14:paraId="1006E479" w14:textId="77777777" w:rsidR="0076523D" w:rsidRPr="005474F8" w:rsidRDefault="0076523D" w:rsidP="0076523D">
            <w:pPr>
              <w:snapToGrid w:val="0"/>
              <w:spacing w:line="380" w:lineRule="exact"/>
              <w:ind w:leftChars="-4" w:left="-10" w:firstLineChars="2" w:firstLine="4"/>
              <w:jc w:val="both"/>
              <w:rPr>
                <w:rFonts w:ascii="新細明體"/>
                <w:color w:val="000000" w:themeColor="text1"/>
                <w:sz w:val="20"/>
                <w:szCs w:val="20"/>
              </w:rPr>
            </w:pPr>
            <w:r w:rsidRPr="005474F8">
              <w:rPr>
                <w:rFonts w:ascii="新細明體" w:hAnsi="新細明體"/>
                <w:b/>
                <w:color w:val="000000" w:themeColor="text1"/>
                <w:sz w:val="20"/>
                <w:szCs w:val="20"/>
                <w:u w:val="single"/>
              </w:rPr>
              <w:t xml:space="preserve">       </w:t>
            </w:r>
            <w:r w:rsidRPr="005474F8">
              <w:rPr>
                <w:rFonts w:ascii="新細明體" w:hAnsi="新細明體"/>
                <w:color w:val="000000" w:themeColor="text1"/>
                <w:sz w:val="20"/>
                <w:szCs w:val="20"/>
              </w:rPr>
              <w:t>M</w:t>
            </w:r>
            <w:r w:rsidRPr="005474F8">
              <w:rPr>
                <w:rFonts w:ascii="新細明體" w:hAnsi="新細明體" w:hint="eastAsia"/>
                <w:color w:val="000000" w:themeColor="text1"/>
                <w:sz w:val="20"/>
                <w:szCs w:val="20"/>
              </w:rPr>
              <w:t>Ω</w:t>
            </w:r>
          </w:p>
        </w:tc>
        <w:tc>
          <w:tcPr>
            <w:tcW w:w="584" w:type="pct"/>
            <w:tcBorders>
              <w:top w:val="single" w:sz="12" w:space="0" w:color="000000"/>
              <w:left w:val="single" w:sz="4" w:space="0" w:color="000000"/>
              <w:bottom w:val="single" w:sz="4" w:space="0" w:color="000000"/>
              <w:right w:val="single" w:sz="12" w:space="0" w:color="000000"/>
            </w:tcBorders>
            <w:vAlign w:val="center"/>
          </w:tcPr>
          <w:p w14:paraId="7377BA5D" w14:textId="77777777" w:rsidR="0076523D" w:rsidRPr="005474F8" w:rsidRDefault="0076523D" w:rsidP="0076523D">
            <w:pPr>
              <w:adjustRightInd w:val="0"/>
              <w:snapToGrid w:val="0"/>
              <w:spacing w:beforeLines="15" w:before="36" w:afterLines="15" w:after="36" w:line="380" w:lineRule="exact"/>
              <w:jc w:val="center"/>
              <w:rPr>
                <w:rFonts w:ascii="新細明體"/>
                <w:color w:val="000000" w:themeColor="text1"/>
                <w:spacing w:val="-20"/>
                <w:sz w:val="20"/>
                <w:szCs w:val="20"/>
              </w:rPr>
            </w:pPr>
            <w:r w:rsidRPr="005474F8">
              <w:rPr>
                <w:rFonts w:ascii="新細明體" w:hAnsi="新細明體" w:hint="eastAsia"/>
                <w:color w:val="000000" w:themeColor="text1"/>
                <w:sz w:val="20"/>
                <w:szCs w:val="20"/>
              </w:rPr>
              <w:t>□是□否</w:t>
            </w:r>
          </w:p>
        </w:tc>
      </w:tr>
      <w:tr w:rsidR="005474F8" w:rsidRPr="005474F8" w14:paraId="5DDBD98A" w14:textId="77777777" w:rsidTr="0076523D">
        <w:trPr>
          <w:cantSplit/>
          <w:trHeight w:val="591"/>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14:paraId="45DA0351" w14:textId="77777777" w:rsidR="0076523D" w:rsidRPr="005474F8" w:rsidRDefault="0076523D" w:rsidP="0076523D">
            <w:pPr>
              <w:snapToGrid w:val="0"/>
              <w:spacing w:beforeLines="15" w:before="36" w:afterLines="15" w:after="36" w:line="380" w:lineRule="exact"/>
              <w:jc w:val="both"/>
              <w:rPr>
                <w:rFonts w:ascii="新細明體"/>
                <w:b/>
                <w:bCs/>
                <w:color w:val="000000" w:themeColor="text1"/>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14:paraId="57BE1098" w14:textId="77777777" w:rsidR="0076523D" w:rsidRPr="005474F8" w:rsidRDefault="0076523D" w:rsidP="0076523D">
            <w:pPr>
              <w:snapToGrid w:val="0"/>
              <w:spacing w:line="380" w:lineRule="exact"/>
              <w:ind w:leftChars="-38" w:left="-91"/>
              <w:jc w:val="both"/>
              <w:rPr>
                <w:rFonts w:ascii="新細明體"/>
                <w:color w:val="000000" w:themeColor="text1"/>
                <w:sz w:val="20"/>
                <w:szCs w:val="20"/>
              </w:rPr>
            </w:pPr>
            <w:r w:rsidRPr="005474F8">
              <w:rPr>
                <w:rFonts w:ascii="新細明體" w:hAnsi="新細明體"/>
                <w:color w:val="000000" w:themeColor="text1"/>
                <w:sz w:val="20"/>
                <w:szCs w:val="20"/>
              </w:rPr>
              <w:t>11.</w:t>
            </w:r>
            <w:r w:rsidRPr="005474F8">
              <w:rPr>
                <w:rFonts w:ascii="新細明體" w:hAnsi="新細明體" w:hint="eastAsia"/>
                <w:color w:val="000000" w:themeColor="text1"/>
                <w:sz w:val="20"/>
                <w:szCs w:val="20"/>
              </w:rPr>
              <w:t>照明電路絕緣電阻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14:paraId="318F6CB7"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w:t>
            </w:r>
            <w:r w:rsidRPr="005474F8">
              <w:rPr>
                <w:rFonts w:ascii="新細明體" w:hAnsi="新細明體"/>
                <w:color w:val="000000" w:themeColor="text1"/>
                <w:sz w:val="20"/>
                <w:szCs w:val="20"/>
              </w:rPr>
              <w:t>150V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5474F8">
                <w:rPr>
                  <w:rFonts w:ascii="新細明體" w:hAnsi="新細明體"/>
                  <w:color w:val="000000" w:themeColor="text1"/>
                  <w:sz w:val="20"/>
                  <w:szCs w:val="20"/>
                </w:rPr>
                <w:t>0.1M</w:t>
              </w:r>
            </w:smartTag>
            <w:r w:rsidRPr="005474F8">
              <w:rPr>
                <w:rFonts w:ascii="新細明體" w:hAnsi="新細明體" w:hint="eastAsia"/>
                <w:color w:val="000000" w:themeColor="text1"/>
                <w:sz w:val="20"/>
                <w:szCs w:val="20"/>
              </w:rPr>
              <w:t>Ω以上</w:t>
            </w:r>
          </w:p>
          <w:p w14:paraId="664A659F"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電壓超過</w:t>
            </w:r>
            <w:r w:rsidRPr="005474F8">
              <w:rPr>
                <w:rFonts w:ascii="新細明體" w:hAnsi="新細明體"/>
                <w:color w:val="000000" w:themeColor="text1"/>
                <w:sz w:val="20"/>
                <w:szCs w:val="20"/>
              </w:rPr>
              <w:t>150</w:t>
            </w:r>
            <w:r w:rsidRPr="005474F8">
              <w:rPr>
                <w:rFonts w:ascii="新細明體" w:hAnsi="新細明體" w:hint="eastAsia"/>
                <w:color w:val="000000" w:themeColor="text1"/>
                <w:sz w:val="20"/>
                <w:szCs w:val="20"/>
              </w:rPr>
              <w:t>至</w:t>
            </w:r>
            <w:r w:rsidRPr="005474F8">
              <w:rPr>
                <w:rFonts w:ascii="新細明體" w:hAnsi="新細明體"/>
                <w:color w:val="000000" w:themeColor="text1"/>
                <w:sz w:val="20"/>
                <w:szCs w:val="20"/>
              </w:rPr>
              <w:t>300V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5474F8">
                <w:rPr>
                  <w:rFonts w:ascii="新細明體" w:hAnsi="新細明體"/>
                  <w:color w:val="000000" w:themeColor="text1"/>
                  <w:sz w:val="20"/>
                  <w:szCs w:val="20"/>
                </w:rPr>
                <w:t>0.2M</w:t>
              </w:r>
            </w:smartTag>
            <w:r w:rsidRPr="005474F8">
              <w:rPr>
                <w:rFonts w:ascii="新細明體" w:hAnsi="新細明體" w:hint="eastAsia"/>
                <w:color w:val="000000" w:themeColor="text1"/>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14:paraId="4F2966FE" w14:textId="77777777" w:rsidR="0076523D" w:rsidRPr="005474F8" w:rsidRDefault="0076523D" w:rsidP="0076523D">
            <w:pPr>
              <w:snapToGrid w:val="0"/>
              <w:spacing w:line="380" w:lineRule="exact"/>
              <w:ind w:leftChars="-4" w:left="-10" w:firstLineChars="2" w:firstLine="4"/>
              <w:jc w:val="both"/>
              <w:rPr>
                <w:rFonts w:ascii="新細明體"/>
                <w:color w:val="000000" w:themeColor="text1"/>
                <w:sz w:val="20"/>
                <w:szCs w:val="20"/>
              </w:rPr>
            </w:pPr>
            <w:r w:rsidRPr="005474F8">
              <w:rPr>
                <w:rFonts w:ascii="新細明體" w:hAnsi="新細明體"/>
                <w:b/>
                <w:color w:val="000000" w:themeColor="text1"/>
                <w:sz w:val="20"/>
                <w:szCs w:val="20"/>
                <w:u w:val="single"/>
              </w:rPr>
              <w:t xml:space="preserve">       </w:t>
            </w:r>
            <w:r w:rsidRPr="005474F8">
              <w:rPr>
                <w:rFonts w:ascii="新細明體" w:hAnsi="新細明體"/>
                <w:color w:val="000000" w:themeColor="text1"/>
                <w:sz w:val="20"/>
                <w:szCs w:val="20"/>
              </w:rPr>
              <w:t>M</w:t>
            </w:r>
            <w:r w:rsidRPr="005474F8">
              <w:rPr>
                <w:rFonts w:ascii="新細明體" w:hAnsi="新細明體" w:hint="eastAsia"/>
                <w:color w:val="000000" w:themeColor="text1"/>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14:paraId="0260FD23" w14:textId="77777777" w:rsidR="0076523D" w:rsidRPr="005474F8" w:rsidRDefault="0076523D" w:rsidP="0076523D">
            <w:pPr>
              <w:adjustRightInd w:val="0"/>
              <w:snapToGrid w:val="0"/>
              <w:spacing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36698744" w14:textId="77777777" w:rsidTr="0076523D">
        <w:trPr>
          <w:cantSplit/>
          <w:trHeight w:val="605"/>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14:paraId="56357B52" w14:textId="77777777" w:rsidR="0076523D" w:rsidRPr="005474F8" w:rsidRDefault="0076523D" w:rsidP="0076523D">
            <w:pPr>
              <w:snapToGrid w:val="0"/>
              <w:spacing w:beforeLines="15" w:before="36" w:afterLines="15" w:after="36" w:line="380" w:lineRule="exact"/>
              <w:jc w:val="both"/>
              <w:rPr>
                <w:rFonts w:ascii="新細明體"/>
                <w:b/>
                <w:bCs/>
                <w:color w:val="000000" w:themeColor="text1"/>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14:paraId="5CC8D0C1" w14:textId="77777777" w:rsidR="0076523D" w:rsidRPr="005474F8" w:rsidRDefault="0076523D" w:rsidP="0076523D">
            <w:pPr>
              <w:snapToGrid w:val="0"/>
              <w:spacing w:line="380" w:lineRule="exact"/>
              <w:ind w:leftChars="-38" w:left="-91" w:firstLineChars="16" w:firstLine="32"/>
              <w:jc w:val="both"/>
              <w:rPr>
                <w:rFonts w:ascii="新細明體"/>
                <w:color w:val="000000" w:themeColor="text1"/>
                <w:sz w:val="20"/>
                <w:szCs w:val="20"/>
              </w:rPr>
            </w:pPr>
            <w:r w:rsidRPr="005474F8">
              <w:rPr>
                <w:rFonts w:ascii="新細明體" w:hAnsi="新細明體"/>
                <w:color w:val="000000" w:themeColor="text1"/>
                <w:sz w:val="20"/>
                <w:szCs w:val="20"/>
              </w:rPr>
              <w:t>12.</w:t>
            </w:r>
            <w:r w:rsidRPr="005474F8">
              <w:rPr>
                <w:rFonts w:ascii="新細明體" w:hAnsi="新細明體" w:hint="eastAsia"/>
                <w:color w:val="000000" w:themeColor="text1"/>
                <w:sz w:val="20"/>
                <w:szCs w:val="20"/>
              </w:rPr>
              <w:t>控制電路絕緣電阻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14:paraId="1EFD5F65"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w:t>
            </w:r>
            <w:r w:rsidRPr="005474F8">
              <w:rPr>
                <w:rFonts w:ascii="新細明體" w:hAnsi="新細明體"/>
                <w:color w:val="000000" w:themeColor="text1"/>
                <w:sz w:val="20"/>
                <w:szCs w:val="20"/>
              </w:rPr>
              <w:t>150V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5474F8">
                <w:rPr>
                  <w:rFonts w:ascii="新細明體" w:hAnsi="新細明體"/>
                  <w:color w:val="000000" w:themeColor="text1"/>
                  <w:sz w:val="20"/>
                  <w:szCs w:val="20"/>
                </w:rPr>
                <w:t>0.1M</w:t>
              </w:r>
            </w:smartTag>
            <w:r w:rsidRPr="005474F8">
              <w:rPr>
                <w:rFonts w:ascii="新細明體" w:hAnsi="新細明體" w:hint="eastAsia"/>
                <w:color w:val="000000" w:themeColor="text1"/>
                <w:sz w:val="20"/>
                <w:szCs w:val="20"/>
              </w:rPr>
              <w:t>Ω以上</w:t>
            </w:r>
          </w:p>
          <w:p w14:paraId="79417304"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電壓超過</w:t>
            </w:r>
            <w:r w:rsidRPr="005474F8">
              <w:rPr>
                <w:rFonts w:ascii="新細明體" w:hAnsi="新細明體"/>
                <w:color w:val="000000" w:themeColor="text1"/>
                <w:sz w:val="20"/>
                <w:szCs w:val="20"/>
              </w:rPr>
              <w:t>150</w:t>
            </w:r>
            <w:r w:rsidRPr="005474F8">
              <w:rPr>
                <w:rFonts w:ascii="新細明體" w:hAnsi="新細明體" w:hint="eastAsia"/>
                <w:color w:val="000000" w:themeColor="text1"/>
                <w:sz w:val="20"/>
                <w:szCs w:val="20"/>
              </w:rPr>
              <w:t>至</w:t>
            </w:r>
            <w:r w:rsidRPr="005474F8">
              <w:rPr>
                <w:rFonts w:ascii="新細明體" w:hAnsi="新細明體"/>
                <w:color w:val="000000" w:themeColor="text1"/>
                <w:sz w:val="20"/>
                <w:szCs w:val="20"/>
              </w:rPr>
              <w:t>300V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5474F8">
                <w:rPr>
                  <w:rFonts w:ascii="新細明體" w:hAnsi="新細明體"/>
                  <w:color w:val="000000" w:themeColor="text1"/>
                  <w:sz w:val="20"/>
                  <w:szCs w:val="20"/>
                </w:rPr>
                <w:t>0.2M</w:t>
              </w:r>
            </w:smartTag>
            <w:r w:rsidRPr="005474F8">
              <w:rPr>
                <w:rFonts w:ascii="新細明體" w:hAnsi="新細明體" w:hint="eastAsia"/>
                <w:color w:val="000000" w:themeColor="text1"/>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14:paraId="5EE64BAD" w14:textId="77777777" w:rsidR="0076523D" w:rsidRPr="005474F8" w:rsidRDefault="0076523D" w:rsidP="0076523D">
            <w:pPr>
              <w:snapToGrid w:val="0"/>
              <w:spacing w:line="380" w:lineRule="exact"/>
              <w:ind w:leftChars="-4" w:left="-10" w:firstLineChars="14" w:firstLine="28"/>
              <w:jc w:val="both"/>
              <w:rPr>
                <w:rFonts w:ascii="新細明體"/>
                <w:color w:val="000000" w:themeColor="text1"/>
                <w:sz w:val="20"/>
                <w:szCs w:val="20"/>
              </w:rPr>
            </w:pPr>
            <w:r w:rsidRPr="005474F8">
              <w:rPr>
                <w:rFonts w:ascii="新細明體" w:hAnsi="新細明體"/>
                <w:b/>
                <w:color w:val="000000" w:themeColor="text1"/>
                <w:sz w:val="20"/>
                <w:szCs w:val="20"/>
                <w:u w:val="single"/>
              </w:rPr>
              <w:t xml:space="preserve">       </w:t>
            </w:r>
            <w:r w:rsidRPr="005474F8">
              <w:rPr>
                <w:rFonts w:ascii="新細明體" w:hAnsi="新細明體"/>
                <w:color w:val="000000" w:themeColor="text1"/>
                <w:sz w:val="20"/>
                <w:szCs w:val="20"/>
              </w:rPr>
              <w:t>M</w:t>
            </w:r>
            <w:r w:rsidRPr="005474F8">
              <w:rPr>
                <w:rFonts w:ascii="新細明體" w:hAnsi="新細明體" w:hint="eastAsia"/>
                <w:color w:val="000000" w:themeColor="text1"/>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14:paraId="43F202FD" w14:textId="77777777" w:rsidR="0076523D" w:rsidRPr="005474F8" w:rsidRDefault="0076523D" w:rsidP="0076523D">
            <w:pPr>
              <w:adjustRightInd w:val="0"/>
              <w:snapToGrid w:val="0"/>
              <w:spacing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3B2C8764" w14:textId="77777777" w:rsidTr="0076523D">
        <w:trPr>
          <w:cantSplit/>
          <w:trHeight w:val="563"/>
          <w:jc w:val="center"/>
        </w:trPr>
        <w:tc>
          <w:tcPr>
            <w:tcW w:w="242" w:type="pct"/>
            <w:vMerge/>
            <w:tcBorders>
              <w:top w:val="single" w:sz="4" w:space="0" w:color="000000"/>
              <w:left w:val="single" w:sz="12" w:space="0" w:color="000000"/>
              <w:bottom w:val="single" w:sz="4" w:space="0" w:color="000000"/>
              <w:right w:val="single" w:sz="4" w:space="0" w:color="000000"/>
            </w:tcBorders>
            <w:vAlign w:val="center"/>
          </w:tcPr>
          <w:p w14:paraId="09771000" w14:textId="77777777" w:rsidR="0076523D" w:rsidRPr="005474F8" w:rsidRDefault="0076523D" w:rsidP="0076523D">
            <w:pPr>
              <w:snapToGrid w:val="0"/>
              <w:spacing w:beforeLines="15" w:before="36" w:afterLines="15" w:after="36" w:line="380" w:lineRule="exact"/>
              <w:jc w:val="both"/>
              <w:rPr>
                <w:rFonts w:ascii="新細明體"/>
                <w:b/>
                <w:bCs/>
                <w:color w:val="000000" w:themeColor="text1"/>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14:paraId="37AD90BD" w14:textId="77777777" w:rsidR="0076523D" w:rsidRPr="005474F8" w:rsidRDefault="0076523D" w:rsidP="0076523D">
            <w:pPr>
              <w:snapToGrid w:val="0"/>
              <w:spacing w:line="380" w:lineRule="exact"/>
              <w:ind w:leftChars="-29" w:left="-4" w:hangingChars="33" w:hanging="66"/>
              <w:jc w:val="both"/>
              <w:rPr>
                <w:rFonts w:ascii="新細明體"/>
                <w:color w:val="000000" w:themeColor="text1"/>
                <w:sz w:val="20"/>
                <w:szCs w:val="20"/>
              </w:rPr>
            </w:pPr>
            <w:r w:rsidRPr="005474F8">
              <w:rPr>
                <w:rFonts w:ascii="新細明體" w:hAnsi="新細明體"/>
                <w:color w:val="000000" w:themeColor="text1"/>
                <w:sz w:val="20"/>
                <w:szCs w:val="20"/>
              </w:rPr>
              <w:t>13.</w:t>
            </w:r>
            <w:r w:rsidRPr="005474F8">
              <w:rPr>
                <w:rFonts w:ascii="新細明體" w:hAnsi="新細明體" w:hint="eastAsia"/>
                <w:color w:val="000000" w:themeColor="text1"/>
                <w:sz w:val="20"/>
                <w:szCs w:val="20"/>
              </w:rPr>
              <w:t>信號電路絕緣電阻</w:t>
            </w:r>
          </w:p>
        </w:tc>
        <w:tc>
          <w:tcPr>
            <w:tcW w:w="2274" w:type="pct"/>
            <w:gridSpan w:val="11"/>
            <w:tcBorders>
              <w:top w:val="single" w:sz="4" w:space="0" w:color="000000"/>
              <w:left w:val="single" w:sz="4" w:space="0" w:color="000000"/>
              <w:bottom w:val="single" w:sz="4" w:space="0" w:color="000000"/>
              <w:right w:val="single" w:sz="4" w:space="0" w:color="000000"/>
            </w:tcBorders>
            <w:vAlign w:val="center"/>
          </w:tcPr>
          <w:p w14:paraId="18967A1B"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w:t>
            </w:r>
            <w:r w:rsidRPr="005474F8">
              <w:rPr>
                <w:rFonts w:ascii="新細明體" w:hAnsi="新細明體"/>
                <w:color w:val="000000" w:themeColor="text1"/>
                <w:sz w:val="20"/>
                <w:szCs w:val="20"/>
              </w:rPr>
              <w:t>150V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5474F8">
                <w:rPr>
                  <w:rFonts w:ascii="新細明體" w:hAnsi="新細明體"/>
                  <w:color w:val="000000" w:themeColor="text1"/>
                  <w:sz w:val="20"/>
                  <w:szCs w:val="20"/>
                </w:rPr>
                <w:t>0.1M</w:t>
              </w:r>
            </w:smartTag>
            <w:r w:rsidRPr="005474F8">
              <w:rPr>
                <w:rFonts w:ascii="新細明體" w:hAnsi="新細明體" w:hint="eastAsia"/>
                <w:color w:val="000000" w:themeColor="text1"/>
                <w:sz w:val="20"/>
                <w:szCs w:val="20"/>
              </w:rPr>
              <w:t>Ω以上</w:t>
            </w:r>
          </w:p>
          <w:p w14:paraId="5FD7104F" w14:textId="77777777" w:rsidR="0076523D" w:rsidRPr="005474F8" w:rsidRDefault="0076523D" w:rsidP="0076523D">
            <w:pPr>
              <w:snapToGrid w:val="0"/>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電壓超過</w:t>
            </w:r>
            <w:r w:rsidRPr="005474F8">
              <w:rPr>
                <w:rFonts w:ascii="新細明體" w:hAnsi="新細明體"/>
                <w:color w:val="000000" w:themeColor="text1"/>
                <w:sz w:val="20"/>
                <w:szCs w:val="20"/>
              </w:rPr>
              <w:t>150</w:t>
            </w:r>
            <w:r w:rsidRPr="005474F8">
              <w:rPr>
                <w:rFonts w:ascii="新細明體" w:hAnsi="新細明體" w:hint="eastAsia"/>
                <w:color w:val="000000" w:themeColor="text1"/>
                <w:sz w:val="20"/>
                <w:szCs w:val="20"/>
              </w:rPr>
              <w:t>至</w:t>
            </w:r>
            <w:r w:rsidRPr="005474F8">
              <w:rPr>
                <w:rFonts w:ascii="新細明體" w:hAnsi="新細明體"/>
                <w:color w:val="000000" w:themeColor="text1"/>
                <w:sz w:val="20"/>
                <w:szCs w:val="20"/>
              </w:rPr>
              <w:t>300V</w:t>
            </w:r>
            <w:r w:rsidRPr="005474F8">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5474F8">
                <w:rPr>
                  <w:rFonts w:ascii="新細明體" w:hAnsi="新細明體"/>
                  <w:color w:val="000000" w:themeColor="text1"/>
                  <w:sz w:val="20"/>
                  <w:szCs w:val="20"/>
                </w:rPr>
                <w:t>0.2M</w:t>
              </w:r>
            </w:smartTag>
            <w:r w:rsidRPr="005474F8">
              <w:rPr>
                <w:rFonts w:ascii="新細明體" w:hAnsi="新細明體" w:hint="eastAsia"/>
                <w:color w:val="000000" w:themeColor="text1"/>
                <w:sz w:val="20"/>
                <w:szCs w:val="20"/>
              </w:rPr>
              <w:t>Ω以上</w:t>
            </w:r>
          </w:p>
        </w:tc>
        <w:tc>
          <w:tcPr>
            <w:tcW w:w="725" w:type="pct"/>
            <w:gridSpan w:val="6"/>
            <w:tcBorders>
              <w:top w:val="single" w:sz="4" w:space="0" w:color="000000"/>
              <w:left w:val="single" w:sz="4" w:space="0" w:color="000000"/>
              <w:bottom w:val="single" w:sz="4" w:space="0" w:color="000000"/>
              <w:right w:val="single" w:sz="4" w:space="0" w:color="000000"/>
            </w:tcBorders>
            <w:vAlign w:val="center"/>
          </w:tcPr>
          <w:p w14:paraId="589990DF" w14:textId="77777777" w:rsidR="0076523D" w:rsidRPr="005474F8" w:rsidRDefault="0076523D" w:rsidP="0076523D">
            <w:pPr>
              <w:snapToGrid w:val="0"/>
              <w:spacing w:line="380" w:lineRule="exact"/>
              <w:ind w:leftChars="-38" w:left="-91" w:firstLineChars="54" w:firstLine="108"/>
              <w:jc w:val="both"/>
              <w:rPr>
                <w:rFonts w:ascii="新細明體"/>
                <w:color w:val="000000" w:themeColor="text1"/>
                <w:sz w:val="20"/>
                <w:szCs w:val="20"/>
              </w:rPr>
            </w:pPr>
            <w:r w:rsidRPr="005474F8">
              <w:rPr>
                <w:rFonts w:ascii="新細明體" w:hAnsi="新細明體"/>
                <w:b/>
                <w:color w:val="000000" w:themeColor="text1"/>
                <w:sz w:val="20"/>
                <w:szCs w:val="20"/>
                <w:u w:val="single"/>
              </w:rPr>
              <w:t xml:space="preserve">       </w:t>
            </w:r>
            <w:r w:rsidRPr="005474F8">
              <w:rPr>
                <w:rFonts w:ascii="新細明體" w:hAnsi="新細明體"/>
                <w:color w:val="000000" w:themeColor="text1"/>
                <w:sz w:val="20"/>
                <w:szCs w:val="20"/>
              </w:rPr>
              <w:t>M</w:t>
            </w:r>
            <w:r w:rsidRPr="005474F8">
              <w:rPr>
                <w:rFonts w:ascii="新細明體" w:hAnsi="新細明體" w:hint="eastAsia"/>
                <w:color w:val="000000" w:themeColor="text1"/>
                <w:sz w:val="20"/>
                <w:szCs w:val="20"/>
              </w:rPr>
              <w:t>Ω</w:t>
            </w:r>
          </w:p>
        </w:tc>
        <w:tc>
          <w:tcPr>
            <w:tcW w:w="584" w:type="pct"/>
            <w:tcBorders>
              <w:top w:val="single" w:sz="4" w:space="0" w:color="000000"/>
              <w:left w:val="single" w:sz="4" w:space="0" w:color="000000"/>
              <w:bottom w:val="single" w:sz="4" w:space="0" w:color="000000"/>
              <w:right w:val="single" w:sz="12" w:space="0" w:color="000000"/>
            </w:tcBorders>
            <w:vAlign w:val="center"/>
          </w:tcPr>
          <w:p w14:paraId="1657A39D" w14:textId="77777777" w:rsidR="0076523D" w:rsidRPr="005474F8" w:rsidRDefault="0076523D" w:rsidP="0076523D">
            <w:pPr>
              <w:adjustRightInd w:val="0"/>
              <w:snapToGrid w:val="0"/>
              <w:spacing w:line="38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5FE27B3" w14:textId="77777777" w:rsidTr="005E1E1D">
        <w:trPr>
          <w:cantSplit/>
          <w:trHeight w:val="484"/>
          <w:jc w:val="center"/>
        </w:trPr>
        <w:tc>
          <w:tcPr>
            <w:tcW w:w="1417" w:type="pct"/>
            <w:gridSpan w:val="4"/>
            <w:tcBorders>
              <w:top w:val="single" w:sz="4" w:space="0" w:color="000000"/>
              <w:left w:val="single" w:sz="12" w:space="0" w:color="000000"/>
              <w:right w:val="single" w:sz="4" w:space="0" w:color="000000"/>
            </w:tcBorders>
            <w:vAlign w:val="center"/>
          </w:tcPr>
          <w:p w14:paraId="23952BCE" w14:textId="2530C780" w:rsidR="005E1E1D" w:rsidRPr="005474F8" w:rsidRDefault="005E1E1D" w:rsidP="005E1E1D">
            <w:pPr>
              <w:snapToGrid w:val="0"/>
              <w:spacing w:beforeLines="15" w:before="36" w:afterLines="15" w:after="36" w:line="300" w:lineRule="exact"/>
              <w:ind w:leftChars="250" w:left="600"/>
              <w:rPr>
                <w:rFonts w:ascii="新細明體"/>
                <w:b/>
                <w:bCs/>
                <w:color w:val="000000" w:themeColor="text1"/>
                <w:sz w:val="20"/>
                <w:szCs w:val="20"/>
              </w:rPr>
            </w:pPr>
            <w:r w:rsidRPr="005474F8">
              <w:rPr>
                <w:rFonts w:ascii="新細明體" w:hAnsi="新細明體" w:hint="eastAsia"/>
                <w:b/>
                <w:bCs/>
                <w:color w:val="000000" w:themeColor="text1"/>
              </w:rPr>
              <w:lastRenderedPageBreak/>
              <w:t>檢  查  項  目</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14:paraId="2CBE465E" w14:textId="77777777" w:rsidR="005E1E1D" w:rsidRPr="005474F8" w:rsidRDefault="005E1E1D" w:rsidP="0076523D">
            <w:pPr>
              <w:snapToGrid w:val="0"/>
              <w:spacing w:beforeLines="15" w:before="36" w:afterLines="15" w:after="36" w:line="30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車廂側調速機</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14:paraId="1A9E5765" w14:textId="77777777" w:rsidR="005E1E1D" w:rsidRPr="005474F8" w:rsidRDefault="005E1E1D" w:rsidP="00D27C66">
            <w:pPr>
              <w:snapToGrid w:val="0"/>
              <w:spacing w:beforeLines="15" w:before="36" w:afterLines="15" w:after="36" w:line="300" w:lineRule="exact"/>
              <w:jc w:val="distribute"/>
              <w:rPr>
                <w:rFonts w:ascii="新細明體"/>
                <w:b/>
                <w:bCs/>
                <w:color w:val="000000" w:themeColor="text1"/>
                <w:sz w:val="20"/>
                <w:szCs w:val="20"/>
              </w:rPr>
            </w:pPr>
            <w:r w:rsidRPr="005474F8">
              <w:rPr>
                <w:rFonts w:ascii="新細明體" w:hAnsi="新細明體" w:hint="eastAsia"/>
                <w:b/>
                <w:bCs/>
                <w:color w:val="000000" w:themeColor="text1"/>
              </w:rPr>
              <w:t>是否符合</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規定</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14:paraId="478B8FF6" w14:textId="77777777" w:rsidR="005E1E1D" w:rsidRPr="005474F8" w:rsidRDefault="005E1E1D" w:rsidP="0076523D">
            <w:pPr>
              <w:snapToGrid w:val="0"/>
              <w:spacing w:beforeLines="15" w:before="36" w:afterLines="15" w:after="36" w:line="300" w:lineRule="exact"/>
              <w:jc w:val="both"/>
              <w:rPr>
                <w:rFonts w:ascii="新細明體"/>
                <w:color w:val="000000" w:themeColor="text1"/>
                <w:sz w:val="20"/>
                <w:szCs w:val="20"/>
              </w:rPr>
            </w:pPr>
            <w:r w:rsidRPr="005474F8">
              <w:rPr>
                <w:rFonts w:ascii="新細明體" w:hAnsi="新細明體" w:hint="eastAsia"/>
                <w:color w:val="000000" w:themeColor="text1"/>
                <w:sz w:val="20"/>
                <w:szCs w:val="20"/>
              </w:rPr>
              <w:t>配重側調速機</w:t>
            </w:r>
          </w:p>
        </w:tc>
        <w:tc>
          <w:tcPr>
            <w:tcW w:w="584" w:type="pct"/>
            <w:tcBorders>
              <w:top w:val="single" w:sz="4" w:space="0" w:color="000000"/>
              <w:left w:val="single" w:sz="2" w:space="0" w:color="auto"/>
              <w:bottom w:val="single" w:sz="4" w:space="0" w:color="000000"/>
              <w:right w:val="single" w:sz="12" w:space="0" w:color="000000"/>
            </w:tcBorders>
            <w:vAlign w:val="center"/>
          </w:tcPr>
          <w:p w14:paraId="501EBB24" w14:textId="77777777" w:rsidR="005E1E1D" w:rsidRPr="005474F8" w:rsidRDefault="005E1E1D" w:rsidP="00D27C66">
            <w:pPr>
              <w:snapToGrid w:val="0"/>
              <w:spacing w:beforeLines="15" w:before="36" w:afterLines="15" w:after="36" w:line="300" w:lineRule="exact"/>
              <w:jc w:val="distribute"/>
              <w:rPr>
                <w:rFonts w:ascii="新細明體"/>
                <w:b/>
                <w:bCs/>
                <w:color w:val="000000" w:themeColor="text1"/>
                <w:sz w:val="20"/>
                <w:szCs w:val="20"/>
              </w:rPr>
            </w:pPr>
            <w:r w:rsidRPr="005474F8">
              <w:rPr>
                <w:rFonts w:ascii="新細明體" w:hAnsi="新細明體" w:hint="eastAsia"/>
                <w:b/>
                <w:bCs/>
                <w:color w:val="000000" w:themeColor="text1"/>
              </w:rPr>
              <w:t>是否符合</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規定</w:t>
            </w:r>
          </w:p>
        </w:tc>
      </w:tr>
      <w:tr w:rsidR="005474F8" w:rsidRPr="005474F8" w14:paraId="4A606611" w14:textId="77777777" w:rsidTr="005E1E1D">
        <w:trPr>
          <w:cantSplit/>
          <w:trHeight w:val="338"/>
          <w:jc w:val="center"/>
        </w:trPr>
        <w:tc>
          <w:tcPr>
            <w:tcW w:w="242" w:type="pct"/>
            <w:vMerge w:val="restart"/>
            <w:tcBorders>
              <w:left w:val="single" w:sz="12" w:space="0" w:color="000000"/>
              <w:right w:val="single" w:sz="4" w:space="0" w:color="000000"/>
            </w:tcBorders>
            <w:textDirection w:val="tbRlV"/>
            <w:vAlign w:val="center"/>
          </w:tcPr>
          <w:p w14:paraId="4245CCC7" w14:textId="77777777" w:rsidR="0076523D" w:rsidRPr="005474F8" w:rsidRDefault="005E1E1D" w:rsidP="005E1E1D">
            <w:pPr>
              <w:snapToGrid w:val="0"/>
              <w:ind w:leftChars="135" w:left="324" w:right="113"/>
              <w:jc w:val="both"/>
              <w:rPr>
                <w:rFonts w:ascii="新細明體"/>
                <w:bCs/>
                <w:color w:val="000000" w:themeColor="text1"/>
                <w:sz w:val="20"/>
                <w:szCs w:val="20"/>
              </w:rPr>
            </w:pPr>
            <w:r w:rsidRPr="005474F8">
              <w:rPr>
                <w:rFonts w:ascii="新細明體" w:hAnsi="新細明體"/>
                <w:bCs/>
                <w:color w:val="000000" w:themeColor="text1"/>
                <w:kern w:val="0"/>
                <w:sz w:val="20"/>
                <w:szCs w:val="20"/>
              </w:rPr>
              <w:t>測</w:t>
            </w:r>
            <w:r w:rsidRPr="005474F8">
              <w:rPr>
                <w:rFonts w:ascii="新細明體" w:hAnsi="新細明體" w:hint="eastAsia"/>
                <w:bCs/>
                <w:color w:val="000000" w:themeColor="text1"/>
                <w:kern w:val="0"/>
                <w:sz w:val="20"/>
                <w:szCs w:val="20"/>
              </w:rPr>
              <w:t xml:space="preserve">     </w:t>
            </w:r>
            <w:r w:rsidRPr="005474F8">
              <w:rPr>
                <w:rFonts w:ascii="新細明體" w:hAnsi="新細明體"/>
                <w:bCs/>
                <w:color w:val="000000" w:themeColor="text1"/>
                <w:kern w:val="0"/>
                <w:sz w:val="20"/>
                <w:szCs w:val="20"/>
              </w:rPr>
              <w:t>試</w:t>
            </w:r>
          </w:p>
        </w:tc>
        <w:tc>
          <w:tcPr>
            <w:tcW w:w="1175" w:type="pct"/>
            <w:gridSpan w:val="3"/>
            <w:tcBorders>
              <w:top w:val="single" w:sz="4" w:space="0" w:color="auto"/>
              <w:left w:val="single" w:sz="4" w:space="0" w:color="000000"/>
              <w:bottom w:val="single" w:sz="4" w:space="0" w:color="000000"/>
              <w:right w:val="single" w:sz="4" w:space="0" w:color="000000"/>
            </w:tcBorders>
            <w:vAlign w:val="center"/>
          </w:tcPr>
          <w:p w14:paraId="0ACDC477" w14:textId="77777777" w:rsidR="0076523D" w:rsidRPr="005474F8" w:rsidRDefault="0076523D" w:rsidP="0076523D">
            <w:pPr>
              <w:snapToGrid w:val="0"/>
              <w:spacing w:beforeLines="15" w:before="36" w:afterLines="15" w:after="36" w:line="300" w:lineRule="exact"/>
              <w:ind w:leftChars="-29" w:left="192" w:hangingChars="131" w:hanging="262"/>
              <w:jc w:val="both"/>
              <w:rPr>
                <w:rFonts w:ascii="新細明體"/>
                <w:color w:val="000000" w:themeColor="text1"/>
                <w:sz w:val="20"/>
                <w:szCs w:val="20"/>
              </w:rPr>
            </w:pPr>
            <w:r w:rsidRPr="005474F8">
              <w:rPr>
                <w:rFonts w:ascii="新細明體" w:hAnsi="新細明體"/>
                <w:color w:val="000000" w:themeColor="text1"/>
                <w:sz w:val="20"/>
                <w:szCs w:val="20"/>
              </w:rPr>
              <w:t>14.</w:t>
            </w:r>
            <w:r w:rsidRPr="005474F8">
              <w:rPr>
                <w:rFonts w:ascii="新細明體" w:hAnsi="新細明體" w:hint="eastAsia"/>
                <w:color w:val="000000" w:themeColor="text1"/>
                <w:sz w:val="20"/>
                <w:szCs w:val="20"/>
              </w:rPr>
              <w:t>超速開關動作速度</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14:paraId="12F6B85D" w14:textId="77777777" w:rsidR="0076523D" w:rsidRPr="005474F8" w:rsidRDefault="0076523D" w:rsidP="0076523D">
            <w:pPr>
              <w:jc w:val="both"/>
              <w:rPr>
                <w:color w:val="000000" w:themeColor="text1"/>
              </w:rPr>
            </w:pPr>
            <w:r w:rsidRPr="005474F8">
              <w:rPr>
                <w:rFonts w:ascii="新細明體" w:hAnsi="新細明體"/>
                <w:color w:val="000000" w:themeColor="text1"/>
                <w:sz w:val="20"/>
                <w:szCs w:val="20"/>
              </w:rPr>
              <w:t>_________</w:t>
            </w:r>
            <w:r w:rsidRPr="005474F8">
              <w:rPr>
                <w:rFonts w:ascii="新細明體" w:hAnsi="新細明體" w:hint="eastAsia"/>
                <w:color w:val="000000" w:themeColor="text1"/>
                <w:sz w:val="20"/>
                <w:szCs w:val="20"/>
              </w:rPr>
              <w:t>公尺／分</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14:paraId="1E0B84EE"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14:paraId="3AF75A54" w14:textId="77777777" w:rsidR="0076523D" w:rsidRPr="005474F8" w:rsidRDefault="0076523D" w:rsidP="0076523D">
            <w:pPr>
              <w:snapToGrid w:val="0"/>
              <w:spacing w:beforeLines="15" w:before="36" w:afterLines="15" w:after="36" w:line="300" w:lineRule="exact"/>
              <w:ind w:right="800"/>
              <w:jc w:val="both"/>
              <w:rPr>
                <w:rFonts w:ascii="新細明體"/>
                <w:color w:val="000000" w:themeColor="text1"/>
                <w:sz w:val="20"/>
                <w:szCs w:val="20"/>
              </w:rPr>
            </w:pPr>
            <w:r w:rsidRPr="005474F8">
              <w:rPr>
                <w:rFonts w:ascii="新細明體" w:hAnsi="新細明體"/>
                <w:color w:val="000000" w:themeColor="text1"/>
                <w:sz w:val="20"/>
                <w:szCs w:val="20"/>
              </w:rPr>
              <w:t>_________</w:t>
            </w:r>
            <w:r w:rsidRPr="005474F8">
              <w:rPr>
                <w:rFonts w:ascii="新細明體" w:hAnsi="新細明體" w:hint="eastAsia"/>
                <w:color w:val="000000" w:themeColor="text1"/>
                <w:sz w:val="20"/>
                <w:szCs w:val="20"/>
              </w:rPr>
              <w:t>公尺／分</w:t>
            </w:r>
          </w:p>
        </w:tc>
        <w:tc>
          <w:tcPr>
            <w:tcW w:w="584" w:type="pct"/>
            <w:tcBorders>
              <w:top w:val="single" w:sz="4" w:space="0" w:color="000000"/>
              <w:left w:val="single" w:sz="2" w:space="0" w:color="auto"/>
              <w:bottom w:val="single" w:sz="4" w:space="0" w:color="000000"/>
              <w:right w:val="single" w:sz="12" w:space="0" w:color="000000"/>
            </w:tcBorders>
            <w:vAlign w:val="center"/>
          </w:tcPr>
          <w:p w14:paraId="3E512760"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71A2237A" w14:textId="77777777" w:rsidTr="0076523D">
        <w:trPr>
          <w:cantSplit/>
          <w:trHeight w:val="484"/>
          <w:jc w:val="center"/>
        </w:trPr>
        <w:tc>
          <w:tcPr>
            <w:tcW w:w="242" w:type="pct"/>
            <w:vMerge/>
            <w:tcBorders>
              <w:left w:val="single" w:sz="12" w:space="0" w:color="000000"/>
              <w:right w:val="single" w:sz="4" w:space="0" w:color="000000"/>
            </w:tcBorders>
            <w:textDirection w:val="tbRlV"/>
            <w:vAlign w:val="center"/>
          </w:tcPr>
          <w:p w14:paraId="6F386BFF" w14:textId="77777777" w:rsidR="0076523D" w:rsidRPr="005474F8" w:rsidRDefault="0076523D" w:rsidP="0076523D">
            <w:pPr>
              <w:snapToGrid w:val="0"/>
              <w:spacing w:beforeLines="15" w:before="36" w:afterLines="15" w:after="36" w:line="300" w:lineRule="exact"/>
              <w:ind w:left="113" w:right="113"/>
              <w:jc w:val="both"/>
              <w:rPr>
                <w:rFonts w:ascii="新細明體"/>
                <w:bCs/>
                <w:color w:val="000000" w:themeColor="text1"/>
                <w:sz w:val="20"/>
                <w:szCs w:val="20"/>
              </w:rPr>
            </w:pPr>
          </w:p>
        </w:tc>
        <w:tc>
          <w:tcPr>
            <w:tcW w:w="1175" w:type="pct"/>
            <w:gridSpan w:val="3"/>
            <w:tcBorders>
              <w:top w:val="single" w:sz="4" w:space="0" w:color="000000"/>
              <w:left w:val="single" w:sz="4" w:space="0" w:color="000000"/>
              <w:bottom w:val="single" w:sz="4" w:space="0" w:color="000000"/>
              <w:right w:val="single" w:sz="4" w:space="0" w:color="000000"/>
            </w:tcBorders>
            <w:vAlign w:val="center"/>
          </w:tcPr>
          <w:p w14:paraId="6293FCF6" w14:textId="77777777" w:rsidR="0076523D" w:rsidRPr="005474F8" w:rsidRDefault="0076523D" w:rsidP="0076523D">
            <w:pPr>
              <w:snapToGrid w:val="0"/>
              <w:spacing w:beforeLines="15" w:before="36" w:afterLines="15" w:after="36" w:line="300" w:lineRule="exact"/>
              <w:ind w:leftChars="-23" w:left="-3" w:hangingChars="26" w:hanging="52"/>
              <w:jc w:val="both"/>
              <w:rPr>
                <w:rFonts w:ascii="新細明體"/>
                <w:color w:val="000000" w:themeColor="text1"/>
                <w:sz w:val="20"/>
                <w:szCs w:val="20"/>
              </w:rPr>
            </w:pPr>
            <w:r w:rsidRPr="005474F8">
              <w:rPr>
                <w:rFonts w:ascii="新細明體" w:hAnsi="新細明體"/>
                <w:color w:val="000000" w:themeColor="text1"/>
                <w:sz w:val="20"/>
                <w:szCs w:val="20"/>
              </w:rPr>
              <w:t>15.</w:t>
            </w:r>
            <w:r w:rsidRPr="005474F8">
              <w:rPr>
                <w:rFonts w:ascii="新細明體" w:hAnsi="新細明體" w:hint="eastAsia"/>
                <w:color w:val="000000" w:themeColor="text1"/>
                <w:sz w:val="20"/>
                <w:szCs w:val="20"/>
              </w:rPr>
              <w:t>阻擋器動作速度</w:t>
            </w:r>
          </w:p>
        </w:tc>
        <w:tc>
          <w:tcPr>
            <w:tcW w:w="923" w:type="pct"/>
            <w:gridSpan w:val="3"/>
            <w:tcBorders>
              <w:top w:val="single" w:sz="4" w:space="0" w:color="000000"/>
              <w:left w:val="single" w:sz="4" w:space="0" w:color="000000"/>
              <w:bottom w:val="single" w:sz="4" w:space="0" w:color="000000"/>
              <w:right w:val="single" w:sz="2" w:space="0" w:color="auto"/>
            </w:tcBorders>
            <w:vAlign w:val="center"/>
          </w:tcPr>
          <w:p w14:paraId="625C55C9" w14:textId="77777777" w:rsidR="0076523D" w:rsidRPr="005474F8" w:rsidRDefault="0076523D" w:rsidP="0076523D">
            <w:pPr>
              <w:jc w:val="both"/>
              <w:rPr>
                <w:color w:val="000000" w:themeColor="text1"/>
              </w:rPr>
            </w:pPr>
            <w:r w:rsidRPr="005474F8">
              <w:rPr>
                <w:rFonts w:ascii="新細明體" w:hAnsi="新細明體"/>
                <w:color w:val="000000" w:themeColor="text1"/>
                <w:sz w:val="20"/>
                <w:szCs w:val="20"/>
              </w:rPr>
              <w:t>_________</w:t>
            </w:r>
            <w:r w:rsidRPr="005474F8">
              <w:rPr>
                <w:rFonts w:ascii="新細明體" w:hAnsi="新細明體" w:hint="eastAsia"/>
                <w:color w:val="000000" w:themeColor="text1"/>
                <w:sz w:val="20"/>
                <w:szCs w:val="20"/>
              </w:rPr>
              <w:t>公尺／分</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14:paraId="0B53F9DB"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465" w:type="pct"/>
            <w:gridSpan w:val="10"/>
            <w:tcBorders>
              <w:top w:val="single" w:sz="4" w:space="0" w:color="000000"/>
              <w:left w:val="single" w:sz="4" w:space="0" w:color="000000"/>
              <w:bottom w:val="single" w:sz="4" w:space="0" w:color="000000"/>
              <w:right w:val="single" w:sz="2" w:space="0" w:color="auto"/>
            </w:tcBorders>
            <w:vAlign w:val="center"/>
          </w:tcPr>
          <w:p w14:paraId="2FA5075F" w14:textId="77777777" w:rsidR="0076523D" w:rsidRPr="005474F8" w:rsidRDefault="0076523D" w:rsidP="0076523D">
            <w:pPr>
              <w:snapToGrid w:val="0"/>
              <w:spacing w:beforeLines="15" w:before="36" w:afterLines="15" w:after="36" w:line="300" w:lineRule="exact"/>
              <w:ind w:right="800"/>
              <w:jc w:val="both"/>
              <w:rPr>
                <w:rFonts w:ascii="新細明體"/>
                <w:color w:val="000000" w:themeColor="text1"/>
                <w:sz w:val="20"/>
                <w:szCs w:val="20"/>
              </w:rPr>
            </w:pPr>
            <w:r w:rsidRPr="005474F8">
              <w:rPr>
                <w:rFonts w:ascii="新細明體" w:hAnsi="新細明體"/>
                <w:color w:val="000000" w:themeColor="text1"/>
                <w:sz w:val="20"/>
                <w:szCs w:val="20"/>
              </w:rPr>
              <w:t>_________</w:t>
            </w:r>
            <w:r w:rsidRPr="005474F8">
              <w:rPr>
                <w:rFonts w:ascii="新細明體" w:hAnsi="新細明體" w:hint="eastAsia"/>
                <w:color w:val="000000" w:themeColor="text1"/>
                <w:sz w:val="20"/>
                <w:szCs w:val="20"/>
              </w:rPr>
              <w:t>公尺／分</w:t>
            </w:r>
          </w:p>
        </w:tc>
        <w:tc>
          <w:tcPr>
            <w:tcW w:w="584" w:type="pct"/>
            <w:tcBorders>
              <w:top w:val="single" w:sz="4" w:space="0" w:color="000000"/>
              <w:left w:val="single" w:sz="2" w:space="0" w:color="auto"/>
              <w:bottom w:val="single" w:sz="4" w:space="0" w:color="000000"/>
              <w:right w:val="single" w:sz="12" w:space="0" w:color="000000"/>
            </w:tcBorders>
            <w:vAlign w:val="center"/>
          </w:tcPr>
          <w:p w14:paraId="6918A5EB"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1D0A630B" w14:textId="77777777" w:rsidTr="0076523D">
        <w:trPr>
          <w:cantSplit/>
          <w:trHeight w:val="422"/>
          <w:jc w:val="center"/>
        </w:trPr>
        <w:tc>
          <w:tcPr>
            <w:tcW w:w="242" w:type="pct"/>
            <w:vMerge/>
            <w:tcBorders>
              <w:left w:val="single" w:sz="12" w:space="0" w:color="000000"/>
              <w:right w:val="single" w:sz="4" w:space="0" w:color="000000"/>
            </w:tcBorders>
            <w:vAlign w:val="center"/>
          </w:tcPr>
          <w:p w14:paraId="7437E9DE" w14:textId="77777777" w:rsidR="0076523D" w:rsidRPr="005474F8" w:rsidRDefault="0076523D" w:rsidP="0076523D">
            <w:pPr>
              <w:snapToGrid w:val="0"/>
              <w:spacing w:beforeLines="15" w:before="36" w:afterLines="15" w:after="36" w:line="300" w:lineRule="exact"/>
              <w:jc w:val="both"/>
              <w:rPr>
                <w:rFonts w:ascii="新細明體"/>
                <w:bCs/>
                <w:color w:val="000000" w:themeColor="text1"/>
                <w:sz w:val="20"/>
                <w:szCs w:val="20"/>
              </w:rPr>
            </w:pPr>
          </w:p>
        </w:tc>
        <w:tc>
          <w:tcPr>
            <w:tcW w:w="2098" w:type="pct"/>
            <w:gridSpan w:val="6"/>
            <w:tcBorders>
              <w:top w:val="single" w:sz="4" w:space="0" w:color="000000"/>
              <w:left w:val="single" w:sz="4" w:space="0" w:color="000000"/>
              <w:bottom w:val="single" w:sz="4" w:space="0" w:color="000000"/>
              <w:right w:val="single" w:sz="2" w:space="0" w:color="auto"/>
            </w:tcBorders>
            <w:vAlign w:val="center"/>
          </w:tcPr>
          <w:p w14:paraId="2013CEE1" w14:textId="77777777" w:rsidR="0076523D" w:rsidRPr="005474F8" w:rsidRDefault="0076523D" w:rsidP="0076523D">
            <w:pPr>
              <w:snapToGrid w:val="0"/>
              <w:spacing w:beforeLines="15" w:before="36" w:afterLines="15" w:after="36" w:line="300" w:lineRule="exact"/>
              <w:ind w:leftChars="-35" w:hangingChars="44" w:hanging="84"/>
              <w:jc w:val="both"/>
              <w:rPr>
                <w:rFonts w:ascii="新細明體"/>
                <w:b/>
                <w:color w:val="000000" w:themeColor="text1"/>
                <w:sz w:val="20"/>
                <w:szCs w:val="20"/>
              </w:rPr>
            </w:pPr>
            <w:r w:rsidRPr="005474F8">
              <w:rPr>
                <w:rFonts w:ascii="新細明體" w:hAnsi="新細明體"/>
                <w:color w:val="000000" w:themeColor="text1"/>
                <w:spacing w:val="-5"/>
                <w:sz w:val="20"/>
                <w:szCs w:val="20"/>
              </w:rPr>
              <w:t>16.</w:t>
            </w:r>
            <w:r w:rsidRPr="005474F8">
              <w:rPr>
                <w:rFonts w:ascii="新細明體" w:hAnsi="新細明體" w:hint="eastAsia"/>
                <w:color w:val="000000" w:themeColor="text1"/>
                <w:sz w:val="20"/>
                <w:szCs w:val="20"/>
              </w:rPr>
              <w:t>車廂側緊急停止裝置</w:t>
            </w:r>
          </w:p>
        </w:tc>
        <w:tc>
          <w:tcPr>
            <w:tcW w:w="611" w:type="pct"/>
            <w:gridSpan w:val="4"/>
            <w:tcBorders>
              <w:top w:val="single" w:sz="4" w:space="0" w:color="000000"/>
              <w:left w:val="single" w:sz="2" w:space="0" w:color="auto"/>
              <w:bottom w:val="single" w:sz="4" w:space="0" w:color="000000"/>
              <w:right w:val="single" w:sz="4" w:space="0" w:color="000000"/>
            </w:tcBorders>
            <w:vAlign w:val="center"/>
          </w:tcPr>
          <w:p w14:paraId="32F45080"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465" w:type="pct"/>
            <w:gridSpan w:val="10"/>
            <w:tcBorders>
              <w:top w:val="single" w:sz="4" w:space="0" w:color="000000"/>
              <w:left w:val="single" w:sz="4" w:space="0" w:color="000000"/>
              <w:bottom w:val="single" w:sz="4" w:space="0" w:color="000000"/>
              <w:right w:val="single" w:sz="4" w:space="0" w:color="000000"/>
            </w:tcBorders>
            <w:vAlign w:val="center"/>
          </w:tcPr>
          <w:p w14:paraId="61C11245" w14:textId="77777777" w:rsidR="0076523D" w:rsidRPr="005474F8" w:rsidRDefault="0076523D" w:rsidP="0076523D">
            <w:pPr>
              <w:snapToGrid w:val="0"/>
              <w:spacing w:beforeLines="15" w:before="36" w:afterLines="15" w:after="36" w:line="300" w:lineRule="exact"/>
              <w:jc w:val="both"/>
              <w:rPr>
                <w:rFonts w:ascii="新細明體"/>
                <w:b/>
                <w:color w:val="000000" w:themeColor="text1"/>
                <w:sz w:val="20"/>
                <w:szCs w:val="20"/>
              </w:rPr>
            </w:pPr>
            <w:r w:rsidRPr="005474F8">
              <w:rPr>
                <w:rFonts w:ascii="新細明體" w:hAnsi="新細明體"/>
                <w:color w:val="000000" w:themeColor="text1"/>
                <w:spacing w:val="-5"/>
                <w:sz w:val="20"/>
                <w:szCs w:val="20"/>
              </w:rPr>
              <w:t>17.</w:t>
            </w:r>
            <w:r w:rsidRPr="005474F8">
              <w:rPr>
                <w:rFonts w:ascii="新細明體" w:hAnsi="新細明體" w:hint="eastAsia"/>
                <w:color w:val="000000" w:themeColor="text1"/>
                <w:sz w:val="20"/>
                <w:szCs w:val="20"/>
              </w:rPr>
              <w:t>配重側緊急停止裝置</w:t>
            </w:r>
          </w:p>
        </w:tc>
        <w:tc>
          <w:tcPr>
            <w:tcW w:w="584" w:type="pct"/>
            <w:tcBorders>
              <w:top w:val="single" w:sz="4" w:space="0" w:color="000000"/>
              <w:left w:val="single" w:sz="4" w:space="0" w:color="000000"/>
              <w:bottom w:val="single" w:sz="4" w:space="0" w:color="000000"/>
              <w:right w:val="single" w:sz="12" w:space="0" w:color="000000"/>
            </w:tcBorders>
            <w:vAlign w:val="center"/>
          </w:tcPr>
          <w:p w14:paraId="46E6BDC1"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1EDEC584" w14:textId="77777777" w:rsidTr="0076523D">
        <w:trPr>
          <w:cantSplit/>
          <w:trHeight w:val="390"/>
          <w:jc w:val="center"/>
        </w:trPr>
        <w:tc>
          <w:tcPr>
            <w:tcW w:w="242" w:type="pct"/>
            <w:vMerge/>
            <w:tcBorders>
              <w:left w:val="single" w:sz="12" w:space="0" w:color="000000"/>
              <w:bottom w:val="single" w:sz="12" w:space="0" w:color="auto"/>
              <w:right w:val="single" w:sz="4" w:space="0" w:color="000000"/>
            </w:tcBorders>
            <w:vAlign w:val="center"/>
          </w:tcPr>
          <w:p w14:paraId="32864CE0" w14:textId="77777777" w:rsidR="0076523D" w:rsidRPr="005474F8" w:rsidRDefault="0076523D" w:rsidP="0076523D">
            <w:pPr>
              <w:snapToGrid w:val="0"/>
              <w:spacing w:beforeLines="15" w:before="36" w:afterLines="15" w:after="36" w:line="300" w:lineRule="exact"/>
              <w:jc w:val="both"/>
              <w:rPr>
                <w:rFonts w:ascii="新細明體"/>
                <w:bCs/>
                <w:color w:val="000000" w:themeColor="text1"/>
                <w:sz w:val="20"/>
                <w:szCs w:val="20"/>
              </w:rPr>
            </w:pPr>
          </w:p>
        </w:tc>
        <w:tc>
          <w:tcPr>
            <w:tcW w:w="2098" w:type="pct"/>
            <w:gridSpan w:val="6"/>
            <w:tcBorders>
              <w:top w:val="single" w:sz="4" w:space="0" w:color="000000"/>
              <w:left w:val="single" w:sz="4" w:space="0" w:color="000000"/>
              <w:bottom w:val="single" w:sz="12" w:space="0" w:color="auto"/>
              <w:right w:val="single" w:sz="4" w:space="0" w:color="000000"/>
            </w:tcBorders>
            <w:vAlign w:val="center"/>
          </w:tcPr>
          <w:p w14:paraId="654009D6" w14:textId="77777777" w:rsidR="0076523D" w:rsidRPr="005474F8" w:rsidRDefault="0076523D" w:rsidP="0076523D">
            <w:pPr>
              <w:snapToGrid w:val="0"/>
              <w:spacing w:beforeLines="15" w:before="36" w:afterLines="15" w:after="36" w:line="300" w:lineRule="exact"/>
              <w:ind w:leftChars="-40" w:left="6" w:hangingChars="51" w:hanging="102"/>
              <w:jc w:val="both"/>
              <w:rPr>
                <w:rFonts w:ascii="新細明體"/>
                <w:color w:val="000000" w:themeColor="text1"/>
                <w:sz w:val="20"/>
                <w:szCs w:val="20"/>
              </w:rPr>
            </w:pPr>
            <w:r w:rsidRPr="005474F8">
              <w:rPr>
                <w:rFonts w:ascii="新細明體" w:hAnsi="新細明體"/>
                <w:color w:val="000000" w:themeColor="text1"/>
                <w:sz w:val="20"/>
                <w:szCs w:val="20"/>
              </w:rPr>
              <w:t>18.</w:t>
            </w:r>
            <w:r w:rsidRPr="005474F8">
              <w:rPr>
                <w:rFonts w:ascii="新細明體" w:hAnsi="新細明體" w:hint="eastAsia"/>
                <w:color w:val="000000" w:themeColor="text1"/>
                <w:spacing w:val="-5"/>
                <w:sz w:val="20"/>
                <w:szCs w:val="20"/>
              </w:rPr>
              <w:t>電流測試結果</w:t>
            </w:r>
          </w:p>
        </w:tc>
        <w:tc>
          <w:tcPr>
            <w:tcW w:w="611" w:type="pct"/>
            <w:gridSpan w:val="4"/>
            <w:tcBorders>
              <w:top w:val="single" w:sz="4" w:space="0" w:color="000000"/>
              <w:left w:val="single" w:sz="4" w:space="0" w:color="000000"/>
              <w:bottom w:val="single" w:sz="12" w:space="0" w:color="auto"/>
              <w:right w:val="single" w:sz="4" w:space="0" w:color="000000"/>
            </w:tcBorders>
            <w:vAlign w:val="center"/>
          </w:tcPr>
          <w:p w14:paraId="64C63620"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465" w:type="pct"/>
            <w:gridSpan w:val="10"/>
            <w:tcBorders>
              <w:top w:val="single" w:sz="4" w:space="0" w:color="000000"/>
              <w:left w:val="single" w:sz="4" w:space="0" w:color="000000"/>
              <w:bottom w:val="single" w:sz="12" w:space="0" w:color="auto"/>
              <w:right w:val="single" w:sz="4" w:space="0" w:color="000000"/>
            </w:tcBorders>
            <w:vAlign w:val="center"/>
          </w:tcPr>
          <w:p w14:paraId="23174C3C" w14:textId="77777777" w:rsidR="0076523D" w:rsidRPr="005474F8" w:rsidRDefault="0076523D" w:rsidP="0076523D">
            <w:pPr>
              <w:snapToGrid w:val="0"/>
              <w:spacing w:beforeLines="15" w:before="36" w:afterLines="15" w:after="36" w:line="300" w:lineRule="exact"/>
              <w:jc w:val="both"/>
              <w:rPr>
                <w:rFonts w:ascii="新細明體"/>
                <w:color w:val="000000" w:themeColor="text1"/>
                <w:sz w:val="20"/>
                <w:szCs w:val="20"/>
              </w:rPr>
            </w:pPr>
            <w:r w:rsidRPr="005474F8">
              <w:rPr>
                <w:rFonts w:ascii="新細明體" w:hAnsi="新細明體"/>
                <w:color w:val="000000" w:themeColor="text1"/>
                <w:sz w:val="20"/>
                <w:szCs w:val="20"/>
              </w:rPr>
              <w:t>19.</w:t>
            </w:r>
            <w:r w:rsidRPr="005474F8">
              <w:rPr>
                <w:rFonts w:ascii="新細明體" w:hAnsi="新細明體" w:hint="eastAsia"/>
                <w:color w:val="000000" w:themeColor="text1"/>
                <w:spacing w:val="-5"/>
                <w:sz w:val="20"/>
                <w:szCs w:val="20"/>
              </w:rPr>
              <w:t>速度</w:t>
            </w:r>
            <w:r w:rsidRPr="005474F8">
              <w:rPr>
                <w:rFonts w:ascii="新細明體" w:hAnsi="新細明體"/>
                <w:color w:val="000000" w:themeColor="text1"/>
                <w:spacing w:val="-5"/>
                <w:sz w:val="20"/>
                <w:szCs w:val="20"/>
              </w:rPr>
              <w:t>/</w:t>
            </w:r>
            <w:r w:rsidRPr="005474F8">
              <w:rPr>
                <w:rFonts w:ascii="新細明體" w:hAnsi="新細明體" w:hint="eastAsia"/>
                <w:color w:val="000000" w:themeColor="text1"/>
                <w:spacing w:val="-5"/>
                <w:sz w:val="20"/>
                <w:szCs w:val="20"/>
              </w:rPr>
              <w:t>動作壓力測試結果</w:t>
            </w:r>
          </w:p>
        </w:tc>
        <w:tc>
          <w:tcPr>
            <w:tcW w:w="584" w:type="pct"/>
            <w:tcBorders>
              <w:top w:val="single" w:sz="4" w:space="0" w:color="000000"/>
              <w:left w:val="single" w:sz="4" w:space="0" w:color="000000"/>
              <w:bottom w:val="single" w:sz="12" w:space="0" w:color="auto"/>
              <w:right w:val="single" w:sz="12" w:space="0" w:color="000000"/>
            </w:tcBorders>
            <w:vAlign w:val="center"/>
          </w:tcPr>
          <w:p w14:paraId="4FD44EC5" w14:textId="77777777" w:rsidR="0076523D" w:rsidRPr="005474F8" w:rsidRDefault="0076523D" w:rsidP="0076523D">
            <w:pPr>
              <w:spacing w:beforeLines="15" w:before="36" w:afterLines="15" w:after="36" w:line="300" w:lineRule="exact"/>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0157570C" w14:textId="77777777" w:rsidTr="0076523D">
        <w:trPr>
          <w:trHeight w:val="552"/>
          <w:jc w:val="center"/>
        </w:trPr>
        <w:tc>
          <w:tcPr>
            <w:tcW w:w="2340" w:type="pct"/>
            <w:gridSpan w:val="7"/>
            <w:tcBorders>
              <w:top w:val="single" w:sz="12" w:space="0" w:color="auto"/>
              <w:left w:val="single" w:sz="12" w:space="0" w:color="auto"/>
              <w:bottom w:val="single" w:sz="12" w:space="0" w:color="auto"/>
              <w:right w:val="single" w:sz="12" w:space="0" w:color="auto"/>
            </w:tcBorders>
            <w:vAlign w:val="center"/>
          </w:tcPr>
          <w:p w14:paraId="634C2CA5" w14:textId="77777777" w:rsidR="0076523D" w:rsidRPr="005474F8" w:rsidRDefault="0076523D" w:rsidP="005E1E1D">
            <w:pPr>
              <w:snapToGrid w:val="0"/>
              <w:spacing w:beforeLines="15" w:before="36" w:afterLines="15" w:after="36" w:line="300" w:lineRule="exact"/>
              <w:ind w:leftChars="400" w:left="960"/>
              <w:jc w:val="both"/>
              <w:rPr>
                <w:rFonts w:ascii="新細明體"/>
                <w:b/>
                <w:bCs/>
                <w:color w:val="000000" w:themeColor="text1"/>
              </w:rPr>
            </w:pPr>
            <w:r w:rsidRPr="005474F8">
              <w:rPr>
                <w:rFonts w:ascii="新細明體" w:hAnsi="新細明體" w:hint="eastAsia"/>
                <w:b/>
                <w:bCs/>
                <w:color w:val="000000" w:themeColor="text1"/>
              </w:rPr>
              <w:t>檢</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查</w:t>
            </w:r>
            <w:r w:rsidRPr="005474F8">
              <w:rPr>
                <w:rFonts w:ascii="新細明體"/>
                <w:b/>
                <w:bCs/>
                <w:color w:val="000000" w:themeColor="text1"/>
              </w:rPr>
              <w:t xml:space="preserve">   </w:t>
            </w:r>
            <w:r w:rsidRPr="005474F8">
              <w:rPr>
                <w:rFonts w:ascii="新細明體" w:hAnsi="新細明體" w:hint="eastAsia"/>
                <w:b/>
                <w:bCs/>
                <w:color w:val="000000" w:themeColor="text1"/>
              </w:rPr>
              <w:t>項</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目</w:t>
            </w:r>
          </w:p>
        </w:tc>
        <w:tc>
          <w:tcPr>
            <w:tcW w:w="514" w:type="pct"/>
            <w:gridSpan w:val="3"/>
            <w:tcBorders>
              <w:top w:val="single" w:sz="12" w:space="0" w:color="auto"/>
              <w:left w:val="single" w:sz="12" w:space="0" w:color="auto"/>
              <w:bottom w:val="single" w:sz="12" w:space="0" w:color="auto"/>
              <w:right w:val="single" w:sz="12" w:space="0" w:color="auto"/>
            </w:tcBorders>
            <w:vAlign w:val="center"/>
          </w:tcPr>
          <w:p w14:paraId="7C59B205" w14:textId="77777777" w:rsidR="0076523D" w:rsidRPr="005474F8" w:rsidRDefault="0076523D" w:rsidP="00D27C66">
            <w:pPr>
              <w:snapToGrid w:val="0"/>
              <w:spacing w:afterLines="15" w:after="36" w:line="300" w:lineRule="exact"/>
              <w:jc w:val="distribute"/>
              <w:rPr>
                <w:rFonts w:ascii="新細明體"/>
                <w:b/>
                <w:bCs/>
                <w:color w:val="000000" w:themeColor="text1"/>
              </w:rPr>
            </w:pPr>
            <w:r w:rsidRPr="005474F8">
              <w:rPr>
                <w:rFonts w:ascii="新細明體" w:hAnsi="新細明體" w:hint="eastAsia"/>
                <w:b/>
                <w:bCs/>
                <w:color w:val="000000" w:themeColor="text1"/>
              </w:rPr>
              <w:t>是否符合規定</w:t>
            </w:r>
          </w:p>
        </w:tc>
        <w:tc>
          <w:tcPr>
            <w:tcW w:w="1547" w:type="pct"/>
            <w:gridSpan w:val="10"/>
            <w:tcBorders>
              <w:top w:val="single" w:sz="12" w:space="0" w:color="auto"/>
              <w:left w:val="single" w:sz="12" w:space="0" w:color="auto"/>
              <w:bottom w:val="single" w:sz="12" w:space="0" w:color="auto"/>
              <w:right w:val="single" w:sz="12" w:space="0" w:color="auto"/>
            </w:tcBorders>
            <w:vAlign w:val="center"/>
          </w:tcPr>
          <w:p w14:paraId="180F623B" w14:textId="77777777" w:rsidR="0076523D" w:rsidRPr="005474F8" w:rsidRDefault="0076523D" w:rsidP="005E1E1D">
            <w:pPr>
              <w:snapToGrid w:val="0"/>
              <w:spacing w:beforeLines="15" w:before="36" w:afterLines="15" w:after="36" w:line="300" w:lineRule="exact"/>
              <w:ind w:leftChars="200" w:left="480"/>
              <w:jc w:val="both"/>
              <w:rPr>
                <w:rFonts w:ascii="新細明體"/>
                <w:b/>
                <w:bCs/>
                <w:color w:val="000000" w:themeColor="text1"/>
              </w:rPr>
            </w:pPr>
            <w:r w:rsidRPr="005474F8">
              <w:rPr>
                <w:rFonts w:ascii="新細明體" w:hAnsi="新細明體" w:hint="eastAsia"/>
                <w:b/>
                <w:bCs/>
                <w:color w:val="000000" w:themeColor="text1"/>
              </w:rPr>
              <w:t>檢</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查</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項</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目</w:t>
            </w:r>
          </w:p>
        </w:tc>
        <w:tc>
          <w:tcPr>
            <w:tcW w:w="599" w:type="pct"/>
            <w:gridSpan w:val="2"/>
            <w:tcBorders>
              <w:top w:val="single" w:sz="12" w:space="0" w:color="auto"/>
              <w:left w:val="single" w:sz="12" w:space="0" w:color="auto"/>
              <w:bottom w:val="single" w:sz="12" w:space="0" w:color="auto"/>
              <w:right w:val="single" w:sz="12" w:space="0" w:color="auto"/>
            </w:tcBorders>
            <w:vAlign w:val="center"/>
          </w:tcPr>
          <w:p w14:paraId="21382104" w14:textId="77777777" w:rsidR="0076523D" w:rsidRPr="005474F8" w:rsidRDefault="0076523D" w:rsidP="00D27C66">
            <w:pPr>
              <w:snapToGrid w:val="0"/>
              <w:spacing w:beforeLines="15" w:before="36" w:afterLines="15" w:after="36" w:line="300" w:lineRule="exact"/>
              <w:jc w:val="distribute"/>
              <w:rPr>
                <w:rFonts w:ascii="新細明體"/>
                <w:b/>
                <w:bCs/>
                <w:color w:val="000000" w:themeColor="text1"/>
              </w:rPr>
            </w:pPr>
            <w:r w:rsidRPr="005474F8">
              <w:rPr>
                <w:rFonts w:ascii="新細明體" w:hAnsi="新細明體" w:hint="eastAsia"/>
                <w:b/>
                <w:bCs/>
                <w:color w:val="000000" w:themeColor="text1"/>
              </w:rPr>
              <w:t>是否符合</w:t>
            </w:r>
            <w:r w:rsidRPr="005474F8">
              <w:rPr>
                <w:rFonts w:ascii="新細明體" w:hAnsi="新細明體"/>
                <w:b/>
                <w:bCs/>
                <w:color w:val="000000" w:themeColor="text1"/>
              </w:rPr>
              <w:t xml:space="preserve">  </w:t>
            </w:r>
            <w:r w:rsidRPr="005474F8">
              <w:rPr>
                <w:rFonts w:ascii="新細明體" w:hAnsi="新細明體" w:hint="eastAsia"/>
                <w:b/>
                <w:bCs/>
                <w:color w:val="000000" w:themeColor="text1"/>
              </w:rPr>
              <w:t>規定</w:t>
            </w:r>
          </w:p>
        </w:tc>
      </w:tr>
      <w:tr w:rsidR="005474F8" w:rsidRPr="005474F8" w14:paraId="0CEED3AC" w14:textId="77777777" w:rsidTr="0076523D">
        <w:trPr>
          <w:trHeight w:val="209"/>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0EB30A81" w14:textId="77777777" w:rsidR="0076523D" w:rsidRPr="005474F8" w:rsidRDefault="0076523D" w:rsidP="0076523D">
            <w:pPr>
              <w:snapToGrid w:val="0"/>
              <w:spacing w:beforeLines="15" w:before="36" w:afterLines="15" w:after="36" w:line="300" w:lineRule="exact"/>
              <w:ind w:leftChars="-60" w:left="-144" w:right="113" w:firstLineChars="22" w:firstLine="44"/>
              <w:jc w:val="center"/>
              <w:rPr>
                <w:rFonts w:ascii="新細明體"/>
                <w:color w:val="000000" w:themeColor="text1"/>
                <w:sz w:val="20"/>
                <w:szCs w:val="20"/>
              </w:rPr>
            </w:pPr>
            <w:r w:rsidRPr="005474F8">
              <w:rPr>
                <w:rFonts w:ascii="新細明體" w:hint="eastAsia"/>
                <w:color w:val="000000" w:themeColor="text1"/>
                <w:sz w:val="20"/>
                <w:szCs w:val="20"/>
              </w:rPr>
              <w:t>安全裝置</w:t>
            </w:r>
          </w:p>
        </w:tc>
        <w:tc>
          <w:tcPr>
            <w:tcW w:w="1972" w:type="pct"/>
            <w:gridSpan w:val="5"/>
            <w:tcBorders>
              <w:top w:val="single" w:sz="12" w:space="0" w:color="auto"/>
              <w:left w:val="single" w:sz="6" w:space="0" w:color="auto"/>
              <w:bottom w:val="single" w:sz="6" w:space="0" w:color="auto"/>
              <w:right w:val="single" w:sz="12" w:space="0" w:color="auto"/>
            </w:tcBorders>
            <w:vAlign w:val="center"/>
          </w:tcPr>
          <w:p w14:paraId="05A6B19D" w14:textId="77777777" w:rsidR="0076523D" w:rsidRPr="005474F8" w:rsidRDefault="0076523D" w:rsidP="0076523D">
            <w:pPr>
              <w:snapToGrid w:val="0"/>
              <w:spacing w:beforeLines="15" w:before="36" w:afterLines="15" w:after="36" w:line="300" w:lineRule="exact"/>
              <w:jc w:val="both"/>
              <w:rPr>
                <w:rFonts w:ascii="新細明體"/>
                <w:color w:val="000000" w:themeColor="text1"/>
                <w:sz w:val="20"/>
                <w:szCs w:val="20"/>
              </w:rPr>
            </w:pPr>
            <w:r w:rsidRPr="005474F8">
              <w:rPr>
                <w:rFonts w:ascii="新細明體" w:hAnsi="新細明體"/>
                <w:color w:val="000000" w:themeColor="text1"/>
                <w:sz w:val="20"/>
                <w:szCs w:val="20"/>
              </w:rPr>
              <w:t>20.</w:t>
            </w:r>
            <w:r w:rsidRPr="005474F8">
              <w:rPr>
                <w:rFonts w:ascii="新細明體" w:hAnsi="新細明體" w:hint="eastAsia"/>
                <w:color w:val="000000" w:themeColor="text1"/>
                <w:spacing w:val="-8"/>
                <w:sz w:val="20"/>
                <w:szCs w:val="20"/>
              </w:rPr>
              <w:t>電磁制動器</w:t>
            </w:r>
            <w:r w:rsidRPr="005474F8">
              <w:rPr>
                <w:rFonts w:ascii="新細明體" w:hAnsi="新細明體"/>
                <w:color w:val="000000" w:themeColor="text1"/>
                <w:spacing w:val="-8"/>
                <w:sz w:val="20"/>
                <w:szCs w:val="20"/>
              </w:rPr>
              <w:t xml:space="preserve"> </w:t>
            </w:r>
          </w:p>
        </w:tc>
        <w:tc>
          <w:tcPr>
            <w:tcW w:w="514" w:type="pct"/>
            <w:gridSpan w:val="3"/>
            <w:tcBorders>
              <w:top w:val="single" w:sz="12" w:space="0" w:color="auto"/>
              <w:left w:val="single" w:sz="12" w:space="0" w:color="auto"/>
              <w:bottom w:val="single" w:sz="6" w:space="0" w:color="auto"/>
              <w:right w:val="single" w:sz="12" w:space="0" w:color="auto"/>
            </w:tcBorders>
            <w:vAlign w:val="center"/>
          </w:tcPr>
          <w:p w14:paraId="66F87C3B" w14:textId="77777777" w:rsidR="0076523D" w:rsidRPr="005474F8" w:rsidRDefault="0076523D" w:rsidP="0076523D">
            <w:pPr>
              <w:snapToGrid w:val="0"/>
              <w:spacing w:beforeLines="15" w:before="36" w:afterLines="15" w:after="36" w:line="300" w:lineRule="exact"/>
              <w:ind w:leftChars="-22" w:left="-3" w:rightChars="-28" w:right="-67"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w:t>
            </w:r>
            <w:r w:rsidRPr="005474F8">
              <w:rPr>
                <w:rFonts w:ascii="新細明體" w:hAnsi="新細明體"/>
                <w:color w:val="000000" w:themeColor="text1"/>
                <w:sz w:val="20"/>
                <w:szCs w:val="20"/>
              </w:rPr>
              <w:t xml:space="preserve"> </w:t>
            </w:r>
            <w:r w:rsidRPr="005474F8">
              <w:rPr>
                <w:rFonts w:ascii="新細明體" w:hAnsi="新細明體" w:hint="eastAsia"/>
                <w:color w:val="000000" w:themeColor="text1"/>
                <w:sz w:val="20"/>
                <w:szCs w:val="20"/>
              </w:rPr>
              <w:t>□否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14:paraId="65C2E1B9" w14:textId="77777777" w:rsidR="0076523D" w:rsidRPr="005474F8" w:rsidRDefault="0076523D" w:rsidP="0076523D">
            <w:pPr>
              <w:spacing w:beforeLines="15" w:before="36" w:afterLines="15" w:after="36" w:line="300" w:lineRule="exact"/>
              <w:ind w:leftChars="47" w:left="113" w:right="113"/>
              <w:jc w:val="both"/>
              <w:rPr>
                <w:rFonts w:ascii="新細明體"/>
                <w:color w:val="000000" w:themeColor="text1"/>
                <w:sz w:val="20"/>
                <w:szCs w:val="20"/>
              </w:rPr>
            </w:pPr>
            <w:r w:rsidRPr="005474F8">
              <w:rPr>
                <w:rFonts w:ascii="新細明體" w:hAnsi="新細明體" w:hint="eastAsia"/>
                <w:color w:val="000000" w:themeColor="text1"/>
                <w:sz w:val="20"/>
                <w:szCs w:val="20"/>
              </w:rPr>
              <w:t>油壓昇降機（註</w:t>
            </w:r>
            <w:r w:rsidRPr="005474F8">
              <w:rPr>
                <w:rFonts w:ascii="新細明體" w:hAnsi="新細明體"/>
                <w:color w:val="000000" w:themeColor="text1"/>
                <w:sz w:val="20"/>
                <w:szCs w:val="20"/>
              </w:rPr>
              <w:t>3</w:t>
            </w:r>
            <w:r w:rsidRPr="005474F8">
              <w:rPr>
                <w:rFonts w:ascii="新細明體" w:hAnsi="新細明體" w:hint="eastAsia"/>
                <w:color w:val="000000" w:themeColor="text1"/>
                <w:sz w:val="20"/>
                <w:szCs w:val="20"/>
              </w:rPr>
              <w:t>）</w:t>
            </w:r>
          </w:p>
        </w:tc>
        <w:tc>
          <w:tcPr>
            <w:tcW w:w="1200" w:type="pct"/>
            <w:gridSpan w:val="6"/>
            <w:tcBorders>
              <w:top w:val="single" w:sz="12" w:space="0" w:color="auto"/>
              <w:left w:val="single" w:sz="6" w:space="0" w:color="auto"/>
              <w:bottom w:val="single" w:sz="6" w:space="0" w:color="auto"/>
              <w:right w:val="single" w:sz="6" w:space="0" w:color="auto"/>
            </w:tcBorders>
            <w:vAlign w:val="center"/>
          </w:tcPr>
          <w:p w14:paraId="005A6927" w14:textId="77777777" w:rsidR="0076523D" w:rsidRPr="005474F8" w:rsidRDefault="0076523D" w:rsidP="0076523D">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5474F8">
              <w:rPr>
                <w:rFonts w:ascii="新細明體" w:hAnsi="新細明體"/>
                <w:color w:val="000000" w:themeColor="text1"/>
                <w:spacing w:val="-5"/>
                <w:sz w:val="20"/>
                <w:szCs w:val="20"/>
              </w:rPr>
              <w:t>37</w:t>
            </w:r>
            <w:r w:rsidRPr="005474F8">
              <w:rPr>
                <w:rFonts w:ascii="新細明體"/>
                <w:color w:val="000000" w:themeColor="text1"/>
                <w:spacing w:val="-5"/>
                <w:sz w:val="20"/>
                <w:szCs w:val="20"/>
              </w:rPr>
              <w:t>.</w:t>
            </w:r>
            <w:r w:rsidRPr="005474F8">
              <w:rPr>
                <w:rFonts w:ascii="新細明體" w:hAnsi="新細明體" w:hint="eastAsia"/>
                <w:color w:val="000000" w:themeColor="text1"/>
                <w:spacing w:val="-10"/>
                <w:sz w:val="20"/>
                <w:szCs w:val="20"/>
              </w:rPr>
              <w:t>油壓泵空轉防止及油溫控制裝置</w:t>
            </w:r>
          </w:p>
        </w:tc>
        <w:tc>
          <w:tcPr>
            <w:tcW w:w="599" w:type="pct"/>
            <w:gridSpan w:val="2"/>
            <w:tcBorders>
              <w:top w:val="single" w:sz="12" w:space="0" w:color="auto"/>
              <w:left w:val="single" w:sz="6" w:space="0" w:color="auto"/>
              <w:bottom w:val="single" w:sz="6" w:space="0" w:color="auto"/>
              <w:right w:val="single" w:sz="12" w:space="0" w:color="auto"/>
            </w:tcBorders>
            <w:vAlign w:val="center"/>
          </w:tcPr>
          <w:p w14:paraId="2780A2B5"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5B733B74" w14:textId="77777777"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413B2E26" w14:textId="77777777" w:rsidR="0076523D" w:rsidRPr="005474F8" w:rsidRDefault="0076523D" w:rsidP="0076523D">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16663848" w14:textId="77777777" w:rsidR="0076523D" w:rsidRPr="005474F8" w:rsidRDefault="0076523D" w:rsidP="0076523D">
            <w:pPr>
              <w:snapToGrid w:val="0"/>
              <w:spacing w:beforeLines="15" w:before="36" w:afterLines="15" w:after="36" w:line="300" w:lineRule="exact"/>
              <w:ind w:leftChars="-60" w:left="-144" w:firstLineChars="72" w:firstLine="144"/>
              <w:jc w:val="both"/>
              <w:rPr>
                <w:rFonts w:ascii="新細明體"/>
                <w:color w:val="000000" w:themeColor="text1"/>
                <w:sz w:val="20"/>
                <w:szCs w:val="20"/>
              </w:rPr>
            </w:pPr>
            <w:r w:rsidRPr="005474F8">
              <w:rPr>
                <w:rFonts w:ascii="新細明體" w:hAnsi="新細明體"/>
                <w:color w:val="000000" w:themeColor="text1"/>
                <w:sz w:val="20"/>
                <w:szCs w:val="20"/>
              </w:rPr>
              <w:t>21.</w:t>
            </w:r>
            <w:r w:rsidRPr="005474F8">
              <w:rPr>
                <w:rFonts w:ascii="新細明體" w:hAnsi="新細明體" w:hint="eastAsia"/>
                <w:color w:val="000000" w:themeColor="text1"/>
                <w:spacing w:val="-5"/>
                <w:sz w:val="20"/>
                <w:szCs w:val="20"/>
              </w:rPr>
              <w:t>連絡裝置</w:t>
            </w:r>
            <w:r w:rsidRPr="005474F8">
              <w:rPr>
                <w:rFonts w:ascii="新細明體" w:hAnsi="新細明體"/>
                <w:color w:val="000000" w:themeColor="text1"/>
                <w:spacing w:val="-5"/>
                <w:sz w:val="20"/>
                <w:szCs w:val="20"/>
              </w:rPr>
              <w:t>(</w:t>
            </w:r>
            <w:r w:rsidRPr="005474F8">
              <w:rPr>
                <w:rFonts w:ascii="新細明體" w:hAnsi="新細明體" w:hint="eastAsia"/>
                <w:color w:val="000000" w:themeColor="text1"/>
                <w:spacing w:val="-5"/>
                <w:sz w:val="20"/>
                <w:szCs w:val="20"/>
              </w:rPr>
              <w:t>信號、對講機</w:t>
            </w:r>
            <w:r w:rsidRPr="005474F8">
              <w:rPr>
                <w:rFonts w:ascii="新細明體" w:hAnsi="新細明體"/>
                <w:color w:val="000000" w:themeColor="text1"/>
                <w:spacing w:val="-5"/>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6A89D8C7" w14:textId="77777777" w:rsidR="0076523D" w:rsidRPr="005474F8" w:rsidRDefault="0076523D" w:rsidP="0076523D">
            <w:pPr>
              <w:snapToGrid w:val="0"/>
              <w:spacing w:beforeLines="15" w:before="36" w:afterLines="15" w:after="36" w:line="300" w:lineRule="exact"/>
              <w:ind w:leftChars="-27" w:left="1" w:rightChars="-22" w:right="-53"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14:paraId="454E3417" w14:textId="77777777" w:rsidR="0076523D" w:rsidRPr="005474F8" w:rsidRDefault="0076523D" w:rsidP="0076523D">
            <w:pPr>
              <w:snapToGrid w:val="0"/>
              <w:spacing w:beforeLines="15" w:before="36" w:afterLines="15" w:after="36" w:line="300" w:lineRule="exact"/>
              <w:ind w:leftChars="-30" w:left="-72"/>
              <w:jc w:val="both"/>
              <w:rPr>
                <w:rFonts w:ascii="新細明體"/>
                <w:color w:val="000000" w:themeColor="text1"/>
                <w:sz w:val="20"/>
                <w:szCs w:val="20"/>
              </w:rPr>
            </w:pPr>
          </w:p>
        </w:tc>
        <w:tc>
          <w:tcPr>
            <w:tcW w:w="1200" w:type="pct"/>
            <w:gridSpan w:val="6"/>
            <w:tcBorders>
              <w:top w:val="single" w:sz="6" w:space="0" w:color="auto"/>
              <w:left w:val="single" w:sz="6" w:space="0" w:color="auto"/>
              <w:bottom w:val="single" w:sz="6" w:space="0" w:color="auto"/>
              <w:right w:val="single" w:sz="6" w:space="0" w:color="auto"/>
            </w:tcBorders>
            <w:vAlign w:val="center"/>
          </w:tcPr>
          <w:p w14:paraId="6431427A" w14:textId="77777777" w:rsidR="0076523D" w:rsidRPr="005474F8" w:rsidRDefault="0076523D" w:rsidP="0076523D">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5474F8">
              <w:rPr>
                <w:rFonts w:ascii="新細明體" w:hAnsi="新細明體"/>
                <w:color w:val="000000" w:themeColor="text1"/>
                <w:spacing w:val="-5"/>
                <w:sz w:val="20"/>
                <w:szCs w:val="20"/>
              </w:rPr>
              <w:t>38</w:t>
            </w:r>
            <w:r w:rsidRPr="005474F8">
              <w:rPr>
                <w:rFonts w:ascii="新細明體"/>
                <w:color w:val="000000" w:themeColor="text1"/>
                <w:spacing w:val="-5"/>
                <w:sz w:val="20"/>
                <w:szCs w:val="20"/>
              </w:rPr>
              <w:t>.</w:t>
            </w:r>
            <w:r w:rsidRPr="005474F8">
              <w:rPr>
                <w:rFonts w:ascii="新細明體" w:hAnsi="新細明體" w:hint="eastAsia"/>
                <w:color w:val="000000" w:themeColor="text1"/>
                <w:spacing w:val="-5"/>
                <w:sz w:val="20"/>
                <w:szCs w:val="20"/>
              </w:rPr>
              <w:t>自動著床裝置</w:t>
            </w:r>
          </w:p>
        </w:tc>
        <w:tc>
          <w:tcPr>
            <w:tcW w:w="599" w:type="pct"/>
            <w:gridSpan w:val="2"/>
            <w:tcBorders>
              <w:top w:val="single" w:sz="6" w:space="0" w:color="auto"/>
              <w:left w:val="single" w:sz="6" w:space="0" w:color="auto"/>
              <w:bottom w:val="single" w:sz="6" w:space="0" w:color="auto"/>
              <w:right w:val="single" w:sz="12" w:space="0" w:color="auto"/>
            </w:tcBorders>
            <w:vAlign w:val="center"/>
          </w:tcPr>
          <w:p w14:paraId="50D02048"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5C864875" w14:textId="77777777"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6EBCAE0D" w14:textId="77777777" w:rsidR="0076523D" w:rsidRPr="005474F8" w:rsidRDefault="0076523D" w:rsidP="0076523D">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576E0B8D" w14:textId="77777777" w:rsidR="0076523D" w:rsidRPr="005474F8" w:rsidRDefault="0076523D" w:rsidP="0076523D">
            <w:pPr>
              <w:spacing w:beforeLines="15" w:before="36" w:afterLines="15" w:after="36" w:line="300" w:lineRule="exact"/>
              <w:ind w:leftChars="-60" w:left="-144" w:firstLineChars="72" w:firstLine="137"/>
              <w:jc w:val="both"/>
              <w:rPr>
                <w:rFonts w:ascii="新細明體"/>
                <w:color w:val="000000" w:themeColor="text1"/>
                <w:spacing w:val="-5"/>
                <w:sz w:val="20"/>
                <w:szCs w:val="20"/>
              </w:rPr>
            </w:pPr>
            <w:r w:rsidRPr="005474F8">
              <w:rPr>
                <w:rFonts w:ascii="新細明體" w:hAnsi="新細明體"/>
                <w:color w:val="000000" w:themeColor="text1"/>
                <w:spacing w:val="-5"/>
                <w:sz w:val="20"/>
                <w:szCs w:val="20"/>
              </w:rPr>
              <w:t>22.</w:t>
            </w:r>
            <w:r w:rsidRPr="005474F8">
              <w:rPr>
                <w:rFonts w:ascii="新細明體" w:hAnsi="新細明體" w:hint="eastAsia"/>
                <w:color w:val="000000" w:themeColor="text1"/>
                <w:spacing w:val="-5"/>
                <w:sz w:val="20"/>
                <w:szCs w:val="20"/>
              </w:rPr>
              <w:t>過負載防止及警報裝置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33BE108B" w14:textId="77777777" w:rsidR="0076523D" w:rsidRPr="005474F8" w:rsidRDefault="0076523D" w:rsidP="0076523D">
            <w:pPr>
              <w:snapToGrid w:val="0"/>
              <w:spacing w:beforeLines="15" w:before="36" w:afterLines="15" w:after="36" w:line="300" w:lineRule="exact"/>
              <w:ind w:leftChars="-27" w:left="1" w:rightChars="-22" w:right="-53"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14:paraId="1D8D62B0" w14:textId="77777777" w:rsidR="0076523D" w:rsidRPr="005474F8" w:rsidRDefault="0076523D" w:rsidP="0076523D">
            <w:pPr>
              <w:snapToGrid w:val="0"/>
              <w:spacing w:beforeLines="15" w:before="36" w:afterLines="15" w:after="36" w:line="300" w:lineRule="exact"/>
              <w:ind w:leftChars="-30" w:left="228" w:hangingChars="150" w:hanging="300"/>
              <w:jc w:val="both"/>
              <w:rPr>
                <w:rFonts w:ascii="新細明體"/>
                <w:color w:val="000000" w:themeColor="text1"/>
                <w:sz w:val="20"/>
                <w:szCs w:val="20"/>
              </w:rPr>
            </w:pPr>
          </w:p>
        </w:tc>
        <w:tc>
          <w:tcPr>
            <w:tcW w:w="1200" w:type="pct"/>
            <w:gridSpan w:val="6"/>
            <w:tcBorders>
              <w:top w:val="single" w:sz="6" w:space="0" w:color="auto"/>
              <w:left w:val="single" w:sz="6" w:space="0" w:color="auto"/>
              <w:bottom w:val="single" w:sz="6" w:space="0" w:color="auto"/>
              <w:right w:val="single" w:sz="6" w:space="0" w:color="auto"/>
            </w:tcBorders>
            <w:vAlign w:val="center"/>
          </w:tcPr>
          <w:p w14:paraId="540FCAA2" w14:textId="77777777" w:rsidR="0076523D" w:rsidRPr="005474F8" w:rsidRDefault="0076523D" w:rsidP="0076523D">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5474F8">
              <w:rPr>
                <w:rFonts w:ascii="新細明體" w:hAnsi="新細明體"/>
                <w:color w:val="000000" w:themeColor="text1"/>
                <w:spacing w:val="-5"/>
                <w:sz w:val="20"/>
                <w:szCs w:val="20"/>
              </w:rPr>
              <w:t>39</w:t>
            </w:r>
            <w:r w:rsidRPr="005474F8">
              <w:rPr>
                <w:rFonts w:ascii="新細明體"/>
                <w:color w:val="000000" w:themeColor="text1"/>
                <w:spacing w:val="-5"/>
                <w:sz w:val="20"/>
                <w:szCs w:val="20"/>
              </w:rPr>
              <w:t>.</w:t>
            </w:r>
            <w:r w:rsidRPr="005474F8">
              <w:rPr>
                <w:rFonts w:ascii="新細明體" w:hAnsi="新細明體" w:hint="eastAsia"/>
                <w:color w:val="000000" w:themeColor="text1"/>
                <w:spacing w:val="-5"/>
                <w:sz w:val="20"/>
                <w:szCs w:val="20"/>
              </w:rPr>
              <w:t>防止柱塞脫落裝置</w:t>
            </w:r>
          </w:p>
        </w:tc>
        <w:tc>
          <w:tcPr>
            <w:tcW w:w="599" w:type="pct"/>
            <w:gridSpan w:val="2"/>
            <w:tcBorders>
              <w:top w:val="single" w:sz="6" w:space="0" w:color="auto"/>
              <w:left w:val="single" w:sz="6" w:space="0" w:color="auto"/>
              <w:bottom w:val="single" w:sz="6" w:space="0" w:color="auto"/>
              <w:right w:val="single" w:sz="12" w:space="0" w:color="auto"/>
            </w:tcBorders>
            <w:vAlign w:val="center"/>
          </w:tcPr>
          <w:p w14:paraId="7CDD9ABD"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5058333" w14:textId="77777777"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26969DD3" w14:textId="77777777" w:rsidR="0076523D" w:rsidRPr="005474F8" w:rsidRDefault="0076523D" w:rsidP="0076523D">
            <w:pPr>
              <w:spacing w:beforeLines="15" w:before="36" w:afterLines="15" w:after="36" w:line="300" w:lineRule="exact"/>
              <w:ind w:leftChars="-60" w:left="-144" w:firstLineChars="72" w:firstLine="137"/>
              <w:jc w:val="both"/>
              <w:rPr>
                <w:rFonts w:ascii="新細明體"/>
                <w:color w:val="000000" w:themeColor="text1"/>
                <w:spacing w:val="-5"/>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7B318203" w14:textId="77777777" w:rsidR="0076523D" w:rsidRPr="005474F8" w:rsidRDefault="0076523D" w:rsidP="0076523D">
            <w:pPr>
              <w:spacing w:beforeLines="15" w:before="36" w:afterLines="15" w:after="36" w:line="300" w:lineRule="exact"/>
              <w:ind w:leftChars="-60" w:left="-144" w:firstLineChars="72" w:firstLine="137"/>
              <w:jc w:val="both"/>
              <w:rPr>
                <w:rFonts w:ascii="新細明體"/>
                <w:color w:val="000000" w:themeColor="text1"/>
                <w:spacing w:val="-5"/>
                <w:sz w:val="20"/>
                <w:szCs w:val="20"/>
              </w:rPr>
            </w:pPr>
            <w:r w:rsidRPr="005474F8">
              <w:rPr>
                <w:rFonts w:ascii="新細明體" w:hAnsi="新細明體"/>
                <w:color w:val="000000" w:themeColor="text1"/>
                <w:spacing w:val="-5"/>
                <w:sz w:val="20"/>
                <w:szCs w:val="20"/>
              </w:rPr>
              <w:t>23.</w:t>
            </w:r>
            <w:r w:rsidRPr="005474F8">
              <w:rPr>
                <w:rFonts w:ascii="新細明體" w:hAnsi="新細明體" w:hint="eastAsia"/>
                <w:color w:val="000000" w:themeColor="text1"/>
                <w:spacing w:val="-5"/>
                <w:sz w:val="20"/>
                <w:szCs w:val="20"/>
              </w:rPr>
              <w:t>緊急照明裝置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3555AF8A" w14:textId="77777777" w:rsidR="0076523D" w:rsidRPr="005474F8" w:rsidRDefault="0076523D" w:rsidP="0076523D">
            <w:pPr>
              <w:snapToGrid w:val="0"/>
              <w:spacing w:beforeLines="15" w:before="36" w:afterLines="15" w:after="36" w:line="300" w:lineRule="exact"/>
              <w:ind w:leftChars="-27" w:left="1" w:rightChars="-28" w:right="-67"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14:paraId="333C241D" w14:textId="77777777" w:rsidR="0076523D" w:rsidRPr="005474F8" w:rsidRDefault="0076523D" w:rsidP="0076523D">
            <w:pPr>
              <w:snapToGrid w:val="0"/>
              <w:spacing w:beforeLines="15" w:before="36" w:afterLines="15" w:after="36" w:line="300" w:lineRule="exact"/>
              <w:ind w:leftChars="-30" w:left="-72"/>
              <w:jc w:val="both"/>
              <w:rPr>
                <w:rFonts w:ascii="新細明體"/>
                <w:color w:val="000000" w:themeColor="text1"/>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14:paraId="2542445A" w14:textId="77777777" w:rsidR="0076523D" w:rsidRPr="005474F8" w:rsidRDefault="0076523D" w:rsidP="0076523D">
            <w:pPr>
              <w:adjustRightInd w:val="0"/>
              <w:snapToGrid w:val="0"/>
              <w:spacing w:beforeLines="15" w:before="36" w:afterLines="15" w:after="36" w:line="300" w:lineRule="exact"/>
              <w:ind w:leftChars="-30" w:left="207" w:rightChars="-30" w:right="-72" w:hangingChars="147" w:hanging="279"/>
              <w:jc w:val="both"/>
              <w:rPr>
                <w:rFonts w:ascii="新細明體"/>
                <w:b/>
                <w:color w:val="000000" w:themeColor="text1"/>
                <w:sz w:val="20"/>
                <w:szCs w:val="20"/>
              </w:rPr>
            </w:pPr>
            <w:r w:rsidRPr="005474F8">
              <w:rPr>
                <w:rFonts w:ascii="新細明體" w:hAnsi="新細明體"/>
                <w:color w:val="000000" w:themeColor="text1"/>
                <w:spacing w:val="-5"/>
                <w:sz w:val="20"/>
                <w:szCs w:val="20"/>
              </w:rPr>
              <w:t>40.</w:t>
            </w:r>
            <w:r w:rsidRPr="005474F8">
              <w:rPr>
                <w:rFonts w:ascii="新細明體" w:hAnsi="新細明體" w:hint="eastAsia"/>
                <w:color w:val="000000" w:themeColor="text1"/>
                <w:spacing w:val="-5"/>
                <w:sz w:val="20"/>
                <w:szCs w:val="20"/>
              </w:rPr>
              <w:t>安全閥逆止閥</w:t>
            </w:r>
          </w:p>
        </w:tc>
        <w:tc>
          <w:tcPr>
            <w:tcW w:w="599" w:type="pct"/>
            <w:gridSpan w:val="2"/>
            <w:tcBorders>
              <w:top w:val="single" w:sz="6" w:space="0" w:color="auto"/>
              <w:left w:val="single" w:sz="6" w:space="0" w:color="auto"/>
              <w:bottom w:val="single" w:sz="12" w:space="0" w:color="auto"/>
              <w:right w:val="single" w:sz="12" w:space="0" w:color="auto"/>
            </w:tcBorders>
            <w:vAlign w:val="center"/>
          </w:tcPr>
          <w:p w14:paraId="7A450609"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14330A02" w14:textId="77777777"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7F872626" w14:textId="77777777" w:rsidR="0076523D" w:rsidRPr="005474F8" w:rsidRDefault="0076523D" w:rsidP="0076523D">
            <w:pPr>
              <w:spacing w:beforeLines="15" w:before="36" w:afterLines="15" w:after="36" w:line="300" w:lineRule="exact"/>
              <w:ind w:leftChars="-60" w:left="-144" w:firstLineChars="72" w:firstLine="137"/>
              <w:jc w:val="both"/>
              <w:rPr>
                <w:rFonts w:ascii="新細明體"/>
                <w:color w:val="000000" w:themeColor="text1"/>
                <w:spacing w:val="-5"/>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7ECF6BD9"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5474F8">
              <w:rPr>
                <w:rFonts w:ascii="新細明體" w:hAnsi="新細明體"/>
                <w:color w:val="000000" w:themeColor="text1"/>
                <w:spacing w:val="-8"/>
                <w:sz w:val="20"/>
                <w:szCs w:val="20"/>
              </w:rPr>
              <w:t>24.</w:t>
            </w:r>
            <w:r w:rsidRPr="005474F8">
              <w:rPr>
                <w:rFonts w:ascii="新細明體" w:hAnsi="新細明體" w:hint="eastAsia"/>
                <w:color w:val="000000" w:themeColor="text1"/>
                <w:spacing w:val="-8"/>
                <w:sz w:val="20"/>
                <w:szCs w:val="20"/>
              </w:rPr>
              <w:t>車廂門與搭乘場門開關安全裝置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76696155" w14:textId="77777777" w:rsidR="0076523D" w:rsidRPr="005474F8" w:rsidRDefault="0076523D" w:rsidP="0076523D">
            <w:pPr>
              <w:snapToGrid w:val="0"/>
              <w:spacing w:beforeLines="15" w:before="36" w:afterLines="15" w:after="36" w:line="300" w:lineRule="exact"/>
              <w:ind w:leftChars="-27" w:left="1" w:rightChars="-28" w:right="-67"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14:paraId="43C803AC" w14:textId="77777777" w:rsidR="0076523D" w:rsidRPr="005474F8" w:rsidRDefault="0076523D" w:rsidP="0076523D">
            <w:pPr>
              <w:jc w:val="both"/>
              <w:rPr>
                <w:rFonts w:ascii="新細明體"/>
                <w:color w:val="000000" w:themeColor="text1"/>
                <w:sz w:val="20"/>
                <w:szCs w:val="20"/>
              </w:rPr>
            </w:pPr>
            <w:r w:rsidRPr="005474F8">
              <w:rPr>
                <w:rFonts w:ascii="新細明體" w:hAnsi="新細明體" w:hint="eastAsia"/>
                <w:color w:val="000000" w:themeColor="text1"/>
                <w:sz w:val="20"/>
                <w:szCs w:val="20"/>
              </w:rPr>
              <w:t>緊急用昇降機（註</w:t>
            </w:r>
            <w:r w:rsidRPr="005474F8">
              <w:rPr>
                <w:rFonts w:ascii="新細明體" w:hAnsi="新細明體"/>
                <w:color w:val="000000" w:themeColor="text1"/>
                <w:sz w:val="20"/>
                <w:szCs w:val="20"/>
              </w:rPr>
              <w:t>3</w:t>
            </w:r>
            <w:r w:rsidRPr="005474F8">
              <w:rPr>
                <w:rFonts w:ascii="新細明體" w:hAnsi="新細明體" w:hint="eastAsia"/>
                <w:color w:val="000000" w:themeColor="text1"/>
                <w:sz w:val="20"/>
                <w:szCs w:val="20"/>
              </w:rPr>
              <w:t>）</w:t>
            </w:r>
          </w:p>
        </w:tc>
        <w:tc>
          <w:tcPr>
            <w:tcW w:w="1200" w:type="pct"/>
            <w:gridSpan w:val="6"/>
            <w:tcBorders>
              <w:top w:val="single" w:sz="12" w:space="0" w:color="auto"/>
              <w:left w:val="single" w:sz="6" w:space="0" w:color="auto"/>
              <w:bottom w:val="single" w:sz="6" w:space="0" w:color="auto"/>
              <w:right w:val="single" w:sz="6" w:space="0" w:color="auto"/>
            </w:tcBorders>
            <w:vAlign w:val="center"/>
          </w:tcPr>
          <w:p w14:paraId="6B41B8D2" w14:textId="77777777" w:rsidR="0076523D" w:rsidRPr="005474F8" w:rsidRDefault="0076523D" w:rsidP="0076523D">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41</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車廂召回避難樓裝置</w:t>
            </w:r>
          </w:p>
        </w:tc>
        <w:tc>
          <w:tcPr>
            <w:tcW w:w="599" w:type="pct"/>
            <w:gridSpan w:val="2"/>
            <w:tcBorders>
              <w:top w:val="single" w:sz="12" w:space="0" w:color="auto"/>
              <w:left w:val="single" w:sz="6" w:space="0" w:color="auto"/>
              <w:bottom w:val="single" w:sz="6" w:space="0" w:color="auto"/>
              <w:right w:val="single" w:sz="12" w:space="0" w:color="auto"/>
            </w:tcBorders>
            <w:vAlign w:val="center"/>
          </w:tcPr>
          <w:p w14:paraId="535C3A3D"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F2A738F" w14:textId="77777777" w:rsidTr="0076523D">
        <w:trPr>
          <w:trHeight w:val="209"/>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0513AC06"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5EBB059F"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5474F8">
              <w:rPr>
                <w:rFonts w:ascii="新細明體" w:hAnsi="新細明體"/>
                <w:color w:val="000000" w:themeColor="text1"/>
                <w:spacing w:val="-8"/>
                <w:sz w:val="20"/>
                <w:szCs w:val="20"/>
              </w:rPr>
              <w:t>25.</w:t>
            </w:r>
            <w:r w:rsidRPr="005474F8">
              <w:rPr>
                <w:rFonts w:ascii="新細明體" w:hAnsi="新細明體" w:hint="eastAsia"/>
                <w:color w:val="000000" w:themeColor="text1"/>
                <w:spacing w:val="-8"/>
                <w:sz w:val="20"/>
                <w:szCs w:val="20"/>
              </w:rPr>
              <w:t>搭乘場門閉鎖裝置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47D37B61" w14:textId="77777777" w:rsidR="0076523D" w:rsidRPr="005474F8" w:rsidRDefault="0076523D" w:rsidP="0076523D">
            <w:pPr>
              <w:snapToGrid w:val="0"/>
              <w:spacing w:beforeLines="15" w:before="36" w:afterLines="15" w:after="36" w:line="300" w:lineRule="exact"/>
              <w:ind w:leftChars="-14" w:left="164" w:rightChars="-28" w:right="-67" w:hangingChars="99" w:hanging="198"/>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14:paraId="1731112E" w14:textId="77777777" w:rsidR="0076523D" w:rsidRPr="005474F8" w:rsidRDefault="0076523D" w:rsidP="0076523D">
            <w:pPr>
              <w:ind w:leftChars="-50" w:left="-120" w:firstLineChars="20" w:firstLine="38"/>
              <w:rPr>
                <w:rFonts w:ascii="新細明體"/>
                <w:color w:val="000000" w:themeColor="text1"/>
                <w:spacing w:val="-5"/>
                <w:sz w:val="20"/>
                <w:szCs w:val="20"/>
              </w:rPr>
            </w:pPr>
          </w:p>
        </w:tc>
        <w:tc>
          <w:tcPr>
            <w:tcW w:w="1200" w:type="pct"/>
            <w:gridSpan w:val="6"/>
            <w:tcBorders>
              <w:top w:val="single" w:sz="6" w:space="0" w:color="auto"/>
              <w:left w:val="single" w:sz="6" w:space="0" w:color="auto"/>
              <w:bottom w:val="single" w:sz="6" w:space="0" w:color="auto"/>
              <w:right w:val="single" w:sz="6" w:space="0" w:color="auto"/>
            </w:tcBorders>
          </w:tcPr>
          <w:p w14:paraId="506CDC7D" w14:textId="77777777" w:rsidR="0076523D" w:rsidRPr="005474F8" w:rsidRDefault="0076523D" w:rsidP="0076523D">
            <w:pPr>
              <w:snapToGrid w:val="0"/>
              <w:spacing w:beforeLines="15" w:before="36" w:afterLines="15" w:after="36" w:line="300" w:lineRule="exact"/>
              <w:ind w:leftChars="-27" w:left="-1" w:hangingChars="32" w:hanging="64"/>
              <w:jc w:val="both"/>
              <w:rPr>
                <w:rFonts w:ascii="新細明體"/>
                <w:color w:val="000000" w:themeColor="text1"/>
                <w:sz w:val="20"/>
                <w:szCs w:val="20"/>
              </w:rPr>
            </w:pPr>
            <w:r w:rsidRPr="005474F8">
              <w:rPr>
                <w:rFonts w:ascii="新細明體" w:hAnsi="新細明體"/>
                <w:color w:val="000000" w:themeColor="text1"/>
                <w:sz w:val="20"/>
                <w:szCs w:val="20"/>
              </w:rPr>
              <w:t>42</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緊急運轉功能</w:t>
            </w:r>
          </w:p>
        </w:tc>
        <w:tc>
          <w:tcPr>
            <w:tcW w:w="599" w:type="pct"/>
            <w:gridSpan w:val="2"/>
            <w:tcBorders>
              <w:top w:val="single" w:sz="6" w:space="0" w:color="auto"/>
              <w:left w:val="single" w:sz="6" w:space="0" w:color="auto"/>
              <w:bottom w:val="single" w:sz="6" w:space="0" w:color="auto"/>
              <w:right w:val="single" w:sz="12" w:space="0" w:color="auto"/>
            </w:tcBorders>
            <w:vAlign w:val="center"/>
          </w:tcPr>
          <w:p w14:paraId="7B538BE3"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2564851E" w14:textId="77777777" w:rsidTr="0076523D">
        <w:trPr>
          <w:trHeight w:val="19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2AA0049A"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57DD3EA4"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5474F8">
              <w:rPr>
                <w:rFonts w:ascii="新細明體" w:hAnsi="新細明體"/>
                <w:color w:val="000000" w:themeColor="text1"/>
                <w:spacing w:val="-8"/>
                <w:sz w:val="20"/>
                <w:szCs w:val="20"/>
              </w:rPr>
              <w:t>26.</w:t>
            </w:r>
            <w:r w:rsidRPr="005474F8">
              <w:rPr>
                <w:rFonts w:ascii="新細明體" w:hAnsi="新細明體" w:hint="eastAsia"/>
                <w:color w:val="000000" w:themeColor="text1"/>
                <w:spacing w:val="-8"/>
                <w:sz w:val="20"/>
                <w:szCs w:val="20"/>
              </w:rPr>
              <w:t>停止開關</w:t>
            </w:r>
            <w:r w:rsidRPr="005474F8">
              <w:rPr>
                <w:rFonts w:ascii="新細明體" w:hAnsi="新細明體"/>
                <w:color w:val="000000" w:themeColor="text1"/>
                <w:spacing w:val="-8"/>
                <w:sz w:val="20"/>
                <w:szCs w:val="20"/>
              </w:rPr>
              <w:t>(</w:t>
            </w:r>
            <w:r w:rsidRPr="005474F8">
              <w:rPr>
                <w:rFonts w:ascii="新細明體" w:hAnsi="新細明體" w:hint="eastAsia"/>
                <w:color w:val="000000" w:themeColor="text1"/>
                <w:spacing w:val="-8"/>
                <w:sz w:val="20"/>
                <w:szCs w:val="20"/>
              </w:rPr>
              <w:t>車廂內、車廂頂、機坑</w:t>
            </w:r>
            <w:r w:rsidRPr="005474F8">
              <w:rPr>
                <w:rFonts w:ascii="新細明體" w:hAnsi="新細明體"/>
                <w:color w:val="000000" w:themeColor="text1"/>
                <w:spacing w:val="-8"/>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5DB90A58" w14:textId="77777777" w:rsidR="0076523D" w:rsidRPr="005474F8" w:rsidRDefault="0076523D" w:rsidP="0076523D">
            <w:pPr>
              <w:snapToGrid w:val="0"/>
              <w:spacing w:beforeLines="15" w:before="36" w:afterLines="15" w:after="36" w:line="300" w:lineRule="exact"/>
              <w:ind w:leftChars="-27" w:left="1" w:rightChars="-22" w:right="-53"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14:paraId="1ECEB9F9" w14:textId="77777777" w:rsidR="0076523D" w:rsidRPr="005474F8" w:rsidRDefault="0076523D" w:rsidP="0076523D">
            <w:pPr>
              <w:ind w:leftChars="-50" w:left="-120" w:firstLineChars="20" w:firstLine="38"/>
              <w:rPr>
                <w:rFonts w:ascii="新細明體"/>
                <w:color w:val="000000" w:themeColor="text1"/>
                <w:spacing w:val="-5"/>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14:paraId="7BC13D6D" w14:textId="77777777" w:rsidR="0076523D" w:rsidRPr="005474F8" w:rsidRDefault="0076523D" w:rsidP="0076523D">
            <w:pPr>
              <w:spacing w:beforeLines="15" w:before="36" w:afterLines="15" w:after="36" w:line="300" w:lineRule="exact"/>
              <w:jc w:val="both"/>
              <w:rPr>
                <w:rFonts w:ascii="新細明體"/>
                <w:b/>
                <w:color w:val="000000" w:themeColor="text1"/>
                <w:spacing w:val="-5"/>
                <w:sz w:val="20"/>
                <w:szCs w:val="20"/>
              </w:rPr>
            </w:pPr>
            <w:r w:rsidRPr="005474F8">
              <w:rPr>
                <w:rFonts w:ascii="新細明體"/>
                <w:color w:val="000000" w:themeColor="text1"/>
                <w:spacing w:val="-5"/>
                <w:sz w:val="20"/>
                <w:szCs w:val="20"/>
              </w:rPr>
              <w:t>43.</w:t>
            </w:r>
            <w:r w:rsidRPr="005474F8">
              <w:rPr>
                <w:rFonts w:ascii="新細明體" w:hint="eastAsia"/>
                <w:color w:val="000000" w:themeColor="text1"/>
                <w:spacing w:val="-5"/>
                <w:sz w:val="20"/>
                <w:szCs w:val="20"/>
              </w:rPr>
              <w:t>緊急電源裝置</w:t>
            </w:r>
          </w:p>
        </w:tc>
        <w:tc>
          <w:tcPr>
            <w:tcW w:w="599" w:type="pct"/>
            <w:gridSpan w:val="2"/>
            <w:tcBorders>
              <w:top w:val="single" w:sz="6" w:space="0" w:color="auto"/>
              <w:left w:val="single" w:sz="6" w:space="0" w:color="auto"/>
              <w:bottom w:val="single" w:sz="12" w:space="0" w:color="auto"/>
              <w:right w:val="single" w:sz="12" w:space="0" w:color="auto"/>
            </w:tcBorders>
            <w:vAlign w:val="center"/>
          </w:tcPr>
          <w:p w14:paraId="3F5E72BD" w14:textId="77777777" w:rsidR="0076523D" w:rsidRPr="005474F8" w:rsidRDefault="0076523D" w:rsidP="0076523D">
            <w:pPr>
              <w:snapToGrid w:val="0"/>
              <w:spacing w:beforeLines="15" w:before="36" w:afterLines="15" w:after="36" w:line="300" w:lineRule="exact"/>
              <w:ind w:leftChars="-21" w:hangingChars="25" w:hanging="50"/>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2F6D4FBF" w14:textId="77777777" w:rsidTr="0076523D">
        <w:trPr>
          <w:trHeight w:val="19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1C539C2E" w14:textId="77777777" w:rsidR="0076523D" w:rsidRPr="005474F8" w:rsidRDefault="0076523D" w:rsidP="0076523D">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4E9B40BD" w14:textId="77777777" w:rsidR="0076523D" w:rsidRPr="005474F8" w:rsidRDefault="0076523D" w:rsidP="0076523D">
            <w:pPr>
              <w:snapToGrid w:val="0"/>
              <w:spacing w:beforeLines="15" w:before="36" w:afterLines="15" w:after="36" w:line="300" w:lineRule="exact"/>
              <w:ind w:leftChars="-60" w:left="-144" w:firstLineChars="72" w:firstLine="137"/>
              <w:jc w:val="both"/>
              <w:rPr>
                <w:rFonts w:ascii="新細明體"/>
                <w:color w:val="000000" w:themeColor="text1"/>
                <w:sz w:val="20"/>
                <w:szCs w:val="20"/>
              </w:rPr>
            </w:pPr>
            <w:r w:rsidRPr="005474F8">
              <w:rPr>
                <w:rFonts w:ascii="新細明體" w:hAnsi="新細明體"/>
                <w:color w:val="000000" w:themeColor="text1"/>
                <w:spacing w:val="-5"/>
                <w:sz w:val="20"/>
                <w:szCs w:val="20"/>
              </w:rPr>
              <w:t>27.</w:t>
            </w:r>
            <w:r w:rsidRPr="005474F8">
              <w:rPr>
                <w:rFonts w:ascii="新細明體" w:hAnsi="新細明體" w:hint="eastAsia"/>
                <w:color w:val="000000" w:themeColor="text1"/>
                <w:spacing w:val="-5"/>
                <w:sz w:val="20"/>
                <w:szCs w:val="20"/>
              </w:rPr>
              <w:t>門開閉間隙</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350F7D0F" w14:textId="77777777" w:rsidR="0076523D" w:rsidRPr="005474F8" w:rsidRDefault="0076523D" w:rsidP="0076523D">
            <w:pPr>
              <w:snapToGrid w:val="0"/>
              <w:spacing w:beforeLines="15" w:before="36" w:afterLines="15" w:after="36" w:line="300" w:lineRule="exact"/>
              <w:ind w:leftChars="-27" w:left="1" w:rightChars="-22" w:right="-53"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val="restart"/>
            <w:tcBorders>
              <w:top w:val="single" w:sz="12" w:space="0" w:color="auto"/>
              <w:left w:val="single" w:sz="12" w:space="0" w:color="auto"/>
              <w:bottom w:val="single" w:sz="6" w:space="0" w:color="auto"/>
              <w:right w:val="single" w:sz="6" w:space="0" w:color="auto"/>
            </w:tcBorders>
            <w:textDirection w:val="tbRlV"/>
            <w:vAlign w:val="center"/>
          </w:tcPr>
          <w:p w14:paraId="2E3D7F98" w14:textId="77777777" w:rsidR="0076523D" w:rsidRPr="005474F8" w:rsidRDefault="0076523D" w:rsidP="0076523D">
            <w:pPr>
              <w:jc w:val="distribute"/>
              <w:rPr>
                <w:rFonts w:ascii="細明體" w:eastAsia="細明體" w:hAnsi="細明體"/>
                <w:color w:val="000000" w:themeColor="text1"/>
                <w:spacing w:val="-5"/>
                <w:sz w:val="22"/>
                <w:szCs w:val="20"/>
              </w:rPr>
            </w:pPr>
            <w:r w:rsidRPr="005474F8">
              <w:rPr>
                <w:rFonts w:ascii="細明體" w:eastAsia="細明體" w:hAnsi="細明體" w:hint="eastAsia"/>
                <w:color w:val="000000" w:themeColor="text1"/>
                <w:spacing w:val="-5"/>
                <w:sz w:val="20"/>
                <w:szCs w:val="20"/>
              </w:rPr>
              <w:t>乘場門具防火性能者（註3）</w:t>
            </w:r>
          </w:p>
        </w:tc>
        <w:tc>
          <w:tcPr>
            <w:tcW w:w="1200" w:type="pct"/>
            <w:gridSpan w:val="6"/>
            <w:tcBorders>
              <w:top w:val="single" w:sz="12" w:space="0" w:color="auto"/>
              <w:left w:val="single" w:sz="6" w:space="0" w:color="auto"/>
              <w:bottom w:val="single" w:sz="6" w:space="0" w:color="auto"/>
              <w:right w:val="single" w:sz="6" w:space="0" w:color="auto"/>
            </w:tcBorders>
            <w:vAlign w:val="center"/>
          </w:tcPr>
          <w:p w14:paraId="0854A737" w14:textId="77777777" w:rsidR="0076523D" w:rsidRPr="005474F8" w:rsidRDefault="0076523D" w:rsidP="0076523D">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44</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認可通知書之認可廠商</w:t>
            </w:r>
          </w:p>
        </w:tc>
        <w:tc>
          <w:tcPr>
            <w:tcW w:w="599" w:type="pct"/>
            <w:gridSpan w:val="2"/>
            <w:tcBorders>
              <w:top w:val="single" w:sz="12" w:space="0" w:color="auto"/>
              <w:left w:val="single" w:sz="6" w:space="0" w:color="auto"/>
              <w:bottom w:val="single" w:sz="6" w:space="0" w:color="auto"/>
              <w:right w:val="single" w:sz="12" w:space="0" w:color="auto"/>
            </w:tcBorders>
            <w:vAlign w:val="center"/>
          </w:tcPr>
          <w:p w14:paraId="329F96EA" w14:textId="77777777" w:rsidR="0076523D" w:rsidRPr="005474F8" w:rsidRDefault="0076523D" w:rsidP="0076523D">
            <w:pPr>
              <w:snapToGrid w:val="0"/>
              <w:spacing w:beforeLines="15" w:before="36" w:afterLines="15" w:after="36" w:line="300" w:lineRule="exact"/>
              <w:ind w:leftChars="-15" w:left="2" w:rightChars="-19" w:right="-46" w:hangingChars="19" w:hanging="38"/>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2CCE38C2" w14:textId="77777777" w:rsidTr="0076523D">
        <w:trPr>
          <w:trHeight w:val="348"/>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0F9929D5" w14:textId="77777777" w:rsidR="0076523D" w:rsidRPr="005474F8" w:rsidRDefault="0076523D" w:rsidP="0076523D">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01E682E2" w14:textId="77777777" w:rsidR="0076523D" w:rsidRPr="005474F8" w:rsidRDefault="0076523D" w:rsidP="0076523D">
            <w:pPr>
              <w:snapToGrid w:val="0"/>
              <w:spacing w:beforeLines="15" w:before="36" w:afterLines="15" w:after="36" w:line="300" w:lineRule="exact"/>
              <w:ind w:leftChars="-60" w:left="-144" w:firstLineChars="72" w:firstLine="132"/>
              <w:jc w:val="both"/>
              <w:rPr>
                <w:rFonts w:ascii="新細明體"/>
                <w:color w:val="000000" w:themeColor="text1"/>
                <w:sz w:val="20"/>
                <w:szCs w:val="20"/>
              </w:rPr>
            </w:pPr>
            <w:r w:rsidRPr="005474F8">
              <w:rPr>
                <w:rFonts w:ascii="新細明體" w:hAnsi="新細明體"/>
                <w:color w:val="000000" w:themeColor="text1"/>
                <w:spacing w:val="-8"/>
                <w:sz w:val="20"/>
                <w:szCs w:val="20"/>
              </w:rPr>
              <w:t>28.</w:t>
            </w:r>
            <w:r w:rsidRPr="005474F8">
              <w:rPr>
                <w:rFonts w:ascii="新細明體" w:hAnsi="新細明體" w:hint="eastAsia"/>
                <w:color w:val="000000" w:themeColor="text1"/>
                <w:spacing w:val="-8"/>
                <w:sz w:val="20"/>
                <w:szCs w:val="20"/>
              </w:rPr>
              <w:t>極限開關</w:t>
            </w:r>
            <w:r w:rsidRPr="005474F8">
              <w:rPr>
                <w:rFonts w:ascii="新細明體" w:hAnsi="新細明體"/>
                <w:color w:val="000000" w:themeColor="text1"/>
                <w:spacing w:val="-8"/>
                <w:sz w:val="20"/>
                <w:szCs w:val="20"/>
              </w:rPr>
              <w:t>(</w:t>
            </w:r>
            <w:r w:rsidRPr="005474F8">
              <w:rPr>
                <w:rFonts w:ascii="新細明體" w:hAnsi="新細明體" w:hint="eastAsia"/>
                <w:color w:val="000000" w:themeColor="text1"/>
                <w:spacing w:val="-8"/>
                <w:sz w:val="20"/>
                <w:szCs w:val="20"/>
              </w:rPr>
              <w:t>上、下</w:t>
            </w:r>
            <w:r w:rsidRPr="005474F8">
              <w:rPr>
                <w:rFonts w:ascii="新細明體" w:hAnsi="新細明體"/>
                <w:color w:val="000000" w:themeColor="text1"/>
                <w:spacing w:val="-8"/>
                <w:sz w:val="20"/>
                <w:szCs w:val="20"/>
              </w:rPr>
              <w:t>)</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0337DBEA" w14:textId="77777777" w:rsidR="0076523D" w:rsidRPr="005474F8" w:rsidRDefault="0076523D" w:rsidP="0076523D">
            <w:pPr>
              <w:snapToGrid w:val="0"/>
              <w:spacing w:beforeLines="15" w:before="36" w:afterLines="15" w:after="36" w:line="300" w:lineRule="exact"/>
              <w:ind w:leftChars="-27" w:left="1" w:rightChars="-28" w:right="-67"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6" w:space="0" w:color="auto"/>
              <w:right w:val="single" w:sz="6" w:space="0" w:color="auto"/>
            </w:tcBorders>
            <w:vAlign w:val="center"/>
          </w:tcPr>
          <w:p w14:paraId="10FC6240" w14:textId="77777777" w:rsidR="0076523D" w:rsidRPr="005474F8" w:rsidRDefault="0076523D" w:rsidP="0076523D">
            <w:pPr>
              <w:adjustRightInd w:val="0"/>
              <w:snapToGrid w:val="0"/>
              <w:spacing w:beforeLines="15" w:before="36" w:afterLines="15" w:after="36" w:line="300" w:lineRule="exact"/>
              <w:ind w:leftChars="-30" w:left="222" w:rightChars="-30" w:right="-72" w:hangingChars="147" w:hanging="294"/>
              <w:jc w:val="both"/>
              <w:rPr>
                <w:rFonts w:ascii="新細明體"/>
                <w:b/>
                <w:color w:val="000000" w:themeColor="text1"/>
                <w:sz w:val="20"/>
                <w:szCs w:val="20"/>
              </w:rPr>
            </w:pPr>
          </w:p>
        </w:tc>
        <w:tc>
          <w:tcPr>
            <w:tcW w:w="1200" w:type="pct"/>
            <w:gridSpan w:val="6"/>
            <w:tcBorders>
              <w:top w:val="single" w:sz="6" w:space="0" w:color="auto"/>
              <w:left w:val="single" w:sz="6" w:space="0" w:color="auto"/>
              <w:bottom w:val="single" w:sz="6" w:space="0" w:color="auto"/>
              <w:right w:val="single" w:sz="6" w:space="0" w:color="auto"/>
            </w:tcBorders>
          </w:tcPr>
          <w:p w14:paraId="3D51EB3E" w14:textId="77777777" w:rsidR="0076523D" w:rsidRPr="005474F8" w:rsidRDefault="0076523D" w:rsidP="0076523D">
            <w:pPr>
              <w:snapToGrid w:val="0"/>
              <w:spacing w:beforeLines="15" w:before="36" w:afterLines="15" w:after="36" w:line="300" w:lineRule="exact"/>
              <w:ind w:leftChars="-27" w:left="-1" w:hangingChars="32" w:hanging="64"/>
              <w:jc w:val="both"/>
              <w:rPr>
                <w:rFonts w:ascii="新細明體"/>
                <w:color w:val="000000" w:themeColor="text1"/>
                <w:sz w:val="20"/>
                <w:szCs w:val="20"/>
              </w:rPr>
            </w:pPr>
            <w:r w:rsidRPr="005474F8">
              <w:rPr>
                <w:rFonts w:ascii="新細明體" w:hAnsi="新細明體"/>
                <w:color w:val="000000" w:themeColor="text1"/>
                <w:sz w:val="20"/>
                <w:szCs w:val="20"/>
              </w:rPr>
              <w:t>45</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認可通知書之認可規格</w:t>
            </w:r>
          </w:p>
        </w:tc>
        <w:tc>
          <w:tcPr>
            <w:tcW w:w="599" w:type="pct"/>
            <w:gridSpan w:val="2"/>
            <w:tcBorders>
              <w:top w:val="single" w:sz="6" w:space="0" w:color="auto"/>
              <w:left w:val="single" w:sz="6" w:space="0" w:color="auto"/>
              <w:bottom w:val="single" w:sz="6" w:space="0" w:color="auto"/>
              <w:right w:val="single" w:sz="12" w:space="0" w:color="auto"/>
            </w:tcBorders>
            <w:vAlign w:val="center"/>
          </w:tcPr>
          <w:p w14:paraId="0ABA6C02" w14:textId="77777777" w:rsidR="0076523D" w:rsidRPr="005474F8" w:rsidRDefault="0076523D" w:rsidP="0076523D">
            <w:pPr>
              <w:snapToGrid w:val="0"/>
              <w:spacing w:beforeLines="15" w:before="36" w:afterLines="15" w:after="36" w:line="300" w:lineRule="exact"/>
              <w:ind w:leftChars="-21" w:left="2" w:hangingChars="26" w:hanging="52"/>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2341CE73" w14:textId="77777777" w:rsidTr="0076523D">
        <w:trPr>
          <w:trHeight w:val="289"/>
          <w:jc w:val="center"/>
        </w:trPr>
        <w:tc>
          <w:tcPr>
            <w:tcW w:w="368" w:type="pct"/>
            <w:gridSpan w:val="2"/>
            <w:vMerge/>
            <w:tcBorders>
              <w:top w:val="single" w:sz="6" w:space="0" w:color="auto"/>
              <w:left w:val="single" w:sz="12" w:space="0" w:color="auto"/>
              <w:bottom w:val="single" w:sz="12" w:space="0" w:color="auto"/>
              <w:right w:val="single" w:sz="6" w:space="0" w:color="auto"/>
            </w:tcBorders>
            <w:vAlign w:val="center"/>
          </w:tcPr>
          <w:p w14:paraId="7E642E82" w14:textId="77777777" w:rsidR="0076523D" w:rsidRPr="005474F8" w:rsidRDefault="0076523D" w:rsidP="0076523D">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14:paraId="64592EBB" w14:textId="77777777" w:rsidR="0076523D" w:rsidRPr="005474F8" w:rsidRDefault="0076523D" w:rsidP="0076523D">
            <w:pPr>
              <w:spacing w:beforeLines="15" w:before="36" w:afterLines="15" w:after="36" w:line="300" w:lineRule="exact"/>
              <w:ind w:leftChars="-60" w:left="-144" w:firstLineChars="72" w:firstLine="137"/>
              <w:jc w:val="both"/>
              <w:rPr>
                <w:rFonts w:ascii="新細明體"/>
                <w:color w:val="000000" w:themeColor="text1"/>
                <w:spacing w:val="-8"/>
                <w:sz w:val="20"/>
                <w:szCs w:val="20"/>
              </w:rPr>
            </w:pPr>
            <w:r w:rsidRPr="005474F8">
              <w:rPr>
                <w:rFonts w:ascii="新細明體" w:hAnsi="新細明體"/>
                <w:color w:val="000000" w:themeColor="text1"/>
                <w:spacing w:val="-5"/>
                <w:sz w:val="20"/>
                <w:szCs w:val="20"/>
              </w:rPr>
              <w:t>29.</w:t>
            </w:r>
            <w:r w:rsidRPr="005474F8">
              <w:rPr>
                <w:rFonts w:ascii="新細明體" w:hAnsi="新細明體" w:hint="eastAsia"/>
                <w:color w:val="000000" w:themeColor="text1"/>
                <w:spacing w:val="-5"/>
                <w:sz w:val="20"/>
                <w:szCs w:val="20"/>
              </w:rPr>
              <w:t>緩衝器</w:t>
            </w:r>
            <w:r w:rsidRPr="005474F8">
              <w:rPr>
                <w:rFonts w:ascii="新細明體" w:hAnsi="新細明體"/>
                <w:color w:val="000000" w:themeColor="text1"/>
                <w:spacing w:val="-5"/>
                <w:sz w:val="20"/>
                <w:szCs w:val="20"/>
              </w:rPr>
              <w:t>(</w:t>
            </w:r>
            <w:r w:rsidRPr="005474F8">
              <w:rPr>
                <w:rFonts w:ascii="新細明體" w:hAnsi="新細明體" w:hint="eastAsia"/>
                <w:color w:val="000000" w:themeColor="text1"/>
                <w:spacing w:val="-5"/>
                <w:sz w:val="20"/>
                <w:szCs w:val="20"/>
              </w:rPr>
              <w:t>車廂、配重</w:t>
            </w:r>
            <w:r w:rsidRPr="005474F8">
              <w:rPr>
                <w:rFonts w:ascii="新細明體" w:hAnsi="新細明體"/>
                <w:color w:val="000000" w:themeColor="text1"/>
                <w:spacing w:val="-5"/>
                <w:sz w:val="20"/>
                <w:szCs w:val="20"/>
              </w:rPr>
              <w:t>)</w:t>
            </w:r>
          </w:p>
        </w:tc>
        <w:tc>
          <w:tcPr>
            <w:tcW w:w="514" w:type="pct"/>
            <w:gridSpan w:val="3"/>
            <w:tcBorders>
              <w:top w:val="single" w:sz="6" w:space="0" w:color="auto"/>
              <w:left w:val="single" w:sz="12" w:space="0" w:color="auto"/>
              <w:bottom w:val="single" w:sz="12" w:space="0" w:color="auto"/>
              <w:right w:val="single" w:sz="12" w:space="0" w:color="auto"/>
            </w:tcBorders>
            <w:vAlign w:val="center"/>
          </w:tcPr>
          <w:p w14:paraId="4C629F5D" w14:textId="77777777" w:rsidR="0076523D" w:rsidRPr="005474F8" w:rsidRDefault="0076523D" w:rsidP="0076523D">
            <w:pPr>
              <w:snapToGrid w:val="0"/>
              <w:spacing w:beforeLines="15" w:before="36" w:afterLines="15" w:after="36" w:line="300" w:lineRule="exact"/>
              <w:ind w:leftChars="-27" w:left="1" w:rightChars="-28" w:right="-67" w:hangingChars="33" w:hanging="66"/>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347" w:type="pct"/>
            <w:gridSpan w:val="4"/>
            <w:vMerge/>
            <w:tcBorders>
              <w:top w:val="single" w:sz="6" w:space="0" w:color="auto"/>
              <w:left w:val="single" w:sz="12" w:space="0" w:color="auto"/>
              <w:bottom w:val="single" w:sz="12" w:space="0" w:color="auto"/>
              <w:right w:val="single" w:sz="6" w:space="0" w:color="auto"/>
            </w:tcBorders>
            <w:vAlign w:val="center"/>
          </w:tcPr>
          <w:p w14:paraId="7E888E0B" w14:textId="77777777" w:rsidR="0076523D" w:rsidRPr="005474F8" w:rsidRDefault="0076523D" w:rsidP="0076523D">
            <w:pPr>
              <w:adjustRightInd w:val="0"/>
              <w:snapToGrid w:val="0"/>
              <w:spacing w:beforeLines="15" w:before="36" w:afterLines="15" w:after="36" w:line="300" w:lineRule="exact"/>
              <w:ind w:leftChars="-30" w:left="222" w:rightChars="-30" w:right="-72" w:hangingChars="147" w:hanging="294"/>
              <w:jc w:val="both"/>
              <w:rPr>
                <w:rFonts w:ascii="新細明體"/>
                <w:b/>
                <w:color w:val="000000" w:themeColor="text1"/>
                <w:sz w:val="20"/>
                <w:szCs w:val="20"/>
              </w:rPr>
            </w:pPr>
          </w:p>
        </w:tc>
        <w:tc>
          <w:tcPr>
            <w:tcW w:w="1200" w:type="pct"/>
            <w:gridSpan w:val="6"/>
            <w:tcBorders>
              <w:top w:val="single" w:sz="6" w:space="0" w:color="auto"/>
              <w:left w:val="single" w:sz="6" w:space="0" w:color="auto"/>
              <w:bottom w:val="single" w:sz="12" w:space="0" w:color="auto"/>
              <w:right w:val="single" w:sz="6" w:space="0" w:color="auto"/>
            </w:tcBorders>
            <w:vAlign w:val="center"/>
          </w:tcPr>
          <w:p w14:paraId="57BE4557" w14:textId="77777777" w:rsidR="0076523D" w:rsidRPr="005474F8" w:rsidRDefault="0076523D" w:rsidP="0076523D">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46</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火災復歸避難層裝置</w:t>
            </w:r>
          </w:p>
        </w:tc>
        <w:tc>
          <w:tcPr>
            <w:tcW w:w="599" w:type="pct"/>
            <w:gridSpan w:val="2"/>
            <w:tcBorders>
              <w:top w:val="single" w:sz="6" w:space="0" w:color="auto"/>
              <w:left w:val="single" w:sz="6" w:space="0" w:color="auto"/>
              <w:bottom w:val="single" w:sz="12" w:space="0" w:color="auto"/>
              <w:right w:val="single" w:sz="12" w:space="0" w:color="auto"/>
            </w:tcBorders>
            <w:vAlign w:val="center"/>
          </w:tcPr>
          <w:p w14:paraId="3976F27F" w14:textId="77777777" w:rsidR="0076523D" w:rsidRPr="005474F8" w:rsidRDefault="0076523D" w:rsidP="0076523D">
            <w:pPr>
              <w:snapToGrid w:val="0"/>
              <w:spacing w:beforeLines="15" w:before="36" w:afterLines="15" w:after="36" w:line="300" w:lineRule="exact"/>
              <w:ind w:leftChars="-21" w:left="2" w:hangingChars="26" w:hanging="52"/>
              <w:jc w:val="center"/>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462C035D" w14:textId="77777777" w:rsidTr="0076523D">
        <w:trPr>
          <w:trHeight w:val="348"/>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2E99E33A" w14:textId="77777777" w:rsidR="0076523D" w:rsidRPr="005474F8" w:rsidRDefault="0076523D" w:rsidP="0076523D">
            <w:pPr>
              <w:snapToGrid w:val="0"/>
              <w:jc w:val="both"/>
              <w:rPr>
                <w:rFonts w:ascii="新細明體"/>
                <w:color w:val="000000" w:themeColor="text1"/>
                <w:sz w:val="20"/>
                <w:szCs w:val="20"/>
              </w:rPr>
            </w:pPr>
            <w:r w:rsidRPr="005474F8">
              <w:rPr>
                <w:rFonts w:ascii="新細明體" w:hint="eastAsia"/>
                <w:color w:val="000000" w:themeColor="text1"/>
                <w:sz w:val="20"/>
                <w:szCs w:val="20"/>
              </w:rPr>
              <w:t>供行動不便者使用昇降機（註</w:t>
            </w:r>
            <w:r w:rsidRPr="005474F8">
              <w:rPr>
                <w:rFonts w:ascii="新細明體"/>
                <w:color w:val="000000" w:themeColor="text1"/>
                <w:sz w:val="20"/>
                <w:szCs w:val="20"/>
              </w:rPr>
              <w:t>3</w:t>
            </w:r>
            <w:r w:rsidRPr="005474F8">
              <w:rPr>
                <w:rFonts w:ascii="新細明體" w:hint="eastAsia"/>
                <w:color w:val="000000" w:themeColor="text1"/>
                <w:sz w:val="20"/>
                <w:szCs w:val="20"/>
              </w:rPr>
              <w:t>）</w:t>
            </w:r>
          </w:p>
        </w:tc>
        <w:tc>
          <w:tcPr>
            <w:tcW w:w="1972" w:type="pct"/>
            <w:gridSpan w:val="5"/>
            <w:tcBorders>
              <w:top w:val="single" w:sz="12" w:space="0" w:color="auto"/>
              <w:left w:val="single" w:sz="6" w:space="0" w:color="auto"/>
              <w:bottom w:val="single" w:sz="6" w:space="0" w:color="auto"/>
              <w:right w:val="single" w:sz="12" w:space="0" w:color="auto"/>
            </w:tcBorders>
            <w:vAlign w:val="center"/>
          </w:tcPr>
          <w:p w14:paraId="60AEEC8E" w14:textId="77777777" w:rsidR="0076523D" w:rsidRPr="005474F8" w:rsidRDefault="0076523D" w:rsidP="0076523D">
            <w:pPr>
              <w:adjustRightInd w:val="0"/>
              <w:snapToGrid w:val="0"/>
              <w:spacing w:beforeLines="15" w:before="36" w:afterLines="15" w:after="36" w:line="300" w:lineRule="exact"/>
              <w:ind w:leftChars="-30" w:left="-72"/>
              <w:jc w:val="both"/>
              <w:rPr>
                <w:rFonts w:ascii="新細明體"/>
                <w:color w:val="000000" w:themeColor="text1"/>
                <w:spacing w:val="-8"/>
                <w:sz w:val="20"/>
                <w:szCs w:val="20"/>
              </w:rPr>
            </w:pPr>
            <w:r w:rsidRPr="005474F8">
              <w:rPr>
                <w:rFonts w:ascii="新細明體" w:hAnsi="新細明體"/>
                <w:color w:val="000000" w:themeColor="text1"/>
                <w:sz w:val="20"/>
                <w:szCs w:val="20"/>
              </w:rPr>
              <w:t>30.</w:t>
            </w:r>
            <w:r w:rsidRPr="005474F8">
              <w:rPr>
                <w:rFonts w:ascii="新細明體" w:hAnsi="新細明體" w:hint="eastAsia"/>
                <w:color w:val="000000" w:themeColor="text1"/>
                <w:sz w:val="18"/>
                <w:szCs w:val="18"/>
              </w:rPr>
              <w:t>主操作盤點字標示，語音系統及輪椅乘坐者操作盤</w:t>
            </w:r>
          </w:p>
        </w:tc>
        <w:tc>
          <w:tcPr>
            <w:tcW w:w="514" w:type="pct"/>
            <w:gridSpan w:val="3"/>
            <w:tcBorders>
              <w:top w:val="single" w:sz="12" w:space="0" w:color="auto"/>
              <w:left w:val="single" w:sz="12" w:space="0" w:color="auto"/>
              <w:bottom w:val="single" w:sz="6" w:space="0" w:color="auto"/>
              <w:right w:val="single" w:sz="12" w:space="0" w:color="auto"/>
            </w:tcBorders>
            <w:vAlign w:val="center"/>
          </w:tcPr>
          <w:p w14:paraId="31B5DE2D" w14:textId="77777777" w:rsidR="0076523D" w:rsidRPr="005474F8" w:rsidRDefault="0076523D" w:rsidP="0076523D">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2146" w:type="pct"/>
            <w:gridSpan w:val="12"/>
            <w:tcBorders>
              <w:top w:val="single" w:sz="12" w:space="0" w:color="auto"/>
              <w:left w:val="single" w:sz="12" w:space="0" w:color="auto"/>
              <w:bottom w:val="single" w:sz="6" w:space="0" w:color="auto"/>
              <w:right w:val="single" w:sz="12" w:space="0" w:color="auto"/>
            </w:tcBorders>
            <w:vAlign w:val="center"/>
          </w:tcPr>
          <w:p w14:paraId="29192EFA" w14:textId="77777777" w:rsidR="0076523D" w:rsidRPr="005474F8" w:rsidRDefault="0076523D" w:rsidP="0076523D">
            <w:pPr>
              <w:snapToGrid w:val="0"/>
              <w:spacing w:beforeLines="15" w:before="36" w:afterLines="15" w:after="36" w:line="300" w:lineRule="exact"/>
              <w:ind w:leftChars="6" w:left="14" w:firstLineChars="500" w:firstLine="1201"/>
              <w:jc w:val="both"/>
              <w:rPr>
                <w:rFonts w:ascii="新細明體"/>
                <w:color w:val="000000" w:themeColor="text1"/>
                <w:sz w:val="20"/>
                <w:szCs w:val="20"/>
              </w:rPr>
            </w:pPr>
            <w:r w:rsidRPr="005474F8">
              <w:rPr>
                <w:rFonts w:ascii="新細明體" w:hint="eastAsia"/>
                <w:b/>
                <w:color w:val="000000" w:themeColor="text1"/>
              </w:rPr>
              <w:t>綜</w:t>
            </w:r>
            <w:r w:rsidRPr="005474F8">
              <w:rPr>
                <w:rFonts w:ascii="新細明體"/>
                <w:b/>
                <w:color w:val="000000" w:themeColor="text1"/>
              </w:rPr>
              <w:t xml:space="preserve"> </w:t>
            </w:r>
            <w:r w:rsidRPr="005474F8">
              <w:rPr>
                <w:rFonts w:ascii="新細明體" w:hint="eastAsia"/>
                <w:b/>
                <w:color w:val="000000" w:themeColor="text1"/>
              </w:rPr>
              <w:t>合</w:t>
            </w:r>
            <w:r w:rsidRPr="005474F8">
              <w:rPr>
                <w:rFonts w:ascii="新細明體"/>
                <w:b/>
                <w:color w:val="000000" w:themeColor="text1"/>
              </w:rPr>
              <w:t xml:space="preserve"> </w:t>
            </w:r>
            <w:r w:rsidRPr="005474F8">
              <w:rPr>
                <w:rFonts w:ascii="新細明體" w:hint="eastAsia"/>
                <w:b/>
                <w:color w:val="000000" w:themeColor="text1"/>
              </w:rPr>
              <w:t>檢</w:t>
            </w:r>
            <w:r w:rsidRPr="005474F8">
              <w:rPr>
                <w:rFonts w:ascii="新細明體"/>
                <w:b/>
                <w:color w:val="000000" w:themeColor="text1"/>
              </w:rPr>
              <w:t xml:space="preserve"> </w:t>
            </w:r>
            <w:r w:rsidRPr="005474F8">
              <w:rPr>
                <w:rFonts w:ascii="新細明體" w:hint="eastAsia"/>
                <w:b/>
                <w:color w:val="000000" w:themeColor="text1"/>
              </w:rPr>
              <w:t>查</w:t>
            </w:r>
            <w:r w:rsidRPr="005474F8">
              <w:rPr>
                <w:rFonts w:ascii="新細明體"/>
                <w:b/>
                <w:color w:val="000000" w:themeColor="text1"/>
              </w:rPr>
              <w:t xml:space="preserve"> </w:t>
            </w:r>
            <w:r w:rsidRPr="005474F8">
              <w:rPr>
                <w:rFonts w:ascii="新細明體" w:hint="eastAsia"/>
                <w:b/>
                <w:color w:val="000000" w:themeColor="text1"/>
              </w:rPr>
              <w:t>結</w:t>
            </w:r>
            <w:r w:rsidRPr="005474F8">
              <w:rPr>
                <w:rFonts w:ascii="新細明體"/>
                <w:b/>
                <w:color w:val="000000" w:themeColor="text1"/>
              </w:rPr>
              <w:t xml:space="preserve"> </w:t>
            </w:r>
            <w:r w:rsidRPr="005474F8">
              <w:rPr>
                <w:rFonts w:ascii="新細明體" w:hint="eastAsia"/>
                <w:b/>
                <w:color w:val="000000" w:themeColor="text1"/>
              </w:rPr>
              <w:t>果</w:t>
            </w:r>
          </w:p>
        </w:tc>
      </w:tr>
      <w:tr w:rsidR="005474F8" w:rsidRPr="005474F8" w14:paraId="45C7D7E6" w14:textId="77777777" w:rsidTr="0076523D">
        <w:trPr>
          <w:trHeight w:val="362"/>
          <w:jc w:val="center"/>
        </w:trPr>
        <w:tc>
          <w:tcPr>
            <w:tcW w:w="368" w:type="pct"/>
            <w:gridSpan w:val="2"/>
            <w:vMerge/>
            <w:tcBorders>
              <w:top w:val="single" w:sz="6" w:space="0" w:color="auto"/>
              <w:left w:val="single" w:sz="12" w:space="0" w:color="auto"/>
              <w:bottom w:val="single" w:sz="6" w:space="0" w:color="auto"/>
              <w:right w:val="single" w:sz="6" w:space="0" w:color="auto"/>
            </w:tcBorders>
            <w:textDirection w:val="tbRlV"/>
            <w:vAlign w:val="center"/>
          </w:tcPr>
          <w:p w14:paraId="2189D8C2" w14:textId="77777777" w:rsidR="0076523D" w:rsidRPr="005474F8" w:rsidRDefault="0076523D" w:rsidP="0076523D">
            <w:pPr>
              <w:snapToGrid w:val="0"/>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404D5960" w14:textId="77777777" w:rsidR="0076523D" w:rsidRPr="005474F8" w:rsidRDefault="0076523D" w:rsidP="0076523D">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31.</w:t>
            </w:r>
            <w:r w:rsidRPr="005474F8">
              <w:rPr>
                <w:rFonts w:ascii="新細明體" w:hAnsi="新細明體" w:hint="eastAsia"/>
                <w:color w:val="000000" w:themeColor="text1"/>
                <w:sz w:val="20"/>
                <w:szCs w:val="20"/>
              </w:rPr>
              <w:t>後視鏡</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726A9BFA" w14:textId="77777777" w:rsidR="0076523D" w:rsidRPr="005474F8" w:rsidRDefault="0076523D" w:rsidP="0076523D">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547" w:type="pct"/>
            <w:gridSpan w:val="10"/>
            <w:tcBorders>
              <w:top w:val="single" w:sz="6" w:space="0" w:color="auto"/>
              <w:left w:val="single" w:sz="12" w:space="0" w:color="auto"/>
              <w:bottom w:val="single" w:sz="6" w:space="0" w:color="auto"/>
              <w:right w:val="single" w:sz="6" w:space="0" w:color="auto"/>
            </w:tcBorders>
            <w:vAlign w:val="center"/>
          </w:tcPr>
          <w:p w14:paraId="7EEEB96E" w14:textId="77777777" w:rsidR="0076523D" w:rsidRPr="005474F8" w:rsidRDefault="0076523D" w:rsidP="0076523D">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47..</w:t>
            </w:r>
            <w:r w:rsidRPr="005474F8">
              <w:rPr>
                <w:rFonts w:ascii="新細明體" w:hAnsi="新細明體" w:hint="eastAsia"/>
                <w:color w:val="000000" w:themeColor="text1"/>
                <w:sz w:val="20"/>
                <w:szCs w:val="20"/>
              </w:rPr>
              <w:t>昇降設備運轉一切正常</w:t>
            </w:r>
          </w:p>
        </w:tc>
        <w:tc>
          <w:tcPr>
            <w:tcW w:w="599" w:type="pct"/>
            <w:gridSpan w:val="2"/>
            <w:tcBorders>
              <w:top w:val="single" w:sz="6" w:space="0" w:color="auto"/>
              <w:left w:val="single" w:sz="6" w:space="0" w:color="auto"/>
              <w:bottom w:val="single" w:sz="6" w:space="0" w:color="auto"/>
              <w:right w:val="single" w:sz="12" w:space="0" w:color="auto"/>
            </w:tcBorders>
            <w:vAlign w:val="center"/>
          </w:tcPr>
          <w:p w14:paraId="274CBBA8" w14:textId="77777777" w:rsidR="0076523D" w:rsidRPr="005474F8" w:rsidRDefault="0076523D" w:rsidP="0076523D">
            <w:pPr>
              <w:snapToGrid w:val="0"/>
              <w:spacing w:beforeLines="15" w:before="36" w:afterLines="15" w:after="36" w:line="300" w:lineRule="exact"/>
              <w:ind w:leftChars="-27" w:left="1"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r>
      <w:tr w:rsidR="005474F8" w:rsidRPr="005474F8" w14:paraId="148DFD3E" w14:textId="77777777" w:rsidTr="0076523D">
        <w:trPr>
          <w:trHeight w:val="240"/>
          <w:jc w:val="center"/>
        </w:trPr>
        <w:tc>
          <w:tcPr>
            <w:tcW w:w="368" w:type="pct"/>
            <w:gridSpan w:val="2"/>
            <w:vMerge/>
            <w:tcBorders>
              <w:top w:val="single" w:sz="6" w:space="0" w:color="auto"/>
              <w:left w:val="single" w:sz="12" w:space="0" w:color="auto"/>
              <w:bottom w:val="single" w:sz="6" w:space="0" w:color="auto"/>
              <w:right w:val="single" w:sz="6" w:space="0" w:color="auto"/>
            </w:tcBorders>
            <w:textDirection w:val="tbRlV"/>
            <w:vAlign w:val="center"/>
          </w:tcPr>
          <w:p w14:paraId="1EB2716B" w14:textId="77777777" w:rsidR="0076523D" w:rsidRPr="005474F8" w:rsidRDefault="0076523D" w:rsidP="0076523D">
            <w:pPr>
              <w:snapToGrid w:val="0"/>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3EB5C7B3" w14:textId="77777777" w:rsidR="0076523D" w:rsidRPr="005474F8" w:rsidRDefault="0076523D" w:rsidP="0076523D">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32.</w:t>
            </w:r>
            <w:r w:rsidRPr="005474F8">
              <w:rPr>
                <w:rFonts w:ascii="新細明體" w:hAnsi="新細明體" w:hint="eastAsia"/>
                <w:color w:val="000000" w:themeColor="text1"/>
                <w:sz w:val="20"/>
                <w:szCs w:val="20"/>
              </w:rPr>
              <w:t>扶手</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5EBAEFD9" w14:textId="77777777" w:rsidR="0076523D" w:rsidRPr="005474F8" w:rsidRDefault="0076523D" w:rsidP="0076523D">
            <w:pPr>
              <w:snapToGrid w:val="0"/>
              <w:spacing w:beforeLines="15" w:before="36" w:afterLines="15" w:after="36" w:line="300" w:lineRule="exact"/>
              <w:ind w:leftChars="-22" w:left="-1" w:rightChars="-40" w:right="-96" w:hangingChars="26" w:hanging="52"/>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1547" w:type="pct"/>
            <w:gridSpan w:val="10"/>
            <w:tcBorders>
              <w:top w:val="single" w:sz="6" w:space="0" w:color="auto"/>
              <w:left w:val="single" w:sz="12" w:space="0" w:color="auto"/>
              <w:bottom w:val="single" w:sz="12" w:space="0" w:color="auto"/>
              <w:right w:val="single" w:sz="6" w:space="0" w:color="auto"/>
            </w:tcBorders>
          </w:tcPr>
          <w:p w14:paraId="44903F28" w14:textId="77777777" w:rsidR="0076523D" w:rsidRPr="005474F8" w:rsidRDefault="0076523D" w:rsidP="0076523D">
            <w:pPr>
              <w:snapToGrid w:val="0"/>
              <w:spacing w:beforeLines="15" w:before="36" w:afterLines="15" w:after="36" w:line="300" w:lineRule="exact"/>
              <w:ind w:leftChars="-21" w:left="12" w:hangingChars="26" w:hanging="62"/>
              <w:jc w:val="both"/>
              <w:rPr>
                <w:rFonts w:ascii="新細明體"/>
                <w:b/>
                <w:color w:val="000000" w:themeColor="text1"/>
              </w:rPr>
            </w:pPr>
          </w:p>
        </w:tc>
        <w:tc>
          <w:tcPr>
            <w:tcW w:w="599" w:type="pct"/>
            <w:gridSpan w:val="2"/>
            <w:tcBorders>
              <w:top w:val="single" w:sz="6" w:space="0" w:color="auto"/>
              <w:left w:val="single" w:sz="6" w:space="0" w:color="auto"/>
              <w:bottom w:val="single" w:sz="12" w:space="0" w:color="auto"/>
              <w:right w:val="single" w:sz="12" w:space="0" w:color="auto"/>
            </w:tcBorders>
          </w:tcPr>
          <w:p w14:paraId="6CD3CDE0" w14:textId="77777777" w:rsidR="0076523D" w:rsidRPr="005474F8" w:rsidRDefault="0076523D" w:rsidP="0076523D">
            <w:pPr>
              <w:snapToGrid w:val="0"/>
              <w:spacing w:beforeLines="15" w:before="36" w:afterLines="15" w:after="36" w:line="300" w:lineRule="exact"/>
              <w:ind w:leftChars="-21" w:left="12" w:hangingChars="26" w:hanging="62"/>
              <w:jc w:val="both"/>
              <w:rPr>
                <w:rFonts w:ascii="新細明體"/>
                <w:b/>
                <w:color w:val="000000" w:themeColor="text1"/>
              </w:rPr>
            </w:pPr>
          </w:p>
        </w:tc>
      </w:tr>
      <w:tr w:rsidR="005474F8" w:rsidRPr="005474F8" w14:paraId="28C1A1EB" w14:textId="77777777" w:rsidTr="0076523D">
        <w:trPr>
          <w:jc w:val="center"/>
        </w:trPr>
        <w:tc>
          <w:tcPr>
            <w:tcW w:w="368" w:type="pct"/>
            <w:gridSpan w:val="2"/>
            <w:vMerge/>
            <w:tcBorders>
              <w:top w:val="single" w:sz="6" w:space="0" w:color="auto"/>
              <w:left w:val="single" w:sz="12" w:space="0" w:color="auto"/>
              <w:bottom w:val="single" w:sz="12" w:space="0" w:color="auto"/>
              <w:right w:val="single" w:sz="6" w:space="0" w:color="auto"/>
            </w:tcBorders>
            <w:textDirection w:val="tbRlV"/>
            <w:vAlign w:val="center"/>
          </w:tcPr>
          <w:p w14:paraId="2638F889" w14:textId="77777777" w:rsidR="0076523D" w:rsidRPr="005474F8" w:rsidRDefault="0076523D" w:rsidP="0076523D">
            <w:pPr>
              <w:snapToGrid w:val="0"/>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14:paraId="72A35E68"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r w:rsidRPr="005474F8">
              <w:rPr>
                <w:rFonts w:ascii="新細明體" w:hAnsi="新細明體"/>
                <w:color w:val="000000" w:themeColor="text1"/>
                <w:sz w:val="20"/>
                <w:szCs w:val="20"/>
              </w:rPr>
              <w:t>33.</w:t>
            </w:r>
            <w:r w:rsidRPr="005474F8">
              <w:rPr>
                <w:rFonts w:ascii="新細明體" w:hAnsi="新細明體" w:hint="eastAsia"/>
                <w:color w:val="000000" w:themeColor="text1"/>
                <w:sz w:val="20"/>
                <w:szCs w:val="20"/>
              </w:rPr>
              <w:t>車廂門光電感應裝置</w:t>
            </w:r>
          </w:p>
        </w:tc>
        <w:tc>
          <w:tcPr>
            <w:tcW w:w="514" w:type="pct"/>
            <w:gridSpan w:val="3"/>
            <w:tcBorders>
              <w:top w:val="single" w:sz="6" w:space="0" w:color="auto"/>
              <w:left w:val="single" w:sz="12" w:space="0" w:color="auto"/>
              <w:bottom w:val="single" w:sz="12" w:space="0" w:color="auto"/>
              <w:right w:val="single" w:sz="12" w:space="0" w:color="auto"/>
            </w:tcBorders>
            <w:vAlign w:val="center"/>
          </w:tcPr>
          <w:p w14:paraId="0069B64B" w14:textId="77777777" w:rsidR="0076523D" w:rsidRPr="005474F8" w:rsidRDefault="0076523D" w:rsidP="0076523D">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2146" w:type="pct"/>
            <w:gridSpan w:val="12"/>
            <w:tcBorders>
              <w:top w:val="single" w:sz="12" w:space="0" w:color="auto"/>
              <w:left w:val="single" w:sz="12" w:space="0" w:color="auto"/>
              <w:bottom w:val="single" w:sz="12" w:space="0" w:color="auto"/>
              <w:right w:val="single" w:sz="12" w:space="0" w:color="auto"/>
            </w:tcBorders>
            <w:vAlign w:val="center"/>
          </w:tcPr>
          <w:p w14:paraId="72830E1F" w14:textId="77777777" w:rsidR="0076523D" w:rsidRPr="005474F8" w:rsidRDefault="0076523D" w:rsidP="0076523D">
            <w:pPr>
              <w:snapToGrid w:val="0"/>
              <w:spacing w:beforeLines="15" w:before="36" w:afterLines="15" w:after="36" w:line="300" w:lineRule="exact"/>
              <w:ind w:leftChars="-26" w:left="11" w:hangingChars="33" w:hanging="73"/>
              <w:jc w:val="center"/>
              <w:rPr>
                <w:rFonts w:ascii="新細明體"/>
                <w:color w:val="000000" w:themeColor="text1"/>
                <w:sz w:val="22"/>
                <w:szCs w:val="20"/>
              </w:rPr>
            </w:pPr>
            <w:r w:rsidRPr="005474F8">
              <w:rPr>
                <w:rFonts w:ascii="新細明體" w:hAnsi="新細明體" w:hint="eastAsia"/>
                <w:b/>
                <w:color w:val="000000" w:themeColor="text1"/>
                <w:sz w:val="22"/>
              </w:rPr>
              <w:t>僅作記錄不列入判定不符合項目事項記錄</w:t>
            </w:r>
          </w:p>
        </w:tc>
      </w:tr>
      <w:tr w:rsidR="005474F8" w:rsidRPr="005474F8" w14:paraId="08AE4DED" w14:textId="77777777" w:rsidTr="0076523D">
        <w:trPr>
          <w:jc w:val="center"/>
        </w:trPr>
        <w:tc>
          <w:tcPr>
            <w:tcW w:w="368" w:type="pct"/>
            <w:gridSpan w:val="2"/>
            <w:vMerge w:val="restart"/>
            <w:tcBorders>
              <w:top w:val="single" w:sz="12" w:space="0" w:color="auto"/>
              <w:left w:val="single" w:sz="12" w:space="0" w:color="auto"/>
              <w:bottom w:val="single" w:sz="6" w:space="0" w:color="auto"/>
              <w:right w:val="single" w:sz="6" w:space="0" w:color="auto"/>
            </w:tcBorders>
            <w:textDirection w:val="tbRlV"/>
          </w:tcPr>
          <w:p w14:paraId="276D7064" w14:textId="77777777" w:rsidR="0076523D" w:rsidRPr="005474F8" w:rsidRDefault="0076523D" w:rsidP="0076523D">
            <w:pPr>
              <w:snapToGrid w:val="0"/>
              <w:jc w:val="both"/>
              <w:rPr>
                <w:rFonts w:ascii="新細明體"/>
                <w:color w:val="000000" w:themeColor="text1"/>
                <w:sz w:val="20"/>
                <w:szCs w:val="20"/>
              </w:rPr>
            </w:pPr>
            <w:r w:rsidRPr="005474F8">
              <w:rPr>
                <w:rFonts w:ascii="新細明體" w:hint="eastAsia"/>
                <w:color w:val="000000" w:themeColor="text1"/>
                <w:sz w:val="20"/>
                <w:szCs w:val="20"/>
              </w:rPr>
              <w:t>無機房式昇 降機（註</w:t>
            </w:r>
            <w:r w:rsidRPr="005474F8">
              <w:rPr>
                <w:rFonts w:ascii="新細明體"/>
                <w:color w:val="000000" w:themeColor="text1"/>
                <w:sz w:val="20"/>
                <w:szCs w:val="20"/>
              </w:rPr>
              <w:t>3</w:t>
            </w:r>
            <w:r w:rsidRPr="005474F8">
              <w:rPr>
                <w:rFonts w:ascii="新細明體" w:hint="eastAsia"/>
                <w:color w:val="000000" w:themeColor="text1"/>
                <w:sz w:val="20"/>
                <w:szCs w:val="20"/>
              </w:rPr>
              <w:t>）</w:t>
            </w:r>
          </w:p>
        </w:tc>
        <w:tc>
          <w:tcPr>
            <w:tcW w:w="1972" w:type="pct"/>
            <w:gridSpan w:val="5"/>
            <w:tcBorders>
              <w:top w:val="single" w:sz="12" w:space="0" w:color="auto"/>
              <w:left w:val="single" w:sz="6" w:space="0" w:color="auto"/>
              <w:bottom w:val="single" w:sz="6" w:space="0" w:color="auto"/>
              <w:right w:val="single" w:sz="12" w:space="0" w:color="auto"/>
            </w:tcBorders>
            <w:vAlign w:val="center"/>
          </w:tcPr>
          <w:p w14:paraId="2C7D72C3" w14:textId="77777777" w:rsidR="0076523D" w:rsidRPr="005474F8" w:rsidRDefault="0076523D" w:rsidP="0076523D">
            <w:pPr>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34</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工作平臺之設置</w:t>
            </w:r>
          </w:p>
        </w:tc>
        <w:tc>
          <w:tcPr>
            <w:tcW w:w="514" w:type="pct"/>
            <w:gridSpan w:val="3"/>
            <w:tcBorders>
              <w:top w:val="single" w:sz="12" w:space="0" w:color="auto"/>
              <w:left w:val="single" w:sz="12" w:space="0" w:color="auto"/>
              <w:bottom w:val="single" w:sz="6" w:space="0" w:color="auto"/>
              <w:right w:val="single" w:sz="12" w:space="0" w:color="auto"/>
            </w:tcBorders>
            <w:vAlign w:val="center"/>
          </w:tcPr>
          <w:p w14:paraId="63A872C9" w14:textId="77777777" w:rsidR="0076523D" w:rsidRPr="005474F8" w:rsidRDefault="0076523D" w:rsidP="0076523D">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2146" w:type="pct"/>
            <w:gridSpan w:val="12"/>
            <w:vMerge w:val="restart"/>
            <w:tcBorders>
              <w:top w:val="single" w:sz="12" w:space="0" w:color="auto"/>
              <w:left w:val="single" w:sz="12" w:space="0" w:color="auto"/>
              <w:bottom w:val="single" w:sz="12" w:space="0" w:color="auto"/>
              <w:right w:val="single" w:sz="12" w:space="0" w:color="auto"/>
            </w:tcBorders>
          </w:tcPr>
          <w:p w14:paraId="504881F4" w14:textId="77777777" w:rsidR="0076523D" w:rsidRPr="005474F8" w:rsidRDefault="0076523D" w:rsidP="0076523D">
            <w:pPr>
              <w:snapToGrid w:val="0"/>
              <w:spacing w:beforeLines="15" w:before="36" w:afterLines="15" w:after="36" w:line="300" w:lineRule="exact"/>
              <w:ind w:leftChars="-26" w:left="4" w:hangingChars="33" w:hanging="66"/>
              <w:jc w:val="both"/>
              <w:rPr>
                <w:rFonts w:ascii="新細明體"/>
                <w:color w:val="000000" w:themeColor="text1"/>
                <w:sz w:val="20"/>
                <w:szCs w:val="20"/>
              </w:rPr>
            </w:pPr>
          </w:p>
        </w:tc>
      </w:tr>
      <w:tr w:rsidR="005474F8" w:rsidRPr="005474F8" w14:paraId="0626EFE9" w14:textId="77777777" w:rsidTr="00E93795">
        <w:trPr>
          <w:cantSplit/>
          <w:trHeight w:val="311"/>
          <w:jc w:val="center"/>
        </w:trPr>
        <w:tc>
          <w:tcPr>
            <w:tcW w:w="368" w:type="pct"/>
            <w:gridSpan w:val="2"/>
            <w:vMerge/>
            <w:tcBorders>
              <w:top w:val="single" w:sz="6" w:space="0" w:color="auto"/>
              <w:left w:val="single" w:sz="12" w:space="0" w:color="auto"/>
              <w:bottom w:val="single" w:sz="6" w:space="0" w:color="auto"/>
              <w:right w:val="single" w:sz="6" w:space="0" w:color="auto"/>
            </w:tcBorders>
            <w:vAlign w:val="center"/>
          </w:tcPr>
          <w:p w14:paraId="21F0403C"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b/>
                <w:color w:val="000000" w:themeColor="text1"/>
                <w:sz w:val="20"/>
                <w:szCs w:val="20"/>
              </w:rPr>
            </w:pPr>
          </w:p>
        </w:tc>
        <w:tc>
          <w:tcPr>
            <w:tcW w:w="1972" w:type="pct"/>
            <w:gridSpan w:val="5"/>
            <w:tcBorders>
              <w:top w:val="single" w:sz="6" w:space="0" w:color="auto"/>
              <w:left w:val="single" w:sz="6" w:space="0" w:color="auto"/>
              <w:bottom w:val="single" w:sz="6" w:space="0" w:color="auto"/>
              <w:right w:val="single" w:sz="12" w:space="0" w:color="auto"/>
            </w:tcBorders>
            <w:vAlign w:val="center"/>
          </w:tcPr>
          <w:p w14:paraId="18DD0E0C" w14:textId="77777777" w:rsidR="0076523D" w:rsidRPr="005474F8" w:rsidRDefault="0076523D" w:rsidP="0076523D">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5474F8">
              <w:rPr>
                <w:rFonts w:ascii="新細明體" w:hAnsi="新細明體"/>
                <w:color w:val="000000" w:themeColor="text1"/>
                <w:sz w:val="20"/>
                <w:szCs w:val="20"/>
              </w:rPr>
              <w:t>35</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動力遮斷下之援救裝置</w:t>
            </w:r>
          </w:p>
        </w:tc>
        <w:tc>
          <w:tcPr>
            <w:tcW w:w="514" w:type="pct"/>
            <w:gridSpan w:val="3"/>
            <w:tcBorders>
              <w:top w:val="single" w:sz="6" w:space="0" w:color="auto"/>
              <w:left w:val="single" w:sz="12" w:space="0" w:color="auto"/>
              <w:bottom w:val="single" w:sz="6" w:space="0" w:color="auto"/>
              <w:right w:val="single" w:sz="12" w:space="0" w:color="auto"/>
            </w:tcBorders>
            <w:vAlign w:val="center"/>
          </w:tcPr>
          <w:p w14:paraId="7370AA70" w14:textId="77777777" w:rsidR="0076523D" w:rsidRPr="005474F8" w:rsidRDefault="0076523D" w:rsidP="0076523D">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14:paraId="444780D9"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5474F8" w:rsidRPr="005474F8" w14:paraId="2BAC4677" w14:textId="77777777" w:rsidTr="00E93795">
        <w:trPr>
          <w:cantSplit/>
          <w:trHeight w:val="331"/>
          <w:jc w:val="center"/>
        </w:trPr>
        <w:tc>
          <w:tcPr>
            <w:tcW w:w="368" w:type="pct"/>
            <w:gridSpan w:val="2"/>
            <w:vMerge/>
            <w:tcBorders>
              <w:top w:val="single" w:sz="6" w:space="0" w:color="auto"/>
              <w:left w:val="single" w:sz="12" w:space="0" w:color="auto"/>
              <w:bottom w:val="single" w:sz="12" w:space="0" w:color="auto"/>
              <w:right w:val="single" w:sz="6" w:space="0" w:color="auto"/>
            </w:tcBorders>
            <w:vAlign w:val="center"/>
          </w:tcPr>
          <w:p w14:paraId="1ECE606A"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c>
          <w:tcPr>
            <w:tcW w:w="1972" w:type="pct"/>
            <w:gridSpan w:val="5"/>
            <w:tcBorders>
              <w:top w:val="single" w:sz="6" w:space="0" w:color="auto"/>
              <w:left w:val="single" w:sz="6" w:space="0" w:color="auto"/>
              <w:bottom w:val="single" w:sz="12" w:space="0" w:color="auto"/>
              <w:right w:val="single" w:sz="12" w:space="0" w:color="auto"/>
            </w:tcBorders>
            <w:vAlign w:val="center"/>
          </w:tcPr>
          <w:p w14:paraId="6E5580C5" w14:textId="77777777" w:rsidR="0076523D" w:rsidRPr="005474F8" w:rsidRDefault="0076523D" w:rsidP="0076523D">
            <w:pPr>
              <w:snapToGrid w:val="0"/>
              <w:spacing w:beforeLines="15" w:before="36" w:afterLines="15" w:after="36" w:line="300" w:lineRule="exact"/>
              <w:ind w:leftChars="-30" w:left="-72"/>
              <w:jc w:val="both"/>
              <w:rPr>
                <w:rFonts w:ascii="新細明體"/>
                <w:color w:val="000000" w:themeColor="text1"/>
                <w:sz w:val="20"/>
                <w:szCs w:val="20"/>
              </w:rPr>
            </w:pPr>
            <w:r w:rsidRPr="005474F8">
              <w:rPr>
                <w:rFonts w:ascii="新細明體" w:hAnsi="新細明體"/>
                <w:color w:val="000000" w:themeColor="text1"/>
                <w:sz w:val="20"/>
                <w:szCs w:val="20"/>
              </w:rPr>
              <w:t>36</w:t>
            </w:r>
            <w:r w:rsidRPr="005474F8">
              <w:rPr>
                <w:rFonts w:ascii="新細明體"/>
                <w:color w:val="000000" w:themeColor="text1"/>
                <w:sz w:val="20"/>
                <w:szCs w:val="20"/>
              </w:rPr>
              <w:t>.</w:t>
            </w:r>
            <w:r w:rsidRPr="005474F8">
              <w:rPr>
                <w:rFonts w:ascii="新細明體" w:hAnsi="新細明體" w:hint="eastAsia"/>
                <w:color w:val="000000" w:themeColor="text1"/>
                <w:sz w:val="20"/>
                <w:szCs w:val="20"/>
              </w:rPr>
              <w:t>低速運轉安全裝置</w:t>
            </w:r>
          </w:p>
        </w:tc>
        <w:tc>
          <w:tcPr>
            <w:tcW w:w="514" w:type="pct"/>
            <w:gridSpan w:val="3"/>
            <w:tcBorders>
              <w:top w:val="single" w:sz="6" w:space="0" w:color="auto"/>
              <w:left w:val="single" w:sz="12" w:space="0" w:color="auto"/>
              <w:bottom w:val="single" w:sz="12" w:space="0" w:color="auto"/>
              <w:right w:val="single" w:sz="12" w:space="0" w:color="auto"/>
            </w:tcBorders>
            <w:vAlign w:val="center"/>
          </w:tcPr>
          <w:p w14:paraId="613A0398" w14:textId="77777777" w:rsidR="0076523D" w:rsidRPr="005474F8" w:rsidRDefault="0076523D" w:rsidP="0076523D">
            <w:pPr>
              <w:snapToGrid w:val="0"/>
              <w:spacing w:beforeLines="15" w:before="36" w:afterLines="15" w:after="36" w:line="300" w:lineRule="exact"/>
              <w:ind w:leftChars="-22" w:left="-1" w:rightChars="-40" w:right="-96" w:hangingChars="26" w:hanging="52"/>
              <w:jc w:val="both"/>
              <w:rPr>
                <w:rFonts w:ascii="新細明體"/>
                <w:color w:val="000000" w:themeColor="text1"/>
                <w:sz w:val="20"/>
                <w:szCs w:val="20"/>
              </w:rPr>
            </w:pPr>
            <w:r w:rsidRPr="005474F8">
              <w:rPr>
                <w:rFonts w:ascii="新細明體" w:hAnsi="新細明體" w:hint="eastAsia"/>
                <w:color w:val="000000" w:themeColor="text1"/>
                <w:sz w:val="20"/>
                <w:szCs w:val="20"/>
              </w:rPr>
              <w:t>□是□否</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14:paraId="09A8CC24"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5474F8" w:rsidRPr="005474F8" w14:paraId="46E212D6" w14:textId="77777777" w:rsidTr="0076523D">
        <w:trPr>
          <w:cantSplit/>
          <w:trHeight w:val="15"/>
          <w:jc w:val="center"/>
        </w:trPr>
        <w:tc>
          <w:tcPr>
            <w:tcW w:w="2854" w:type="pct"/>
            <w:gridSpan w:val="10"/>
            <w:tcBorders>
              <w:top w:val="single" w:sz="12" w:space="0" w:color="auto"/>
              <w:left w:val="single" w:sz="12" w:space="0" w:color="000000"/>
              <w:bottom w:val="single" w:sz="12" w:space="0" w:color="auto"/>
              <w:right w:val="single" w:sz="12" w:space="0" w:color="auto"/>
            </w:tcBorders>
            <w:vAlign w:val="center"/>
          </w:tcPr>
          <w:p w14:paraId="0B17FE5A" w14:textId="77777777" w:rsidR="0076523D" w:rsidRPr="005474F8" w:rsidRDefault="0076523D" w:rsidP="0076523D">
            <w:pPr>
              <w:tabs>
                <w:tab w:val="left" w:pos="1324"/>
              </w:tabs>
              <w:adjustRightInd w:val="0"/>
              <w:snapToGrid w:val="0"/>
              <w:spacing w:beforeLines="15" w:before="36" w:afterLines="15" w:after="36" w:line="300" w:lineRule="exact"/>
              <w:ind w:leftChars="-30" w:left="-72" w:rightChars="-30" w:right="-72"/>
              <w:jc w:val="center"/>
              <w:rPr>
                <w:rFonts w:ascii="新細明體"/>
                <w:b/>
                <w:color w:val="000000" w:themeColor="text1"/>
              </w:rPr>
            </w:pPr>
            <w:r w:rsidRPr="005474F8">
              <w:rPr>
                <w:rFonts w:ascii="新細明體" w:hAnsi="新細明體" w:hint="eastAsia"/>
                <w:b/>
                <w:color w:val="000000" w:themeColor="text1"/>
                <w:spacing w:val="102"/>
                <w:kern w:val="0"/>
                <w:fitText w:val="3360" w:id="957111041"/>
              </w:rPr>
              <w:t>不符規定事項紀</w:t>
            </w:r>
            <w:r w:rsidRPr="005474F8">
              <w:rPr>
                <w:rFonts w:ascii="新細明體" w:hAnsi="新細明體" w:hint="eastAsia"/>
                <w:b/>
                <w:color w:val="000000" w:themeColor="text1"/>
                <w:spacing w:val="5"/>
                <w:kern w:val="0"/>
                <w:fitText w:val="3360" w:id="957111041"/>
              </w:rPr>
              <w:t>錄</w:t>
            </w:r>
          </w:p>
        </w:tc>
        <w:tc>
          <w:tcPr>
            <w:tcW w:w="2146" w:type="pct"/>
            <w:gridSpan w:val="12"/>
            <w:vMerge/>
            <w:tcBorders>
              <w:top w:val="single" w:sz="6" w:space="0" w:color="auto"/>
              <w:left w:val="single" w:sz="12" w:space="0" w:color="auto"/>
              <w:bottom w:val="single" w:sz="12" w:space="0" w:color="auto"/>
              <w:right w:val="single" w:sz="12" w:space="0" w:color="auto"/>
            </w:tcBorders>
            <w:vAlign w:val="center"/>
          </w:tcPr>
          <w:p w14:paraId="3285823C" w14:textId="77777777" w:rsidR="0076523D" w:rsidRPr="005474F8" w:rsidRDefault="0076523D" w:rsidP="0076523D">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5474F8" w:rsidRPr="005474F8" w14:paraId="036B732B" w14:textId="77777777" w:rsidTr="00E93795">
        <w:tblPrEx>
          <w:tblCellMar>
            <w:left w:w="28" w:type="dxa"/>
            <w:right w:w="28" w:type="dxa"/>
          </w:tblCellMar>
          <w:tblLook w:val="0000" w:firstRow="0" w:lastRow="0" w:firstColumn="0" w:lastColumn="0" w:noHBand="0" w:noVBand="0"/>
        </w:tblPrEx>
        <w:trPr>
          <w:cantSplit/>
          <w:trHeight w:val="1364"/>
          <w:jc w:val="center"/>
        </w:trPr>
        <w:tc>
          <w:tcPr>
            <w:tcW w:w="2854" w:type="pct"/>
            <w:gridSpan w:val="10"/>
            <w:vMerge w:val="restart"/>
            <w:tcBorders>
              <w:left w:val="single" w:sz="12" w:space="0" w:color="000000"/>
              <w:bottom w:val="single" w:sz="12" w:space="0" w:color="auto"/>
              <w:right w:val="single" w:sz="12" w:space="0" w:color="auto"/>
            </w:tcBorders>
            <w:vAlign w:val="center"/>
          </w:tcPr>
          <w:p w14:paraId="69F969D1" w14:textId="77777777" w:rsidR="0076523D" w:rsidRPr="005474F8" w:rsidRDefault="0076523D" w:rsidP="0076523D">
            <w:pPr>
              <w:tabs>
                <w:tab w:val="left" w:pos="1324"/>
              </w:tabs>
              <w:spacing w:line="220" w:lineRule="exact"/>
              <w:jc w:val="both"/>
              <w:rPr>
                <w:rFonts w:ascii="新細明體"/>
                <w:color w:val="000000" w:themeColor="text1"/>
                <w:sz w:val="20"/>
              </w:rPr>
            </w:pPr>
          </w:p>
          <w:p w14:paraId="205D5B1B" w14:textId="77777777" w:rsidR="0076523D" w:rsidRPr="005474F8" w:rsidRDefault="0076523D" w:rsidP="0076523D">
            <w:pPr>
              <w:tabs>
                <w:tab w:val="left" w:pos="1324"/>
              </w:tabs>
              <w:spacing w:line="220" w:lineRule="exact"/>
              <w:jc w:val="both"/>
              <w:rPr>
                <w:rFonts w:ascii="新細明體"/>
                <w:color w:val="000000" w:themeColor="text1"/>
                <w:sz w:val="20"/>
              </w:rPr>
            </w:pPr>
          </w:p>
          <w:p w14:paraId="387CEF07" w14:textId="77777777" w:rsidR="0076523D" w:rsidRPr="005474F8" w:rsidRDefault="0076523D" w:rsidP="0076523D">
            <w:pPr>
              <w:tabs>
                <w:tab w:val="left" w:pos="1324"/>
              </w:tabs>
              <w:spacing w:line="220" w:lineRule="exact"/>
              <w:jc w:val="both"/>
              <w:rPr>
                <w:rFonts w:ascii="新細明體"/>
                <w:color w:val="000000" w:themeColor="text1"/>
                <w:sz w:val="20"/>
              </w:rPr>
            </w:pPr>
          </w:p>
          <w:p w14:paraId="2BEABFAD" w14:textId="77777777" w:rsidR="0076523D" w:rsidRPr="005474F8" w:rsidRDefault="0076523D" w:rsidP="0076523D">
            <w:pPr>
              <w:tabs>
                <w:tab w:val="left" w:pos="1324"/>
              </w:tabs>
              <w:spacing w:line="220" w:lineRule="exact"/>
              <w:jc w:val="both"/>
              <w:rPr>
                <w:rFonts w:ascii="新細明體"/>
                <w:color w:val="000000" w:themeColor="text1"/>
                <w:sz w:val="20"/>
              </w:rPr>
            </w:pPr>
          </w:p>
          <w:p w14:paraId="67C82B68" w14:textId="77777777" w:rsidR="0076523D" w:rsidRPr="005474F8" w:rsidRDefault="0076523D" w:rsidP="0076523D">
            <w:pPr>
              <w:tabs>
                <w:tab w:val="left" w:pos="1324"/>
              </w:tabs>
              <w:spacing w:line="220" w:lineRule="exact"/>
              <w:jc w:val="both"/>
              <w:rPr>
                <w:rFonts w:ascii="新細明體"/>
                <w:color w:val="000000" w:themeColor="text1"/>
                <w:sz w:val="20"/>
              </w:rPr>
            </w:pPr>
          </w:p>
          <w:p w14:paraId="053633A4" w14:textId="77777777" w:rsidR="0076523D" w:rsidRPr="005474F8" w:rsidRDefault="0076523D" w:rsidP="0076523D">
            <w:pPr>
              <w:tabs>
                <w:tab w:val="left" w:pos="1324"/>
              </w:tabs>
              <w:spacing w:line="220" w:lineRule="exact"/>
              <w:jc w:val="both"/>
              <w:rPr>
                <w:rFonts w:ascii="新細明體"/>
                <w:color w:val="000000" w:themeColor="text1"/>
                <w:sz w:val="20"/>
              </w:rPr>
            </w:pPr>
          </w:p>
          <w:p w14:paraId="0B67BB8D" w14:textId="77777777" w:rsidR="0076523D" w:rsidRPr="005474F8" w:rsidRDefault="0076523D" w:rsidP="0076523D">
            <w:pPr>
              <w:tabs>
                <w:tab w:val="left" w:pos="1324"/>
              </w:tabs>
              <w:spacing w:line="220" w:lineRule="exact"/>
              <w:jc w:val="both"/>
              <w:rPr>
                <w:rFonts w:ascii="新細明體"/>
                <w:color w:val="000000" w:themeColor="text1"/>
                <w:sz w:val="20"/>
              </w:rPr>
            </w:pPr>
          </w:p>
          <w:p w14:paraId="2592C0B4" w14:textId="77777777" w:rsidR="0076523D" w:rsidRPr="005474F8" w:rsidRDefault="0076523D" w:rsidP="0076523D">
            <w:pPr>
              <w:tabs>
                <w:tab w:val="left" w:pos="1324"/>
              </w:tabs>
              <w:spacing w:line="220" w:lineRule="exact"/>
              <w:jc w:val="both"/>
              <w:rPr>
                <w:rFonts w:ascii="新細明體"/>
                <w:color w:val="000000" w:themeColor="text1"/>
                <w:sz w:val="20"/>
              </w:rPr>
            </w:pPr>
          </w:p>
          <w:p w14:paraId="09F780E0" w14:textId="77777777" w:rsidR="0076523D" w:rsidRPr="005474F8" w:rsidRDefault="0076523D" w:rsidP="0076523D">
            <w:pPr>
              <w:tabs>
                <w:tab w:val="left" w:pos="1324"/>
              </w:tabs>
              <w:spacing w:line="220" w:lineRule="exact"/>
              <w:jc w:val="both"/>
              <w:rPr>
                <w:rFonts w:ascii="新細明體"/>
                <w:color w:val="000000" w:themeColor="text1"/>
                <w:sz w:val="20"/>
              </w:rPr>
            </w:pPr>
          </w:p>
        </w:tc>
        <w:tc>
          <w:tcPr>
            <w:tcW w:w="303" w:type="pct"/>
            <w:gridSpan w:val="2"/>
            <w:tcBorders>
              <w:top w:val="single" w:sz="2" w:space="0" w:color="auto"/>
              <w:left w:val="single" w:sz="12" w:space="0" w:color="auto"/>
              <w:bottom w:val="single" w:sz="2" w:space="0" w:color="auto"/>
              <w:right w:val="single" w:sz="2" w:space="0" w:color="auto"/>
            </w:tcBorders>
            <w:vAlign w:val="center"/>
          </w:tcPr>
          <w:p w14:paraId="7717CFCA" w14:textId="77777777" w:rsidR="0076523D" w:rsidRPr="005474F8" w:rsidRDefault="0076523D" w:rsidP="0076523D">
            <w:pPr>
              <w:spacing w:line="260" w:lineRule="exact"/>
              <w:ind w:leftChars="-20" w:left="-48" w:rightChars="-20" w:right="-48"/>
              <w:jc w:val="center"/>
              <w:rPr>
                <w:rFonts w:ascii="新細明體"/>
                <w:b/>
                <w:color w:val="000000" w:themeColor="text1"/>
                <w:sz w:val="20"/>
              </w:rPr>
            </w:pPr>
            <w:r w:rsidRPr="005474F8">
              <w:rPr>
                <w:rFonts w:ascii="新細明體" w:hAnsi="新細明體" w:hint="eastAsia"/>
                <w:b/>
                <w:color w:val="000000" w:themeColor="text1"/>
                <w:sz w:val="20"/>
              </w:rPr>
              <w:t>檢查員</w:t>
            </w:r>
          </w:p>
          <w:p w14:paraId="678B5DFC" w14:textId="77777777" w:rsidR="0076523D" w:rsidRPr="005474F8" w:rsidRDefault="0076523D" w:rsidP="0076523D">
            <w:pPr>
              <w:spacing w:line="260" w:lineRule="exact"/>
              <w:ind w:leftChars="-20" w:left="-48" w:rightChars="-20" w:right="-48"/>
              <w:jc w:val="center"/>
              <w:rPr>
                <w:rFonts w:ascii="新細明體"/>
                <w:b/>
                <w:color w:val="000000" w:themeColor="text1"/>
                <w:sz w:val="20"/>
              </w:rPr>
            </w:pPr>
            <w:r w:rsidRPr="005474F8">
              <w:rPr>
                <w:rFonts w:ascii="新細明體" w:hAnsi="新細明體" w:hint="eastAsia"/>
                <w:b/>
                <w:color w:val="000000" w:themeColor="text1"/>
                <w:sz w:val="20"/>
              </w:rPr>
              <w:t>姓</w:t>
            </w:r>
            <w:r w:rsidRPr="005474F8">
              <w:rPr>
                <w:rFonts w:ascii="新細明體" w:hAnsi="新細明體"/>
                <w:b/>
                <w:color w:val="000000" w:themeColor="text1"/>
                <w:sz w:val="20"/>
              </w:rPr>
              <w:t xml:space="preserve">  </w:t>
            </w:r>
            <w:r w:rsidRPr="005474F8">
              <w:rPr>
                <w:rFonts w:ascii="新細明體" w:hAnsi="新細明體" w:hint="eastAsia"/>
                <w:b/>
                <w:color w:val="000000" w:themeColor="text1"/>
                <w:sz w:val="20"/>
              </w:rPr>
              <w:t>名</w:t>
            </w:r>
          </w:p>
        </w:tc>
        <w:tc>
          <w:tcPr>
            <w:tcW w:w="893" w:type="pct"/>
            <w:gridSpan w:val="5"/>
            <w:tcBorders>
              <w:top w:val="single" w:sz="2" w:space="0" w:color="auto"/>
              <w:left w:val="single" w:sz="2" w:space="0" w:color="auto"/>
              <w:bottom w:val="single" w:sz="2" w:space="0" w:color="auto"/>
              <w:right w:val="single" w:sz="2" w:space="0" w:color="auto"/>
            </w:tcBorders>
            <w:vAlign w:val="bottom"/>
          </w:tcPr>
          <w:p w14:paraId="68A17213" w14:textId="77777777" w:rsidR="0076523D" w:rsidRPr="005474F8" w:rsidRDefault="0076523D" w:rsidP="0076523D">
            <w:pPr>
              <w:tabs>
                <w:tab w:val="left" w:pos="1324"/>
              </w:tabs>
              <w:spacing w:line="320" w:lineRule="exact"/>
              <w:jc w:val="right"/>
              <w:rPr>
                <w:rFonts w:ascii="新細明體"/>
                <w:color w:val="000000" w:themeColor="text1"/>
                <w:sz w:val="20"/>
              </w:rPr>
            </w:pPr>
            <w:r w:rsidRPr="005474F8">
              <w:rPr>
                <w:rFonts w:ascii="新細明體" w:hAnsi="新細明體" w:hint="eastAsia"/>
                <w:color w:val="000000" w:themeColor="text1"/>
                <w:sz w:val="20"/>
              </w:rPr>
              <w:t>（簽章）</w:t>
            </w:r>
          </w:p>
        </w:tc>
        <w:tc>
          <w:tcPr>
            <w:tcW w:w="196" w:type="pct"/>
            <w:vMerge w:val="restart"/>
            <w:tcBorders>
              <w:top w:val="single" w:sz="2" w:space="0" w:color="auto"/>
              <w:left w:val="single" w:sz="2" w:space="0" w:color="auto"/>
              <w:right w:val="single" w:sz="2" w:space="0" w:color="auto"/>
            </w:tcBorders>
            <w:vAlign w:val="center"/>
          </w:tcPr>
          <w:p w14:paraId="14A22177" w14:textId="77777777" w:rsidR="0076523D" w:rsidRPr="005474F8" w:rsidRDefault="0076523D" w:rsidP="0076523D">
            <w:pPr>
              <w:tabs>
                <w:tab w:val="left" w:pos="1324"/>
              </w:tabs>
              <w:spacing w:line="240" w:lineRule="exact"/>
              <w:jc w:val="center"/>
              <w:rPr>
                <w:rFonts w:ascii="新細明體"/>
                <w:b/>
                <w:color w:val="000000" w:themeColor="text1"/>
                <w:sz w:val="20"/>
              </w:rPr>
            </w:pPr>
            <w:r w:rsidRPr="005474F8">
              <w:rPr>
                <w:rFonts w:ascii="新細明體" w:hint="eastAsia"/>
                <w:b/>
                <w:color w:val="000000" w:themeColor="text1"/>
                <w:szCs w:val="20"/>
              </w:rPr>
              <w:t>檢查機構</w:t>
            </w:r>
          </w:p>
        </w:tc>
        <w:tc>
          <w:tcPr>
            <w:tcW w:w="754" w:type="pct"/>
            <w:gridSpan w:val="4"/>
            <w:vMerge w:val="restart"/>
            <w:tcBorders>
              <w:top w:val="single" w:sz="2" w:space="0" w:color="auto"/>
              <w:left w:val="single" w:sz="2" w:space="0" w:color="auto"/>
              <w:right w:val="single" w:sz="12" w:space="0" w:color="000000"/>
            </w:tcBorders>
            <w:vAlign w:val="bottom"/>
          </w:tcPr>
          <w:p w14:paraId="2AEA8E8D" w14:textId="77777777" w:rsidR="0076523D" w:rsidRPr="005474F8" w:rsidRDefault="0076523D" w:rsidP="0076523D">
            <w:pPr>
              <w:jc w:val="right"/>
              <w:rPr>
                <w:rFonts w:ascii="新細明體"/>
                <w:color w:val="000000" w:themeColor="text1"/>
                <w:sz w:val="20"/>
              </w:rPr>
            </w:pPr>
            <w:r w:rsidRPr="005474F8">
              <w:rPr>
                <w:rFonts w:ascii="新細明體" w:hAnsi="新細明體"/>
                <w:color w:val="000000" w:themeColor="text1"/>
                <w:sz w:val="20"/>
              </w:rPr>
              <w:t>(</w:t>
            </w:r>
            <w:r w:rsidRPr="005474F8">
              <w:rPr>
                <w:rFonts w:ascii="新細明體" w:hAnsi="新細明體" w:hint="eastAsia"/>
                <w:color w:val="000000" w:themeColor="text1"/>
                <w:sz w:val="20"/>
              </w:rPr>
              <w:t>用印</w:t>
            </w:r>
            <w:r w:rsidRPr="005474F8">
              <w:rPr>
                <w:rFonts w:ascii="新細明體" w:hAnsi="新細明體"/>
                <w:color w:val="000000" w:themeColor="text1"/>
                <w:sz w:val="20"/>
              </w:rPr>
              <w:t>)</w:t>
            </w:r>
          </w:p>
        </w:tc>
      </w:tr>
      <w:tr w:rsidR="005474F8" w:rsidRPr="005474F8" w14:paraId="6BE1F7CC" w14:textId="77777777" w:rsidTr="00E93795">
        <w:tblPrEx>
          <w:tblCellMar>
            <w:left w:w="28" w:type="dxa"/>
            <w:right w:w="28" w:type="dxa"/>
          </w:tblCellMar>
          <w:tblLook w:val="0000" w:firstRow="0" w:lastRow="0" w:firstColumn="0" w:lastColumn="0" w:noHBand="0" w:noVBand="0"/>
        </w:tblPrEx>
        <w:trPr>
          <w:cantSplit/>
          <w:trHeight w:val="405"/>
          <w:jc w:val="center"/>
        </w:trPr>
        <w:tc>
          <w:tcPr>
            <w:tcW w:w="2854" w:type="pct"/>
            <w:gridSpan w:val="10"/>
            <w:vMerge/>
            <w:tcBorders>
              <w:left w:val="single" w:sz="12" w:space="0" w:color="000000"/>
              <w:bottom w:val="single" w:sz="12" w:space="0" w:color="auto"/>
              <w:right w:val="single" w:sz="12" w:space="0" w:color="auto"/>
            </w:tcBorders>
            <w:vAlign w:val="center"/>
          </w:tcPr>
          <w:p w14:paraId="4C2DF816" w14:textId="77777777" w:rsidR="0076523D" w:rsidRPr="005474F8" w:rsidRDefault="0076523D" w:rsidP="0076523D">
            <w:pPr>
              <w:spacing w:line="220" w:lineRule="exact"/>
              <w:jc w:val="both"/>
              <w:rPr>
                <w:rFonts w:ascii="新細明體"/>
                <w:color w:val="000000" w:themeColor="text1"/>
                <w:sz w:val="20"/>
              </w:rPr>
            </w:pPr>
          </w:p>
        </w:tc>
        <w:tc>
          <w:tcPr>
            <w:tcW w:w="303" w:type="pct"/>
            <w:gridSpan w:val="2"/>
            <w:tcBorders>
              <w:top w:val="single" w:sz="2" w:space="0" w:color="auto"/>
              <w:left w:val="single" w:sz="12" w:space="0" w:color="auto"/>
              <w:bottom w:val="single" w:sz="12" w:space="0" w:color="auto"/>
              <w:right w:val="single" w:sz="2" w:space="0" w:color="auto"/>
            </w:tcBorders>
            <w:vAlign w:val="center"/>
          </w:tcPr>
          <w:p w14:paraId="1A933810" w14:textId="77777777" w:rsidR="0076523D" w:rsidRPr="005474F8" w:rsidRDefault="0076523D" w:rsidP="0076523D">
            <w:pPr>
              <w:spacing w:line="260" w:lineRule="exact"/>
              <w:ind w:leftChars="-20" w:left="-48" w:rightChars="-20" w:right="-48"/>
              <w:jc w:val="center"/>
              <w:rPr>
                <w:rFonts w:ascii="新細明體"/>
                <w:b/>
                <w:color w:val="000000" w:themeColor="text1"/>
                <w:sz w:val="20"/>
              </w:rPr>
            </w:pPr>
            <w:r w:rsidRPr="005474F8">
              <w:rPr>
                <w:rFonts w:ascii="新細明體" w:hAnsi="新細明體" w:hint="eastAsia"/>
                <w:b/>
                <w:color w:val="000000" w:themeColor="text1"/>
                <w:sz w:val="20"/>
              </w:rPr>
              <w:t>檢查員</w:t>
            </w:r>
          </w:p>
          <w:p w14:paraId="1CDA9003" w14:textId="77777777" w:rsidR="0076523D" w:rsidRPr="005474F8" w:rsidRDefault="0076523D" w:rsidP="0076523D">
            <w:pPr>
              <w:spacing w:line="260" w:lineRule="exact"/>
              <w:ind w:leftChars="-20" w:left="-48" w:rightChars="-20" w:right="-48"/>
              <w:jc w:val="center"/>
              <w:rPr>
                <w:rFonts w:ascii="新細明體"/>
                <w:color w:val="000000" w:themeColor="text1"/>
              </w:rPr>
            </w:pPr>
            <w:r w:rsidRPr="005474F8">
              <w:rPr>
                <w:rFonts w:ascii="新細明體" w:hAnsi="新細明體" w:hint="eastAsia"/>
                <w:b/>
                <w:color w:val="000000" w:themeColor="text1"/>
                <w:sz w:val="20"/>
              </w:rPr>
              <w:t>證</w:t>
            </w:r>
            <w:r w:rsidRPr="005474F8">
              <w:rPr>
                <w:rFonts w:ascii="新細明體" w:hAnsi="新細明體"/>
                <w:b/>
                <w:color w:val="000000" w:themeColor="text1"/>
                <w:sz w:val="20"/>
              </w:rPr>
              <w:t xml:space="preserve">  </w:t>
            </w:r>
            <w:r w:rsidRPr="005474F8">
              <w:rPr>
                <w:rFonts w:ascii="新細明體" w:hAnsi="新細明體" w:hint="eastAsia"/>
                <w:b/>
                <w:color w:val="000000" w:themeColor="text1"/>
                <w:sz w:val="20"/>
              </w:rPr>
              <w:t>號</w:t>
            </w:r>
          </w:p>
        </w:tc>
        <w:tc>
          <w:tcPr>
            <w:tcW w:w="893" w:type="pct"/>
            <w:gridSpan w:val="5"/>
            <w:tcBorders>
              <w:top w:val="single" w:sz="2" w:space="0" w:color="auto"/>
              <w:left w:val="single" w:sz="2" w:space="0" w:color="auto"/>
              <w:bottom w:val="single" w:sz="12" w:space="0" w:color="auto"/>
              <w:right w:val="single" w:sz="2" w:space="0" w:color="auto"/>
            </w:tcBorders>
            <w:vAlign w:val="bottom"/>
          </w:tcPr>
          <w:p w14:paraId="07D38089" w14:textId="77777777" w:rsidR="0076523D" w:rsidRPr="005474F8" w:rsidRDefault="0076523D" w:rsidP="0076523D">
            <w:pPr>
              <w:spacing w:line="220" w:lineRule="exact"/>
              <w:jc w:val="both"/>
              <w:rPr>
                <w:rFonts w:ascii="新細明體"/>
                <w:color w:val="000000" w:themeColor="text1"/>
                <w:sz w:val="20"/>
              </w:rPr>
            </w:pPr>
          </w:p>
          <w:p w14:paraId="57F6B925" w14:textId="77777777" w:rsidR="0076523D" w:rsidRPr="005474F8" w:rsidRDefault="0076523D" w:rsidP="0076523D">
            <w:pPr>
              <w:spacing w:line="220" w:lineRule="exact"/>
              <w:jc w:val="both"/>
              <w:rPr>
                <w:rFonts w:ascii="新細明體"/>
                <w:color w:val="000000" w:themeColor="text1"/>
                <w:sz w:val="20"/>
              </w:rPr>
            </w:pPr>
          </w:p>
          <w:p w14:paraId="2F29B52E" w14:textId="77777777" w:rsidR="0076523D" w:rsidRPr="005474F8" w:rsidRDefault="0076523D" w:rsidP="0076523D">
            <w:pPr>
              <w:spacing w:line="220" w:lineRule="exact"/>
              <w:jc w:val="both"/>
              <w:rPr>
                <w:rFonts w:ascii="新細明體"/>
                <w:color w:val="000000" w:themeColor="text1"/>
                <w:sz w:val="20"/>
              </w:rPr>
            </w:pPr>
          </w:p>
        </w:tc>
        <w:tc>
          <w:tcPr>
            <w:tcW w:w="196" w:type="pct"/>
            <w:vMerge/>
            <w:tcBorders>
              <w:left w:val="single" w:sz="2" w:space="0" w:color="auto"/>
              <w:bottom w:val="single" w:sz="12" w:space="0" w:color="auto"/>
              <w:right w:val="single" w:sz="2" w:space="0" w:color="auto"/>
            </w:tcBorders>
            <w:vAlign w:val="bottom"/>
          </w:tcPr>
          <w:p w14:paraId="6E187F66" w14:textId="77777777" w:rsidR="0076523D" w:rsidRPr="005474F8" w:rsidRDefault="0076523D" w:rsidP="0076523D">
            <w:pPr>
              <w:spacing w:line="320" w:lineRule="exact"/>
              <w:jc w:val="both"/>
              <w:rPr>
                <w:rFonts w:ascii="新細明體"/>
                <w:color w:val="000000" w:themeColor="text1"/>
                <w:sz w:val="20"/>
              </w:rPr>
            </w:pPr>
          </w:p>
        </w:tc>
        <w:tc>
          <w:tcPr>
            <w:tcW w:w="754" w:type="pct"/>
            <w:gridSpan w:val="4"/>
            <w:vMerge/>
            <w:tcBorders>
              <w:left w:val="single" w:sz="2" w:space="0" w:color="auto"/>
              <w:bottom w:val="single" w:sz="12" w:space="0" w:color="auto"/>
              <w:right w:val="single" w:sz="12" w:space="0" w:color="000000"/>
            </w:tcBorders>
            <w:textDirection w:val="tbRlV"/>
            <w:vAlign w:val="center"/>
          </w:tcPr>
          <w:p w14:paraId="3CDC5627" w14:textId="77777777" w:rsidR="0076523D" w:rsidRPr="005474F8" w:rsidRDefault="0076523D" w:rsidP="0076523D">
            <w:pPr>
              <w:ind w:left="113" w:right="113"/>
              <w:jc w:val="both"/>
              <w:rPr>
                <w:rFonts w:ascii="新細明體"/>
                <w:color w:val="000000" w:themeColor="text1"/>
                <w:sz w:val="20"/>
              </w:rPr>
            </w:pPr>
          </w:p>
        </w:tc>
      </w:tr>
    </w:tbl>
    <w:p w14:paraId="56EC40F3" w14:textId="4D81518B" w:rsidR="0025680B" w:rsidRPr="005474F8" w:rsidRDefault="0025680B" w:rsidP="005E1E1D">
      <w:pPr>
        <w:snapToGrid w:val="0"/>
        <w:spacing w:beforeLines="25" w:before="60" w:afterLines="25" w:after="60" w:line="280" w:lineRule="exact"/>
        <w:ind w:leftChars="100" w:left="240"/>
        <w:jc w:val="both"/>
        <w:rPr>
          <w:rFonts w:ascii="新細明體"/>
          <w:color w:val="000000" w:themeColor="text1"/>
          <w:sz w:val="20"/>
          <w:szCs w:val="20"/>
        </w:rPr>
      </w:pPr>
      <w:r w:rsidRPr="005474F8">
        <w:rPr>
          <w:rFonts w:ascii="新細明體" w:hAnsi="新細明體" w:hint="eastAsia"/>
          <w:b/>
          <w:color w:val="000000" w:themeColor="text1"/>
        </w:rPr>
        <w:t>使用許可證字號：</w:t>
      </w:r>
      <w:r w:rsidRPr="005474F8">
        <w:rPr>
          <w:rFonts w:ascii="新細明體" w:hAnsi="新細明體"/>
          <w:b/>
          <w:color w:val="000000" w:themeColor="text1"/>
        </w:rPr>
        <w:t xml:space="preserve">                       </w:t>
      </w:r>
      <w:r w:rsidRPr="005474F8">
        <w:rPr>
          <w:rFonts w:ascii="新細明體" w:hAnsi="新細明體" w:hint="eastAsia"/>
          <w:b/>
          <w:color w:val="000000" w:themeColor="text1"/>
        </w:rPr>
        <w:t>昇降機設備統一編碼：</w:t>
      </w:r>
      <w:r w:rsidRPr="005474F8">
        <w:rPr>
          <w:rFonts w:ascii="新細明體" w:hAnsi="新細明體"/>
          <w:b/>
          <w:color w:val="000000" w:themeColor="text1"/>
          <w:sz w:val="22"/>
          <w:szCs w:val="22"/>
        </w:rPr>
        <w:t xml:space="preserve">  </w:t>
      </w:r>
      <w:r w:rsidRPr="005474F8">
        <w:rPr>
          <w:rFonts w:ascii="新細明體" w:hAnsi="新細明體"/>
          <w:bCs/>
          <w:color w:val="000000" w:themeColor="text1"/>
          <w:sz w:val="20"/>
          <w:szCs w:val="20"/>
        </w:rPr>
        <w:t xml:space="preserve">               </w:t>
      </w:r>
      <w:r w:rsidR="005E1E1D" w:rsidRPr="005474F8">
        <w:rPr>
          <w:rFonts w:ascii="新細明體" w:hAnsi="新細明體" w:hint="eastAsia"/>
          <w:bCs/>
          <w:color w:val="000000" w:themeColor="text1"/>
          <w:sz w:val="20"/>
          <w:szCs w:val="20"/>
        </w:rPr>
        <w:t xml:space="preserve">  </w:t>
      </w:r>
      <w:r w:rsidRPr="005474F8">
        <w:rPr>
          <w:rFonts w:ascii="新細明體" w:hAnsi="新細明體"/>
          <w:bCs/>
          <w:color w:val="000000" w:themeColor="text1"/>
          <w:sz w:val="20"/>
          <w:szCs w:val="20"/>
        </w:rPr>
        <w:t xml:space="preserve"> </w:t>
      </w:r>
      <w:r w:rsidRPr="005474F8">
        <w:rPr>
          <w:rFonts w:ascii="新細明體" w:hAnsi="新細明體" w:hint="eastAsia"/>
          <w:color w:val="000000" w:themeColor="text1"/>
          <w:sz w:val="20"/>
          <w:szCs w:val="20"/>
        </w:rPr>
        <w:t>內政部訂定</w:t>
      </w:r>
    </w:p>
    <w:p w14:paraId="40847D39" w14:textId="77777777" w:rsidR="0025680B" w:rsidRPr="005474F8" w:rsidRDefault="0025680B" w:rsidP="00AD42DB">
      <w:pPr>
        <w:spacing w:line="240" w:lineRule="atLeast"/>
        <w:jc w:val="both"/>
        <w:rPr>
          <w:rFonts w:ascii="新細明體"/>
          <w:color w:val="000000" w:themeColor="text1"/>
          <w:sz w:val="20"/>
          <w:szCs w:val="20"/>
        </w:rPr>
      </w:pPr>
      <w:r w:rsidRPr="005474F8">
        <w:rPr>
          <w:rFonts w:ascii="新細明體" w:hAnsi="新細明體" w:hint="eastAsia"/>
          <w:color w:val="000000" w:themeColor="text1"/>
          <w:sz w:val="20"/>
          <w:szCs w:val="20"/>
        </w:rPr>
        <w:t>備註：</w:t>
      </w:r>
      <w:r w:rsidRPr="005474F8">
        <w:rPr>
          <w:rFonts w:ascii="新細明體" w:hAnsi="新細明體"/>
          <w:color w:val="000000" w:themeColor="text1"/>
          <w:sz w:val="20"/>
          <w:szCs w:val="20"/>
        </w:rPr>
        <w:t>1.</w:t>
      </w:r>
      <w:r w:rsidRPr="005474F8">
        <w:rPr>
          <w:rFonts w:ascii="新細明體" w:hAnsi="新細明體" w:hint="eastAsia"/>
          <w:color w:val="000000" w:themeColor="text1"/>
          <w:sz w:val="20"/>
          <w:szCs w:val="20"/>
        </w:rPr>
        <w:t>無項目內容者請檢查員刪除。</w:t>
      </w:r>
    </w:p>
    <w:p w14:paraId="35C4D078" w14:textId="77777777" w:rsidR="0025680B" w:rsidRPr="005474F8" w:rsidRDefault="0025680B" w:rsidP="007479AE">
      <w:pPr>
        <w:spacing w:line="240" w:lineRule="atLeast"/>
        <w:ind w:leftChars="257" w:left="743" w:hangingChars="63" w:hanging="126"/>
        <w:jc w:val="both"/>
        <w:rPr>
          <w:rFonts w:ascii="新細明體"/>
          <w:color w:val="000000" w:themeColor="text1"/>
          <w:sz w:val="20"/>
          <w:szCs w:val="20"/>
        </w:rPr>
      </w:pPr>
      <w:r w:rsidRPr="005474F8">
        <w:rPr>
          <w:rFonts w:ascii="新細明體" w:hAnsi="新細明體"/>
          <w:color w:val="000000" w:themeColor="text1"/>
          <w:sz w:val="20"/>
          <w:szCs w:val="20"/>
        </w:rPr>
        <w:t>2.</w:t>
      </w:r>
      <w:r w:rsidRPr="005474F8">
        <w:rPr>
          <w:rFonts w:ascii="新細明體" w:hAnsi="新細明體" w:hint="eastAsia"/>
          <w:color w:val="000000" w:themeColor="text1"/>
          <w:sz w:val="20"/>
          <w:szCs w:val="20"/>
        </w:rPr>
        <w:t>其它昇降機僅檢查本表第</w:t>
      </w:r>
      <w:r w:rsidRPr="005474F8">
        <w:rPr>
          <w:rFonts w:ascii="新細明體" w:hAnsi="新細明體"/>
          <w:color w:val="000000" w:themeColor="text1"/>
          <w:sz w:val="20"/>
          <w:szCs w:val="20"/>
        </w:rPr>
        <w:t>5</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6</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9</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10</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11</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12</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13</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16</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17</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25</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27</w:t>
      </w:r>
      <w:r w:rsidRPr="005474F8">
        <w:rPr>
          <w:rFonts w:ascii="新細明體" w:hAnsi="新細明體" w:hint="eastAsia"/>
          <w:color w:val="000000" w:themeColor="text1"/>
          <w:sz w:val="20"/>
          <w:szCs w:val="20"/>
        </w:rPr>
        <w:t>、</w:t>
      </w:r>
      <w:r w:rsidRPr="005474F8">
        <w:rPr>
          <w:rFonts w:ascii="新細明體" w:hAnsi="新細明體"/>
          <w:color w:val="000000" w:themeColor="text1"/>
          <w:sz w:val="20"/>
          <w:szCs w:val="20"/>
        </w:rPr>
        <w:t>28</w:t>
      </w:r>
      <w:r w:rsidRPr="005474F8">
        <w:rPr>
          <w:rFonts w:ascii="新細明體" w:hAnsi="新細明體" w:hint="eastAsia"/>
          <w:color w:val="000000" w:themeColor="text1"/>
          <w:sz w:val="20"/>
          <w:szCs w:val="20"/>
        </w:rPr>
        <w:t>等項次，其他項次免填。</w:t>
      </w:r>
    </w:p>
    <w:p w14:paraId="5A7E607C" w14:textId="77777777" w:rsidR="0025680B" w:rsidRPr="005474F8" w:rsidRDefault="0025680B" w:rsidP="007479AE">
      <w:pPr>
        <w:spacing w:line="240" w:lineRule="atLeast"/>
        <w:ind w:leftChars="257" w:left="743" w:hangingChars="63" w:hanging="126"/>
        <w:jc w:val="both"/>
        <w:rPr>
          <w:rFonts w:ascii="新細明體"/>
          <w:color w:val="000000" w:themeColor="text1"/>
          <w:sz w:val="20"/>
          <w:szCs w:val="20"/>
        </w:rPr>
      </w:pPr>
      <w:r w:rsidRPr="005474F8">
        <w:rPr>
          <w:rFonts w:ascii="新細明體" w:hAnsi="新細明體"/>
          <w:color w:val="000000" w:themeColor="text1"/>
          <w:sz w:val="20"/>
          <w:szCs w:val="20"/>
        </w:rPr>
        <w:t>3.</w:t>
      </w:r>
      <w:r w:rsidRPr="005474F8">
        <w:rPr>
          <w:rFonts w:ascii="新細明體" w:hAnsi="新細明體" w:hint="eastAsia"/>
          <w:color w:val="000000" w:themeColor="text1"/>
          <w:sz w:val="20"/>
          <w:szCs w:val="20"/>
        </w:rPr>
        <w:t>第</w:t>
      </w:r>
      <w:r w:rsidRPr="005474F8">
        <w:rPr>
          <w:rFonts w:ascii="新細明體" w:hAnsi="新細明體"/>
          <w:color w:val="000000" w:themeColor="text1"/>
          <w:sz w:val="20"/>
          <w:szCs w:val="20"/>
        </w:rPr>
        <w:t>30</w:t>
      </w:r>
      <w:r w:rsidRPr="005474F8">
        <w:rPr>
          <w:rFonts w:ascii="新細明體" w:hAnsi="新細明體" w:hint="eastAsia"/>
          <w:color w:val="000000" w:themeColor="text1"/>
          <w:sz w:val="20"/>
          <w:szCs w:val="20"/>
        </w:rPr>
        <w:t>至</w:t>
      </w:r>
      <w:r w:rsidRPr="005474F8">
        <w:rPr>
          <w:rFonts w:ascii="新細明體" w:hAnsi="新細明體"/>
          <w:color w:val="000000" w:themeColor="text1"/>
          <w:sz w:val="20"/>
          <w:szCs w:val="20"/>
        </w:rPr>
        <w:t>46</w:t>
      </w:r>
      <w:r w:rsidRPr="005474F8">
        <w:rPr>
          <w:rFonts w:ascii="新細明體" w:hAnsi="新細明體" w:hint="eastAsia"/>
          <w:color w:val="000000" w:themeColor="text1"/>
          <w:sz w:val="20"/>
          <w:szCs w:val="20"/>
        </w:rPr>
        <w:t>為各專屬昇降機應檢查項目，其他機種免填。</w:t>
      </w:r>
    </w:p>
    <w:p w14:paraId="1E9ED73F" w14:textId="70D46769" w:rsidR="00CA1FF4" w:rsidRPr="005474F8" w:rsidRDefault="0025680B" w:rsidP="005E1E1D">
      <w:pPr>
        <w:spacing w:line="240" w:lineRule="atLeast"/>
        <w:ind w:leftChars="257" w:left="743" w:hangingChars="63" w:hanging="126"/>
        <w:jc w:val="both"/>
        <w:rPr>
          <w:rFonts w:ascii="新細明體" w:hAnsi="新細明體"/>
          <w:color w:val="000000" w:themeColor="text1"/>
          <w:sz w:val="20"/>
          <w:szCs w:val="20"/>
        </w:rPr>
      </w:pPr>
      <w:r w:rsidRPr="005474F8">
        <w:rPr>
          <w:rFonts w:ascii="新細明體" w:hAnsi="新細明體"/>
          <w:color w:val="000000" w:themeColor="text1"/>
          <w:sz w:val="20"/>
          <w:szCs w:val="20"/>
        </w:rPr>
        <w:t>4.</w:t>
      </w:r>
      <w:r w:rsidRPr="005474F8">
        <w:rPr>
          <w:rFonts w:ascii="新細明體" w:hAnsi="新細明體" w:hint="eastAsia"/>
          <w:color w:val="000000" w:themeColor="text1"/>
          <w:sz w:val="20"/>
          <w:szCs w:val="20"/>
        </w:rPr>
        <w:t>第</w:t>
      </w:r>
      <w:r w:rsidRPr="005474F8">
        <w:rPr>
          <w:rFonts w:ascii="新細明體" w:hAnsi="新細明體"/>
          <w:color w:val="000000" w:themeColor="text1"/>
          <w:sz w:val="20"/>
          <w:szCs w:val="20"/>
        </w:rPr>
        <w:t>1</w:t>
      </w:r>
      <w:r w:rsidRPr="005474F8">
        <w:rPr>
          <w:rFonts w:ascii="新細明體" w:hAnsi="新細明體" w:hint="eastAsia"/>
          <w:color w:val="000000" w:themeColor="text1"/>
          <w:sz w:val="20"/>
          <w:szCs w:val="20"/>
        </w:rPr>
        <w:t>項僅作記錄【不列入判定不符合項目】，第</w:t>
      </w:r>
      <w:r w:rsidRPr="005474F8">
        <w:rPr>
          <w:rFonts w:ascii="新細明體" w:hAnsi="新細明體"/>
          <w:color w:val="000000" w:themeColor="text1"/>
          <w:sz w:val="20"/>
          <w:szCs w:val="20"/>
        </w:rPr>
        <w:t>4</w:t>
      </w:r>
      <w:r w:rsidRPr="005474F8">
        <w:rPr>
          <w:rFonts w:ascii="新細明體" w:hAnsi="新細明體" w:hint="eastAsia"/>
          <w:color w:val="000000" w:themeColor="text1"/>
          <w:sz w:val="20"/>
          <w:szCs w:val="20"/>
        </w:rPr>
        <w:t>項及第</w:t>
      </w:r>
      <w:r w:rsidRPr="005474F8">
        <w:rPr>
          <w:rFonts w:ascii="新細明體" w:hAnsi="新細明體"/>
          <w:color w:val="000000" w:themeColor="text1"/>
          <w:sz w:val="20"/>
          <w:szCs w:val="20"/>
        </w:rPr>
        <w:t>8</w:t>
      </w:r>
      <w:r w:rsidRPr="005474F8">
        <w:rPr>
          <w:rFonts w:ascii="新細明體" w:hAnsi="新細明體" w:hint="eastAsia"/>
          <w:color w:val="000000" w:themeColor="text1"/>
          <w:sz w:val="20"/>
          <w:szCs w:val="20"/>
        </w:rPr>
        <w:t>項得由事業單位出具維護保養工作之職業安全防護措施計畫，予以判定。但前</w:t>
      </w:r>
      <w:r w:rsidRPr="005474F8">
        <w:rPr>
          <w:rFonts w:ascii="新細明體" w:hAnsi="新細明體"/>
          <w:color w:val="000000" w:themeColor="text1"/>
          <w:sz w:val="20"/>
          <w:szCs w:val="20"/>
        </w:rPr>
        <w:t>3</w:t>
      </w:r>
      <w:r w:rsidRPr="005474F8">
        <w:rPr>
          <w:rFonts w:ascii="新細明體" w:hAnsi="新細明體" w:hint="eastAsia"/>
          <w:color w:val="000000" w:themeColor="text1"/>
          <w:sz w:val="20"/>
          <w:szCs w:val="20"/>
        </w:rPr>
        <w:t>項與昇降設備關連之建築物不符合法規項目請一併記載。</w:t>
      </w:r>
    </w:p>
    <w:p w14:paraId="1DA6A315" w14:textId="77777777" w:rsidR="005E1E1D" w:rsidRPr="005474F8" w:rsidRDefault="005E1E1D" w:rsidP="005E1E1D">
      <w:pPr>
        <w:spacing w:line="240" w:lineRule="atLeast"/>
        <w:ind w:leftChars="257" w:left="844" w:hangingChars="63" w:hanging="227"/>
        <w:jc w:val="both"/>
        <w:rPr>
          <w:rFonts w:ascii="標楷體" w:eastAsia="標楷體"/>
          <w:b/>
          <w:bCs/>
          <w:color w:val="000000" w:themeColor="text1"/>
          <w:sz w:val="36"/>
          <w:szCs w:val="36"/>
        </w:rPr>
      </w:pPr>
    </w:p>
    <w:p w14:paraId="4EB44163" w14:textId="2B270E61" w:rsidR="0025680B" w:rsidRPr="005474F8" w:rsidRDefault="0025680B" w:rsidP="00830235">
      <w:pPr>
        <w:spacing w:beforeLines="50" w:before="120" w:afterLines="50" w:after="120" w:line="480" w:lineRule="exact"/>
        <w:ind w:left="320"/>
        <w:jc w:val="both"/>
        <w:rPr>
          <w:rFonts w:ascii="標楷體" w:eastAsia="標楷體"/>
          <w:b/>
          <w:bCs/>
          <w:color w:val="000000" w:themeColor="text1"/>
          <w:sz w:val="36"/>
          <w:szCs w:val="36"/>
        </w:rPr>
      </w:pPr>
      <w:r w:rsidRPr="005474F8">
        <w:rPr>
          <w:rFonts w:ascii="標楷體" w:eastAsia="標楷體"/>
          <w:b/>
          <w:bCs/>
          <w:color w:val="000000" w:themeColor="text1"/>
          <w:sz w:val="36"/>
          <w:szCs w:val="36"/>
        </w:rPr>
        <w:lastRenderedPageBreak/>
        <w:t>(</w:t>
      </w:r>
      <w:r w:rsidR="006A0395" w:rsidRPr="005474F8">
        <w:rPr>
          <w:rFonts w:ascii="標楷體" w:eastAsia="標楷體" w:hint="eastAsia"/>
          <w:b/>
          <w:bCs/>
          <w:color w:val="000000" w:themeColor="text1"/>
          <w:sz w:val="36"/>
          <w:szCs w:val="36"/>
        </w:rPr>
        <w:t>三</w:t>
      </w:r>
      <w:r w:rsidRPr="005474F8">
        <w:rPr>
          <w:rFonts w:ascii="標楷體" w:eastAsia="標楷體"/>
          <w:b/>
          <w:bCs/>
          <w:color w:val="000000" w:themeColor="text1"/>
          <w:sz w:val="36"/>
          <w:szCs w:val="36"/>
        </w:rPr>
        <w:t xml:space="preserve">) </w:t>
      </w:r>
      <w:r w:rsidRPr="005474F8">
        <w:rPr>
          <w:rFonts w:ascii="標楷體" w:eastAsia="標楷體" w:hint="eastAsia"/>
          <w:b/>
          <w:bCs/>
          <w:color w:val="000000" w:themeColor="text1"/>
          <w:sz w:val="36"/>
          <w:szCs w:val="36"/>
          <w:u w:val="single"/>
        </w:rPr>
        <w:t>臨時使用許可證</w:t>
      </w:r>
    </w:p>
    <w:p w14:paraId="743D40F6" w14:textId="77777777" w:rsidR="0025680B" w:rsidRPr="005474F8" w:rsidRDefault="0025680B" w:rsidP="00293D2A">
      <w:pPr>
        <w:pStyle w:val="Default"/>
        <w:wordWrap w:val="0"/>
        <w:ind w:firstLineChars="200" w:firstLine="560"/>
        <w:jc w:val="right"/>
        <w:rPr>
          <w:rFonts w:eastAsia="標楷體" w:hAnsi="標楷體"/>
          <w:color w:val="000000" w:themeColor="text1"/>
          <w:sz w:val="28"/>
          <w:szCs w:val="28"/>
        </w:rPr>
      </w:pPr>
    </w:p>
    <w:p w14:paraId="6CF220F0" w14:textId="77777777" w:rsidR="0025680B" w:rsidRPr="005474F8" w:rsidRDefault="0025680B" w:rsidP="00293D2A">
      <w:pPr>
        <w:pStyle w:val="Default"/>
        <w:ind w:right="560" w:firstLineChars="200" w:firstLine="560"/>
        <w:rPr>
          <w:rFonts w:eastAsia="標楷體"/>
          <w:color w:val="000000" w:themeColor="text1"/>
          <w:sz w:val="28"/>
          <w:szCs w:val="28"/>
        </w:rPr>
      </w:pPr>
      <w:r w:rsidRPr="005474F8">
        <w:rPr>
          <w:rFonts w:eastAsia="標楷體" w:hAnsi="標楷體"/>
          <w:color w:val="000000" w:themeColor="text1"/>
          <w:sz w:val="28"/>
          <w:szCs w:val="28"/>
        </w:rPr>
        <w:t xml:space="preserve">                                                </w:t>
      </w:r>
      <w:r w:rsidR="00A13473" w:rsidRPr="005474F8">
        <w:rPr>
          <w:rFonts w:eastAsia="標楷體" w:hAnsi="標楷體" w:hint="eastAsia"/>
          <w:color w:val="000000" w:themeColor="text1"/>
          <w:sz w:val="28"/>
          <w:szCs w:val="28"/>
        </w:rPr>
        <w:t>外</w:t>
      </w:r>
      <w:r w:rsidRPr="005474F8">
        <w:rPr>
          <w:rFonts w:eastAsia="標楷體" w:hAnsi="標楷體" w:hint="eastAsia"/>
          <w:color w:val="000000" w:themeColor="text1"/>
          <w:sz w:val="28"/>
          <w:szCs w:val="28"/>
        </w:rPr>
        <w:t>圓直徑：</w:t>
      </w:r>
      <w:smartTag w:uri="urn:schemas-microsoft-com:office:smarttags" w:element="chmetcnv">
        <w:smartTagPr>
          <w:attr w:name="UnitName" w:val="cm"/>
          <w:attr w:name="SourceValue" w:val="13"/>
          <w:attr w:name="HasSpace" w:val="False"/>
          <w:attr w:name="Negative" w:val="False"/>
          <w:attr w:name="NumberType" w:val="1"/>
          <w:attr w:name="TCSC" w:val="0"/>
        </w:smartTagPr>
        <w:r w:rsidRPr="005474F8">
          <w:rPr>
            <w:rFonts w:eastAsia="標楷體"/>
            <w:color w:val="000000" w:themeColor="text1"/>
            <w:sz w:val="28"/>
            <w:szCs w:val="28"/>
          </w:rPr>
          <w:t>13cm</w:t>
        </w:r>
      </w:smartTag>
      <w:r w:rsidRPr="005474F8">
        <w:rPr>
          <w:rFonts w:eastAsia="標楷體"/>
          <w:color w:val="000000" w:themeColor="text1"/>
          <w:sz w:val="28"/>
          <w:szCs w:val="28"/>
        </w:rPr>
        <w:t xml:space="preserve"> </w:t>
      </w:r>
    </w:p>
    <w:p w14:paraId="1FE695E5" w14:textId="77777777" w:rsidR="0025680B" w:rsidRPr="005474F8" w:rsidRDefault="00A74B5D" w:rsidP="00291451">
      <w:pPr>
        <w:pStyle w:val="Default"/>
        <w:jc w:val="both"/>
        <w:rPr>
          <w:color w:val="000000" w:themeColor="text1"/>
        </w:rPr>
      </w:pPr>
      <w:r w:rsidRPr="005474F8">
        <w:rPr>
          <w:noProof/>
          <w:color w:val="000000" w:themeColor="text1"/>
        </w:rPr>
        <w:drawing>
          <wp:anchor distT="0" distB="0" distL="114300" distR="114300" simplePos="0" relativeHeight="251611136" behindDoc="0" locked="0" layoutInCell="1" allowOverlap="1" wp14:anchorId="054A1F66" wp14:editId="0D5E103C">
            <wp:simplePos x="0" y="0"/>
            <wp:positionH relativeFrom="column">
              <wp:posOffset>457200</wp:posOffset>
            </wp:positionH>
            <wp:positionV relativeFrom="paragraph">
              <wp:posOffset>374015</wp:posOffset>
            </wp:positionV>
            <wp:extent cx="5464810" cy="5401310"/>
            <wp:effectExtent l="38100" t="38100" r="21590" b="27940"/>
            <wp:wrapTight wrapText="bothSides">
              <wp:wrapPolygon edited="0">
                <wp:start x="-151" y="-152"/>
                <wp:lineTo x="-151" y="21712"/>
                <wp:lineTo x="21685" y="21712"/>
                <wp:lineTo x="21685" y="-152"/>
                <wp:lineTo x="-151" y="-152"/>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540131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C112BA9" w14:textId="77777777" w:rsidR="0025680B" w:rsidRPr="005474F8" w:rsidRDefault="0025680B" w:rsidP="00291451">
      <w:pPr>
        <w:spacing w:line="480" w:lineRule="exact"/>
        <w:jc w:val="both"/>
        <w:rPr>
          <w:rFonts w:ascii="標楷體" w:eastAsia="標楷體" w:hAnsi="標楷體"/>
          <w:color w:val="000000" w:themeColor="text1"/>
          <w:sz w:val="28"/>
          <w:szCs w:val="28"/>
        </w:rPr>
        <w:sectPr w:rsidR="0025680B" w:rsidRPr="005474F8" w:rsidSect="0005039C">
          <w:pgSz w:w="11906" w:h="16838"/>
          <w:pgMar w:top="567" w:right="567" w:bottom="567" w:left="851" w:header="851" w:footer="612" w:gutter="0"/>
          <w:cols w:space="425"/>
          <w:docGrid w:linePitch="360"/>
        </w:sectPr>
      </w:pPr>
    </w:p>
    <w:p w14:paraId="69C4D872" w14:textId="5391BCE3" w:rsidR="0025680B" w:rsidRPr="005474F8" w:rsidRDefault="0025680B" w:rsidP="00291451">
      <w:pPr>
        <w:snapToGrid w:val="0"/>
        <w:spacing w:line="240" w:lineRule="atLeast"/>
        <w:jc w:val="both"/>
        <w:rPr>
          <w:rFonts w:ascii="標楷體" w:eastAsia="標楷體"/>
          <w:b/>
          <w:bCs/>
          <w:color w:val="000000" w:themeColor="text1"/>
          <w:sz w:val="36"/>
          <w:szCs w:val="36"/>
        </w:rPr>
      </w:pPr>
      <w:r w:rsidRPr="005474F8">
        <w:rPr>
          <w:rFonts w:ascii="標楷體" w:eastAsia="標楷體"/>
          <w:b/>
          <w:bCs/>
          <w:color w:val="000000" w:themeColor="text1"/>
          <w:sz w:val="36"/>
          <w:szCs w:val="36"/>
        </w:rPr>
        <w:lastRenderedPageBreak/>
        <w:t>(</w:t>
      </w:r>
      <w:r w:rsidR="006A0395" w:rsidRPr="005474F8">
        <w:rPr>
          <w:rFonts w:ascii="標楷體" w:eastAsia="標楷體" w:hint="eastAsia"/>
          <w:b/>
          <w:bCs/>
          <w:color w:val="000000" w:themeColor="text1"/>
          <w:sz w:val="36"/>
          <w:szCs w:val="36"/>
        </w:rPr>
        <w:t>四</w:t>
      </w:r>
      <w:r w:rsidRPr="005474F8">
        <w:rPr>
          <w:rFonts w:ascii="標楷體" w:eastAsia="標楷體"/>
          <w:b/>
          <w:bCs/>
          <w:color w:val="000000" w:themeColor="text1"/>
          <w:sz w:val="36"/>
          <w:szCs w:val="36"/>
        </w:rPr>
        <w:t xml:space="preserve">) </w:t>
      </w:r>
      <w:r w:rsidRPr="005474F8">
        <w:rPr>
          <w:rFonts w:ascii="標楷體" w:eastAsia="標楷體" w:hint="eastAsia"/>
          <w:b/>
          <w:bCs/>
          <w:color w:val="000000" w:themeColor="text1"/>
          <w:sz w:val="36"/>
          <w:szCs w:val="36"/>
          <w:u w:val="single"/>
        </w:rPr>
        <w:t>建築物結構安全判定書</w:t>
      </w:r>
    </w:p>
    <w:p w14:paraId="3FB0768A" w14:textId="77777777" w:rsidR="0025680B" w:rsidRPr="005474F8" w:rsidRDefault="0025680B" w:rsidP="00291451">
      <w:pPr>
        <w:snapToGrid w:val="0"/>
        <w:spacing w:line="240" w:lineRule="atLeast"/>
        <w:jc w:val="both"/>
        <w:rPr>
          <w:rFonts w:ascii="標楷體" w:eastAsia="標楷體"/>
          <w:b/>
          <w:bCs/>
          <w:color w:val="000000" w:themeColor="text1"/>
          <w:sz w:val="36"/>
          <w:szCs w:val="36"/>
        </w:rPr>
      </w:pPr>
    </w:p>
    <w:p w14:paraId="6FC05FE6" w14:textId="77777777" w:rsidR="0025680B" w:rsidRPr="005474F8" w:rsidRDefault="0025680B" w:rsidP="000521C3">
      <w:pPr>
        <w:jc w:val="center"/>
        <w:rPr>
          <w:rFonts w:eastAsia="標楷體"/>
          <w:b/>
          <w:bCs/>
          <w:color w:val="000000" w:themeColor="text1"/>
          <w:sz w:val="36"/>
        </w:rPr>
      </w:pPr>
      <w:r w:rsidRPr="005474F8">
        <w:rPr>
          <w:rFonts w:eastAsia="標楷體" w:hint="eastAsia"/>
          <w:b/>
          <w:bCs/>
          <w:color w:val="000000" w:themeColor="text1"/>
          <w:sz w:val="36"/>
        </w:rPr>
        <w:t>＜</w:t>
      </w:r>
      <w:r w:rsidRPr="005474F8">
        <w:rPr>
          <w:rFonts w:eastAsia="標楷體"/>
          <w:b/>
          <w:bCs/>
          <w:color w:val="000000" w:themeColor="text1"/>
          <w:sz w:val="36"/>
        </w:rPr>
        <w:t>B-30</w:t>
      </w:r>
      <w:r w:rsidRPr="005474F8">
        <w:rPr>
          <w:rFonts w:eastAsia="標楷體" w:hint="eastAsia"/>
          <w:b/>
          <w:bCs/>
          <w:color w:val="000000" w:themeColor="text1"/>
          <w:sz w:val="36"/>
        </w:rPr>
        <w:t>＞列管昇降設備之建築物結構安全判定書</w:t>
      </w:r>
    </w:p>
    <w:p w14:paraId="422BFD9B" w14:textId="77777777" w:rsidR="0025680B" w:rsidRPr="005474F8" w:rsidRDefault="0025680B" w:rsidP="00291451">
      <w:pPr>
        <w:jc w:val="both"/>
        <w:rPr>
          <w:rFonts w:eastAsia="標楷體"/>
          <w:b/>
          <w:bCs/>
          <w:color w:val="000000" w:themeColor="text1"/>
          <w:sz w:val="36"/>
        </w:rPr>
      </w:pPr>
    </w:p>
    <w:p w14:paraId="2CACF14F" w14:textId="54BFD941" w:rsidR="0025680B" w:rsidRPr="005474F8" w:rsidRDefault="0025680B" w:rsidP="00B80EA9">
      <w:pPr>
        <w:spacing w:line="500" w:lineRule="exact"/>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本安全判定標的物係</w:t>
      </w:r>
      <w:r w:rsidR="00B9145A" w:rsidRPr="005474F8">
        <w:rPr>
          <w:rFonts w:eastAsia="標楷體" w:hint="eastAsia"/>
          <w:color w:val="000000" w:themeColor="text1"/>
          <w:sz w:val="32"/>
        </w:rPr>
        <w:t>臺南</w:t>
      </w:r>
      <w:r w:rsidR="00B80EA9" w:rsidRPr="005474F8">
        <w:rPr>
          <w:rFonts w:eastAsia="標楷體" w:hint="eastAsia"/>
          <w:color w:val="000000" w:themeColor="text1"/>
          <w:sz w:val="32"/>
        </w:rPr>
        <w:t>市</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區</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路</w:t>
      </w:r>
      <w:r w:rsidR="00B80EA9" w:rsidRPr="005474F8">
        <w:rPr>
          <w:rFonts w:eastAsia="標楷體"/>
          <w:color w:val="000000" w:themeColor="text1"/>
          <w:sz w:val="32"/>
        </w:rPr>
        <w:t>(</w:t>
      </w:r>
      <w:r w:rsidR="00B80EA9" w:rsidRPr="005474F8">
        <w:rPr>
          <w:rFonts w:eastAsia="標楷體" w:hint="eastAsia"/>
          <w:color w:val="000000" w:themeColor="text1"/>
          <w:sz w:val="32"/>
        </w:rPr>
        <w:t>街</w:t>
      </w:r>
      <w:r w:rsidR="00B80EA9" w:rsidRPr="005474F8">
        <w:rPr>
          <w:rFonts w:eastAsia="標楷體"/>
          <w:color w:val="000000" w:themeColor="text1"/>
          <w:sz w:val="32"/>
        </w:rPr>
        <w:t>)</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段</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巷</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弄</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號</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rPr>
        <w:t>樓之</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Pr="005474F8">
        <w:rPr>
          <w:rFonts w:eastAsia="標楷體" w:hint="eastAsia"/>
          <w:color w:val="000000" w:themeColor="text1"/>
          <w:sz w:val="32"/>
        </w:rPr>
        <w:t>建築物，前經</w:t>
      </w:r>
      <w:r w:rsidR="00B9145A" w:rsidRPr="005474F8">
        <w:rPr>
          <w:rFonts w:eastAsia="標楷體" w:hint="eastAsia"/>
          <w:color w:val="000000" w:themeColor="text1"/>
          <w:sz w:val="32"/>
        </w:rPr>
        <w:t>臺南</w:t>
      </w:r>
      <w:r w:rsidR="00B80EA9" w:rsidRPr="005474F8">
        <w:rPr>
          <w:rFonts w:eastAsia="標楷體" w:hint="eastAsia"/>
          <w:color w:val="000000" w:themeColor="text1"/>
          <w:sz w:val="32"/>
        </w:rPr>
        <w:t>市</w:t>
      </w:r>
      <w:r w:rsidRPr="005474F8">
        <w:rPr>
          <w:rFonts w:eastAsia="標楷體" w:hint="eastAsia"/>
          <w:color w:val="000000" w:themeColor="text1"/>
          <w:sz w:val="32"/>
        </w:rPr>
        <w:t>政府列管昇降設備之建築物，經本人現勘評估結果：</w:t>
      </w:r>
    </w:p>
    <w:p w14:paraId="01B240EA" w14:textId="77777777" w:rsidR="0025680B" w:rsidRPr="005474F8" w:rsidRDefault="0025680B" w:rsidP="00A70383">
      <w:pPr>
        <w:spacing w:line="500" w:lineRule="exact"/>
        <w:ind w:leftChars="151" w:left="362"/>
        <w:jc w:val="both"/>
        <w:rPr>
          <w:rFonts w:eastAsia="標楷體"/>
          <w:color w:val="000000" w:themeColor="text1"/>
          <w:sz w:val="32"/>
        </w:rPr>
      </w:pPr>
      <w:r w:rsidRPr="005474F8">
        <w:rPr>
          <w:rFonts w:eastAsia="標楷體" w:hint="eastAsia"/>
          <w:color w:val="000000" w:themeColor="text1"/>
          <w:sz w:val="32"/>
        </w:rPr>
        <w:t>□無明顯建築物結構損壞現象。</w:t>
      </w:r>
    </w:p>
    <w:p w14:paraId="2E7102FD" w14:textId="77777777" w:rsidR="0025680B" w:rsidRPr="005474F8" w:rsidRDefault="0025680B" w:rsidP="00A70383">
      <w:pPr>
        <w:spacing w:line="500" w:lineRule="exact"/>
        <w:ind w:leftChars="151" w:left="362"/>
        <w:jc w:val="both"/>
        <w:rPr>
          <w:rFonts w:eastAsia="標楷體"/>
          <w:color w:val="000000" w:themeColor="text1"/>
          <w:sz w:val="32"/>
        </w:rPr>
      </w:pPr>
      <w:r w:rsidRPr="005474F8">
        <w:rPr>
          <w:rFonts w:eastAsia="標楷體" w:hint="eastAsia"/>
          <w:color w:val="000000" w:themeColor="text1"/>
          <w:sz w:val="32"/>
        </w:rPr>
        <w:t>□雖有局部損壞現象惟已設置適當安全防護措施。</w:t>
      </w:r>
    </w:p>
    <w:p w14:paraId="408C5D4F" w14:textId="77777777" w:rsidR="0025680B" w:rsidRPr="005474F8" w:rsidRDefault="0025680B" w:rsidP="00A70383">
      <w:pPr>
        <w:spacing w:line="500" w:lineRule="exact"/>
        <w:ind w:leftChars="151" w:left="362"/>
        <w:jc w:val="both"/>
        <w:rPr>
          <w:rFonts w:eastAsia="標楷體"/>
          <w:color w:val="000000" w:themeColor="text1"/>
          <w:sz w:val="32"/>
        </w:rPr>
      </w:pPr>
      <w:r w:rsidRPr="005474F8">
        <w:rPr>
          <w:rFonts w:eastAsia="標楷體" w:hint="eastAsia"/>
          <w:color w:val="000000" w:themeColor="text1"/>
          <w:sz w:val="32"/>
        </w:rPr>
        <w:t>□其他：</w:t>
      </w:r>
      <w:r w:rsidRPr="005474F8">
        <w:rPr>
          <w:rFonts w:eastAsia="標楷體"/>
          <w:color w:val="000000" w:themeColor="text1"/>
          <w:sz w:val="32"/>
          <w:u w:val="single"/>
        </w:rPr>
        <w:t xml:space="preserve">                                          </w:t>
      </w:r>
    </w:p>
    <w:p w14:paraId="63E46F6C" w14:textId="77777777" w:rsidR="0025680B" w:rsidRPr="005474F8" w:rsidRDefault="0025680B" w:rsidP="00291451">
      <w:pPr>
        <w:spacing w:line="500" w:lineRule="exact"/>
        <w:jc w:val="both"/>
        <w:rPr>
          <w:rFonts w:eastAsia="標楷體"/>
          <w:color w:val="000000" w:themeColor="text1"/>
          <w:sz w:val="32"/>
        </w:rPr>
      </w:pPr>
      <w:r w:rsidRPr="005474F8">
        <w:rPr>
          <w:rFonts w:eastAsia="標楷體" w:hint="eastAsia"/>
          <w:color w:val="000000" w:themeColor="text1"/>
          <w:sz w:val="32"/>
        </w:rPr>
        <w:t>認定該</w:t>
      </w:r>
      <w:r w:rsidR="00CF0E27" w:rsidRPr="005474F8">
        <w:rPr>
          <w:rFonts w:eastAsia="標楷體" w:hint="eastAsia"/>
          <w:color w:val="000000" w:themeColor="text1"/>
          <w:sz w:val="32"/>
        </w:rPr>
        <w:t>昇降設備</w:t>
      </w:r>
      <w:r w:rsidRPr="005474F8">
        <w:rPr>
          <w:rFonts w:eastAsia="標楷體" w:hint="eastAsia"/>
          <w:color w:val="000000" w:themeColor="text1"/>
          <w:sz w:val="32"/>
        </w:rPr>
        <w:t>在正常使用下無即刻性危險，研判尚可繼續使用。</w:t>
      </w:r>
    </w:p>
    <w:p w14:paraId="4D936643" w14:textId="77777777" w:rsidR="0025680B" w:rsidRPr="005474F8" w:rsidRDefault="0025680B" w:rsidP="00291451">
      <w:pPr>
        <w:tabs>
          <w:tab w:val="left" w:pos="4253"/>
        </w:tabs>
        <w:jc w:val="both"/>
        <w:rPr>
          <w:rFonts w:eastAsia="標楷體"/>
          <w:b/>
          <w:color w:val="000000" w:themeColor="text1"/>
          <w:sz w:val="28"/>
          <w:szCs w:val="28"/>
        </w:rPr>
      </w:pPr>
    </w:p>
    <w:p w14:paraId="2AC704FD" w14:textId="77777777" w:rsidR="00CF0E27" w:rsidRPr="005474F8" w:rsidRDefault="00CF0E27" w:rsidP="00291451">
      <w:pPr>
        <w:tabs>
          <w:tab w:val="left" w:pos="4253"/>
        </w:tabs>
        <w:jc w:val="both"/>
        <w:rPr>
          <w:rFonts w:eastAsia="標楷體"/>
          <w:b/>
          <w:color w:val="000000" w:themeColor="text1"/>
          <w:sz w:val="28"/>
          <w:szCs w:val="28"/>
        </w:rPr>
      </w:pPr>
    </w:p>
    <w:p w14:paraId="30171FEC" w14:textId="77777777" w:rsidR="0025680B" w:rsidRPr="005474F8" w:rsidRDefault="0025680B" w:rsidP="00291451">
      <w:pPr>
        <w:jc w:val="both"/>
        <w:rPr>
          <w:rFonts w:eastAsia="標楷體"/>
          <w:b/>
          <w:color w:val="000000" w:themeColor="text1"/>
          <w:sz w:val="28"/>
          <w:szCs w:val="28"/>
        </w:rPr>
      </w:pPr>
    </w:p>
    <w:p w14:paraId="02307B8D" w14:textId="77777777" w:rsidR="00540BF6" w:rsidRPr="005474F8" w:rsidRDefault="00540BF6" w:rsidP="00291451">
      <w:pPr>
        <w:jc w:val="both"/>
        <w:rPr>
          <w:rFonts w:eastAsia="標楷體"/>
          <w:b/>
          <w:color w:val="000000" w:themeColor="text1"/>
          <w:sz w:val="28"/>
          <w:szCs w:val="28"/>
        </w:rPr>
      </w:pPr>
    </w:p>
    <w:p w14:paraId="19008965" w14:textId="77777777" w:rsidR="00540BF6" w:rsidRPr="005474F8" w:rsidRDefault="00540BF6" w:rsidP="00291451">
      <w:pPr>
        <w:jc w:val="both"/>
        <w:rPr>
          <w:rFonts w:eastAsia="標楷體"/>
          <w:b/>
          <w:color w:val="000000" w:themeColor="text1"/>
          <w:sz w:val="28"/>
          <w:szCs w:val="28"/>
        </w:rPr>
      </w:pPr>
    </w:p>
    <w:p w14:paraId="44A3B1DF" w14:textId="77777777" w:rsidR="00540BF6" w:rsidRPr="005474F8" w:rsidRDefault="00540BF6" w:rsidP="00291451">
      <w:pPr>
        <w:jc w:val="both"/>
        <w:rPr>
          <w:rFonts w:eastAsia="標楷體"/>
          <w:b/>
          <w:color w:val="000000" w:themeColor="text1"/>
          <w:sz w:val="28"/>
          <w:szCs w:val="28"/>
        </w:rPr>
      </w:pPr>
    </w:p>
    <w:p w14:paraId="56EBA21C"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此致</w:t>
      </w:r>
    </w:p>
    <w:p w14:paraId="28B6EDCE" w14:textId="26DF33B4"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00B9145A" w:rsidRPr="005474F8">
        <w:rPr>
          <w:rFonts w:eastAsia="標楷體" w:hint="eastAsia"/>
          <w:color w:val="000000" w:themeColor="text1"/>
          <w:sz w:val="32"/>
        </w:rPr>
        <w:t>臺南</w:t>
      </w:r>
      <w:r w:rsidR="001F1004" w:rsidRPr="005474F8">
        <w:rPr>
          <w:rFonts w:eastAsia="標楷體" w:hint="eastAsia"/>
          <w:color w:val="000000" w:themeColor="text1"/>
          <w:sz w:val="32"/>
        </w:rPr>
        <w:t>市</w:t>
      </w:r>
      <w:r w:rsidRPr="005474F8">
        <w:rPr>
          <w:rFonts w:eastAsia="標楷體" w:hint="eastAsia"/>
          <w:color w:val="000000" w:themeColor="text1"/>
          <w:sz w:val="32"/>
        </w:rPr>
        <w:t>政府</w:t>
      </w:r>
    </w:p>
    <w:p w14:paraId="0CCDC551" w14:textId="77777777" w:rsidR="0025680B" w:rsidRPr="005474F8" w:rsidRDefault="0025680B" w:rsidP="00291451">
      <w:pPr>
        <w:jc w:val="both"/>
        <w:rPr>
          <w:rFonts w:eastAsia="標楷體"/>
          <w:color w:val="000000" w:themeColor="text1"/>
          <w:sz w:val="32"/>
        </w:rPr>
      </w:pPr>
    </w:p>
    <w:p w14:paraId="4D1760DC" w14:textId="77777777" w:rsidR="00C677A7" w:rsidRPr="005474F8" w:rsidRDefault="00C677A7" w:rsidP="00291451">
      <w:pPr>
        <w:jc w:val="both"/>
        <w:rPr>
          <w:rFonts w:eastAsia="標楷體"/>
          <w:color w:val="000000" w:themeColor="text1"/>
          <w:sz w:val="32"/>
        </w:rPr>
      </w:pPr>
    </w:p>
    <w:p w14:paraId="14EBA6C0" w14:textId="77777777" w:rsidR="00C677A7" w:rsidRPr="005474F8" w:rsidRDefault="00C677A7" w:rsidP="00291451">
      <w:pPr>
        <w:jc w:val="both"/>
        <w:rPr>
          <w:rFonts w:eastAsia="標楷體"/>
          <w:color w:val="000000" w:themeColor="text1"/>
          <w:sz w:val="32"/>
        </w:rPr>
      </w:pPr>
    </w:p>
    <w:p w14:paraId="2F68CA86" w14:textId="77777777" w:rsidR="00C677A7" w:rsidRPr="005474F8" w:rsidRDefault="00C677A7" w:rsidP="00291451">
      <w:pPr>
        <w:jc w:val="both"/>
        <w:rPr>
          <w:rFonts w:eastAsia="標楷體"/>
          <w:color w:val="000000" w:themeColor="text1"/>
          <w:sz w:val="32"/>
        </w:rPr>
      </w:pPr>
    </w:p>
    <w:p w14:paraId="622E480D" w14:textId="77777777" w:rsidR="00C677A7" w:rsidRPr="005474F8" w:rsidRDefault="00C677A7" w:rsidP="00291451">
      <w:pPr>
        <w:jc w:val="both"/>
        <w:rPr>
          <w:rFonts w:eastAsia="標楷體"/>
          <w:color w:val="000000" w:themeColor="text1"/>
          <w:sz w:val="32"/>
        </w:rPr>
      </w:pPr>
    </w:p>
    <w:p w14:paraId="248EFE9B" w14:textId="77777777" w:rsidR="00C677A7" w:rsidRPr="005474F8" w:rsidRDefault="00C677A7" w:rsidP="00291451">
      <w:pPr>
        <w:jc w:val="both"/>
        <w:rPr>
          <w:rFonts w:eastAsia="標楷體"/>
          <w:color w:val="000000" w:themeColor="text1"/>
          <w:sz w:val="32"/>
        </w:rPr>
      </w:pPr>
    </w:p>
    <w:p w14:paraId="1CCA38A8" w14:textId="77777777" w:rsidR="0025680B" w:rsidRPr="005474F8" w:rsidRDefault="0025680B" w:rsidP="00291451">
      <w:pPr>
        <w:spacing w:line="500" w:lineRule="exact"/>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判定人</w:t>
      </w:r>
      <w:r w:rsidRPr="005474F8">
        <w:rPr>
          <w:rFonts w:eastAsia="標楷體"/>
          <w:color w:val="000000" w:themeColor="text1"/>
        </w:rPr>
        <w:t>(</w:t>
      </w:r>
      <w:r w:rsidRPr="005474F8">
        <w:rPr>
          <w:rFonts w:eastAsia="標楷體" w:hint="eastAsia"/>
          <w:color w:val="000000" w:themeColor="text1"/>
        </w:rPr>
        <w:t>建築師、結構技師或土木技師</w:t>
      </w:r>
      <w:r w:rsidRPr="005474F8">
        <w:rPr>
          <w:rFonts w:eastAsia="標楷體"/>
          <w:color w:val="000000" w:themeColor="text1"/>
        </w:rPr>
        <w:t>)</w:t>
      </w:r>
      <w:r w:rsidRPr="005474F8">
        <w:rPr>
          <w:rFonts w:eastAsia="標楷體" w:hint="eastAsia"/>
          <w:color w:val="000000" w:themeColor="text1"/>
          <w:sz w:val="28"/>
          <w:szCs w:val="28"/>
        </w:rPr>
        <w:t>：</w:t>
      </w:r>
      <w:r w:rsidRPr="005474F8">
        <w:rPr>
          <w:rFonts w:eastAsia="標楷體"/>
          <w:color w:val="000000" w:themeColor="text1"/>
          <w:sz w:val="28"/>
          <w:szCs w:val="28"/>
        </w:rPr>
        <w:t xml:space="preserve">    </w:t>
      </w:r>
      <w:r w:rsidRPr="005474F8">
        <w:rPr>
          <w:rFonts w:eastAsia="標楷體"/>
          <w:color w:val="000000" w:themeColor="text1"/>
          <w:sz w:val="32"/>
        </w:rPr>
        <w:t xml:space="preserve">              </w:t>
      </w:r>
      <w:r w:rsidR="002524FF" w:rsidRPr="005474F8">
        <w:rPr>
          <w:rFonts w:eastAsia="標楷體"/>
          <w:color w:val="000000" w:themeColor="text1"/>
          <w:sz w:val="32"/>
        </w:rPr>
        <w:tab/>
      </w:r>
      <w:r w:rsidR="002524FF" w:rsidRPr="005474F8">
        <w:rPr>
          <w:rFonts w:eastAsia="標楷體"/>
          <w:color w:val="000000" w:themeColor="text1"/>
          <w:sz w:val="32"/>
        </w:rPr>
        <w:tab/>
      </w:r>
      <w:r w:rsidR="002524FF" w:rsidRPr="005474F8">
        <w:rPr>
          <w:rFonts w:eastAsia="標楷體"/>
          <w:color w:val="000000" w:themeColor="text1"/>
          <w:sz w:val="32"/>
        </w:rPr>
        <w:tab/>
      </w:r>
      <w:r w:rsidR="00114A9D" w:rsidRPr="005474F8">
        <w:rPr>
          <w:rFonts w:eastAsia="標楷體" w:hint="eastAsia"/>
          <w:color w:val="000000" w:themeColor="text1"/>
        </w:rPr>
        <w:t>（簽章）</w:t>
      </w:r>
    </w:p>
    <w:p w14:paraId="14EC4F4A" w14:textId="77777777" w:rsidR="0025680B" w:rsidRPr="005474F8" w:rsidRDefault="0025680B" w:rsidP="00291451">
      <w:pPr>
        <w:spacing w:line="500" w:lineRule="exact"/>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連絡地址：</w:t>
      </w:r>
    </w:p>
    <w:p w14:paraId="48AA7D95" w14:textId="77777777" w:rsidR="0025680B" w:rsidRPr="005474F8" w:rsidRDefault="0025680B" w:rsidP="00291451">
      <w:pPr>
        <w:spacing w:line="500" w:lineRule="exact"/>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電</w:t>
      </w:r>
      <w:r w:rsidRPr="005474F8">
        <w:rPr>
          <w:rFonts w:eastAsia="標楷體"/>
          <w:color w:val="000000" w:themeColor="text1"/>
          <w:sz w:val="32"/>
        </w:rPr>
        <w:t xml:space="preserve">    </w:t>
      </w:r>
      <w:r w:rsidRPr="005474F8">
        <w:rPr>
          <w:rFonts w:eastAsia="標楷體" w:hint="eastAsia"/>
          <w:color w:val="000000" w:themeColor="text1"/>
          <w:sz w:val="32"/>
        </w:rPr>
        <w:t>話：</w:t>
      </w:r>
    </w:p>
    <w:p w14:paraId="4FA0A3B5"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p>
    <w:p w14:paraId="60B523C7" w14:textId="77777777" w:rsidR="0025680B" w:rsidRPr="005474F8" w:rsidRDefault="0025680B" w:rsidP="00291451">
      <w:pPr>
        <w:jc w:val="both"/>
        <w:rPr>
          <w:rFonts w:eastAsia="標楷體"/>
          <w:color w:val="000000" w:themeColor="text1"/>
          <w:sz w:val="32"/>
        </w:rPr>
      </w:pPr>
    </w:p>
    <w:p w14:paraId="202A7F02" w14:textId="77777777" w:rsidR="0025680B" w:rsidRPr="005474F8" w:rsidRDefault="0025680B" w:rsidP="00291451">
      <w:pPr>
        <w:jc w:val="both"/>
        <w:rPr>
          <w:rFonts w:eastAsia="標楷體"/>
          <w:color w:val="000000" w:themeColor="text1"/>
          <w:sz w:val="32"/>
        </w:rPr>
      </w:pPr>
    </w:p>
    <w:p w14:paraId="195730EB" w14:textId="77777777" w:rsidR="0025680B" w:rsidRPr="005474F8" w:rsidRDefault="0025680B" w:rsidP="00C062A2">
      <w:pPr>
        <w:jc w:val="center"/>
        <w:rPr>
          <w:rFonts w:ascii="標楷體" w:eastAsia="標楷體" w:hAnsi="標楷體"/>
          <w:color w:val="000000" w:themeColor="text1"/>
        </w:rPr>
      </w:pPr>
      <w:r w:rsidRPr="005474F8">
        <w:rPr>
          <w:rFonts w:eastAsia="標楷體" w:hint="eastAsia"/>
          <w:color w:val="000000" w:themeColor="text1"/>
          <w:sz w:val="32"/>
        </w:rPr>
        <w:t>中華民國</w:t>
      </w:r>
      <w:r w:rsidRPr="005474F8">
        <w:rPr>
          <w:rFonts w:eastAsia="標楷體"/>
          <w:color w:val="000000" w:themeColor="text1"/>
          <w:sz w:val="32"/>
        </w:rPr>
        <w:t xml:space="preserve">                </w:t>
      </w:r>
      <w:r w:rsidRPr="005474F8">
        <w:rPr>
          <w:rFonts w:eastAsia="標楷體" w:hint="eastAsia"/>
          <w:color w:val="000000" w:themeColor="text1"/>
          <w:sz w:val="32"/>
        </w:rPr>
        <w:t>年</w:t>
      </w:r>
      <w:r w:rsidRPr="005474F8">
        <w:rPr>
          <w:rFonts w:eastAsia="標楷體"/>
          <w:color w:val="000000" w:themeColor="text1"/>
          <w:sz w:val="32"/>
        </w:rPr>
        <w:t xml:space="preserve">             </w:t>
      </w:r>
      <w:r w:rsidRPr="005474F8">
        <w:rPr>
          <w:rFonts w:eastAsia="標楷體" w:hint="eastAsia"/>
          <w:color w:val="000000" w:themeColor="text1"/>
          <w:sz w:val="32"/>
        </w:rPr>
        <w:t>月</w:t>
      </w:r>
      <w:r w:rsidRPr="005474F8">
        <w:rPr>
          <w:rFonts w:eastAsia="標楷體"/>
          <w:color w:val="000000" w:themeColor="text1"/>
          <w:sz w:val="32"/>
        </w:rPr>
        <w:t xml:space="preserve">             </w:t>
      </w:r>
      <w:r w:rsidRPr="005474F8">
        <w:rPr>
          <w:rFonts w:eastAsia="標楷體" w:hint="eastAsia"/>
          <w:color w:val="000000" w:themeColor="text1"/>
          <w:sz w:val="32"/>
        </w:rPr>
        <w:t>日</w:t>
      </w:r>
    </w:p>
    <w:p w14:paraId="40FC5BE5" w14:textId="77777777" w:rsidR="0025680B" w:rsidRPr="005474F8" w:rsidRDefault="00497D29" w:rsidP="00291451">
      <w:pPr>
        <w:snapToGrid w:val="0"/>
        <w:spacing w:line="240" w:lineRule="atLeast"/>
        <w:jc w:val="both"/>
        <w:rPr>
          <w:rFonts w:ascii="標楷體" w:eastAsia="標楷體"/>
          <w:b/>
          <w:bCs/>
          <w:color w:val="000000" w:themeColor="text1"/>
          <w:sz w:val="36"/>
          <w:szCs w:val="36"/>
        </w:rPr>
      </w:pPr>
      <w:r w:rsidRPr="005474F8">
        <w:rPr>
          <w:rFonts w:ascii="標楷體" w:eastAsia="標楷體"/>
          <w:b/>
          <w:bCs/>
          <w:color w:val="000000" w:themeColor="text1"/>
          <w:sz w:val="36"/>
          <w:szCs w:val="36"/>
        </w:rPr>
        <w:br w:type="page"/>
      </w:r>
    </w:p>
    <w:p w14:paraId="2C5E46B2" w14:textId="2CD115D6" w:rsidR="0025680B" w:rsidRPr="005474F8" w:rsidRDefault="0025680B" w:rsidP="00291451">
      <w:pPr>
        <w:snapToGrid w:val="0"/>
        <w:spacing w:line="240" w:lineRule="atLeast"/>
        <w:jc w:val="both"/>
        <w:rPr>
          <w:rFonts w:ascii="標楷體" w:eastAsia="標楷體"/>
          <w:b/>
          <w:bCs/>
          <w:color w:val="000000" w:themeColor="text1"/>
          <w:sz w:val="36"/>
          <w:szCs w:val="36"/>
        </w:rPr>
      </w:pPr>
      <w:r w:rsidRPr="005474F8">
        <w:rPr>
          <w:rFonts w:ascii="標楷體" w:eastAsia="標楷體"/>
          <w:b/>
          <w:bCs/>
          <w:color w:val="000000" w:themeColor="text1"/>
          <w:sz w:val="36"/>
          <w:szCs w:val="36"/>
        </w:rPr>
        <w:lastRenderedPageBreak/>
        <w:t>(</w:t>
      </w:r>
      <w:r w:rsidR="006A0395" w:rsidRPr="005474F8">
        <w:rPr>
          <w:rFonts w:ascii="標楷體" w:eastAsia="標楷體" w:hint="eastAsia"/>
          <w:b/>
          <w:bCs/>
          <w:color w:val="000000" w:themeColor="text1"/>
          <w:sz w:val="36"/>
          <w:szCs w:val="36"/>
        </w:rPr>
        <w:t>五</w:t>
      </w:r>
      <w:r w:rsidRPr="005474F8">
        <w:rPr>
          <w:rFonts w:ascii="標楷體" w:eastAsia="標楷體"/>
          <w:b/>
          <w:bCs/>
          <w:color w:val="000000" w:themeColor="text1"/>
          <w:sz w:val="36"/>
          <w:szCs w:val="36"/>
        </w:rPr>
        <w:t xml:space="preserve">) </w:t>
      </w:r>
      <w:r w:rsidRPr="005474F8">
        <w:rPr>
          <w:rFonts w:ascii="標楷體" w:eastAsia="標楷體" w:hint="eastAsia"/>
          <w:b/>
          <w:bCs/>
          <w:color w:val="000000" w:themeColor="text1"/>
          <w:sz w:val="36"/>
          <w:szCs w:val="36"/>
          <w:u w:val="single"/>
        </w:rPr>
        <w:t>每月定期維護保養切結書</w:t>
      </w:r>
    </w:p>
    <w:p w14:paraId="37CAE0B9" w14:textId="77777777" w:rsidR="0025680B" w:rsidRPr="005474F8" w:rsidRDefault="0025680B" w:rsidP="00291451">
      <w:pPr>
        <w:snapToGrid w:val="0"/>
        <w:spacing w:line="240" w:lineRule="atLeast"/>
        <w:jc w:val="both"/>
        <w:rPr>
          <w:rFonts w:ascii="標楷體" w:eastAsia="標楷體"/>
          <w:b/>
          <w:bCs/>
          <w:color w:val="000000" w:themeColor="text1"/>
          <w:sz w:val="36"/>
          <w:szCs w:val="36"/>
        </w:rPr>
      </w:pPr>
    </w:p>
    <w:p w14:paraId="7D1BECAC" w14:textId="77777777" w:rsidR="0025680B" w:rsidRPr="005474F8" w:rsidRDefault="0025680B" w:rsidP="00C062A2">
      <w:pPr>
        <w:jc w:val="center"/>
        <w:rPr>
          <w:rFonts w:eastAsia="標楷體"/>
          <w:b/>
          <w:bCs/>
          <w:color w:val="000000" w:themeColor="text1"/>
          <w:sz w:val="34"/>
          <w:szCs w:val="34"/>
        </w:rPr>
      </w:pPr>
      <w:r w:rsidRPr="005474F8">
        <w:rPr>
          <w:rFonts w:eastAsia="標楷體" w:hint="eastAsia"/>
          <w:b/>
          <w:bCs/>
          <w:color w:val="000000" w:themeColor="text1"/>
          <w:sz w:val="36"/>
        </w:rPr>
        <w:t>列管昇降設備每月定期維護保養</w:t>
      </w:r>
      <w:r w:rsidRPr="005474F8">
        <w:rPr>
          <w:rFonts w:eastAsia="標楷體" w:hint="eastAsia"/>
          <w:b/>
          <w:bCs/>
          <w:color w:val="000000" w:themeColor="text1"/>
          <w:sz w:val="34"/>
          <w:szCs w:val="34"/>
        </w:rPr>
        <w:t>切結書</w:t>
      </w:r>
    </w:p>
    <w:p w14:paraId="33539006" w14:textId="77777777" w:rsidR="0025680B" w:rsidRPr="005474F8" w:rsidRDefault="0025680B" w:rsidP="00291451">
      <w:pPr>
        <w:jc w:val="both"/>
        <w:rPr>
          <w:rFonts w:eastAsia="標楷體"/>
          <w:b/>
          <w:bCs/>
          <w:color w:val="000000" w:themeColor="text1"/>
          <w:sz w:val="34"/>
          <w:szCs w:val="34"/>
        </w:rPr>
      </w:pPr>
    </w:p>
    <w:p w14:paraId="27C914AB" w14:textId="69C1EB59" w:rsidR="0025680B" w:rsidRPr="005474F8" w:rsidRDefault="0025680B" w:rsidP="00291451">
      <w:pPr>
        <w:spacing w:line="360" w:lineRule="auto"/>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本人所有位於</w:t>
      </w:r>
      <w:r w:rsidR="00B9145A" w:rsidRPr="005474F8">
        <w:rPr>
          <w:rFonts w:eastAsia="標楷體" w:hint="eastAsia"/>
          <w:color w:val="000000" w:themeColor="text1"/>
          <w:sz w:val="32"/>
        </w:rPr>
        <w:t>臺南</w:t>
      </w:r>
      <w:r w:rsidR="001F1004" w:rsidRPr="005474F8">
        <w:rPr>
          <w:rFonts w:eastAsia="標楷體" w:hint="eastAsia"/>
          <w:color w:val="000000" w:themeColor="text1"/>
          <w:sz w:val="32"/>
        </w:rPr>
        <w:t>市</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Pr="005474F8">
        <w:rPr>
          <w:rFonts w:eastAsia="標楷體" w:hint="eastAsia"/>
          <w:color w:val="000000" w:themeColor="text1"/>
          <w:sz w:val="32"/>
        </w:rPr>
        <w:t>區</w:t>
      </w:r>
      <w:r w:rsidR="00B80EA9" w:rsidRPr="005474F8">
        <w:rPr>
          <w:rFonts w:eastAsia="標楷體"/>
          <w:color w:val="000000" w:themeColor="text1"/>
          <w:sz w:val="32"/>
          <w:u w:val="single"/>
        </w:rPr>
        <w:t xml:space="preserve">   </w:t>
      </w:r>
      <w:r w:rsidR="00B80EA9" w:rsidRPr="005474F8">
        <w:rPr>
          <w:rFonts w:eastAsia="標楷體" w:hint="eastAsia"/>
          <w:color w:val="000000" w:themeColor="text1"/>
          <w:sz w:val="32"/>
          <w:u w:val="single"/>
        </w:rPr>
        <w:t xml:space="preserve"> </w:t>
      </w:r>
      <w:r w:rsidR="00B80EA9" w:rsidRPr="005474F8">
        <w:rPr>
          <w:rFonts w:eastAsia="標楷體"/>
          <w:color w:val="000000" w:themeColor="text1"/>
          <w:sz w:val="32"/>
          <w:u w:val="single"/>
        </w:rPr>
        <w:t xml:space="preserve">  </w:t>
      </w:r>
      <w:r w:rsidRPr="005474F8">
        <w:rPr>
          <w:rFonts w:eastAsia="標楷體" w:hint="eastAsia"/>
          <w:color w:val="000000" w:themeColor="text1"/>
          <w:sz w:val="32"/>
        </w:rPr>
        <w:t>路</w:t>
      </w:r>
      <w:r w:rsidRPr="005474F8">
        <w:rPr>
          <w:rFonts w:eastAsia="標楷體"/>
          <w:color w:val="000000" w:themeColor="text1"/>
          <w:sz w:val="32"/>
        </w:rPr>
        <w:t>(</w:t>
      </w:r>
      <w:r w:rsidRPr="005474F8">
        <w:rPr>
          <w:rFonts w:eastAsia="標楷體" w:hint="eastAsia"/>
          <w:color w:val="000000" w:themeColor="text1"/>
          <w:sz w:val="32"/>
        </w:rPr>
        <w:t>街</w:t>
      </w:r>
      <w:r w:rsidRPr="005474F8">
        <w:rPr>
          <w:rFonts w:eastAsia="標楷體"/>
          <w:color w:val="000000" w:themeColor="text1"/>
          <w:sz w:val="32"/>
        </w:rPr>
        <w:t>)</w:t>
      </w:r>
      <w:r w:rsidR="00986F7E" w:rsidRPr="005474F8">
        <w:rPr>
          <w:rFonts w:eastAsia="標楷體"/>
          <w:color w:val="000000" w:themeColor="text1"/>
          <w:sz w:val="32"/>
          <w:u w:val="single"/>
        </w:rPr>
        <w:t xml:space="preserve">   </w:t>
      </w:r>
      <w:r w:rsidR="00986F7E" w:rsidRPr="005474F8">
        <w:rPr>
          <w:rFonts w:eastAsia="標楷體" w:hint="eastAsia"/>
          <w:color w:val="000000" w:themeColor="text1"/>
          <w:sz w:val="32"/>
          <w:u w:val="single"/>
        </w:rPr>
        <w:t xml:space="preserve"> </w:t>
      </w:r>
      <w:r w:rsidR="00986F7E" w:rsidRPr="005474F8">
        <w:rPr>
          <w:rFonts w:eastAsia="標楷體"/>
          <w:color w:val="000000" w:themeColor="text1"/>
          <w:sz w:val="32"/>
          <w:u w:val="single"/>
        </w:rPr>
        <w:t xml:space="preserve">  </w:t>
      </w:r>
      <w:r w:rsidRPr="005474F8">
        <w:rPr>
          <w:rFonts w:eastAsia="標楷體" w:hint="eastAsia"/>
          <w:color w:val="000000" w:themeColor="text1"/>
          <w:sz w:val="32"/>
        </w:rPr>
        <w:t>段</w:t>
      </w:r>
      <w:r w:rsidR="001F1004" w:rsidRPr="005474F8">
        <w:rPr>
          <w:rFonts w:eastAsia="標楷體"/>
          <w:color w:val="000000" w:themeColor="text1"/>
          <w:sz w:val="32"/>
          <w:u w:val="single"/>
        </w:rPr>
        <w:t xml:space="preserve">   </w:t>
      </w:r>
      <w:r w:rsidR="001F1004" w:rsidRPr="005474F8">
        <w:rPr>
          <w:rFonts w:eastAsia="標楷體" w:hint="eastAsia"/>
          <w:color w:val="000000" w:themeColor="text1"/>
          <w:sz w:val="32"/>
          <w:u w:val="single"/>
        </w:rPr>
        <w:t xml:space="preserve"> </w:t>
      </w:r>
      <w:r w:rsidR="001F1004" w:rsidRPr="005474F8">
        <w:rPr>
          <w:rFonts w:eastAsia="標楷體"/>
          <w:color w:val="000000" w:themeColor="text1"/>
          <w:sz w:val="32"/>
          <w:u w:val="single"/>
        </w:rPr>
        <w:t xml:space="preserve">  </w:t>
      </w:r>
      <w:r w:rsidRPr="005474F8">
        <w:rPr>
          <w:rFonts w:eastAsia="標楷體" w:hint="eastAsia"/>
          <w:color w:val="000000" w:themeColor="text1"/>
          <w:sz w:val="32"/>
        </w:rPr>
        <w:t>巷</w:t>
      </w:r>
      <w:r w:rsidR="001F1004" w:rsidRPr="005474F8">
        <w:rPr>
          <w:rFonts w:eastAsia="標楷體"/>
          <w:color w:val="000000" w:themeColor="text1"/>
          <w:sz w:val="32"/>
          <w:u w:val="single"/>
        </w:rPr>
        <w:t xml:space="preserve">   </w:t>
      </w:r>
      <w:r w:rsidR="001F1004" w:rsidRPr="005474F8">
        <w:rPr>
          <w:rFonts w:eastAsia="標楷體" w:hint="eastAsia"/>
          <w:color w:val="000000" w:themeColor="text1"/>
          <w:sz w:val="32"/>
          <w:u w:val="single"/>
        </w:rPr>
        <w:t xml:space="preserve"> </w:t>
      </w:r>
      <w:r w:rsidR="001F1004" w:rsidRPr="005474F8">
        <w:rPr>
          <w:rFonts w:eastAsia="標楷體"/>
          <w:color w:val="000000" w:themeColor="text1"/>
          <w:sz w:val="32"/>
          <w:u w:val="single"/>
        </w:rPr>
        <w:t xml:space="preserve">  </w:t>
      </w:r>
      <w:r w:rsidRPr="005474F8">
        <w:rPr>
          <w:rFonts w:eastAsia="標楷體" w:hint="eastAsia"/>
          <w:color w:val="000000" w:themeColor="text1"/>
          <w:sz w:val="32"/>
        </w:rPr>
        <w:t>弄</w:t>
      </w:r>
      <w:r w:rsidR="001F1004" w:rsidRPr="005474F8">
        <w:rPr>
          <w:rFonts w:eastAsia="標楷體"/>
          <w:color w:val="000000" w:themeColor="text1"/>
          <w:sz w:val="32"/>
          <w:u w:val="single"/>
        </w:rPr>
        <w:t xml:space="preserve">   </w:t>
      </w:r>
      <w:r w:rsidR="001F1004" w:rsidRPr="005474F8">
        <w:rPr>
          <w:rFonts w:eastAsia="標楷體" w:hint="eastAsia"/>
          <w:color w:val="000000" w:themeColor="text1"/>
          <w:sz w:val="32"/>
          <w:u w:val="single"/>
        </w:rPr>
        <w:t xml:space="preserve"> </w:t>
      </w:r>
      <w:r w:rsidR="001F1004" w:rsidRPr="005474F8">
        <w:rPr>
          <w:rFonts w:eastAsia="標楷體"/>
          <w:color w:val="000000" w:themeColor="text1"/>
          <w:sz w:val="32"/>
          <w:u w:val="single"/>
        </w:rPr>
        <w:t xml:space="preserve">  </w:t>
      </w:r>
      <w:r w:rsidRPr="005474F8">
        <w:rPr>
          <w:rFonts w:eastAsia="標楷體" w:hint="eastAsia"/>
          <w:color w:val="000000" w:themeColor="text1"/>
          <w:sz w:val="32"/>
        </w:rPr>
        <w:t>號</w:t>
      </w:r>
      <w:r w:rsidR="00986F7E" w:rsidRPr="005474F8">
        <w:rPr>
          <w:rFonts w:eastAsia="標楷體"/>
          <w:color w:val="000000" w:themeColor="text1"/>
          <w:sz w:val="32"/>
          <w:u w:val="single"/>
        </w:rPr>
        <w:t xml:space="preserve">   </w:t>
      </w:r>
      <w:r w:rsidR="00986F7E" w:rsidRPr="005474F8">
        <w:rPr>
          <w:rFonts w:eastAsia="標楷體" w:hint="eastAsia"/>
          <w:color w:val="000000" w:themeColor="text1"/>
          <w:sz w:val="32"/>
          <w:u w:val="single"/>
        </w:rPr>
        <w:t xml:space="preserve"> </w:t>
      </w:r>
      <w:r w:rsidR="00986F7E" w:rsidRPr="005474F8">
        <w:rPr>
          <w:rFonts w:eastAsia="標楷體"/>
          <w:color w:val="000000" w:themeColor="text1"/>
          <w:sz w:val="32"/>
          <w:u w:val="single"/>
        </w:rPr>
        <w:t xml:space="preserve">  </w:t>
      </w:r>
      <w:r w:rsidRPr="005474F8">
        <w:rPr>
          <w:rFonts w:eastAsia="標楷體" w:hint="eastAsia"/>
          <w:color w:val="000000" w:themeColor="text1"/>
          <w:sz w:val="32"/>
        </w:rPr>
        <w:t>樓之</w:t>
      </w:r>
      <w:r w:rsidR="00986F7E" w:rsidRPr="005474F8">
        <w:rPr>
          <w:rFonts w:eastAsia="標楷體"/>
          <w:color w:val="000000" w:themeColor="text1"/>
          <w:sz w:val="32"/>
          <w:u w:val="single"/>
        </w:rPr>
        <w:t xml:space="preserve">   </w:t>
      </w:r>
      <w:r w:rsidR="00986F7E" w:rsidRPr="005474F8">
        <w:rPr>
          <w:rFonts w:eastAsia="標楷體" w:hint="eastAsia"/>
          <w:color w:val="000000" w:themeColor="text1"/>
          <w:sz w:val="32"/>
          <w:u w:val="single"/>
        </w:rPr>
        <w:t xml:space="preserve"> </w:t>
      </w:r>
      <w:r w:rsidR="00986F7E" w:rsidRPr="005474F8">
        <w:rPr>
          <w:rFonts w:eastAsia="標楷體"/>
          <w:color w:val="000000" w:themeColor="text1"/>
          <w:sz w:val="32"/>
          <w:u w:val="single"/>
        </w:rPr>
        <w:t xml:space="preserve">  </w:t>
      </w:r>
      <w:r w:rsidRPr="005474F8">
        <w:rPr>
          <w:rFonts w:eastAsia="標楷體" w:hint="eastAsia"/>
          <w:color w:val="000000" w:themeColor="text1"/>
          <w:sz w:val="32"/>
        </w:rPr>
        <w:t>建築物，為</w:t>
      </w:r>
      <w:r w:rsidR="00B9145A" w:rsidRPr="005474F8">
        <w:rPr>
          <w:rFonts w:eastAsia="標楷體" w:hint="eastAsia"/>
          <w:color w:val="000000" w:themeColor="text1"/>
          <w:sz w:val="32"/>
        </w:rPr>
        <w:t>臺南</w:t>
      </w:r>
      <w:r w:rsidR="001F1004" w:rsidRPr="005474F8">
        <w:rPr>
          <w:rFonts w:eastAsia="標楷體" w:hint="eastAsia"/>
          <w:color w:val="000000" w:themeColor="text1"/>
          <w:sz w:val="32"/>
        </w:rPr>
        <w:t>市</w:t>
      </w:r>
      <w:r w:rsidRPr="005474F8">
        <w:rPr>
          <w:rFonts w:eastAsia="標楷體" w:hint="eastAsia"/>
          <w:color w:val="000000" w:themeColor="text1"/>
          <w:sz w:val="32"/>
        </w:rPr>
        <w:t>政府建築物昇降設備輔導計畫列管之昇降設備，經專業技師</w:t>
      </w:r>
      <w:r w:rsidRPr="005474F8">
        <w:rPr>
          <w:rFonts w:eastAsia="標楷體"/>
          <w:color w:val="000000" w:themeColor="text1"/>
          <w:sz w:val="32"/>
        </w:rPr>
        <w:t>(</w:t>
      </w:r>
      <w:r w:rsidRPr="005474F8">
        <w:rPr>
          <w:rFonts w:eastAsia="標楷體" w:hint="eastAsia"/>
          <w:color w:val="000000" w:themeColor="text1"/>
          <w:sz w:val="32"/>
        </w:rPr>
        <w:t>建築師、結構技師、土木技師</w:t>
      </w:r>
      <w:r w:rsidRPr="005474F8">
        <w:rPr>
          <w:rFonts w:eastAsia="標楷體"/>
          <w:color w:val="000000" w:themeColor="text1"/>
          <w:sz w:val="32"/>
        </w:rPr>
        <w:t>)</w:t>
      </w:r>
      <w:r w:rsidRPr="005474F8">
        <w:rPr>
          <w:rFonts w:eastAsia="標楷體"/>
          <w:color w:val="000000" w:themeColor="text1"/>
          <w:sz w:val="32"/>
          <w:u w:val="single"/>
        </w:rPr>
        <w:t xml:space="preserve"> </w:t>
      </w:r>
      <w:r w:rsidR="003A24FA" w:rsidRPr="005474F8">
        <w:rPr>
          <w:rFonts w:eastAsia="標楷體" w:hint="eastAsia"/>
          <w:color w:val="000000" w:themeColor="text1"/>
          <w:sz w:val="32"/>
          <w:u w:val="single"/>
        </w:rPr>
        <w:t xml:space="preserve"> </w:t>
      </w:r>
      <w:r w:rsidRPr="005474F8">
        <w:rPr>
          <w:rFonts w:eastAsia="標楷體"/>
          <w:color w:val="000000" w:themeColor="text1"/>
          <w:sz w:val="32"/>
          <w:u w:val="single"/>
        </w:rPr>
        <w:t xml:space="preserve">  </w:t>
      </w:r>
      <w:r w:rsidRPr="005474F8">
        <w:rPr>
          <w:rFonts w:eastAsia="標楷體" w:hint="eastAsia"/>
          <w:color w:val="000000" w:themeColor="text1"/>
          <w:sz w:val="32"/>
        </w:rPr>
        <w:t>年</w:t>
      </w:r>
      <w:r w:rsidRPr="005474F8">
        <w:rPr>
          <w:rFonts w:eastAsia="標楷體"/>
          <w:color w:val="000000" w:themeColor="text1"/>
          <w:sz w:val="32"/>
          <w:u w:val="single"/>
        </w:rPr>
        <w:t xml:space="preserve"> </w:t>
      </w:r>
      <w:r w:rsidR="003A24FA" w:rsidRPr="005474F8">
        <w:rPr>
          <w:rFonts w:eastAsia="標楷體" w:hint="eastAsia"/>
          <w:color w:val="000000" w:themeColor="text1"/>
          <w:sz w:val="32"/>
          <w:u w:val="single"/>
        </w:rPr>
        <w:t xml:space="preserve"> </w:t>
      </w:r>
      <w:r w:rsidRPr="005474F8">
        <w:rPr>
          <w:rFonts w:eastAsia="標楷體"/>
          <w:color w:val="000000" w:themeColor="text1"/>
          <w:sz w:val="32"/>
          <w:u w:val="single"/>
        </w:rPr>
        <w:t xml:space="preserve">  </w:t>
      </w:r>
      <w:r w:rsidRPr="005474F8">
        <w:rPr>
          <w:rFonts w:eastAsia="標楷體" w:hint="eastAsia"/>
          <w:color w:val="000000" w:themeColor="text1"/>
          <w:sz w:val="32"/>
        </w:rPr>
        <w:t>月</w:t>
      </w:r>
      <w:r w:rsidRPr="005474F8">
        <w:rPr>
          <w:rFonts w:eastAsia="標楷體"/>
          <w:color w:val="000000" w:themeColor="text1"/>
          <w:sz w:val="32"/>
          <w:u w:val="single"/>
        </w:rPr>
        <w:t xml:space="preserve"> </w:t>
      </w:r>
      <w:r w:rsidR="003A24FA" w:rsidRPr="005474F8">
        <w:rPr>
          <w:rFonts w:eastAsia="標楷體" w:hint="eastAsia"/>
          <w:color w:val="000000" w:themeColor="text1"/>
          <w:sz w:val="32"/>
          <w:u w:val="single"/>
        </w:rPr>
        <w:t xml:space="preserve"> </w:t>
      </w:r>
      <w:r w:rsidRPr="005474F8">
        <w:rPr>
          <w:rFonts w:eastAsia="標楷體"/>
          <w:color w:val="000000" w:themeColor="text1"/>
          <w:sz w:val="32"/>
          <w:u w:val="single"/>
        </w:rPr>
        <w:t xml:space="preserve">  </w:t>
      </w:r>
      <w:r w:rsidRPr="005474F8">
        <w:rPr>
          <w:rFonts w:eastAsia="標楷體" w:hint="eastAsia"/>
          <w:color w:val="000000" w:themeColor="text1"/>
          <w:sz w:val="32"/>
        </w:rPr>
        <w:t>日判定無即刻性危險尚可繼續使用</w:t>
      </w:r>
      <w:r w:rsidRPr="005474F8">
        <w:rPr>
          <w:rFonts w:eastAsia="標楷體"/>
          <w:color w:val="000000" w:themeColor="text1"/>
          <w:sz w:val="32"/>
        </w:rPr>
        <w:t xml:space="preserve"> (</w:t>
      </w:r>
      <w:r w:rsidRPr="005474F8">
        <w:rPr>
          <w:rFonts w:eastAsia="標楷體" w:hint="eastAsia"/>
          <w:color w:val="000000" w:themeColor="text1"/>
          <w:sz w:val="32"/>
        </w:rPr>
        <w:t>詳附件</w:t>
      </w:r>
      <w:r w:rsidRPr="005474F8">
        <w:rPr>
          <w:rFonts w:eastAsia="標楷體"/>
          <w:color w:val="000000" w:themeColor="text1"/>
          <w:sz w:val="32"/>
        </w:rPr>
        <w:t>)</w:t>
      </w:r>
      <w:r w:rsidRPr="005474F8">
        <w:rPr>
          <w:rFonts w:eastAsia="標楷體" w:hint="eastAsia"/>
          <w:color w:val="000000" w:themeColor="text1"/>
          <w:sz w:val="32"/>
        </w:rPr>
        <w:t>，本人切結爾後按月委請領有昇降設備登記證之專業廠商維護保養，並於使用期間自負安全之責任，爾後如經判認不宜繼續使用時，得隨時廢止臨時使用許可證，本人絶無異議。如有違前述情形，本人願依建築法接受裁罰。</w:t>
      </w:r>
      <w:r w:rsidRPr="005474F8">
        <w:rPr>
          <w:rFonts w:eastAsia="標楷體"/>
          <w:color w:val="000000" w:themeColor="text1"/>
          <w:sz w:val="32"/>
        </w:rPr>
        <w:t xml:space="preserve"> </w:t>
      </w:r>
    </w:p>
    <w:p w14:paraId="682A9978" w14:textId="77777777" w:rsidR="0025680B" w:rsidRPr="005474F8" w:rsidRDefault="0025680B" w:rsidP="00291451">
      <w:pPr>
        <w:snapToGrid w:val="0"/>
        <w:spacing w:line="400" w:lineRule="exact"/>
        <w:jc w:val="both"/>
        <w:rPr>
          <w:rFonts w:eastAsia="標楷體"/>
          <w:color w:val="000000" w:themeColor="text1"/>
          <w:sz w:val="28"/>
          <w:szCs w:val="28"/>
        </w:rPr>
      </w:pPr>
    </w:p>
    <w:p w14:paraId="454E7705"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00E5401A" w:rsidRPr="005474F8">
        <w:rPr>
          <w:rFonts w:eastAsia="標楷體" w:hint="eastAsia"/>
          <w:color w:val="000000" w:themeColor="text1"/>
          <w:sz w:val="32"/>
        </w:rPr>
        <w:t xml:space="preserve"> </w:t>
      </w:r>
      <w:r w:rsidRPr="005474F8">
        <w:rPr>
          <w:rFonts w:eastAsia="標楷體"/>
          <w:color w:val="000000" w:themeColor="text1"/>
          <w:sz w:val="32"/>
        </w:rPr>
        <w:t xml:space="preserve">  </w:t>
      </w:r>
      <w:r w:rsidRPr="005474F8">
        <w:rPr>
          <w:rFonts w:eastAsia="標楷體" w:hint="eastAsia"/>
          <w:color w:val="000000" w:themeColor="text1"/>
          <w:sz w:val="32"/>
        </w:rPr>
        <w:t>此致</w:t>
      </w:r>
    </w:p>
    <w:p w14:paraId="6E38E044" w14:textId="2CCA9E19" w:rsidR="0025680B" w:rsidRPr="005474F8" w:rsidRDefault="00B9145A" w:rsidP="00291451">
      <w:pPr>
        <w:jc w:val="both"/>
        <w:rPr>
          <w:rFonts w:eastAsia="標楷體"/>
          <w:color w:val="000000" w:themeColor="text1"/>
          <w:sz w:val="32"/>
        </w:rPr>
      </w:pPr>
      <w:r w:rsidRPr="005474F8">
        <w:rPr>
          <w:rFonts w:eastAsia="標楷體" w:hint="eastAsia"/>
          <w:color w:val="000000" w:themeColor="text1"/>
          <w:sz w:val="32"/>
        </w:rPr>
        <w:t>臺南</w:t>
      </w:r>
      <w:r w:rsidR="001F1004" w:rsidRPr="005474F8">
        <w:rPr>
          <w:rFonts w:eastAsia="標楷體" w:hint="eastAsia"/>
          <w:color w:val="000000" w:themeColor="text1"/>
          <w:sz w:val="32"/>
        </w:rPr>
        <w:t>市</w:t>
      </w:r>
      <w:r w:rsidR="0025680B" w:rsidRPr="005474F8">
        <w:rPr>
          <w:rFonts w:eastAsia="標楷體" w:hint="eastAsia"/>
          <w:color w:val="000000" w:themeColor="text1"/>
          <w:sz w:val="32"/>
        </w:rPr>
        <w:t>政府</w:t>
      </w:r>
    </w:p>
    <w:p w14:paraId="17008EA9" w14:textId="77777777" w:rsidR="0025680B" w:rsidRPr="005474F8" w:rsidRDefault="0025680B" w:rsidP="00291451">
      <w:pPr>
        <w:jc w:val="both"/>
        <w:rPr>
          <w:rFonts w:eastAsia="標楷體"/>
          <w:color w:val="000000" w:themeColor="text1"/>
          <w:sz w:val="32"/>
        </w:rPr>
      </w:pPr>
    </w:p>
    <w:p w14:paraId="0B6DA9E9" w14:textId="77777777" w:rsidR="0025680B" w:rsidRPr="005474F8" w:rsidRDefault="0025680B" w:rsidP="00291451">
      <w:pPr>
        <w:jc w:val="both"/>
        <w:rPr>
          <w:rFonts w:eastAsia="標楷體"/>
          <w:color w:val="000000" w:themeColor="text1"/>
          <w:sz w:val="32"/>
        </w:rPr>
      </w:pPr>
    </w:p>
    <w:p w14:paraId="091C122F" w14:textId="77777777" w:rsidR="00E5401A" w:rsidRPr="005474F8" w:rsidRDefault="00E5401A" w:rsidP="00291451">
      <w:pPr>
        <w:jc w:val="both"/>
        <w:rPr>
          <w:rFonts w:eastAsia="標楷體"/>
          <w:color w:val="000000" w:themeColor="text1"/>
          <w:sz w:val="32"/>
        </w:rPr>
      </w:pPr>
    </w:p>
    <w:p w14:paraId="14F253F1"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立切結書人：</w:t>
      </w:r>
      <w:r w:rsidRPr="005474F8">
        <w:rPr>
          <w:rFonts w:eastAsia="標楷體"/>
          <w:color w:val="000000" w:themeColor="text1"/>
          <w:sz w:val="32"/>
        </w:rPr>
        <w:t xml:space="preserve">                                  </w:t>
      </w:r>
      <w:r w:rsidRPr="005474F8">
        <w:rPr>
          <w:rFonts w:eastAsia="標楷體" w:hint="eastAsia"/>
          <w:color w:val="000000" w:themeColor="text1"/>
        </w:rPr>
        <w:t>（簽名或蓋章）</w:t>
      </w:r>
    </w:p>
    <w:p w14:paraId="2F8B073D" w14:textId="77777777" w:rsidR="0025680B" w:rsidRPr="005474F8" w:rsidRDefault="0025680B" w:rsidP="00291451">
      <w:pPr>
        <w:jc w:val="both"/>
        <w:rPr>
          <w:rFonts w:eastAsia="標楷體"/>
          <w:color w:val="000000" w:themeColor="text1"/>
        </w:rPr>
      </w:pPr>
      <w:r w:rsidRPr="005474F8">
        <w:rPr>
          <w:rFonts w:eastAsia="標楷體"/>
          <w:color w:val="000000" w:themeColor="text1"/>
          <w:sz w:val="32"/>
        </w:rPr>
        <w:t xml:space="preserve">  </w:t>
      </w:r>
      <w:r w:rsidRPr="005474F8">
        <w:rPr>
          <w:rFonts w:eastAsia="標楷體"/>
          <w:color w:val="000000" w:themeColor="text1"/>
        </w:rPr>
        <w:t>(</w:t>
      </w:r>
      <w:r w:rsidRPr="005474F8">
        <w:rPr>
          <w:rFonts w:eastAsia="標楷體" w:hint="eastAsia"/>
          <w:color w:val="000000" w:themeColor="text1"/>
        </w:rPr>
        <w:t>昇降設備管理人</w:t>
      </w:r>
      <w:r w:rsidRPr="005474F8">
        <w:rPr>
          <w:rFonts w:eastAsia="標楷體"/>
          <w:color w:val="000000" w:themeColor="text1"/>
        </w:rPr>
        <w:t>)</w:t>
      </w:r>
    </w:p>
    <w:p w14:paraId="03A17BF7"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身分證字號：</w:t>
      </w:r>
    </w:p>
    <w:p w14:paraId="651D6D2C"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連絡地址：</w:t>
      </w:r>
    </w:p>
    <w:p w14:paraId="34F224E6" w14:textId="77777777" w:rsidR="0025680B" w:rsidRPr="005474F8" w:rsidRDefault="0025680B" w:rsidP="00291451">
      <w:pPr>
        <w:jc w:val="both"/>
        <w:rPr>
          <w:rFonts w:eastAsia="標楷體"/>
          <w:color w:val="000000" w:themeColor="text1"/>
          <w:sz w:val="32"/>
        </w:rPr>
      </w:pPr>
      <w:r w:rsidRPr="005474F8">
        <w:rPr>
          <w:rFonts w:eastAsia="標楷體"/>
          <w:color w:val="000000" w:themeColor="text1"/>
          <w:sz w:val="32"/>
        </w:rPr>
        <w:t xml:space="preserve">  </w:t>
      </w:r>
      <w:r w:rsidRPr="005474F8">
        <w:rPr>
          <w:rFonts w:eastAsia="標楷體" w:hint="eastAsia"/>
          <w:color w:val="000000" w:themeColor="text1"/>
          <w:sz w:val="32"/>
        </w:rPr>
        <w:t>電</w:t>
      </w:r>
      <w:r w:rsidRPr="005474F8">
        <w:rPr>
          <w:rFonts w:eastAsia="標楷體"/>
          <w:color w:val="000000" w:themeColor="text1"/>
          <w:sz w:val="32"/>
        </w:rPr>
        <w:t xml:space="preserve">    </w:t>
      </w:r>
      <w:r w:rsidRPr="005474F8">
        <w:rPr>
          <w:rFonts w:eastAsia="標楷體" w:hint="eastAsia"/>
          <w:color w:val="000000" w:themeColor="text1"/>
          <w:sz w:val="32"/>
        </w:rPr>
        <w:t>話：</w:t>
      </w:r>
    </w:p>
    <w:p w14:paraId="487E6552" w14:textId="77777777" w:rsidR="0025680B" w:rsidRPr="005474F8" w:rsidRDefault="0025680B" w:rsidP="00291451">
      <w:pPr>
        <w:jc w:val="both"/>
        <w:rPr>
          <w:rFonts w:eastAsia="標楷體"/>
          <w:color w:val="000000" w:themeColor="text1"/>
          <w:sz w:val="32"/>
        </w:rPr>
      </w:pPr>
    </w:p>
    <w:p w14:paraId="3401C57E" w14:textId="77777777" w:rsidR="0025680B" w:rsidRPr="005474F8" w:rsidRDefault="0025680B" w:rsidP="00291451">
      <w:pPr>
        <w:jc w:val="both"/>
        <w:rPr>
          <w:rFonts w:eastAsia="標楷體"/>
          <w:color w:val="000000" w:themeColor="text1"/>
          <w:sz w:val="32"/>
        </w:rPr>
      </w:pPr>
    </w:p>
    <w:p w14:paraId="43025049" w14:textId="77777777" w:rsidR="0025680B" w:rsidRPr="005474F8" w:rsidRDefault="0025680B" w:rsidP="00C062A2">
      <w:pPr>
        <w:jc w:val="center"/>
        <w:rPr>
          <w:rFonts w:eastAsia="標楷體"/>
          <w:color w:val="000000" w:themeColor="text1"/>
          <w:sz w:val="32"/>
        </w:rPr>
      </w:pPr>
      <w:r w:rsidRPr="005474F8">
        <w:rPr>
          <w:rFonts w:eastAsia="標楷體" w:hint="eastAsia"/>
          <w:color w:val="000000" w:themeColor="text1"/>
          <w:sz w:val="32"/>
        </w:rPr>
        <w:t>中華民國</w:t>
      </w:r>
      <w:r w:rsidRPr="005474F8">
        <w:rPr>
          <w:rFonts w:eastAsia="標楷體"/>
          <w:color w:val="000000" w:themeColor="text1"/>
          <w:sz w:val="32"/>
        </w:rPr>
        <w:t xml:space="preserve">                </w:t>
      </w:r>
      <w:r w:rsidRPr="005474F8">
        <w:rPr>
          <w:rFonts w:eastAsia="標楷體" w:hint="eastAsia"/>
          <w:color w:val="000000" w:themeColor="text1"/>
          <w:sz w:val="32"/>
        </w:rPr>
        <w:t>年</w:t>
      </w:r>
      <w:r w:rsidRPr="005474F8">
        <w:rPr>
          <w:rFonts w:eastAsia="標楷體"/>
          <w:color w:val="000000" w:themeColor="text1"/>
          <w:sz w:val="32"/>
        </w:rPr>
        <w:t xml:space="preserve">             </w:t>
      </w:r>
      <w:r w:rsidRPr="005474F8">
        <w:rPr>
          <w:rFonts w:eastAsia="標楷體" w:hint="eastAsia"/>
          <w:color w:val="000000" w:themeColor="text1"/>
          <w:sz w:val="32"/>
        </w:rPr>
        <w:t>月</w:t>
      </w:r>
      <w:r w:rsidRPr="005474F8">
        <w:rPr>
          <w:rFonts w:eastAsia="標楷體"/>
          <w:color w:val="000000" w:themeColor="text1"/>
          <w:sz w:val="32"/>
        </w:rPr>
        <w:t xml:space="preserve">             </w:t>
      </w:r>
      <w:r w:rsidRPr="005474F8">
        <w:rPr>
          <w:rFonts w:eastAsia="標楷體" w:hint="eastAsia"/>
          <w:color w:val="000000" w:themeColor="text1"/>
          <w:sz w:val="32"/>
        </w:rPr>
        <w:t>日</w:t>
      </w:r>
    </w:p>
    <w:p w14:paraId="4ACECE5F" w14:textId="41161C8F" w:rsidR="00CA1FF4" w:rsidRPr="005474F8" w:rsidRDefault="00CA1FF4" w:rsidP="000521C3">
      <w:pPr>
        <w:pStyle w:val="140pt"/>
        <w:rPr>
          <w:color w:val="000000" w:themeColor="text1"/>
          <w:u w:val="thick"/>
        </w:rPr>
      </w:pPr>
      <w:r w:rsidRPr="005474F8">
        <w:rPr>
          <w:color w:val="000000" w:themeColor="text1"/>
        </w:rPr>
        <w:br w:type="page"/>
      </w:r>
      <w:r w:rsidRPr="005474F8">
        <w:rPr>
          <w:color w:val="000000" w:themeColor="text1"/>
          <w:sz w:val="32"/>
          <w:szCs w:val="32"/>
        </w:rPr>
        <w:lastRenderedPageBreak/>
        <w:t>(</w:t>
      </w:r>
      <w:r w:rsidR="006A0395" w:rsidRPr="005474F8">
        <w:rPr>
          <w:rFonts w:hint="eastAsia"/>
          <w:color w:val="000000" w:themeColor="text1"/>
          <w:sz w:val="32"/>
          <w:szCs w:val="32"/>
        </w:rPr>
        <w:t>六</w:t>
      </w:r>
      <w:r w:rsidRPr="005474F8">
        <w:rPr>
          <w:color w:val="000000" w:themeColor="text1"/>
          <w:sz w:val="32"/>
          <w:szCs w:val="32"/>
        </w:rPr>
        <w:t xml:space="preserve">) </w:t>
      </w:r>
      <w:r w:rsidRPr="005474F8">
        <w:rPr>
          <w:rFonts w:hint="eastAsia"/>
          <w:color w:val="000000" w:themeColor="text1"/>
          <w:sz w:val="32"/>
          <w:szCs w:val="32"/>
          <w:u w:val="thick"/>
        </w:rPr>
        <w:t>適用輔導勞動部列管昇降設備回歸建築法管理之執行規定</w:t>
      </w:r>
    </w:p>
    <w:p w14:paraId="7ACFE1C8" w14:textId="77777777" w:rsidR="00CA1FF4" w:rsidRPr="005474F8" w:rsidRDefault="00CA1FF4" w:rsidP="000521C3">
      <w:pPr>
        <w:pStyle w:val="140pt"/>
        <w:rPr>
          <w:color w:val="000000" w:themeColor="text1"/>
        </w:rPr>
      </w:pPr>
    </w:p>
    <w:p w14:paraId="1415BC9B" w14:textId="77777777" w:rsidR="00CA1FF4" w:rsidRPr="005474F8" w:rsidRDefault="00CA1FF4" w:rsidP="000521C3">
      <w:pPr>
        <w:pStyle w:val="140pt"/>
        <w:ind w:leftChars="350" w:left="840"/>
        <w:rPr>
          <w:color w:val="000000" w:themeColor="text1"/>
        </w:rPr>
      </w:pPr>
      <w:r w:rsidRPr="005474F8">
        <w:rPr>
          <w:color w:val="000000" w:themeColor="text1"/>
        </w:rPr>
        <w:t>&lt;B-18-1&gt;</w:t>
      </w:r>
      <w:r w:rsidRPr="005474F8">
        <w:rPr>
          <w:rFonts w:hint="eastAsia"/>
          <w:color w:val="000000" w:themeColor="text1"/>
        </w:rPr>
        <w:t>第</w:t>
      </w:r>
      <w:r w:rsidRPr="005474F8">
        <w:rPr>
          <w:color w:val="000000" w:themeColor="text1"/>
        </w:rPr>
        <w:t>1</w:t>
      </w:r>
      <w:r w:rsidRPr="005474F8">
        <w:rPr>
          <w:rFonts w:hint="eastAsia"/>
          <w:color w:val="000000" w:themeColor="text1"/>
        </w:rPr>
        <w:t>、</w:t>
      </w:r>
      <w:r w:rsidRPr="005474F8">
        <w:rPr>
          <w:color w:val="000000" w:themeColor="text1"/>
        </w:rPr>
        <w:t>7</w:t>
      </w:r>
      <w:r w:rsidRPr="005474F8">
        <w:rPr>
          <w:rFonts w:hint="eastAsia"/>
          <w:color w:val="000000" w:themeColor="text1"/>
        </w:rPr>
        <w:t>、</w:t>
      </w:r>
      <w:r w:rsidRPr="005474F8">
        <w:rPr>
          <w:color w:val="000000" w:themeColor="text1"/>
        </w:rPr>
        <w:t>28</w:t>
      </w:r>
      <w:r w:rsidRPr="005474F8">
        <w:rPr>
          <w:rFonts w:hint="eastAsia"/>
          <w:color w:val="000000" w:themeColor="text1"/>
        </w:rPr>
        <w:t>、</w:t>
      </w:r>
      <w:r w:rsidRPr="005474F8">
        <w:rPr>
          <w:color w:val="000000" w:themeColor="text1"/>
        </w:rPr>
        <w:t>29</w:t>
      </w:r>
      <w:r w:rsidRPr="005474F8">
        <w:rPr>
          <w:rFonts w:hint="eastAsia"/>
          <w:color w:val="000000" w:themeColor="text1"/>
        </w:rPr>
        <w:t>項之執行替代改善措施</w:t>
      </w:r>
    </w:p>
    <w:p w14:paraId="20F13F08" w14:textId="77777777" w:rsidR="00CA1FF4" w:rsidRPr="005474F8" w:rsidRDefault="00CA1FF4" w:rsidP="00CA1FF4">
      <w:pPr>
        <w:spacing w:line="240" w:lineRule="atLeast"/>
        <w:jc w:val="right"/>
        <w:rPr>
          <w:color w:val="000000" w:themeColor="text1"/>
        </w:rPr>
      </w:pPr>
    </w:p>
    <w:p w14:paraId="620BDCA3" w14:textId="77777777" w:rsidR="00CA1FF4" w:rsidRPr="005474F8" w:rsidRDefault="00CA1FF4" w:rsidP="00CA1FF4">
      <w:pPr>
        <w:spacing w:line="400" w:lineRule="exact"/>
        <w:ind w:leftChars="1" w:left="475" w:hangingChars="197" w:hanging="473"/>
        <w:rPr>
          <w:rFonts w:ascii="細明體" w:eastAsia="細明體" w:hAnsi="細明體"/>
          <w:color w:val="000000" w:themeColor="text1"/>
        </w:rPr>
      </w:pPr>
      <w:r w:rsidRPr="005474F8">
        <w:rPr>
          <w:rFonts w:ascii="細明體" w:eastAsia="細明體" w:hAnsi="細明體" w:hint="eastAsia"/>
          <w:color w:val="000000" w:themeColor="text1"/>
        </w:rPr>
        <w:t>一、執行「</w:t>
      </w:r>
      <w:r w:rsidRPr="005474F8">
        <w:rPr>
          <w:rFonts w:ascii="細明體" w:eastAsia="細明體" w:hAnsi="細明體"/>
          <w:color w:val="000000" w:themeColor="text1"/>
        </w:rPr>
        <w:t>&lt;B-18-1&gt;</w:t>
      </w:r>
      <w:r w:rsidRPr="005474F8">
        <w:rPr>
          <w:rFonts w:ascii="細明體" w:eastAsia="細明體" w:hAnsi="細明體" w:hint="eastAsia"/>
          <w:color w:val="000000" w:themeColor="text1"/>
        </w:rPr>
        <w:t>建築物昇降機竣工檢查表」，在檢查項目應設置之保護安全裝置，皆有設置下，若因檢查第</w:t>
      </w:r>
      <w:r w:rsidRPr="005474F8">
        <w:rPr>
          <w:rFonts w:ascii="細明體" w:eastAsia="細明體" w:hAnsi="細明體"/>
          <w:color w:val="000000" w:themeColor="text1"/>
        </w:rPr>
        <w:t>1</w:t>
      </w:r>
      <w:r w:rsidRPr="005474F8">
        <w:rPr>
          <w:rFonts w:ascii="細明體" w:eastAsia="細明體" w:hAnsi="細明體" w:hint="eastAsia"/>
          <w:color w:val="000000" w:themeColor="text1"/>
        </w:rPr>
        <w:t>、</w:t>
      </w:r>
      <w:r w:rsidRPr="005474F8">
        <w:rPr>
          <w:rFonts w:ascii="細明體" w:eastAsia="細明體" w:hAnsi="細明體"/>
          <w:color w:val="000000" w:themeColor="text1"/>
        </w:rPr>
        <w:t>7</w:t>
      </w:r>
      <w:r w:rsidRPr="005474F8">
        <w:rPr>
          <w:rFonts w:ascii="細明體" w:eastAsia="細明體" w:hAnsi="細明體" w:hint="eastAsia"/>
          <w:color w:val="000000" w:themeColor="text1"/>
        </w:rPr>
        <w:t>、</w:t>
      </w:r>
      <w:r w:rsidRPr="005474F8">
        <w:rPr>
          <w:rFonts w:ascii="細明體" w:eastAsia="細明體" w:hAnsi="細明體"/>
          <w:color w:val="000000" w:themeColor="text1"/>
        </w:rPr>
        <w:t>28</w:t>
      </w:r>
      <w:r w:rsidRPr="005474F8">
        <w:rPr>
          <w:rFonts w:ascii="細明體" w:eastAsia="細明體" w:hAnsi="細明體" w:hint="eastAsia"/>
          <w:color w:val="000000" w:themeColor="text1"/>
        </w:rPr>
        <w:t>、</w:t>
      </w:r>
      <w:r w:rsidRPr="005474F8">
        <w:rPr>
          <w:rFonts w:ascii="細明體" w:eastAsia="細明體" w:hAnsi="細明體"/>
          <w:color w:val="000000" w:themeColor="text1"/>
        </w:rPr>
        <w:t>29</w:t>
      </w:r>
      <w:r w:rsidRPr="005474F8">
        <w:rPr>
          <w:rFonts w:ascii="細明體" w:eastAsia="細明體" w:hAnsi="細明體" w:hint="eastAsia"/>
          <w:color w:val="000000" w:themeColor="text1"/>
        </w:rPr>
        <w:t>項次有未能符合各部安全距離之狀況，得提報「替代改善措施」。</w:t>
      </w:r>
    </w:p>
    <w:p w14:paraId="7C1C4509" w14:textId="77777777" w:rsidR="00CA1FF4" w:rsidRPr="005474F8" w:rsidRDefault="00CA1FF4" w:rsidP="00CA1FF4">
      <w:pPr>
        <w:spacing w:line="400" w:lineRule="exact"/>
        <w:ind w:leftChars="1" w:left="475" w:hangingChars="197" w:hanging="473"/>
        <w:rPr>
          <w:rFonts w:ascii="細明體" w:eastAsia="細明體" w:hAnsi="細明體"/>
          <w:color w:val="000000" w:themeColor="text1"/>
        </w:rPr>
      </w:pPr>
      <w:r w:rsidRPr="005474F8">
        <w:rPr>
          <w:rFonts w:ascii="細明體" w:eastAsia="細明體" w:hAnsi="細明體" w:hint="eastAsia"/>
          <w:color w:val="000000" w:themeColor="text1"/>
        </w:rPr>
        <w:t>二、提報執行「替代改善措施」適用情況及其改善措施如下：</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122"/>
        <w:gridCol w:w="4574"/>
      </w:tblGrid>
      <w:tr w:rsidR="005474F8" w:rsidRPr="005474F8" w14:paraId="530B386B" w14:textId="77777777" w:rsidTr="00310F47">
        <w:trPr>
          <w:tblHeader/>
        </w:trPr>
        <w:tc>
          <w:tcPr>
            <w:tcW w:w="2600" w:type="dxa"/>
            <w:shd w:val="clear" w:color="auto" w:fill="auto"/>
            <w:vAlign w:val="center"/>
          </w:tcPr>
          <w:p w14:paraId="639152B8" w14:textId="77777777" w:rsidR="00CA1FF4" w:rsidRPr="005474F8" w:rsidRDefault="00CA1FF4" w:rsidP="00310F47">
            <w:pPr>
              <w:spacing w:line="400" w:lineRule="exact"/>
              <w:jc w:val="center"/>
              <w:rPr>
                <w:rFonts w:ascii="細明體" w:eastAsia="細明體" w:hAnsi="細明體"/>
                <w:b/>
                <w:color w:val="000000" w:themeColor="text1"/>
              </w:rPr>
            </w:pPr>
            <w:r w:rsidRPr="005474F8">
              <w:rPr>
                <w:rFonts w:ascii="細明體" w:eastAsia="細明體" w:hAnsi="細明體" w:hint="eastAsia"/>
                <w:b/>
                <w:color w:val="000000" w:themeColor="text1"/>
              </w:rPr>
              <w:t>不符合</w:t>
            </w:r>
          </w:p>
          <w:p w14:paraId="591F3EC6" w14:textId="77777777" w:rsidR="00CA1FF4" w:rsidRPr="005474F8" w:rsidRDefault="00CA1FF4" w:rsidP="00310F47">
            <w:pPr>
              <w:spacing w:line="400" w:lineRule="exact"/>
              <w:jc w:val="center"/>
              <w:rPr>
                <w:rFonts w:ascii="細明體" w:eastAsia="細明體" w:hAnsi="細明體"/>
                <w:color w:val="000000" w:themeColor="text1"/>
              </w:rPr>
            </w:pPr>
            <w:r w:rsidRPr="005474F8">
              <w:rPr>
                <w:rFonts w:ascii="細明體" w:eastAsia="細明體" w:hAnsi="細明體" w:hint="eastAsia"/>
                <w:b/>
                <w:color w:val="000000" w:themeColor="text1"/>
              </w:rPr>
              <w:t>標準項目</w:t>
            </w:r>
          </w:p>
        </w:tc>
        <w:tc>
          <w:tcPr>
            <w:tcW w:w="2160" w:type="dxa"/>
            <w:shd w:val="clear" w:color="auto" w:fill="auto"/>
            <w:vAlign w:val="center"/>
          </w:tcPr>
          <w:p w14:paraId="1EB81B48" w14:textId="77777777" w:rsidR="00CA1FF4" w:rsidRPr="005474F8" w:rsidRDefault="00CA1FF4" w:rsidP="00310F47">
            <w:pPr>
              <w:spacing w:line="400" w:lineRule="exact"/>
              <w:jc w:val="center"/>
              <w:rPr>
                <w:rFonts w:ascii="細明體" w:eastAsia="細明體" w:hAnsi="細明體"/>
                <w:b/>
                <w:color w:val="000000" w:themeColor="text1"/>
              </w:rPr>
            </w:pPr>
            <w:r w:rsidRPr="005474F8">
              <w:rPr>
                <w:rFonts w:ascii="細明體" w:eastAsia="細明體" w:hAnsi="細明體" w:hint="eastAsia"/>
                <w:b/>
                <w:color w:val="000000" w:themeColor="text1"/>
              </w:rPr>
              <w:t>下列情況得報提</w:t>
            </w:r>
          </w:p>
          <w:p w14:paraId="17FB5B78" w14:textId="77777777" w:rsidR="00CA1FF4" w:rsidRPr="005474F8" w:rsidRDefault="00CA1FF4" w:rsidP="00310F47">
            <w:pPr>
              <w:spacing w:line="400" w:lineRule="exact"/>
              <w:jc w:val="center"/>
              <w:rPr>
                <w:rFonts w:ascii="細明體" w:eastAsia="細明體" w:hAnsi="細明體"/>
                <w:color w:val="000000" w:themeColor="text1"/>
              </w:rPr>
            </w:pPr>
            <w:r w:rsidRPr="005474F8">
              <w:rPr>
                <w:rFonts w:ascii="細明體" w:eastAsia="細明體" w:hAnsi="細明體" w:hint="eastAsia"/>
                <w:b/>
                <w:color w:val="000000" w:themeColor="text1"/>
              </w:rPr>
              <w:t>替代改善措施</w:t>
            </w:r>
          </w:p>
        </w:tc>
        <w:tc>
          <w:tcPr>
            <w:tcW w:w="4660" w:type="dxa"/>
            <w:shd w:val="clear" w:color="auto" w:fill="auto"/>
            <w:vAlign w:val="center"/>
          </w:tcPr>
          <w:p w14:paraId="20F0DAEB" w14:textId="77777777" w:rsidR="00CA1FF4" w:rsidRPr="005474F8" w:rsidRDefault="00CA1FF4" w:rsidP="00310F47">
            <w:pPr>
              <w:spacing w:line="400" w:lineRule="exact"/>
              <w:jc w:val="center"/>
              <w:rPr>
                <w:rFonts w:ascii="細明體" w:eastAsia="細明體" w:hAnsi="細明體"/>
                <w:color w:val="000000" w:themeColor="text1"/>
              </w:rPr>
            </w:pPr>
            <w:r w:rsidRPr="005474F8">
              <w:rPr>
                <w:rFonts w:ascii="細明體" w:eastAsia="細明體" w:hAnsi="細明體" w:hint="eastAsia"/>
                <w:b/>
                <w:color w:val="000000" w:themeColor="text1"/>
              </w:rPr>
              <w:t>改善措施</w:t>
            </w:r>
            <w:r w:rsidRPr="005474F8">
              <w:rPr>
                <w:rFonts w:ascii="細明體" w:eastAsia="細明體" w:hAnsi="細明體"/>
                <w:b/>
                <w:color w:val="000000" w:themeColor="text1"/>
              </w:rPr>
              <w:t>(</w:t>
            </w:r>
            <w:r w:rsidRPr="005474F8">
              <w:rPr>
                <w:rFonts w:ascii="細明體" w:eastAsia="細明體" w:hAnsi="細明體" w:hint="eastAsia"/>
                <w:b/>
                <w:color w:val="000000" w:themeColor="text1"/>
              </w:rPr>
              <w:t>均須符合</w:t>
            </w:r>
            <w:r w:rsidRPr="005474F8">
              <w:rPr>
                <w:rFonts w:ascii="細明體" w:eastAsia="細明體" w:hAnsi="細明體"/>
                <w:b/>
                <w:color w:val="000000" w:themeColor="text1"/>
              </w:rPr>
              <w:t>)</w:t>
            </w:r>
          </w:p>
        </w:tc>
      </w:tr>
      <w:tr w:rsidR="005474F8" w:rsidRPr="005474F8" w14:paraId="687C84D9" w14:textId="77777777" w:rsidTr="00310F47">
        <w:trPr>
          <w:trHeight w:val="10509"/>
        </w:trPr>
        <w:tc>
          <w:tcPr>
            <w:tcW w:w="2600" w:type="dxa"/>
            <w:shd w:val="clear" w:color="auto" w:fill="auto"/>
          </w:tcPr>
          <w:p w14:paraId="708052E9" w14:textId="77777777" w:rsidR="00CA1FF4" w:rsidRPr="005474F8" w:rsidRDefault="00CA1FF4" w:rsidP="00310F47">
            <w:pPr>
              <w:spacing w:line="400" w:lineRule="exact"/>
              <w:rPr>
                <w:rFonts w:ascii="細明體" w:eastAsia="細明體" w:hAnsi="細明體"/>
                <w:color w:val="000000" w:themeColor="text1"/>
              </w:rPr>
            </w:pPr>
            <w:r w:rsidRPr="005474F8">
              <w:rPr>
                <w:rFonts w:ascii="細明體" w:eastAsia="細明體" w:hAnsi="細明體" w:hint="eastAsia"/>
                <w:color w:val="000000" w:themeColor="text1"/>
              </w:rPr>
              <w:t>1.頂部安全距離不足</w:t>
            </w:r>
          </w:p>
        </w:tc>
        <w:tc>
          <w:tcPr>
            <w:tcW w:w="2160" w:type="dxa"/>
            <w:shd w:val="clear" w:color="auto" w:fill="auto"/>
          </w:tcPr>
          <w:p w14:paraId="05F9A005" w14:textId="77777777" w:rsidR="00CA1FF4" w:rsidRPr="005474F8" w:rsidRDefault="00CA1FF4" w:rsidP="00310F47">
            <w:pPr>
              <w:spacing w:line="400" w:lineRule="exact"/>
              <w:rPr>
                <w:rFonts w:ascii="細明體" w:eastAsia="細明體" w:hAnsi="細明體"/>
                <w:color w:val="000000" w:themeColor="text1"/>
              </w:rPr>
            </w:pPr>
            <w:r w:rsidRPr="005474F8">
              <w:rPr>
                <w:rFonts w:ascii="細明體" w:eastAsia="細明體" w:hAnsi="細明體" w:hint="eastAsia"/>
                <w:color w:val="000000" w:themeColor="text1"/>
              </w:rPr>
              <w:t>車廂或配重側完全壓縮緩衝器後，配重側鋼索頭或車廂鋼索頭，不會碰撞到任何部品。</w:t>
            </w:r>
          </w:p>
        </w:tc>
        <w:tc>
          <w:tcPr>
            <w:tcW w:w="4660" w:type="dxa"/>
            <w:shd w:val="clear" w:color="auto" w:fill="auto"/>
          </w:tcPr>
          <w:p w14:paraId="547C9E88" w14:textId="77777777" w:rsidR="00CA1FF4" w:rsidRPr="005474F8" w:rsidRDefault="00CA1FF4" w:rsidP="00310F47">
            <w:pPr>
              <w:spacing w:line="400" w:lineRule="exact"/>
              <w:ind w:left="240" w:hangingChars="100" w:hanging="240"/>
              <w:rPr>
                <w:rFonts w:ascii="細明體" w:eastAsia="細明體" w:hAnsi="細明體"/>
                <w:b/>
                <w:color w:val="000000" w:themeColor="text1"/>
              </w:rPr>
            </w:pPr>
            <w:r w:rsidRPr="005474F8">
              <w:rPr>
                <w:rFonts w:ascii="細明體" w:eastAsia="細明體" w:hAnsi="細明體" w:hint="eastAsia"/>
                <w:b/>
                <w:color w:val="000000" w:themeColor="text1"/>
              </w:rPr>
              <w:t>A.頂部安全距離不足，在10公分（含）以內者：</w:t>
            </w:r>
          </w:p>
          <w:p w14:paraId="4BDAA285" w14:textId="77777777" w:rsidR="00CA1FF4" w:rsidRPr="005474F8" w:rsidRDefault="00CA1FF4" w:rsidP="00310F47">
            <w:pPr>
              <w:pStyle w:val="2"/>
              <w:framePr w:hSpace="180" w:wrap="around" w:vAnchor="text" w:hAnchor="margin" w:x="388" w:y="173"/>
              <w:spacing w:line="400" w:lineRule="exact"/>
              <w:ind w:leftChars="0" w:left="238" w:hangingChars="99" w:hanging="238"/>
              <w:rPr>
                <w:rFonts w:ascii="細明體" w:eastAsia="細明體" w:hAnsi="細明體"/>
                <w:color w:val="000000" w:themeColor="text1"/>
              </w:rPr>
            </w:pPr>
            <w:r w:rsidRPr="005474F8">
              <w:rPr>
                <w:rFonts w:ascii="細明體" w:eastAsia="細明體" w:hAnsi="細明體"/>
                <w:color w:val="000000" w:themeColor="text1"/>
              </w:rPr>
              <w:t>1.</w:t>
            </w:r>
            <w:r w:rsidRPr="005474F8">
              <w:rPr>
                <w:rFonts w:ascii="細明體" w:eastAsia="細明體" w:hAnsi="細明體" w:hint="eastAsia"/>
                <w:color w:val="000000" w:themeColor="text1"/>
              </w:rPr>
              <w:t>於車廂頂部從事維護保養，以手動操作時，車廂頂部的安全距離應確保</w:t>
            </w:r>
            <w:smartTag w:uri="urn:schemas-microsoft-com:office:smarttags" w:element="chmetcnv">
              <w:smartTagPr>
                <w:attr w:name="SourceValue" w:val="60"/>
                <w:attr w:name="HasSpace" w:val="False"/>
                <w:attr w:name="Negative" w:val="False"/>
                <w:attr w:name="NumberType" w:val="1"/>
                <w:attr w:name="TCSC" w:val="0"/>
              </w:smartTagPr>
              <w:r w:rsidRPr="005474F8">
                <w:rPr>
                  <w:rFonts w:ascii="細明體" w:eastAsia="細明體" w:hAnsi="細明體"/>
                  <w:color w:val="000000" w:themeColor="text1"/>
                </w:rPr>
                <w:t>1.2</w:t>
              </w:r>
              <w:r w:rsidRPr="005474F8">
                <w:rPr>
                  <w:rFonts w:ascii="細明體" w:eastAsia="細明體" w:hAnsi="細明體" w:hint="eastAsia"/>
                  <w:color w:val="000000" w:themeColor="text1"/>
                </w:rPr>
                <w:t>公尺</w:t>
              </w:r>
            </w:smartTag>
            <w:r w:rsidRPr="005474F8">
              <w:rPr>
                <w:rFonts w:ascii="細明體" w:eastAsia="細明體" w:hAnsi="細明體" w:hint="eastAsia"/>
                <w:color w:val="000000" w:themeColor="text1"/>
              </w:rPr>
              <w:t>以上，故必須設置可自動控制防止車廂上升到此尺寸以內之裝置，或調整車廂上部結構以符合規定。</w:t>
            </w:r>
          </w:p>
          <w:p w14:paraId="1D999D5D" w14:textId="77777777" w:rsidR="00CA1FF4" w:rsidRPr="005474F8" w:rsidRDefault="00CA1FF4" w:rsidP="00310F47">
            <w:pPr>
              <w:pStyle w:val="2"/>
              <w:framePr w:hSpace="180" w:wrap="around" w:vAnchor="text" w:hAnchor="margin" w:x="388" w:y="173"/>
              <w:spacing w:line="400" w:lineRule="exact"/>
              <w:ind w:leftChars="0" w:left="238" w:hangingChars="99" w:hanging="238"/>
              <w:rPr>
                <w:rFonts w:ascii="細明體" w:eastAsia="細明體" w:hAnsi="細明體"/>
                <w:color w:val="000000" w:themeColor="text1"/>
              </w:rPr>
            </w:pPr>
            <w:r w:rsidRPr="005474F8">
              <w:rPr>
                <w:rFonts w:ascii="細明體" w:eastAsia="細明體" w:hAnsi="細明體"/>
                <w:color w:val="000000" w:themeColor="text1"/>
              </w:rPr>
              <w:t>2.</w:t>
            </w:r>
            <w:r w:rsidRPr="005474F8">
              <w:rPr>
                <w:rFonts w:ascii="細明體" w:eastAsia="細明體" w:hAnsi="細明體" w:hint="eastAsia"/>
                <w:color w:val="000000" w:themeColor="text1"/>
              </w:rPr>
              <w:t>在不足範圍內噴漆警告，或掛布條警示。</w:t>
            </w:r>
          </w:p>
          <w:p w14:paraId="2936B27B" w14:textId="77777777" w:rsidR="00CA1FF4" w:rsidRPr="005474F8" w:rsidRDefault="00CA1FF4" w:rsidP="00310F47">
            <w:pPr>
              <w:framePr w:hSpace="180" w:wrap="around" w:vAnchor="text" w:hAnchor="margin" w:x="388" w:y="173"/>
              <w:spacing w:line="400" w:lineRule="exact"/>
              <w:ind w:left="238" w:hangingChars="99" w:hanging="238"/>
              <w:rPr>
                <w:rFonts w:ascii="細明體" w:eastAsia="細明體" w:hAnsi="細明體"/>
                <w:color w:val="000000" w:themeColor="text1"/>
              </w:rPr>
            </w:pPr>
            <w:r w:rsidRPr="005474F8">
              <w:rPr>
                <w:rFonts w:ascii="細明體" w:eastAsia="細明體" w:hAnsi="細明體"/>
                <w:color w:val="000000" w:themeColor="text1"/>
              </w:rPr>
              <w:t>3.</w:t>
            </w:r>
            <w:r w:rsidRPr="005474F8">
              <w:rPr>
                <w:rFonts w:ascii="細明體" w:eastAsia="細明體" w:hAnsi="細明體" w:hint="eastAsia"/>
                <w:color w:val="000000" w:themeColor="text1"/>
              </w:rPr>
              <w:t>升降道設置檢出開關，當車廂高速行駛，碰到</w:t>
            </w:r>
            <w:r w:rsidRPr="005474F8">
              <w:rPr>
                <w:rFonts w:ascii="細明體" w:eastAsia="細明體" w:hAnsi="細明體" w:hint="eastAsia"/>
                <w:b/>
                <w:color w:val="000000" w:themeColor="text1"/>
              </w:rPr>
              <w:t>上</w:t>
            </w:r>
            <w:r w:rsidRPr="005474F8">
              <w:rPr>
                <w:rFonts w:ascii="細明體" w:eastAsia="細明體" w:hAnsi="細明體" w:hint="eastAsia"/>
                <w:color w:val="000000" w:themeColor="text1"/>
              </w:rPr>
              <w:t>限開關時應立即</w:t>
            </w:r>
            <w:r w:rsidRPr="005474F8">
              <w:rPr>
                <w:rFonts w:ascii="細明體" w:eastAsia="細明體" w:hAnsi="細明體" w:hint="eastAsia"/>
                <w:b/>
                <w:color w:val="000000" w:themeColor="text1"/>
              </w:rPr>
              <w:t>減速後</w:t>
            </w:r>
            <w:r w:rsidRPr="005474F8">
              <w:rPr>
                <w:rFonts w:ascii="細明體" w:eastAsia="細明體" w:hAnsi="細明體" w:hint="eastAsia"/>
                <w:color w:val="000000" w:themeColor="text1"/>
              </w:rPr>
              <w:t>停止，頂部距離應保持</w:t>
            </w:r>
            <w:r w:rsidRPr="005474F8">
              <w:rPr>
                <w:rFonts w:ascii="細明體" w:eastAsia="細明體" w:hAnsi="細明體"/>
                <w:color w:val="000000" w:themeColor="text1"/>
              </w:rPr>
              <w:t>0.6</w:t>
            </w:r>
            <w:r w:rsidRPr="005474F8">
              <w:rPr>
                <w:rFonts w:ascii="細明體" w:eastAsia="細明體" w:hAnsi="細明體" w:hint="eastAsia"/>
                <w:color w:val="000000" w:themeColor="text1"/>
              </w:rPr>
              <w:t>公尺加額定速度衝程</w:t>
            </w:r>
            <w:r w:rsidRPr="005474F8">
              <w:rPr>
                <w:rFonts w:ascii="細明體" w:eastAsia="細明體" w:hAnsi="細明體"/>
                <w:color w:val="000000" w:themeColor="text1"/>
              </w:rPr>
              <w:t>(V</w:t>
            </w:r>
            <w:r w:rsidRPr="005474F8">
              <w:rPr>
                <w:rFonts w:ascii="細明體" w:eastAsia="細明體" w:hAnsi="細明體"/>
                <w:color w:val="000000" w:themeColor="text1"/>
                <w:vertAlign w:val="superscript"/>
              </w:rPr>
              <w:t>2</w:t>
            </w:r>
            <w:r w:rsidRPr="005474F8">
              <w:rPr>
                <w:rFonts w:ascii="細明體" w:eastAsia="細明體" w:hAnsi="細明體"/>
                <w:color w:val="000000" w:themeColor="text1"/>
              </w:rPr>
              <w:t>/706)</w:t>
            </w:r>
            <w:r w:rsidRPr="005474F8">
              <w:rPr>
                <w:rFonts w:ascii="細明體" w:eastAsia="細明體" w:hAnsi="細明體" w:hint="eastAsia"/>
                <w:color w:val="000000" w:themeColor="text1"/>
              </w:rPr>
              <w:t>公分以上之距離。</w:t>
            </w:r>
          </w:p>
          <w:p w14:paraId="3269ED47" w14:textId="77777777" w:rsidR="00CA1FF4" w:rsidRPr="005474F8" w:rsidRDefault="00CA1FF4" w:rsidP="00310F47">
            <w:pPr>
              <w:framePr w:hSpace="180" w:wrap="around" w:vAnchor="text" w:hAnchor="margin" w:x="388" w:y="173"/>
              <w:spacing w:line="400" w:lineRule="exact"/>
              <w:ind w:left="238" w:hangingChars="99" w:hanging="238"/>
              <w:rPr>
                <w:rFonts w:ascii="細明體" w:eastAsia="細明體" w:hAnsi="細明體"/>
                <w:color w:val="000000" w:themeColor="text1"/>
              </w:rPr>
            </w:pPr>
          </w:p>
          <w:p w14:paraId="24C09968" w14:textId="77777777" w:rsidR="00CA1FF4" w:rsidRPr="005474F8" w:rsidRDefault="00CA1FF4" w:rsidP="00310F47">
            <w:pPr>
              <w:spacing w:line="400" w:lineRule="exact"/>
              <w:ind w:left="240" w:hangingChars="100" w:hanging="240"/>
              <w:rPr>
                <w:rFonts w:ascii="細明體" w:eastAsia="細明體" w:hAnsi="細明體"/>
                <w:b/>
                <w:color w:val="000000" w:themeColor="text1"/>
              </w:rPr>
            </w:pPr>
            <w:r w:rsidRPr="005474F8">
              <w:rPr>
                <w:rFonts w:ascii="細明體" w:eastAsia="細明體" w:hAnsi="細明體" w:hint="eastAsia"/>
                <w:b/>
                <w:color w:val="000000" w:themeColor="text1"/>
              </w:rPr>
              <w:t>B.頂部安全距離不足，超過10公分者：</w:t>
            </w:r>
          </w:p>
          <w:p w14:paraId="0BC9F1BE" w14:textId="77777777" w:rsidR="00CA1FF4" w:rsidRPr="005474F8" w:rsidRDefault="00CA1FF4" w:rsidP="00310F47">
            <w:pPr>
              <w:spacing w:line="400" w:lineRule="exact"/>
              <w:ind w:left="238" w:hangingChars="99" w:hanging="238"/>
              <w:rPr>
                <w:rFonts w:ascii="細明體" w:eastAsia="細明體" w:hAnsi="細明體"/>
                <w:color w:val="000000" w:themeColor="text1"/>
              </w:rPr>
            </w:pPr>
            <w:r w:rsidRPr="005474F8">
              <w:rPr>
                <w:rFonts w:ascii="細明體" w:eastAsia="細明體" w:hAnsi="細明體" w:hint="eastAsia"/>
                <w:color w:val="000000" w:themeColor="text1"/>
              </w:rPr>
              <w:t>1.於車廂頂部從事維護保養，以手動操作時，車廂頂部的安全距離應確保1.2公尺以上，故必須設置可自動控制防止車廂上升到此尺寸以內之裝置，或調整車廂上部結構以符合規定。</w:t>
            </w:r>
          </w:p>
          <w:p w14:paraId="5D4BBA06" w14:textId="77777777" w:rsidR="00CA1FF4" w:rsidRPr="005474F8" w:rsidRDefault="00CA1FF4" w:rsidP="00310F47">
            <w:pPr>
              <w:spacing w:line="400" w:lineRule="exact"/>
              <w:ind w:left="238" w:hangingChars="99" w:hanging="238"/>
              <w:rPr>
                <w:rFonts w:ascii="細明體" w:eastAsia="細明體" w:hAnsi="細明體"/>
                <w:color w:val="000000" w:themeColor="text1"/>
              </w:rPr>
            </w:pPr>
            <w:r w:rsidRPr="005474F8">
              <w:rPr>
                <w:rFonts w:ascii="細明體" w:eastAsia="細明體" w:hAnsi="細明體" w:hint="eastAsia"/>
                <w:color w:val="000000" w:themeColor="text1"/>
              </w:rPr>
              <w:t>2.在不足範圍內噴漆警告，或掛布條警示。</w:t>
            </w:r>
          </w:p>
          <w:p w14:paraId="3D2C5444" w14:textId="77777777" w:rsidR="00CA1FF4" w:rsidRPr="005474F8" w:rsidRDefault="00CA1FF4" w:rsidP="00310F47">
            <w:pPr>
              <w:spacing w:line="400" w:lineRule="exact"/>
              <w:ind w:left="238" w:hangingChars="99" w:hanging="238"/>
              <w:rPr>
                <w:rFonts w:ascii="細明體" w:eastAsia="細明體" w:hAnsi="細明體"/>
                <w:b/>
                <w:color w:val="000000" w:themeColor="text1"/>
              </w:rPr>
            </w:pPr>
            <w:r w:rsidRPr="005474F8">
              <w:rPr>
                <w:rFonts w:ascii="細明體" w:eastAsia="細明體" w:hAnsi="細明體" w:hint="eastAsia"/>
                <w:b/>
                <w:color w:val="000000" w:themeColor="text1"/>
              </w:rPr>
              <w:t>3.車廂內樓層操作按鈕應拆除，改成禁止乘人載貨用升降機，並設置禁止乘人警示標語。</w:t>
            </w:r>
          </w:p>
          <w:p w14:paraId="612F23C7" w14:textId="77777777" w:rsidR="00CA1FF4" w:rsidRPr="005474F8" w:rsidRDefault="00CA1FF4" w:rsidP="00310F47">
            <w:pPr>
              <w:spacing w:line="400" w:lineRule="exact"/>
              <w:ind w:left="238" w:hangingChars="99" w:hanging="238"/>
              <w:rPr>
                <w:rFonts w:ascii="細明體" w:eastAsia="細明體" w:hAnsi="細明體"/>
                <w:color w:val="000000" w:themeColor="text1"/>
              </w:rPr>
            </w:pPr>
          </w:p>
        </w:tc>
      </w:tr>
      <w:tr w:rsidR="00310F47" w:rsidRPr="005474F8" w14:paraId="0531FFB6" w14:textId="77777777" w:rsidTr="00310F47">
        <w:tc>
          <w:tcPr>
            <w:tcW w:w="2600" w:type="dxa"/>
            <w:shd w:val="clear" w:color="auto" w:fill="auto"/>
          </w:tcPr>
          <w:p w14:paraId="0C0166D5" w14:textId="77777777" w:rsidR="00CA1FF4" w:rsidRPr="005474F8" w:rsidRDefault="00CA1FF4" w:rsidP="00310F47">
            <w:pPr>
              <w:spacing w:line="400" w:lineRule="exact"/>
              <w:rPr>
                <w:rFonts w:ascii="細明體" w:eastAsia="細明體" w:hAnsi="細明體"/>
                <w:color w:val="000000" w:themeColor="text1"/>
              </w:rPr>
            </w:pPr>
            <w:r w:rsidRPr="005474F8">
              <w:rPr>
                <w:rFonts w:ascii="細明體" w:eastAsia="細明體" w:hAnsi="細明體"/>
                <w:color w:val="000000" w:themeColor="text1"/>
              </w:rPr>
              <w:lastRenderedPageBreak/>
              <w:t>2.</w:t>
            </w:r>
            <w:r w:rsidRPr="005474F8">
              <w:rPr>
                <w:rFonts w:ascii="細明體" w:eastAsia="細明體" w:hAnsi="細明體" w:hint="eastAsia"/>
                <w:color w:val="000000" w:themeColor="text1"/>
              </w:rPr>
              <w:t>機坑安全距離不足</w:t>
            </w:r>
          </w:p>
        </w:tc>
        <w:tc>
          <w:tcPr>
            <w:tcW w:w="2160" w:type="dxa"/>
            <w:shd w:val="clear" w:color="auto" w:fill="auto"/>
          </w:tcPr>
          <w:p w14:paraId="2CD29F5E" w14:textId="77777777" w:rsidR="00CA1FF4" w:rsidRPr="005474F8" w:rsidRDefault="00CA1FF4" w:rsidP="00310F47">
            <w:pPr>
              <w:spacing w:line="400" w:lineRule="exact"/>
              <w:rPr>
                <w:rFonts w:ascii="細明體" w:eastAsia="細明體" w:hAnsi="細明體"/>
                <w:color w:val="000000" w:themeColor="text1"/>
              </w:rPr>
            </w:pPr>
            <w:r w:rsidRPr="005474F8">
              <w:rPr>
                <w:rFonts w:ascii="細明體" w:eastAsia="細明體" w:hAnsi="細明體" w:hint="eastAsia"/>
                <w:color w:val="000000" w:themeColor="text1"/>
              </w:rPr>
              <w:t>因機坑深度不足，至車廂壓縮緩衝器後，最低距離不足</w:t>
            </w:r>
            <w:smartTag w:uri="urn:schemas-microsoft-com:office:smarttags" w:element="chmetcnv">
              <w:smartTagPr>
                <w:attr w:name="TCSC" w:val="0"/>
                <w:attr w:name="NumberType" w:val="1"/>
                <w:attr w:name="Negative" w:val="False"/>
                <w:attr w:name="HasSpace" w:val="False"/>
                <w:attr w:name="SourceValue" w:val="0.6"/>
                <w:attr w:name="UnitName" w:val="公尺"/>
              </w:smartTagPr>
              <w:r w:rsidRPr="005474F8">
                <w:rPr>
                  <w:rFonts w:ascii="細明體" w:eastAsia="細明體" w:hAnsi="細明體"/>
                  <w:color w:val="000000" w:themeColor="text1"/>
                </w:rPr>
                <w:t>0.6</w:t>
              </w:r>
              <w:r w:rsidRPr="005474F8">
                <w:rPr>
                  <w:rFonts w:ascii="細明體" w:eastAsia="細明體" w:hAnsi="細明體" w:hint="eastAsia"/>
                  <w:color w:val="000000" w:themeColor="text1"/>
                </w:rPr>
                <w:t>公尺</w:t>
              </w:r>
            </w:smartTag>
            <w:r w:rsidRPr="005474F8">
              <w:rPr>
                <w:rFonts w:ascii="細明體" w:eastAsia="細明體" w:hAnsi="細明體" w:hint="eastAsia"/>
                <w:color w:val="000000" w:themeColor="text1"/>
              </w:rPr>
              <w:t>時。</w:t>
            </w:r>
          </w:p>
        </w:tc>
        <w:tc>
          <w:tcPr>
            <w:tcW w:w="4660" w:type="dxa"/>
            <w:shd w:val="clear" w:color="auto" w:fill="auto"/>
          </w:tcPr>
          <w:p w14:paraId="2738B683" w14:textId="77777777" w:rsidR="00CA1FF4" w:rsidRPr="005474F8" w:rsidRDefault="00CA1FF4" w:rsidP="00310F47">
            <w:pPr>
              <w:spacing w:line="360" w:lineRule="exact"/>
              <w:ind w:left="252" w:hangingChars="105" w:hanging="252"/>
              <w:rPr>
                <w:rFonts w:ascii="細明體" w:eastAsia="細明體" w:hAnsi="細明體"/>
                <w:b/>
                <w:color w:val="000000" w:themeColor="text1"/>
              </w:rPr>
            </w:pPr>
            <w:r w:rsidRPr="005474F8">
              <w:rPr>
                <w:rFonts w:ascii="細明體" w:eastAsia="細明體" w:hAnsi="細明體" w:hint="eastAsia"/>
                <w:b/>
                <w:color w:val="000000" w:themeColor="text1"/>
              </w:rPr>
              <w:t>A.機坑安全距離不足，在10公分（含）以內者：</w:t>
            </w:r>
          </w:p>
          <w:p w14:paraId="45BE7F81" w14:textId="77777777" w:rsidR="00CA1FF4" w:rsidRPr="005474F8" w:rsidRDefault="00CA1FF4" w:rsidP="00310F47">
            <w:pPr>
              <w:spacing w:line="360" w:lineRule="exact"/>
              <w:ind w:left="252" w:hangingChars="105" w:hanging="252"/>
              <w:rPr>
                <w:rFonts w:ascii="細明體" w:eastAsia="細明體" w:hAnsi="細明體"/>
                <w:color w:val="000000" w:themeColor="text1"/>
              </w:rPr>
            </w:pPr>
            <w:r w:rsidRPr="005474F8">
              <w:rPr>
                <w:rFonts w:ascii="細明體" w:eastAsia="細明體" w:hAnsi="細明體" w:hint="eastAsia"/>
                <w:color w:val="000000" w:themeColor="text1"/>
              </w:rPr>
              <w:t>1.於機坑從事維護保養，以手動操作時，車廂底部的安全距離應確保1.2公尺以上，故必須設置可自動控制防止車廂下降到此尺寸以內之裝置。</w:t>
            </w:r>
          </w:p>
          <w:p w14:paraId="382E4F61" w14:textId="77777777" w:rsidR="00CA1FF4" w:rsidRPr="005474F8" w:rsidRDefault="00CA1FF4" w:rsidP="00310F47">
            <w:pPr>
              <w:spacing w:line="360" w:lineRule="exact"/>
              <w:ind w:left="252" w:hangingChars="105" w:hanging="252"/>
              <w:rPr>
                <w:rFonts w:ascii="細明體" w:eastAsia="細明體" w:hAnsi="細明體"/>
                <w:color w:val="000000" w:themeColor="text1"/>
              </w:rPr>
            </w:pPr>
            <w:r w:rsidRPr="005474F8">
              <w:rPr>
                <w:rFonts w:ascii="細明體" w:eastAsia="細明體" w:hAnsi="細明體" w:hint="eastAsia"/>
                <w:color w:val="000000" w:themeColor="text1"/>
              </w:rPr>
              <w:t>2.在不足範圍內噴漆警告，或掛布條警示。</w:t>
            </w:r>
          </w:p>
          <w:p w14:paraId="63A81C12" w14:textId="77777777" w:rsidR="00CA1FF4" w:rsidRPr="005474F8" w:rsidRDefault="00CA1FF4" w:rsidP="00310F47">
            <w:pPr>
              <w:spacing w:line="400" w:lineRule="exact"/>
              <w:ind w:left="252" w:hangingChars="105" w:hanging="252"/>
              <w:rPr>
                <w:rFonts w:ascii="細明體" w:eastAsia="細明體" w:hAnsi="細明體"/>
                <w:color w:val="000000" w:themeColor="text1"/>
              </w:rPr>
            </w:pPr>
            <w:r w:rsidRPr="005474F8">
              <w:rPr>
                <w:rFonts w:ascii="細明體" w:eastAsia="細明體" w:hAnsi="細明體" w:hint="eastAsia"/>
                <w:b/>
                <w:color w:val="000000" w:themeColor="text1"/>
              </w:rPr>
              <w:t>3.緩衝器必須改成油壓式緩衝器，且其設置必須確保全壓縮時，距機坑底有60公分以上之距離。</w:t>
            </w:r>
          </w:p>
          <w:p w14:paraId="4349C497" w14:textId="77777777" w:rsidR="00CA1FF4" w:rsidRPr="005474F8" w:rsidRDefault="00CA1FF4" w:rsidP="00310F47">
            <w:pPr>
              <w:spacing w:line="400" w:lineRule="exact"/>
              <w:ind w:left="252" w:hangingChars="105" w:hanging="252"/>
              <w:rPr>
                <w:rFonts w:ascii="細明體" w:eastAsia="細明體" w:hAnsi="細明體"/>
                <w:color w:val="000000" w:themeColor="text1"/>
              </w:rPr>
            </w:pPr>
          </w:p>
          <w:p w14:paraId="0007BDD6" w14:textId="77777777" w:rsidR="00CA1FF4" w:rsidRPr="005474F8" w:rsidRDefault="00CA1FF4" w:rsidP="00310F47">
            <w:pPr>
              <w:spacing w:line="360" w:lineRule="exact"/>
              <w:ind w:left="252" w:hangingChars="105" w:hanging="252"/>
              <w:rPr>
                <w:rFonts w:ascii="細明體" w:eastAsia="細明體" w:hAnsi="細明體"/>
                <w:b/>
                <w:color w:val="000000" w:themeColor="text1"/>
              </w:rPr>
            </w:pPr>
            <w:r w:rsidRPr="005474F8">
              <w:rPr>
                <w:rFonts w:ascii="細明體" w:eastAsia="細明體" w:hAnsi="細明體" w:hint="eastAsia"/>
                <w:b/>
                <w:color w:val="000000" w:themeColor="text1"/>
              </w:rPr>
              <w:t>B.機坑安全距離不足，超過10公分者：</w:t>
            </w:r>
          </w:p>
          <w:p w14:paraId="440A5A36" w14:textId="77777777" w:rsidR="00CA1FF4" w:rsidRPr="005474F8" w:rsidRDefault="00CA1FF4" w:rsidP="00310F47">
            <w:pPr>
              <w:spacing w:line="360" w:lineRule="exact"/>
              <w:ind w:left="252" w:hangingChars="105" w:hanging="252"/>
              <w:rPr>
                <w:rFonts w:ascii="細明體" w:eastAsia="細明體" w:hAnsi="細明體"/>
                <w:color w:val="000000" w:themeColor="text1"/>
              </w:rPr>
            </w:pPr>
            <w:r w:rsidRPr="005474F8">
              <w:rPr>
                <w:rFonts w:ascii="細明體" w:eastAsia="細明體" w:hAnsi="細明體" w:hint="eastAsia"/>
                <w:color w:val="000000" w:themeColor="text1"/>
              </w:rPr>
              <w:t>1.於機坑從事維護保養，以手動操作時，車廂底部的安全距離應確保1.2公尺以上，故必須設置可自動控制防止車廂下降到此尺寸以內之裝置。</w:t>
            </w:r>
          </w:p>
          <w:p w14:paraId="5C33AE8C" w14:textId="77777777" w:rsidR="00CA1FF4" w:rsidRPr="005474F8" w:rsidRDefault="00CA1FF4" w:rsidP="00310F47">
            <w:pPr>
              <w:spacing w:line="360" w:lineRule="exact"/>
              <w:ind w:left="252" w:hangingChars="105" w:hanging="252"/>
              <w:rPr>
                <w:rFonts w:ascii="細明體" w:eastAsia="細明體" w:hAnsi="細明體"/>
                <w:color w:val="000000" w:themeColor="text1"/>
              </w:rPr>
            </w:pPr>
            <w:r w:rsidRPr="005474F8">
              <w:rPr>
                <w:rFonts w:ascii="細明體" w:eastAsia="細明體" w:hAnsi="細明體" w:hint="eastAsia"/>
                <w:color w:val="000000" w:themeColor="text1"/>
              </w:rPr>
              <w:t>2.在不足範圍內噴漆警告，或掛布條警示。</w:t>
            </w:r>
          </w:p>
          <w:p w14:paraId="45BC0BAC" w14:textId="77777777" w:rsidR="00CA1FF4" w:rsidRPr="005474F8" w:rsidRDefault="00CA1FF4" w:rsidP="00310F47">
            <w:pPr>
              <w:spacing w:line="360" w:lineRule="exact"/>
              <w:ind w:left="252" w:hangingChars="105" w:hanging="252"/>
              <w:rPr>
                <w:rFonts w:ascii="細明體" w:eastAsia="細明體" w:hAnsi="細明體"/>
                <w:color w:val="000000" w:themeColor="text1"/>
              </w:rPr>
            </w:pPr>
            <w:r w:rsidRPr="005474F8">
              <w:rPr>
                <w:rFonts w:ascii="細明體" w:eastAsia="細明體" w:hAnsi="細明體" w:hint="eastAsia"/>
                <w:color w:val="000000" w:themeColor="text1"/>
              </w:rPr>
              <w:t>3.</w:t>
            </w:r>
            <w:r w:rsidRPr="005474F8">
              <w:rPr>
                <w:rFonts w:ascii="細明體" w:eastAsia="細明體" w:hAnsi="細明體" w:hint="eastAsia"/>
                <w:b/>
                <w:color w:val="000000" w:themeColor="text1"/>
              </w:rPr>
              <w:t>維護保養時</w:t>
            </w:r>
            <w:r w:rsidRPr="005474F8">
              <w:rPr>
                <w:rFonts w:ascii="細明體" w:eastAsia="細明體" w:hAnsi="細明體" w:hint="eastAsia"/>
                <w:color w:val="000000" w:themeColor="text1"/>
              </w:rPr>
              <w:t>為防止車廂非預期之降落，需設置0.6公尺以上能支撐車廂重量之支撐物體，在支撐物撐起時能切斷動力裝置。</w:t>
            </w:r>
          </w:p>
          <w:p w14:paraId="5A18A504" w14:textId="77777777" w:rsidR="00CA1FF4" w:rsidRPr="005474F8" w:rsidRDefault="00CA1FF4" w:rsidP="00310F47">
            <w:pPr>
              <w:spacing w:line="400" w:lineRule="exact"/>
              <w:ind w:left="252" w:hangingChars="105" w:hanging="252"/>
              <w:rPr>
                <w:rFonts w:ascii="細明體" w:eastAsia="細明體" w:hAnsi="細明體"/>
                <w:b/>
                <w:color w:val="000000" w:themeColor="text1"/>
              </w:rPr>
            </w:pPr>
            <w:r w:rsidRPr="005474F8">
              <w:rPr>
                <w:rFonts w:ascii="細明體" w:eastAsia="細明體" w:hAnsi="細明體" w:hint="eastAsia"/>
                <w:b/>
                <w:color w:val="000000" w:themeColor="text1"/>
              </w:rPr>
              <w:t>4.車廂內樓層操作按鈕應拆除，改成禁止乘人載貨用升降機，並設置禁止乘人警示標語。</w:t>
            </w:r>
          </w:p>
          <w:p w14:paraId="7E7F7AFE" w14:textId="77777777" w:rsidR="00CA1FF4" w:rsidRPr="005474F8" w:rsidRDefault="00CA1FF4" w:rsidP="00310F47">
            <w:pPr>
              <w:spacing w:line="400" w:lineRule="exact"/>
              <w:ind w:left="252" w:hangingChars="105" w:hanging="252"/>
              <w:rPr>
                <w:rFonts w:ascii="細明體" w:eastAsia="細明體" w:hAnsi="細明體"/>
                <w:b/>
                <w:color w:val="000000" w:themeColor="text1"/>
              </w:rPr>
            </w:pPr>
          </w:p>
          <w:p w14:paraId="7B9E5BBB" w14:textId="77777777" w:rsidR="00CA1FF4" w:rsidRPr="005474F8" w:rsidRDefault="00CA1FF4" w:rsidP="00310F47">
            <w:pPr>
              <w:spacing w:line="400" w:lineRule="exact"/>
              <w:ind w:left="252" w:hangingChars="105" w:hanging="252"/>
              <w:rPr>
                <w:rFonts w:ascii="細明體" w:eastAsia="細明體" w:hAnsi="細明體"/>
                <w:color w:val="000000" w:themeColor="text1"/>
              </w:rPr>
            </w:pPr>
          </w:p>
        </w:tc>
      </w:tr>
    </w:tbl>
    <w:p w14:paraId="6A2B9672" w14:textId="77777777" w:rsidR="00CA1FF4" w:rsidRPr="005474F8" w:rsidRDefault="00CA1FF4" w:rsidP="00CA1FF4">
      <w:pPr>
        <w:spacing w:line="400" w:lineRule="exact"/>
        <w:ind w:left="283" w:hangingChars="118" w:hanging="283"/>
        <w:rPr>
          <w:rFonts w:ascii="細明體" w:eastAsia="細明體" w:hAnsi="細明體"/>
          <w:color w:val="000000" w:themeColor="text1"/>
        </w:rPr>
      </w:pPr>
    </w:p>
    <w:p w14:paraId="25378F7F" w14:textId="77777777" w:rsidR="00CA1FF4" w:rsidRPr="005474F8" w:rsidRDefault="00CA1FF4" w:rsidP="00CA1FF4">
      <w:pPr>
        <w:spacing w:line="400" w:lineRule="exact"/>
        <w:ind w:left="461" w:hangingChars="192" w:hanging="461"/>
        <w:rPr>
          <w:rFonts w:ascii="細明體" w:eastAsia="細明體" w:hAnsi="細明體"/>
          <w:color w:val="000000" w:themeColor="text1"/>
        </w:rPr>
      </w:pPr>
      <w:r w:rsidRPr="005474F8">
        <w:rPr>
          <w:rFonts w:ascii="細明體" w:eastAsia="細明體" w:hAnsi="細明體" w:hint="eastAsia"/>
          <w:color w:val="000000" w:themeColor="text1"/>
        </w:rPr>
        <w:t>三、若非屬上列「替代改善措施」適用情況及改善措施者，則需提報「改善計畫」由</w:t>
      </w:r>
      <w:r w:rsidRPr="005474F8">
        <w:rPr>
          <w:rFonts w:ascii="細明體" w:eastAsia="細明體" w:hAnsi="細明體"/>
          <w:color w:val="000000" w:themeColor="text1"/>
        </w:rPr>
        <w:t>3</w:t>
      </w:r>
      <w:r w:rsidRPr="005474F8">
        <w:rPr>
          <w:rFonts w:ascii="細明體" w:eastAsia="細明體" w:hAnsi="細明體" w:hint="eastAsia"/>
          <w:color w:val="000000" w:themeColor="text1"/>
        </w:rPr>
        <w:t>家</w:t>
      </w:r>
      <w:r w:rsidRPr="005474F8">
        <w:rPr>
          <w:rFonts w:ascii="細明體" w:eastAsia="細明體" w:hAnsi="細明體"/>
          <w:color w:val="000000" w:themeColor="text1"/>
        </w:rPr>
        <w:t>(</w:t>
      </w:r>
      <w:r w:rsidRPr="005474F8">
        <w:rPr>
          <w:rFonts w:ascii="細明體" w:eastAsia="細明體" w:hAnsi="細明體" w:hint="eastAsia"/>
          <w:color w:val="000000" w:themeColor="text1"/>
        </w:rPr>
        <w:t>含</w:t>
      </w:r>
      <w:r w:rsidRPr="005474F8">
        <w:rPr>
          <w:rFonts w:ascii="細明體" w:eastAsia="細明體" w:hAnsi="細明體"/>
          <w:color w:val="000000" w:themeColor="text1"/>
        </w:rPr>
        <w:t>)</w:t>
      </w:r>
      <w:r w:rsidRPr="005474F8">
        <w:rPr>
          <w:rFonts w:ascii="細明體" w:eastAsia="細明體" w:hAnsi="細明體" w:hint="eastAsia"/>
          <w:color w:val="000000" w:themeColor="text1"/>
        </w:rPr>
        <w:t>以上檢查機構會同審查。</w:t>
      </w:r>
    </w:p>
    <w:p w14:paraId="5F88CD2E" w14:textId="77777777" w:rsidR="00ED47C3" w:rsidRPr="005474F8" w:rsidRDefault="00ED47C3" w:rsidP="00CA1FF4">
      <w:pPr>
        <w:snapToGrid w:val="0"/>
        <w:spacing w:line="0" w:lineRule="atLeast"/>
        <w:jc w:val="both"/>
        <w:rPr>
          <w:color w:val="000000" w:themeColor="text1"/>
        </w:rPr>
      </w:pPr>
    </w:p>
    <w:p w14:paraId="4C35C01A" w14:textId="77777777" w:rsidR="00170D26" w:rsidRPr="005474F8" w:rsidRDefault="00170D26" w:rsidP="00CA1FF4">
      <w:pPr>
        <w:snapToGrid w:val="0"/>
        <w:spacing w:line="0" w:lineRule="atLeast"/>
        <w:jc w:val="both"/>
        <w:rPr>
          <w:color w:val="000000" w:themeColor="text1"/>
        </w:rPr>
      </w:pPr>
    </w:p>
    <w:p w14:paraId="32721A12" w14:textId="77777777" w:rsidR="00170D26" w:rsidRPr="005474F8" w:rsidRDefault="00170D26" w:rsidP="00CA1FF4">
      <w:pPr>
        <w:snapToGrid w:val="0"/>
        <w:spacing w:line="0" w:lineRule="atLeast"/>
        <w:jc w:val="both"/>
        <w:rPr>
          <w:color w:val="000000" w:themeColor="text1"/>
        </w:rPr>
      </w:pPr>
    </w:p>
    <w:p w14:paraId="7BE1B176" w14:textId="77777777" w:rsidR="00170D26" w:rsidRPr="005474F8" w:rsidRDefault="00170D26" w:rsidP="00CA1FF4">
      <w:pPr>
        <w:snapToGrid w:val="0"/>
        <w:spacing w:line="0" w:lineRule="atLeast"/>
        <w:jc w:val="both"/>
        <w:rPr>
          <w:color w:val="000000" w:themeColor="text1"/>
        </w:rPr>
      </w:pPr>
    </w:p>
    <w:p w14:paraId="748EE19D" w14:textId="77777777" w:rsidR="00170D26" w:rsidRPr="005474F8" w:rsidRDefault="00170D26" w:rsidP="00CA1FF4">
      <w:pPr>
        <w:snapToGrid w:val="0"/>
        <w:spacing w:line="0" w:lineRule="atLeast"/>
        <w:jc w:val="both"/>
        <w:rPr>
          <w:color w:val="000000" w:themeColor="text1"/>
        </w:rPr>
      </w:pPr>
    </w:p>
    <w:p w14:paraId="402FA6AC" w14:textId="77777777" w:rsidR="00170D26" w:rsidRPr="005474F8" w:rsidRDefault="00170D26" w:rsidP="00CA1FF4">
      <w:pPr>
        <w:snapToGrid w:val="0"/>
        <w:spacing w:line="0" w:lineRule="atLeast"/>
        <w:jc w:val="both"/>
        <w:rPr>
          <w:color w:val="000000" w:themeColor="text1"/>
        </w:rPr>
      </w:pPr>
    </w:p>
    <w:p w14:paraId="3AB1CBE6" w14:textId="1FED752C" w:rsidR="000521C3" w:rsidRPr="005474F8" w:rsidRDefault="000521C3">
      <w:pPr>
        <w:widowControl/>
        <w:rPr>
          <w:color w:val="000000" w:themeColor="text1"/>
        </w:rPr>
      </w:pPr>
      <w:r w:rsidRPr="005474F8">
        <w:rPr>
          <w:color w:val="000000" w:themeColor="text1"/>
        </w:rPr>
        <w:br w:type="page"/>
      </w:r>
    </w:p>
    <w:p w14:paraId="28BDFDE5" w14:textId="77777777" w:rsidR="00170D26" w:rsidRPr="005474F8" w:rsidRDefault="00170D26" w:rsidP="000521C3">
      <w:pPr>
        <w:pStyle w:val="140pt"/>
        <w:rPr>
          <w:color w:val="000000" w:themeColor="text1"/>
        </w:rPr>
      </w:pPr>
      <w:r w:rsidRPr="005474F8">
        <w:rPr>
          <w:rFonts w:hint="eastAsia"/>
          <w:color w:val="000000" w:themeColor="text1"/>
        </w:rPr>
        <w:lastRenderedPageBreak/>
        <w:t>（七）</w:t>
      </w:r>
      <w:r w:rsidRPr="005474F8">
        <w:rPr>
          <w:rFonts w:hint="eastAsia"/>
          <w:color w:val="000000" w:themeColor="text1"/>
          <w:u w:val="thick"/>
        </w:rPr>
        <w:t>臺南市建築物昇降設備輔導計畫3.0作業流程</w:t>
      </w:r>
    </w:p>
    <w:p w14:paraId="1BC2025A" w14:textId="77777777" w:rsidR="00170D26" w:rsidRPr="005474F8" w:rsidRDefault="00170D26" w:rsidP="00170D26">
      <w:pPr>
        <w:jc w:val="center"/>
        <w:rPr>
          <w:rFonts w:ascii="標楷體" w:eastAsia="標楷體" w:hAnsi="標楷體"/>
          <w:b/>
          <w:color w:val="000000" w:themeColor="text1"/>
          <w:sz w:val="38"/>
          <w:szCs w:val="38"/>
        </w:rPr>
      </w:pPr>
    </w:p>
    <w:p w14:paraId="7CE0E718" w14:textId="77777777" w:rsidR="00170D26" w:rsidRPr="005474F8" w:rsidRDefault="00170D26" w:rsidP="00170D26">
      <w:pPr>
        <w:spacing w:line="360" w:lineRule="auto"/>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一、目的：</w:t>
      </w:r>
    </w:p>
    <w:p w14:paraId="5B0E90F5" w14:textId="77777777" w:rsidR="00170D26" w:rsidRPr="005474F8" w:rsidRDefault="00170D26" w:rsidP="00170D26">
      <w:pPr>
        <w:pStyle w:val="af6"/>
        <w:spacing w:line="360" w:lineRule="auto"/>
        <w:ind w:leftChars="250" w:left="60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經濟部工業局「既有工廠昇降設備使用認定基準方案」於112年5月27日屆期，後續工廠類昇降設備未取得使用許可證輔導專案轉由內政部輔導計畫3.0管理，為加速行政效率，特制定本作業流程，以供事業單位、專業廠商及檢查機構辦理有所依循。</w:t>
      </w:r>
    </w:p>
    <w:p w14:paraId="58DBEFFA" w14:textId="77777777" w:rsidR="00170D26" w:rsidRPr="005474F8" w:rsidRDefault="00170D26" w:rsidP="00170D26">
      <w:pPr>
        <w:spacing w:line="360" w:lineRule="auto"/>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二、依據：</w:t>
      </w:r>
    </w:p>
    <w:p w14:paraId="08923605" w14:textId="77777777" w:rsidR="00170D26" w:rsidRPr="005474F8" w:rsidRDefault="00170D26" w:rsidP="00170D26">
      <w:pPr>
        <w:pStyle w:val="af6"/>
        <w:spacing w:line="360" w:lineRule="auto"/>
        <w:ind w:leftChars="250" w:left="60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內政部112年5月12日台內營字第1120805873號函。</w:t>
      </w:r>
    </w:p>
    <w:p w14:paraId="6C2F1C61" w14:textId="77777777" w:rsidR="00170D26" w:rsidRPr="005474F8" w:rsidRDefault="00170D26" w:rsidP="00170D26">
      <w:pPr>
        <w:spacing w:line="360" w:lineRule="auto"/>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三、辦理本計畫所需文件(8項)：</w:t>
      </w:r>
      <w:r w:rsidRPr="005474F8">
        <w:rPr>
          <w:rFonts w:ascii="標楷體" w:eastAsia="標楷體" w:hAnsi="標楷體"/>
          <w:color w:val="000000" w:themeColor="text1"/>
          <w:sz w:val="28"/>
          <w:szCs w:val="38"/>
        </w:rPr>
        <w:t xml:space="preserve"> </w:t>
      </w:r>
    </w:p>
    <w:p w14:paraId="6660A8C7"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臨時檢查表(檢查機構提供)。</w:t>
      </w:r>
    </w:p>
    <w:p w14:paraId="2537B7BB"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建築物結構安全判定書(申請場所提供)。</w:t>
      </w:r>
    </w:p>
    <w:p w14:paraId="659047D0"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每月定期維護保養切結書(申請場所提供)。</w:t>
      </w:r>
    </w:p>
    <w:p w14:paraId="6B1FF052"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28"/>
        </w:rPr>
        <w:t>至公共安全申報日止之一年內每月維護保養紀錄表</w:t>
      </w:r>
      <w:r w:rsidRPr="005474F8">
        <w:rPr>
          <w:rFonts w:ascii="標楷體" w:eastAsia="標楷體" w:hAnsi="標楷體" w:hint="eastAsia"/>
          <w:color w:val="000000" w:themeColor="text1"/>
          <w:sz w:val="28"/>
          <w:szCs w:val="38"/>
        </w:rPr>
        <w:t>(申請場所提供)</w:t>
      </w:r>
      <w:r w:rsidRPr="005474F8">
        <w:rPr>
          <w:rFonts w:ascii="標楷體" w:eastAsia="標楷體" w:hAnsi="標楷體" w:hint="eastAsia"/>
          <w:color w:val="000000" w:themeColor="text1"/>
          <w:sz w:val="28"/>
          <w:szCs w:val="28"/>
        </w:rPr>
        <w:t>。</w:t>
      </w:r>
    </w:p>
    <w:p w14:paraId="435359FF"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28"/>
        </w:rPr>
        <w:t>勞動檢查機關核發之升降機檢查合格證（額定載重1噸以上者）。</w:t>
      </w:r>
    </w:p>
    <w:p w14:paraId="6FB06E2A"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昇降設備103年7月以前自主檢查證明文件（如專業廠商出具出廠證明文件或試車報告或檢查機構檢查證明文件等）（額定載重1噸以下者）</w:t>
      </w:r>
      <w:r w:rsidRPr="005474F8">
        <w:rPr>
          <w:rFonts w:ascii="標楷體" w:eastAsia="標楷體" w:hAnsi="標楷體" w:hint="eastAsia"/>
          <w:color w:val="000000" w:themeColor="text1"/>
          <w:sz w:val="28"/>
          <w:szCs w:val="38"/>
        </w:rPr>
        <w:t>(申請場所提供)</w:t>
      </w:r>
      <w:r w:rsidRPr="005474F8">
        <w:rPr>
          <w:rFonts w:ascii="標楷體" w:eastAsia="標楷體" w:hAnsi="標楷體" w:hint="eastAsia"/>
          <w:color w:val="000000" w:themeColor="text1"/>
          <w:sz w:val="28"/>
          <w:szCs w:val="28"/>
        </w:rPr>
        <w:t>。</w:t>
      </w:r>
    </w:p>
    <w:p w14:paraId="5E7F3BFD"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28"/>
        </w:rPr>
        <w:t>建築物使用執照（影本需核章）</w:t>
      </w:r>
      <w:r w:rsidRPr="005474F8">
        <w:rPr>
          <w:rFonts w:ascii="標楷體" w:eastAsia="標楷體" w:hAnsi="標楷體" w:hint="eastAsia"/>
          <w:color w:val="000000" w:themeColor="text1"/>
          <w:sz w:val="28"/>
          <w:szCs w:val="38"/>
        </w:rPr>
        <w:t>(申請場所提供)</w:t>
      </w:r>
      <w:r w:rsidRPr="005474F8">
        <w:rPr>
          <w:rFonts w:ascii="標楷體" w:eastAsia="標楷體" w:hAnsi="標楷體" w:hint="eastAsia"/>
          <w:color w:val="000000" w:themeColor="text1"/>
          <w:sz w:val="28"/>
          <w:szCs w:val="28"/>
        </w:rPr>
        <w:t>。</w:t>
      </w:r>
    </w:p>
    <w:p w14:paraId="522D4721" w14:textId="77777777" w:rsidR="00170D26" w:rsidRPr="005474F8" w:rsidRDefault="00170D26" w:rsidP="00170D26">
      <w:pPr>
        <w:pStyle w:val="af6"/>
        <w:numPr>
          <w:ilvl w:val="1"/>
          <w:numId w:val="41"/>
        </w:numPr>
        <w:spacing w:line="360" w:lineRule="auto"/>
        <w:ind w:leftChars="100" w:left="1090" w:hanging="85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28"/>
        </w:rPr>
        <w:t>主管建築機關核發之使用執照建築圖說（需標示昇降設備設置位置並核章）</w:t>
      </w:r>
      <w:r w:rsidRPr="005474F8">
        <w:rPr>
          <w:rFonts w:ascii="標楷體" w:eastAsia="標楷體" w:hAnsi="標楷體" w:hint="eastAsia"/>
          <w:color w:val="000000" w:themeColor="text1"/>
          <w:sz w:val="28"/>
          <w:szCs w:val="38"/>
        </w:rPr>
        <w:t>(申請場所提供)</w:t>
      </w:r>
      <w:r w:rsidRPr="005474F8">
        <w:rPr>
          <w:rFonts w:ascii="標楷體" w:eastAsia="標楷體" w:hAnsi="標楷體" w:hint="eastAsia"/>
          <w:color w:val="000000" w:themeColor="text1"/>
          <w:sz w:val="28"/>
          <w:szCs w:val="28"/>
        </w:rPr>
        <w:t>。</w:t>
      </w:r>
    </w:p>
    <w:p w14:paraId="2E0E9E3F" w14:textId="77777777" w:rsidR="00170D26" w:rsidRPr="005474F8" w:rsidRDefault="00170D26" w:rsidP="00170D26">
      <w:pPr>
        <w:spacing w:line="360" w:lineRule="auto"/>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四、檢查機構辦理內容：</w:t>
      </w:r>
    </w:p>
    <w:p w14:paraId="01D9A7E3" w14:textId="77777777" w:rsidR="00170D26" w:rsidRPr="005474F8" w:rsidRDefault="00170D26" w:rsidP="00170D26">
      <w:pPr>
        <w:spacing w:line="360" w:lineRule="auto"/>
        <w:ind w:leftChars="100" w:left="24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（一）</w:t>
      </w:r>
      <w:bookmarkStart w:id="8" w:name="_Hlk144972109"/>
      <w:r w:rsidRPr="005474F8">
        <w:rPr>
          <w:rFonts w:ascii="標楷體" w:eastAsia="標楷體" w:hAnsi="標楷體" w:hint="eastAsia"/>
          <w:color w:val="000000" w:themeColor="text1"/>
          <w:sz w:val="28"/>
          <w:szCs w:val="38"/>
        </w:rPr>
        <w:t>實質審查：</w:t>
      </w:r>
    </w:p>
    <w:p w14:paraId="160A7081" w14:textId="77777777" w:rsidR="00170D26" w:rsidRPr="005474F8" w:rsidRDefault="00170D26" w:rsidP="00170D26">
      <w:pPr>
        <w:pStyle w:val="af6"/>
        <w:numPr>
          <w:ilvl w:val="0"/>
          <w:numId w:val="38"/>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確認</w:t>
      </w:r>
      <w:r w:rsidRPr="005474F8">
        <w:rPr>
          <w:rFonts w:ascii="標楷體" w:eastAsia="標楷體" w:hAnsi="標楷體" w:hint="eastAsia"/>
          <w:color w:val="000000" w:themeColor="text1"/>
          <w:sz w:val="28"/>
          <w:szCs w:val="38"/>
        </w:rPr>
        <w:t>申請場所</w:t>
      </w:r>
      <w:r w:rsidRPr="005474F8">
        <w:rPr>
          <w:rFonts w:ascii="標楷體" w:eastAsia="標楷體" w:hAnsi="標楷體" w:hint="eastAsia"/>
          <w:color w:val="000000" w:themeColor="text1"/>
          <w:sz w:val="28"/>
        </w:rPr>
        <w:t>為本計畫適用對象</w:t>
      </w:r>
    </w:p>
    <w:p w14:paraId="298AD1D2" w14:textId="77777777" w:rsidR="00170D26" w:rsidRPr="005474F8" w:rsidRDefault="00170D26" w:rsidP="00170D26">
      <w:pPr>
        <w:pStyle w:val="af6"/>
        <w:numPr>
          <w:ilvl w:val="0"/>
          <w:numId w:val="38"/>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確認有無</w:t>
      </w:r>
      <w:r w:rsidRPr="005474F8">
        <w:rPr>
          <w:rFonts w:ascii="標楷體" w:eastAsia="標楷體" w:hAnsi="標楷體" w:hint="eastAsia"/>
          <w:color w:val="000000" w:themeColor="text1"/>
          <w:sz w:val="28"/>
          <w:szCs w:val="28"/>
        </w:rPr>
        <w:t>管制序號：</w:t>
      </w:r>
      <w:r w:rsidRPr="005474F8">
        <w:rPr>
          <w:rFonts w:ascii="標楷體" w:eastAsia="標楷體" w:hAnsi="標楷體" w:hint="eastAsia"/>
          <w:color w:val="000000" w:themeColor="text1"/>
          <w:sz w:val="28"/>
          <w:szCs w:val="38"/>
        </w:rPr>
        <w:t>請檢查機構自行上網查詢管制序號，倘查詢後該設備無管制序號，請</w:t>
      </w:r>
      <w:bookmarkStart w:id="9" w:name="_Hlk146103672"/>
      <w:r w:rsidRPr="005474F8">
        <w:rPr>
          <w:rFonts w:ascii="標楷體" w:eastAsia="標楷體" w:hAnsi="標楷體" w:hint="eastAsia"/>
          <w:color w:val="000000" w:themeColor="text1"/>
          <w:sz w:val="28"/>
          <w:szCs w:val="38"/>
        </w:rPr>
        <w:t>檢具申請書、申請清冊及資格證明文件上傳</w:t>
      </w:r>
      <w:r w:rsidRPr="005474F8">
        <w:rPr>
          <w:rFonts w:ascii="標楷體" w:eastAsia="標楷體" w:hAnsi="標楷體" w:hint="eastAsia"/>
          <w:color w:val="000000" w:themeColor="text1"/>
          <w:sz w:val="28"/>
          <w:szCs w:val="28"/>
        </w:rPr>
        <w:t>「管制序號申請」資料夾</w:t>
      </w:r>
      <w:r w:rsidRPr="005474F8">
        <w:rPr>
          <w:rFonts w:ascii="標楷體" w:eastAsia="標楷體" w:hAnsi="標楷體" w:hint="eastAsia"/>
          <w:color w:val="000000" w:themeColor="text1"/>
          <w:sz w:val="28"/>
          <w:szCs w:val="38"/>
        </w:rPr>
        <w:t>申請</w:t>
      </w:r>
      <w:bookmarkStart w:id="10" w:name="附表1_既有工廠昇降設備使用認定基準方案審查標準表"/>
      <w:bookmarkEnd w:id="9"/>
      <w:bookmarkEnd w:id="10"/>
      <w:r w:rsidRPr="005474F8">
        <w:rPr>
          <w:rFonts w:ascii="標楷體" w:eastAsia="標楷體" w:hAnsi="標楷體" w:hint="eastAsia"/>
          <w:color w:val="000000" w:themeColor="text1"/>
          <w:sz w:val="28"/>
          <w:szCs w:val="38"/>
        </w:rPr>
        <w:t>。</w:t>
      </w:r>
    </w:p>
    <w:p w14:paraId="4DA01E4F" w14:textId="77777777" w:rsidR="00170D26" w:rsidRPr="005474F8" w:rsidRDefault="00170D26" w:rsidP="00170D26">
      <w:pPr>
        <w:pStyle w:val="af6"/>
        <w:numPr>
          <w:ilvl w:val="0"/>
          <w:numId w:val="38"/>
        </w:numPr>
        <w:spacing w:line="360" w:lineRule="auto"/>
        <w:ind w:leftChars="350" w:left="1167" w:hanging="327"/>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lastRenderedPageBreak/>
        <w:t>管制序號</w:t>
      </w:r>
      <w:r w:rsidRPr="005474F8">
        <w:rPr>
          <w:rFonts w:ascii="標楷體" w:eastAsia="標楷體" w:hAnsi="標楷體" w:hint="eastAsia"/>
          <w:color w:val="000000" w:themeColor="text1"/>
          <w:sz w:val="28"/>
        </w:rPr>
        <w:t>掃描檔名編碼方式：</w:t>
      </w:r>
      <w:r w:rsidRPr="005474F8">
        <w:rPr>
          <w:rFonts w:ascii="標楷體" w:eastAsia="標楷體" w:hAnsi="標楷體" w:hint="eastAsia"/>
          <w:color w:val="000000" w:themeColor="text1"/>
          <w:sz w:val="28"/>
          <w:szCs w:val="38"/>
        </w:rPr>
        <w:t>(年度) +</w:t>
      </w:r>
      <w:r w:rsidRPr="005474F8">
        <w:rPr>
          <w:rFonts w:ascii="標楷體" w:eastAsia="標楷體" w:hAnsi="標楷體" w:cs="新細明體" w:hint="eastAsia"/>
          <w:color w:val="000000" w:themeColor="text1"/>
          <w:sz w:val="18"/>
        </w:rPr>
        <w:t xml:space="preserve"> </w:t>
      </w:r>
      <w:r w:rsidRPr="005474F8">
        <w:rPr>
          <w:rFonts w:ascii="標楷體" w:eastAsia="標楷體" w:hAnsi="標楷體" w:cs="新細明體" w:hint="eastAsia"/>
          <w:color w:val="000000" w:themeColor="text1"/>
          <w:szCs w:val="24"/>
        </w:rPr>
        <w:t>場所名稱</w:t>
      </w:r>
      <w:r w:rsidRPr="005474F8">
        <w:rPr>
          <w:rFonts w:ascii="標楷體" w:eastAsia="標楷體" w:hAnsi="標楷體" w:hint="eastAsia"/>
          <w:color w:val="000000" w:themeColor="text1"/>
          <w:sz w:val="28"/>
          <w:szCs w:val="38"/>
        </w:rPr>
        <w:t>+檢查機構代號(3~4碼)</w:t>
      </w:r>
    </w:p>
    <w:p w14:paraId="12B79F4F" w14:textId="77777777" w:rsidR="00170D26" w:rsidRPr="005474F8" w:rsidRDefault="00170D26" w:rsidP="00170D26">
      <w:pPr>
        <w:spacing w:line="280" w:lineRule="exact"/>
        <w:ind w:leftChars="500" w:left="1200" w:rightChars="100" w:right="240"/>
        <w:rPr>
          <w:rFonts w:ascii="標楷體" w:eastAsia="標楷體" w:hAnsi="標楷體"/>
          <w:color w:val="000000" w:themeColor="text1"/>
          <w:sz w:val="28"/>
        </w:rPr>
      </w:pPr>
      <w:r w:rsidRPr="005474F8">
        <w:rPr>
          <w:rFonts w:ascii="標楷體" w:eastAsia="標楷體" w:hAnsi="標楷體" w:hint="eastAsia"/>
          <w:color w:val="000000" w:themeColor="text1"/>
          <w:sz w:val="28"/>
        </w:rPr>
        <w:t>範例：112○○○企業股份有限公司080</w:t>
      </w:r>
    </w:p>
    <w:p w14:paraId="29674EAD" w14:textId="77777777" w:rsidR="00170D26" w:rsidRPr="005474F8" w:rsidRDefault="00170D26" w:rsidP="00170D26">
      <w:pPr>
        <w:spacing w:line="360" w:lineRule="auto"/>
        <w:ind w:leftChars="850" w:left="2040" w:rightChars="100" w:right="240"/>
        <w:rPr>
          <w:rFonts w:ascii="標楷體" w:eastAsia="標楷體" w:hAnsi="標楷體"/>
          <w:color w:val="000000" w:themeColor="text1"/>
          <w:sz w:val="28"/>
        </w:rPr>
      </w:pPr>
      <w:r w:rsidRPr="005474F8">
        <w:rPr>
          <w:rFonts w:ascii="標楷體" w:eastAsia="標楷體" w:hAnsi="標楷體" w:hint="eastAsia"/>
          <w:noProof/>
          <w:color w:val="000000" w:themeColor="text1"/>
          <w:sz w:val="28"/>
          <w:szCs w:val="38"/>
        </w:rPr>
        <w:drawing>
          <wp:anchor distT="0" distB="0" distL="114300" distR="114300" simplePos="0" relativeHeight="251619328" behindDoc="0" locked="0" layoutInCell="1" allowOverlap="1" wp14:anchorId="294DCBBC" wp14:editId="51A1CA05">
            <wp:simplePos x="0" y="0"/>
            <wp:positionH relativeFrom="column">
              <wp:posOffset>4951730</wp:posOffset>
            </wp:positionH>
            <wp:positionV relativeFrom="paragraph">
              <wp:posOffset>176212</wp:posOffset>
            </wp:positionV>
            <wp:extent cx="333375" cy="333375"/>
            <wp:effectExtent l="0" t="0" r="9525" b="9525"/>
            <wp:wrapNone/>
            <wp:docPr id="101796960" name="圖片 1"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sz w:val="18"/>
        </w:rPr>
        <w:t xml:space="preserve">年度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s="新細明體" w:hint="eastAsia"/>
          <w:color w:val="000000" w:themeColor="text1"/>
          <w:sz w:val="18"/>
        </w:rPr>
        <w:t>場所名稱</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hint="eastAsia"/>
          <w:color w:val="000000" w:themeColor="text1"/>
          <w:sz w:val="18"/>
        </w:rPr>
        <w:t xml:space="preserve">  檢查機構代號</w:t>
      </w:r>
    </w:p>
    <w:p w14:paraId="7B42066E" w14:textId="77777777" w:rsidR="00170D26" w:rsidRPr="005474F8" w:rsidRDefault="00170D26" w:rsidP="00170D26">
      <w:pPr>
        <w:pStyle w:val="af6"/>
        <w:numPr>
          <w:ilvl w:val="0"/>
          <w:numId w:val="38"/>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勞轉營輔導清冊3.0查詢：</w:t>
      </w:r>
      <w:hyperlink r:id="rId12" w:history="1">
        <w:r w:rsidRPr="005474F8">
          <w:rPr>
            <w:rStyle w:val="af5"/>
            <w:rFonts w:ascii="標楷體" w:eastAsia="標楷體" w:hAnsi="標楷體"/>
            <w:color w:val="000000" w:themeColor="text1"/>
            <w:sz w:val="28"/>
          </w:rPr>
          <w:t>https://reurl.cc/gaz1OV</w:t>
        </w:r>
      </w:hyperlink>
      <w:r w:rsidRPr="005474F8">
        <w:rPr>
          <w:rFonts w:ascii="標楷體" w:eastAsia="標楷體" w:hAnsi="標楷體" w:hint="eastAsia"/>
          <w:color w:val="000000" w:themeColor="text1"/>
          <w:sz w:val="28"/>
          <w:szCs w:val="38"/>
        </w:rPr>
        <w:t xml:space="preserve">    </w:t>
      </w:r>
    </w:p>
    <w:p w14:paraId="2EFDA405" w14:textId="77777777" w:rsidR="00170D26" w:rsidRPr="005474F8" w:rsidRDefault="00170D26" w:rsidP="00170D26">
      <w:pPr>
        <w:pStyle w:val="af6"/>
        <w:numPr>
          <w:ilvl w:val="0"/>
          <w:numId w:val="38"/>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確認</w:t>
      </w:r>
      <w:r w:rsidRPr="005474F8">
        <w:rPr>
          <w:rFonts w:ascii="標楷體" w:eastAsia="標楷體" w:hAnsi="標楷體" w:hint="eastAsia"/>
          <w:color w:val="000000" w:themeColor="text1"/>
          <w:sz w:val="28"/>
          <w:szCs w:val="38"/>
        </w:rPr>
        <w:t>申請場所</w:t>
      </w:r>
      <w:r w:rsidRPr="005474F8">
        <w:rPr>
          <w:rFonts w:ascii="標楷體" w:eastAsia="標楷體" w:hAnsi="標楷體" w:hint="eastAsia"/>
          <w:color w:val="000000" w:themeColor="text1"/>
          <w:sz w:val="28"/>
        </w:rPr>
        <w:t>提供之文件內容是否完整並符合本計畫之規定。</w:t>
      </w:r>
    </w:p>
    <w:bookmarkEnd w:id="8"/>
    <w:p w14:paraId="538A299C" w14:textId="77777777" w:rsidR="00170D26" w:rsidRPr="005474F8" w:rsidRDefault="00170D26" w:rsidP="00170D26">
      <w:pPr>
        <w:spacing w:line="360" w:lineRule="auto"/>
        <w:ind w:leftChars="100" w:left="24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（二）現況檢查：</w:t>
      </w:r>
    </w:p>
    <w:p w14:paraId="766B1EAF" w14:textId="77777777" w:rsidR="00170D26" w:rsidRPr="005474F8" w:rsidRDefault="00170D26" w:rsidP="00170D26">
      <w:pPr>
        <w:pStyle w:val="af6"/>
        <w:numPr>
          <w:ilvl w:val="0"/>
          <w:numId w:val="40"/>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由內政部認可之檢查員</w:t>
      </w:r>
      <w:bookmarkStart w:id="11" w:name="_Hlk144973574"/>
      <w:r w:rsidRPr="005474F8">
        <w:rPr>
          <w:rFonts w:ascii="標楷體" w:eastAsia="標楷體" w:hAnsi="標楷體" w:hint="eastAsia"/>
          <w:color w:val="000000" w:themeColor="text1"/>
          <w:sz w:val="28"/>
        </w:rPr>
        <w:t>依「</w:t>
      </w:r>
      <w:r w:rsidRPr="005474F8">
        <w:rPr>
          <w:rFonts w:ascii="標楷體" w:eastAsia="標楷體" w:hAnsi="標楷體" w:hint="eastAsia"/>
          <w:color w:val="000000" w:themeColor="text1"/>
          <w:sz w:val="28"/>
          <w:szCs w:val="38"/>
        </w:rPr>
        <w:t>臨時檢查表</w:t>
      </w:r>
      <w:r w:rsidRPr="005474F8">
        <w:rPr>
          <w:rFonts w:ascii="標楷體" w:eastAsia="標楷體" w:hAnsi="標楷體" w:hint="eastAsia"/>
          <w:color w:val="000000" w:themeColor="text1"/>
          <w:sz w:val="28"/>
        </w:rPr>
        <w:t>」逐項檢查</w:t>
      </w:r>
      <w:bookmarkEnd w:id="11"/>
      <w:r w:rsidRPr="005474F8">
        <w:rPr>
          <w:rFonts w:ascii="標楷體" w:eastAsia="標楷體" w:hAnsi="標楷體" w:hint="eastAsia"/>
          <w:color w:val="000000" w:themeColor="text1"/>
          <w:sz w:val="28"/>
        </w:rPr>
        <w:t>。</w:t>
      </w:r>
    </w:p>
    <w:p w14:paraId="068517B0" w14:textId="77777777" w:rsidR="00170D26" w:rsidRPr="005474F8" w:rsidRDefault="00170D26" w:rsidP="00170D26">
      <w:pPr>
        <w:pStyle w:val="af6"/>
        <w:numPr>
          <w:ilvl w:val="0"/>
          <w:numId w:val="40"/>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color w:val="000000" w:themeColor="text1"/>
          <w:sz w:val="28"/>
        </w:rPr>
        <w:t>檢查不合格案件退回</w:t>
      </w:r>
      <w:r w:rsidRPr="005474F8">
        <w:rPr>
          <w:rFonts w:ascii="標楷體" w:eastAsia="標楷體" w:hAnsi="標楷體" w:hint="eastAsia"/>
          <w:color w:val="000000" w:themeColor="text1"/>
          <w:sz w:val="28"/>
          <w:szCs w:val="38"/>
        </w:rPr>
        <w:t>申請場所</w:t>
      </w:r>
      <w:r w:rsidRPr="005474F8">
        <w:rPr>
          <w:rFonts w:ascii="標楷體" w:eastAsia="標楷體" w:hAnsi="標楷體" w:hint="eastAsia"/>
          <w:color w:val="000000" w:themeColor="text1"/>
          <w:sz w:val="28"/>
        </w:rPr>
        <w:t>改善；合格案件由檢查員及檢查機構於「</w:t>
      </w:r>
      <w:r w:rsidRPr="005474F8">
        <w:rPr>
          <w:rFonts w:ascii="標楷體" w:eastAsia="標楷體" w:hAnsi="標楷體" w:hint="eastAsia"/>
          <w:color w:val="000000" w:themeColor="text1"/>
          <w:sz w:val="28"/>
          <w:szCs w:val="38"/>
        </w:rPr>
        <w:t>臨時檢查表</w:t>
      </w:r>
      <w:r w:rsidRPr="005474F8">
        <w:rPr>
          <w:rFonts w:ascii="標楷體" w:eastAsia="標楷體" w:hAnsi="標楷體" w:hint="eastAsia"/>
          <w:color w:val="000000" w:themeColor="text1"/>
          <w:sz w:val="28"/>
        </w:rPr>
        <w:t>」上簽章並製發「臨時使用許可證」。</w:t>
      </w:r>
    </w:p>
    <w:p w14:paraId="3AEA7502" w14:textId="77777777" w:rsidR="00170D26" w:rsidRPr="005474F8" w:rsidRDefault="00170D26" w:rsidP="00170D26">
      <w:pPr>
        <w:pStyle w:val="af6"/>
        <w:numPr>
          <w:ilvl w:val="0"/>
          <w:numId w:val="40"/>
        </w:numPr>
        <w:spacing w:line="360" w:lineRule="auto"/>
        <w:ind w:leftChars="350" w:left="1167" w:hanging="327"/>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臨時</w:t>
      </w:r>
      <w:r w:rsidRPr="005474F8">
        <w:rPr>
          <w:rFonts w:ascii="標楷體" w:eastAsia="標楷體" w:hAnsi="標楷體" w:hint="eastAsia"/>
          <w:color w:val="000000" w:themeColor="text1"/>
          <w:sz w:val="28"/>
        </w:rPr>
        <w:t>使用</w:t>
      </w:r>
      <w:r w:rsidRPr="005474F8">
        <w:rPr>
          <w:rFonts w:ascii="標楷體" w:eastAsia="標楷體" w:hAnsi="標楷體" w:hint="eastAsia"/>
          <w:color w:val="000000" w:themeColor="text1"/>
          <w:sz w:val="28"/>
          <w:szCs w:val="38"/>
        </w:rPr>
        <w:t>許可證編碼方式：臺南內(年度)+檢查機構代號(3~4碼)+管制序號(4碼)。</w:t>
      </w:r>
    </w:p>
    <w:p w14:paraId="4F979ECC" w14:textId="77777777" w:rsidR="00170D26" w:rsidRPr="005474F8" w:rsidRDefault="00170D26" w:rsidP="00170D26">
      <w:pPr>
        <w:pStyle w:val="af6"/>
        <w:spacing w:line="360" w:lineRule="auto"/>
        <w:ind w:leftChars="0" w:left="1167"/>
        <w:rPr>
          <w:rFonts w:ascii="標楷體" w:eastAsia="標楷體" w:hAnsi="標楷體"/>
          <w:color w:val="000000" w:themeColor="text1"/>
          <w:sz w:val="28"/>
        </w:rPr>
      </w:pPr>
      <w:r w:rsidRPr="005474F8">
        <w:rPr>
          <w:rFonts w:ascii="標楷體" w:eastAsia="標楷體" w:hAnsi="標楷體" w:hint="eastAsia"/>
          <w:color w:val="000000" w:themeColor="text1"/>
          <w:sz w:val="28"/>
          <w:szCs w:val="38"/>
        </w:rPr>
        <w:t>範例：臺南內(112)0806915</w:t>
      </w:r>
    </w:p>
    <w:p w14:paraId="06B3E67C" w14:textId="77777777" w:rsidR="00170D26" w:rsidRPr="005474F8" w:rsidRDefault="00170D26" w:rsidP="00170D26">
      <w:pPr>
        <w:spacing w:line="360" w:lineRule="auto"/>
        <w:ind w:leftChars="100" w:left="24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38"/>
        </w:rPr>
        <w:t>（三）資料上傳：</w:t>
      </w:r>
    </w:p>
    <w:p w14:paraId="3E9DC584" w14:textId="77777777" w:rsidR="00170D26" w:rsidRPr="005474F8" w:rsidRDefault="00170D26" w:rsidP="00170D26">
      <w:pPr>
        <w:pStyle w:val="af6"/>
        <w:numPr>
          <w:ilvl w:val="0"/>
          <w:numId w:val="39"/>
        </w:numPr>
        <w:spacing w:line="360" w:lineRule="auto"/>
        <w:ind w:leftChars="350" w:left="1167" w:hanging="327"/>
        <w:rPr>
          <w:rFonts w:ascii="標楷體" w:eastAsia="標楷體" w:hAnsi="標楷體"/>
          <w:color w:val="000000" w:themeColor="text1"/>
          <w:sz w:val="28"/>
        </w:rPr>
      </w:pPr>
      <w:r w:rsidRPr="005474F8">
        <w:rPr>
          <w:rFonts w:ascii="標楷體" w:eastAsia="標楷體" w:hAnsi="標楷體" w:hint="eastAsia"/>
          <w:noProof/>
          <w:color w:val="000000" w:themeColor="text1"/>
          <w:sz w:val="28"/>
          <w:szCs w:val="38"/>
        </w:rPr>
        <w:drawing>
          <wp:anchor distT="0" distB="0" distL="114300" distR="114300" simplePos="0" relativeHeight="251620352" behindDoc="0" locked="0" layoutInCell="1" allowOverlap="1" wp14:anchorId="5DF3CDE0" wp14:editId="46D00E9D">
            <wp:simplePos x="0" y="0"/>
            <wp:positionH relativeFrom="column">
              <wp:posOffset>3699510</wp:posOffset>
            </wp:positionH>
            <wp:positionV relativeFrom="paragraph">
              <wp:posOffset>285750</wp:posOffset>
            </wp:positionV>
            <wp:extent cx="306000" cy="306000"/>
            <wp:effectExtent l="0" t="0" r="0" b="0"/>
            <wp:wrapNone/>
            <wp:docPr id="1526378508" name="圖片 1526378508"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sz w:val="28"/>
        </w:rPr>
        <w:t>檢查機構於核發「臨時使用許可證」後，彙整申請資料於本局指定之雲端位址：</w:t>
      </w:r>
      <w:hyperlink r:id="rId14" w:history="1">
        <w:r w:rsidRPr="005474F8">
          <w:rPr>
            <w:rStyle w:val="af5"/>
            <w:rFonts w:ascii="標楷體" w:eastAsia="標楷體" w:hAnsi="標楷體"/>
            <w:color w:val="000000" w:themeColor="text1"/>
            <w:sz w:val="28"/>
          </w:rPr>
          <w:t>https://reurl.cc/gaz1OV</w:t>
        </w:r>
      </w:hyperlink>
      <w:r w:rsidRPr="005474F8">
        <w:rPr>
          <w:rStyle w:val="af5"/>
          <w:rFonts w:ascii="標楷體" w:eastAsia="標楷體" w:hAnsi="標楷體" w:hint="eastAsia"/>
          <w:color w:val="000000" w:themeColor="text1"/>
          <w:sz w:val="28"/>
        </w:rPr>
        <w:t xml:space="preserve"> </w:t>
      </w:r>
      <w:r w:rsidRPr="005474F8">
        <w:rPr>
          <w:rFonts w:hint="eastAsia"/>
          <w:color w:val="000000" w:themeColor="text1"/>
        </w:rPr>
        <w:t xml:space="preserve">    </w:t>
      </w:r>
      <w:r w:rsidRPr="005474F8">
        <w:rPr>
          <w:rFonts w:ascii="標楷體" w:eastAsia="標楷體" w:hAnsi="標楷體" w:hint="eastAsia"/>
          <w:color w:val="000000" w:themeColor="text1"/>
          <w:sz w:val="28"/>
        </w:rPr>
        <w:t>填寫線上表單並上傳掃描檔至「臨時證核准資料上傳」資料夾。</w:t>
      </w:r>
    </w:p>
    <w:p w14:paraId="45AF21B5" w14:textId="77777777" w:rsidR="00170D26" w:rsidRPr="005474F8" w:rsidRDefault="00170D26" w:rsidP="00170D26">
      <w:pPr>
        <w:spacing w:line="360" w:lineRule="auto"/>
        <w:ind w:leftChars="350" w:left="840"/>
        <w:rPr>
          <w:rFonts w:ascii="標楷體" w:eastAsia="標楷體" w:hAnsi="標楷體"/>
          <w:color w:val="000000" w:themeColor="text1"/>
          <w:sz w:val="28"/>
        </w:rPr>
      </w:pPr>
      <w:r w:rsidRPr="005474F8">
        <w:rPr>
          <w:rFonts w:ascii="標楷體" w:eastAsia="標楷體" w:hAnsi="標楷體" w:hint="eastAsia"/>
          <w:color w:val="000000" w:themeColor="text1"/>
          <w:sz w:val="28"/>
        </w:rPr>
        <w:t>2.1臺</w:t>
      </w:r>
      <w:r w:rsidRPr="005474F8">
        <w:rPr>
          <w:rFonts w:ascii="標楷體" w:eastAsia="標楷體" w:hAnsi="標楷體"/>
          <w:color w:val="000000" w:themeColor="text1"/>
          <w:sz w:val="28"/>
        </w:rPr>
        <w:t>設備</w:t>
      </w:r>
      <w:r w:rsidRPr="005474F8">
        <w:rPr>
          <w:rFonts w:ascii="標楷體" w:eastAsia="標楷體" w:hAnsi="標楷體" w:hint="eastAsia"/>
          <w:color w:val="000000" w:themeColor="text1"/>
          <w:sz w:val="28"/>
        </w:rPr>
        <w:t>1</w:t>
      </w:r>
      <w:r w:rsidRPr="005474F8">
        <w:rPr>
          <w:rFonts w:ascii="標楷體" w:eastAsia="標楷體" w:hAnsi="標楷體"/>
          <w:color w:val="000000" w:themeColor="text1"/>
          <w:sz w:val="28"/>
        </w:rPr>
        <w:t>個掃描檔，掃描檔請依下列順序編排：</w:t>
      </w:r>
    </w:p>
    <w:p w14:paraId="6AAD04E7" w14:textId="77777777" w:rsidR="00170D26" w:rsidRPr="005474F8" w:rsidRDefault="00170D26" w:rsidP="00170D26">
      <w:pPr>
        <w:spacing w:line="360" w:lineRule="auto"/>
        <w:ind w:leftChars="400" w:left="960"/>
        <w:rPr>
          <w:rFonts w:ascii="標楷體" w:eastAsia="標楷體" w:hAnsi="標楷體"/>
          <w:color w:val="000000" w:themeColor="text1"/>
          <w:sz w:val="28"/>
        </w:rPr>
      </w:pPr>
      <w:r w:rsidRPr="005474F8">
        <w:rPr>
          <w:rFonts w:ascii="標楷體" w:eastAsia="標楷體" w:hAnsi="標楷體" w:hint="eastAsia"/>
          <w:color w:val="000000" w:themeColor="text1"/>
          <w:sz w:val="28"/>
        </w:rPr>
        <w:t>（1）臨時使用許可證。</w:t>
      </w:r>
    </w:p>
    <w:p w14:paraId="0AA1FE31" w14:textId="77777777" w:rsidR="00170D26" w:rsidRPr="005474F8" w:rsidRDefault="00170D26" w:rsidP="00170D26">
      <w:pPr>
        <w:spacing w:line="360" w:lineRule="auto"/>
        <w:ind w:leftChars="400" w:left="960"/>
        <w:rPr>
          <w:rFonts w:ascii="標楷體" w:eastAsia="標楷體" w:hAnsi="標楷體"/>
          <w:color w:val="000000" w:themeColor="text1"/>
          <w:sz w:val="28"/>
        </w:rPr>
      </w:pPr>
      <w:r w:rsidRPr="005474F8">
        <w:rPr>
          <w:rFonts w:ascii="標楷體" w:eastAsia="標楷體" w:hAnsi="標楷體" w:hint="eastAsia"/>
          <w:color w:val="000000" w:themeColor="text1"/>
          <w:sz w:val="28"/>
        </w:rPr>
        <w:t>（2）</w:t>
      </w:r>
      <w:bookmarkStart w:id="12" w:name="_Hlk144977185"/>
      <w:r w:rsidRPr="005474F8">
        <w:rPr>
          <w:rFonts w:ascii="標楷體" w:eastAsia="標楷體" w:hAnsi="標楷體" w:hint="eastAsia"/>
          <w:color w:val="000000" w:themeColor="text1"/>
          <w:sz w:val="28"/>
        </w:rPr>
        <w:t>臨時檢查表。</w:t>
      </w:r>
    </w:p>
    <w:p w14:paraId="03A16357" w14:textId="77777777" w:rsidR="00170D26" w:rsidRPr="005474F8" w:rsidRDefault="00170D26" w:rsidP="00170D26">
      <w:pPr>
        <w:spacing w:line="360" w:lineRule="auto"/>
        <w:ind w:leftChars="400" w:left="960"/>
        <w:rPr>
          <w:rFonts w:ascii="標楷體" w:eastAsia="標楷體" w:hAnsi="標楷體"/>
          <w:color w:val="000000" w:themeColor="text1"/>
          <w:sz w:val="28"/>
        </w:rPr>
      </w:pPr>
      <w:r w:rsidRPr="005474F8">
        <w:rPr>
          <w:rFonts w:ascii="標楷體" w:eastAsia="標楷體" w:hAnsi="標楷體" w:hint="eastAsia"/>
          <w:color w:val="000000" w:themeColor="text1"/>
          <w:sz w:val="28"/>
        </w:rPr>
        <w:t>（3）建築物結構安全判定書。</w:t>
      </w:r>
    </w:p>
    <w:p w14:paraId="616CA34C" w14:textId="77777777" w:rsidR="00170D26" w:rsidRPr="005474F8" w:rsidRDefault="00170D26" w:rsidP="00170D26">
      <w:pPr>
        <w:spacing w:line="360" w:lineRule="auto"/>
        <w:ind w:leftChars="400" w:left="960"/>
        <w:rPr>
          <w:rFonts w:ascii="標楷體" w:eastAsia="標楷體" w:hAnsi="標楷體"/>
          <w:color w:val="000000" w:themeColor="text1"/>
          <w:sz w:val="28"/>
        </w:rPr>
      </w:pPr>
      <w:r w:rsidRPr="005474F8">
        <w:rPr>
          <w:rFonts w:ascii="標楷體" w:eastAsia="標楷體" w:hAnsi="標楷體" w:hint="eastAsia"/>
          <w:color w:val="000000" w:themeColor="text1"/>
          <w:sz w:val="28"/>
        </w:rPr>
        <w:t>（4）每月定期維護保養切結書。</w:t>
      </w:r>
    </w:p>
    <w:p w14:paraId="1FC17846" w14:textId="77777777" w:rsidR="00170D26" w:rsidRPr="005474F8" w:rsidRDefault="00170D26" w:rsidP="00170D26">
      <w:pPr>
        <w:spacing w:line="360" w:lineRule="auto"/>
        <w:ind w:leftChars="400" w:left="1660" w:hangingChars="250" w:hanging="700"/>
        <w:rPr>
          <w:rFonts w:ascii="標楷體" w:eastAsia="標楷體" w:hAnsi="標楷體"/>
          <w:color w:val="000000" w:themeColor="text1"/>
          <w:sz w:val="28"/>
          <w:szCs w:val="28"/>
        </w:rPr>
      </w:pPr>
      <w:r w:rsidRPr="005474F8">
        <w:rPr>
          <w:rFonts w:ascii="標楷體" w:eastAsia="標楷體" w:hAnsi="標楷體" w:hint="eastAsia"/>
          <w:color w:val="000000" w:themeColor="text1"/>
          <w:sz w:val="28"/>
        </w:rPr>
        <w:t>（5）</w:t>
      </w:r>
      <w:r w:rsidRPr="005474F8">
        <w:rPr>
          <w:rFonts w:ascii="標楷體" w:eastAsia="標楷體" w:hAnsi="標楷體" w:hint="eastAsia"/>
          <w:color w:val="000000" w:themeColor="text1"/>
          <w:sz w:val="28"/>
          <w:szCs w:val="28"/>
        </w:rPr>
        <w:t>勞動檢查機關核發之升降機檢查合格證（額定載重1噸以上者）。</w:t>
      </w:r>
    </w:p>
    <w:p w14:paraId="5C2FCADA" w14:textId="77777777" w:rsidR="00170D26" w:rsidRPr="005474F8" w:rsidRDefault="00170D26" w:rsidP="00170D26">
      <w:pPr>
        <w:spacing w:line="360" w:lineRule="auto"/>
        <w:ind w:leftChars="400" w:left="1660" w:hangingChars="250" w:hanging="700"/>
        <w:rPr>
          <w:rFonts w:ascii="標楷體" w:eastAsia="標楷體" w:hAnsi="標楷體"/>
          <w:color w:val="000000" w:themeColor="text1"/>
          <w:sz w:val="28"/>
          <w:szCs w:val="28"/>
        </w:rPr>
      </w:pPr>
      <w:r w:rsidRPr="005474F8">
        <w:rPr>
          <w:rFonts w:ascii="標楷體" w:eastAsia="標楷體" w:hAnsi="標楷體" w:hint="eastAsia"/>
          <w:color w:val="000000" w:themeColor="text1"/>
          <w:sz w:val="28"/>
        </w:rPr>
        <w:t>（6）</w:t>
      </w:r>
      <w:r w:rsidRPr="005474F8">
        <w:rPr>
          <w:rFonts w:ascii="標楷體" w:eastAsia="標楷體" w:hAnsi="標楷體" w:hint="eastAsia"/>
          <w:color w:val="000000" w:themeColor="text1"/>
          <w:sz w:val="28"/>
          <w:szCs w:val="28"/>
        </w:rPr>
        <w:t>昇降設備103年7月以前自主檢查證明文件（如專業廠商出具出廠證明文件或試車報告或檢查機構檢查證明文件等）（額定載重1噸以下者）。</w:t>
      </w:r>
    </w:p>
    <w:p w14:paraId="3085FA98" w14:textId="77777777" w:rsidR="00170D26" w:rsidRPr="005474F8" w:rsidRDefault="00170D26" w:rsidP="00170D26">
      <w:pPr>
        <w:spacing w:line="360" w:lineRule="auto"/>
        <w:ind w:leftChars="400" w:left="1660" w:hangingChars="250" w:hanging="700"/>
        <w:rPr>
          <w:rFonts w:ascii="標楷體" w:eastAsia="標楷體" w:hAnsi="標楷體"/>
          <w:color w:val="000000" w:themeColor="text1"/>
          <w:sz w:val="28"/>
          <w:szCs w:val="28"/>
        </w:rPr>
      </w:pPr>
      <w:r w:rsidRPr="005474F8">
        <w:rPr>
          <w:rFonts w:ascii="標楷體" w:eastAsia="標楷體" w:hAnsi="標楷體" w:hint="eastAsia"/>
          <w:color w:val="000000" w:themeColor="text1"/>
          <w:sz w:val="28"/>
        </w:rPr>
        <w:lastRenderedPageBreak/>
        <w:t>（7）</w:t>
      </w:r>
      <w:bookmarkStart w:id="13" w:name="_Hlk144820354"/>
      <w:r w:rsidRPr="005474F8">
        <w:rPr>
          <w:rFonts w:ascii="標楷體" w:eastAsia="標楷體" w:hAnsi="標楷體" w:hint="eastAsia"/>
          <w:color w:val="000000" w:themeColor="text1"/>
          <w:sz w:val="28"/>
          <w:szCs w:val="28"/>
        </w:rPr>
        <w:t>建築物使用執照影本。</w:t>
      </w:r>
      <w:bookmarkEnd w:id="13"/>
    </w:p>
    <w:p w14:paraId="1EEB5431" w14:textId="77777777" w:rsidR="00170D26" w:rsidRPr="005474F8" w:rsidRDefault="00170D26" w:rsidP="00170D26">
      <w:pPr>
        <w:spacing w:line="360" w:lineRule="auto"/>
        <w:ind w:leftChars="400" w:left="1660" w:hangingChars="250" w:hanging="700"/>
        <w:rPr>
          <w:rFonts w:ascii="標楷體" w:eastAsia="標楷體" w:hAnsi="標楷體"/>
          <w:color w:val="000000" w:themeColor="text1"/>
          <w:sz w:val="28"/>
        </w:rPr>
      </w:pPr>
      <w:r w:rsidRPr="005474F8">
        <w:rPr>
          <w:rFonts w:ascii="標楷體" w:eastAsia="標楷體" w:hAnsi="標楷體" w:hint="eastAsia"/>
          <w:color w:val="000000" w:themeColor="text1"/>
          <w:sz w:val="28"/>
        </w:rPr>
        <w:t>（8）</w:t>
      </w:r>
      <w:r w:rsidRPr="005474F8">
        <w:rPr>
          <w:rFonts w:ascii="標楷體" w:eastAsia="標楷體" w:hAnsi="標楷體" w:hint="eastAsia"/>
          <w:color w:val="000000" w:themeColor="text1"/>
          <w:sz w:val="28"/>
          <w:szCs w:val="28"/>
        </w:rPr>
        <w:t>主管建築機關核發之使用執照建築圖說。</w:t>
      </w:r>
    </w:p>
    <w:bookmarkEnd w:id="12"/>
    <w:p w14:paraId="45098D67" w14:textId="77777777" w:rsidR="00170D26" w:rsidRPr="005474F8" w:rsidRDefault="00170D26" w:rsidP="00170D26">
      <w:pPr>
        <w:spacing w:line="360" w:lineRule="auto"/>
        <w:ind w:leftChars="350" w:left="1120" w:hangingChars="100" w:hanging="280"/>
        <w:rPr>
          <w:rFonts w:ascii="標楷體" w:eastAsia="標楷體" w:hAnsi="標楷體"/>
          <w:color w:val="000000" w:themeColor="text1"/>
          <w:sz w:val="28"/>
        </w:rPr>
      </w:pPr>
      <w:r w:rsidRPr="005474F8">
        <w:rPr>
          <w:rFonts w:ascii="標楷體" w:eastAsia="標楷體" w:hAnsi="標楷體" w:hint="eastAsia"/>
          <w:color w:val="000000" w:themeColor="text1"/>
          <w:sz w:val="28"/>
        </w:rPr>
        <w:t>3.掃描檔名編碼方式：檢查日期(西元8碼)+場所名稱+臨時使用許可證字號。</w:t>
      </w:r>
    </w:p>
    <w:p w14:paraId="1A828BB3" w14:textId="77777777" w:rsidR="00170D26" w:rsidRPr="005474F8" w:rsidRDefault="00170D26" w:rsidP="00170D26">
      <w:pPr>
        <w:spacing w:line="280" w:lineRule="exact"/>
        <w:ind w:rightChars="100" w:right="240" w:firstLineChars="405" w:firstLine="1134"/>
        <w:rPr>
          <w:rFonts w:ascii="標楷體" w:eastAsia="標楷體" w:hAnsi="標楷體"/>
          <w:color w:val="000000" w:themeColor="text1"/>
          <w:sz w:val="28"/>
        </w:rPr>
      </w:pPr>
      <w:r w:rsidRPr="005474F8">
        <w:rPr>
          <w:rFonts w:ascii="標楷體" w:eastAsia="標楷體" w:hAnsi="標楷體" w:hint="eastAsia"/>
          <w:color w:val="000000" w:themeColor="text1"/>
          <w:sz w:val="28"/>
        </w:rPr>
        <w:t>範例：20230701○○○企業股份有限公司臺南內(112)0806915</w:t>
      </w:r>
    </w:p>
    <w:p w14:paraId="1D361F5B" w14:textId="77777777" w:rsidR="00170D26" w:rsidRPr="005474F8" w:rsidRDefault="00170D26" w:rsidP="00170D26">
      <w:pPr>
        <w:spacing w:line="360" w:lineRule="auto"/>
        <w:ind w:leftChars="900" w:left="2160" w:rightChars="100" w:right="240"/>
        <w:rPr>
          <w:rFonts w:ascii="標楷體" w:eastAsia="標楷體" w:hAnsi="標楷體" w:cs="新細明體"/>
          <w:color w:val="000000" w:themeColor="text1"/>
          <w:sz w:val="18"/>
        </w:rPr>
      </w:pPr>
      <w:r w:rsidRPr="005474F8">
        <w:rPr>
          <w:rFonts w:ascii="標楷體" w:eastAsia="標楷體" w:hAnsi="標楷體" w:cs="新細明體" w:hint="eastAsia"/>
          <w:color w:val="000000" w:themeColor="text1"/>
          <w:sz w:val="18"/>
        </w:rPr>
        <w:t>檢查日期</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s="新細明體" w:hint="eastAsia"/>
          <w:color w:val="000000" w:themeColor="text1"/>
          <w:sz w:val="18"/>
        </w:rPr>
        <w:t>場所名稱</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hint="eastAsia"/>
          <w:color w:val="000000" w:themeColor="text1"/>
          <w:sz w:val="18"/>
        </w:rPr>
        <w:t xml:space="preserve">     </w:t>
      </w:r>
      <w:r w:rsidRPr="005474F8">
        <w:rPr>
          <w:rFonts w:ascii="標楷體" w:eastAsia="標楷體" w:hAnsi="標楷體" w:cs="新細明體" w:hint="eastAsia"/>
          <w:color w:val="000000" w:themeColor="text1"/>
          <w:sz w:val="18"/>
        </w:rPr>
        <w:t>臨時使用許可證字號</w:t>
      </w:r>
    </w:p>
    <w:p w14:paraId="405DAAEB" w14:textId="77777777" w:rsidR="00170D26" w:rsidRPr="005474F8" w:rsidRDefault="00170D26" w:rsidP="00170D26">
      <w:pPr>
        <w:spacing w:line="360" w:lineRule="auto"/>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五、申請文件下載及掃瞄檔上傳：</w:t>
      </w:r>
    </w:p>
    <w:p w14:paraId="6472D070" w14:textId="77777777" w:rsidR="00170D26" w:rsidRPr="005474F8" w:rsidRDefault="00170D26" w:rsidP="00170D26">
      <w:pPr>
        <w:spacing w:line="360" w:lineRule="auto"/>
        <w:ind w:leftChars="100" w:left="1220" w:hangingChars="350" w:hanging="980"/>
        <w:rPr>
          <w:rFonts w:ascii="標楷體" w:eastAsia="標楷體" w:hAnsi="標楷體"/>
          <w:color w:val="000000" w:themeColor="text1"/>
          <w:sz w:val="28"/>
          <w:szCs w:val="28"/>
        </w:rPr>
      </w:pPr>
      <w:r w:rsidRPr="005474F8">
        <w:rPr>
          <w:rFonts w:ascii="標楷體" w:eastAsia="標楷體" w:hAnsi="標楷體"/>
          <w:noProof/>
          <w:color w:val="000000" w:themeColor="text1"/>
          <w:sz w:val="28"/>
          <w:szCs w:val="38"/>
        </w:rPr>
        <w:drawing>
          <wp:anchor distT="0" distB="0" distL="114300" distR="114300" simplePos="0" relativeHeight="251623424" behindDoc="0" locked="0" layoutInCell="1" allowOverlap="1" wp14:anchorId="1442A789" wp14:editId="42BBA92E">
            <wp:simplePos x="0" y="0"/>
            <wp:positionH relativeFrom="column">
              <wp:posOffset>4806719</wp:posOffset>
            </wp:positionH>
            <wp:positionV relativeFrom="paragraph">
              <wp:posOffset>652549</wp:posOffset>
            </wp:positionV>
            <wp:extent cx="306000" cy="306000"/>
            <wp:effectExtent l="0" t="0" r="0" b="0"/>
            <wp:wrapNone/>
            <wp:docPr id="1588239035" name="圖片 3"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39035" name="圖片 3" descr="一張含有 樣式, 正方形, 像素 的圖片&#10;&#10;自動產生的描述"/>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noProof/>
          <w:color w:val="000000" w:themeColor="text1"/>
          <w:sz w:val="28"/>
          <w:szCs w:val="38"/>
        </w:rPr>
        <w:drawing>
          <wp:anchor distT="0" distB="0" distL="114300" distR="114300" simplePos="0" relativeHeight="251621376" behindDoc="0" locked="0" layoutInCell="1" allowOverlap="1" wp14:anchorId="1CC14298" wp14:editId="36CD6CFC">
            <wp:simplePos x="0" y="0"/>
            <wp:positionH relativeFrom="margin">
              <wp:posOffset>2863908</wp:posOffset>
            </wp:positionH>
            <wp:positionV relativeFrom="paragraph">
              <wp:posOffset>335280</wp:posOffset>
            </wp:positionV>
            <wp:extent cx="304800" cy="304800"/>
            <wp:effectExtent l="0" t="0" r="0" b="0"/>
            <wp:wrapNone/>
            <wp:docPr id="1426397150" name="圖片 1426397150"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noProof/>
          <w:color w:val="000000" w:themeColor="text1"/>
          <w:sz w:val="28"/>
          <w:szCs w:val="28"/>
        </w:rPr>
        <w:drawing>
          <wp:anchor distT="0" distB="0" distL="114300" distR="114300" simplePos="0" relativeHeight="251618304" behindDoc="0" locked="0" layoutInCell="1" allowOverlap="1" wp14:anchorId="3CD6C8BB" wp14:editId="0B9E43F5">
            <wp:simplePos x="0" y="0"/>
            <wp:positionH relativeFrom="column">
              <wp:posOffset>5561272</wp:posOffset>
            </wp:positionH>
            <wp:positionV relativeFrom="paragraph">
              <wp:posOffset>297180</wp:posOffset>
            </wp:positionV>
            <wp:extent cx="305435" cy="305435"/>
            <wp:effectExtent l="0" t="0" r="0" b="0"/>
            <wp:wrapNone/>
            <wp:docPr id="1262894306" name="圖片 5" descr="一張含有 樣式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894306" name="圖片 5" descr="一張含有 樣式 的圖片&#10;&#10;自動產生的描述"/>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sz w:val="28"/>
          <w:szCs w:val="28"/>
        </w:rPr>
        <w:t>（一）管制序號申請書下載及管制序號</w:t>
      </w:r>
      <w:r w:rsidRPr="005474F8">
        <w:rPr>
          <w:rFonts w:ascii="標楷體" w:eastAsia="標楷體" w:hAnsi="標楷體" w:hint="eastAsia"/>
          <w:color w:val="000000" w:themeColor="text1"/>
          <w:sz w:val="28"/>
          <w:szCs w:val="38"/>
        </w:rPr>
        <w:t>申請清冊</w:t>
      </w:r>
      <w:r w:rsidRPr="005474F8">
        <w:rPr>
          <w:rFonts w:ascii="標楷體" w:eastAsia="標楷體" w:hAnsi="標楷體" w:hint="eastAsia"/>
          <w:color w:val="000000" w:themeColor="text1"/>
          <w:sz w:val="28"/>
          <w:szCs w:val="28"/>
        </w:rPr>
        <w:t>下載：</w:t>
      </w:r>
      <w:hyperlink r:id="rId17" w:history="1">
        <w:r w:rsidRPr="005474F8">
          <w:rPr>
            <w:rStyle w:val="af5"/>
            <w:rFonts w:ascii="標楷體" w:eastAsia="標楷體" w:hAnsi="標楷體"/>
            <w:color w:val="000000" w:themeColor="text1"/>
            <w:sz w:val="28"/>
            <w:szCs w:val="28"/>
          </w:rPr>
          <w:t>https://reurl.cc/gaz1OV</w:t>
        </w:r>
      </w:hyperlink>
      <w:r w:rsidRPr="005474F8">
        <w:rPr>
          <w:rFonts w:ascii="標楷體" w:eastAsia="標楷體" w:hAnsi="標楷體" w:hint="eastAsia"/>
          <w:color w:val="000000" w:themeColor="text1"/>
          <w:sz w:val="28"/>
          <w:szCs w:val="28"/>
        </w:rPr>
        <w:t xml:space="preserve">    或</w:t>
      </w:r>
      <w:hyperlink r:id="rId18" w:history="1">
        <w:r w:rsidRPr="005474F8">
          <w:rPr>
            <w:rStyle w:val="af5"/>
            <w:rFonts w:ascii="標楷體" w:eastAsia="標楷體" w:hAnsi="標楷體"/>
            <w:color w:val="000000" w:themeColor="text1"/>
            <w:sz w:val="28"/>
            <w:szCs w:val="28"/>
          </w:rPr>
          <w:t>https://reurl.cc/kaL2vd</w:t>
        </w:r>
      </w:hyperlink>
    </w:p>
    <w:p w14:paraId="23B33513" w14:textId="77777777" w:rsidR="00170D26" w:rsidRPr="005474F8" w:rsidRDefault="00170D26" w:rsidP="00170D26">
      <w:pPr>
        <w:spacing w:line="360" w:lineRule="auto"/>
        <w:ind w:leftChars="100" w:left="1220" w:hangingChars="350" w:hanging="980"/>
        <w:rPr>
          <w:rFonts w:ascii="標楷體" w:eastAsia="標楷體" w:hAnsi="標楷體"/>
          <w:color w:val="000000" w:themeColor="text1"/>
          <w:sz w:val="28"/>
          <w:szCs w:val="38"/>
        </w:rPr>
      </w:pPr>
      <w:r w:rsidRPr="005474F8">
        <w:rPr>
          <w:rFonts w:ascii="標楷體" w:eastAsia="標楷體" w:hAnsi="標楷體" w:hint="eastAsia"/>
          <w:noProof/>
          <w:color w:val="000000" w:themeColor="text1"/>
          <w:sz w:val="28"/>
          <w:szCs w:val="38"/>
        </w:rPr>
        <w:drawing>
          <wp:anchor distT="0" distB="0" distL="114300" distR="114300" simplePos="0" relativeHeight="251622400" behindDoc="0" locked="0" layoutInCell="1" allowOverlap="1" wp14:anchorId="16CA9B3A" wp14:editId="01DAD21F">
            <wp:simplePos x="0" y="0"/>
            <wp:positionH relativeFrom="column">
              <wp:posOffset>4947920</wp:posOffset>
            </wp:positionH>
            <wp:positionV relativeFrom="paragraph">
              <wp:posOffset>302953</wp:posOffset>
            </wp:positionV>
            <wp:extent cx="304800" cy="304800"/>
            <wp:effectExtent l="0" t="0" r="0" b="0"/>
            <wp:wrapNone/>
            <wp:docPr id="315954354" name="圖片 315954354"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sz w:val="28"/>
          <w:szCs w:val="28"/>
        </w:rPr>
        <w:t>（二）管制序號</w:t>
      </w:r>
      <w:r w:rsidRPr="005474F8">
        <w:rPr>
          <w:rFonts w:ascii="標楷體" w:eastAsia="標楷體" w:hAnsi="標楷體" w:hint="eastAsia"/>
          <w:color w:val="000000" w:themeColor="text1"/>
          <w:sz w:val="28"/>
          <w:szCs w:val="38"/>
        </w:rPr>
        <w:t>申請書件上傳：</w:t>
      </w:r>
      <w:hyperlink r:id="rId19" w:history="1">
        <w:r w:rsidRPr="005474F8">
          <w:rPr>
            <w:rStyle w:val="af5"/>
            <w:rFonts w:ascii="標楷體" w:eastAsia="標楷體" w:hAnsi="標楷體"/>
            <w:color w:val="000000" w:themeColor="text1"/>
            <w:sz w:val="28"/>
            <w:szCs w:val="38"/>
          </w:rPr>
          <w:t>https://reurl.cc/0Zxbek</w:t>
        </w:r>
      </w:hyperlink>
    </w:p>
    <w:p w14:paraId="2D07F252" w14:textId="77777777" w:rsidR="00170D26" w:rsidRPr="005474F8" w:rsidRDefault="00170D26" w:rsidP="005474F8">
      <w:pPr>
        <w:spacing w:line="360" w:lineRule="auto"/>
        <w:ind w:leftChars="100" w:left="240"/>
        <w:rPr>
          <w:rFonts w:ascii="標楷體" w:eastAsia="標楷體" w:hAnsi="標楷體"/>
          <w:color w:val="000000" w:themeColor="text1"/>
          <w:sz w:val="28"/>
          <w:szCs w:val="38"/>
        </w:rPr>
      </w:pPr>
      <w:r w:rsidRPr="005474F8">
        <w:rPr>
          <w:rFonts w:ascii="標楷體" w:eastAsia="標楷體" w:hAnsi="標楷體" w:hint="eastAsia"/>
          <w:noProof/>
          <w:color w:val="000000" w:themeColor="text1"/>
          <w:sz w:val="28"/>
          <w:szCs w:val="38"/>
        </w:rPr>
        <w:drawing>
          <wp:anchor distT="0" distB="0" distL="114300" distR="114300" simplePos="0" relativeHeight="251624448" behindDoc="0" locked="0" layoutInCell="1" allowOverlap="1" wp14:anchorId="3FE27545" wp14:editId="34563337">
            <wp:simplePos x="0" y="0"/>
            <wp:positionH relativeFrom="column">
              <wp:posOffset>4591050</wp:posOffset>
            </wp:positionH>
            <wp:positionV relativeFrom="paragraph">
              <wp:posOffset>295852</wp:posOffset>
            </wp:positionV>
            <wp:extent cx="304800" cy="304800"/>
            <wp:effectExtent l="0" t="0" r="0" b="0"/>
            <wp:wrapNone/>
            <wp:docPr id="368865429" name="圖片 368865429"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sz w:val="28"/>
          <w:szCs w:val="28"/>
        </w:rPr>
        <w:t>（三）</w:t>
      </w:r>
      <w:r w:rsidRPr="005474F8">
        <w:rPr>
          <w:rFonts w:ascii="標楷體" w:eastAsia="標楷體" w:hAnsi="標楷體" w:hint="eastAsia"/>
          <w:color w:val="000000" w:themeColor="text1"/>
          <w:sz w:val="28"/>
        </w:rPr>
        <w:t>勞轉營輔導清冊3.0查詢：</w:t>
      </w:r>
      <w:hyperlink r:id="rId21" w:history="1">
        <w:r w:rsidRPr="005474F8">
          <w:rPr>
            <w:rStyle w:val="af5"/>
            <w:rFonts w:ascii="標楷體" w:eastAsia="標楷體" w:hAnsi="標楷體"/>
            <w:color w:val="000000" w:themeColor="text1"/>
            <w:sz w:val="28"/>
          </w:rPr>
          <w:t>https://</w:t>
        </w:r>
        <w:r w:rsidRPr="005474F8">
          <w:rPr>
            <w:rStyle w:val="af5"/>
            <w:rFonts w:ascii="標楷體" w:eastAsia="標楷體" w:hAnsi="標楷體"/>
            <w:color w:val="000000" w:themeColor="text1"/>
            <w:sz w:val="28"/>
            <w:szCs w:val="28"/>
          </w:rPr>
          <w:t>reurl</w:t>
        </w:r>
        <w:r w:rsidRPr="005474F8">
          <w:rPr>
            <w:rStyle w:val="af5"/>
            <w:rFonts w:ascii="標楷體" w:eastAsia="標楷體" w:hAnsi="標楷體"/>
            <w:color w:val="000000" w:themeColor="text1"/>
            <w:sz w:val="28"/>
          </w:rPr>
          <w:t>.cc/gaz1OV</w:t>
        </w:r>
      </w:hyperlink>
      <w:r w:rsidRPr="005474F8">
        <w:rPr>
          <w:rFonts w:ascii="標楷體" w:eastAsia="標楷體" w:hAnsi="標楷體" w:hint="eastAsia"/>
          <w:color w:val="000000" w:themeColor="text1"/>
          <w:sz w:val="28"/>
        </w:rPr>
        <w:t xml:space="preserve">    </w:t>
      </w:r>
    </w:p>
    <w:p w14:paraId="24E7F428" w14:textId="77777777" w:rsidR="00170D26" w:rsidRPr="005474F8" w:rsidRDefault="00170D26" w:rsidP="00170D26">
      <w:pPr>
        <w:spacing w:line="360" w:lineRule="auto"/>
        <w:ind w:leftChars="100" w:left="240"/>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（四）臨時</w:t>
      </w:r>
      <w:r w:rsidRPr="005474F8">
        <w:rPr>
          <w:rFonts w:ascii="標楷體" w:eastAsia="標楷體" w:hAnsi="標楷體" w:hint="eastAsia"/>
          <w:color w:val="000000" w:themeColor="text1"/>
          <w:sz w:val="28"/>
          <w:szCs w:val="38"/>
        </w:rPr>
        <w:t>證核准資料上傳：</w:t>
      </w:r>
      <w:hyperlink r:id="rId22" w:history="1">
        <w:r w:rsidRPr="005474F8">
          <w:rPr>
            <w:rStyle w:val="af5"/>
            <w:rFonts w:ascii="標楷體" w:eastAsia="標楷體" w:hAnsi="標楷體"/>
            <w:color w:val="000000" w:themeColor="text1"/>
            <w:sz w:val="28"/>
            <w:szCs w:val="28"/>
          </w:rPr>
          <w:t>https://reurl.cc/gaz1OV</w:t>
        </w:r>
      </w:hyperlink>
    </w:p>
    <w:p w14:paraId="718E5721" w14:textId="77777777" w:rsidR="00170D26" w:rsidRPr="005474F8" w:rsidRDefault="00170D26" w:rsidP="00170D26">
      <w:pPr>
        <w:spacing w:line="360" w:lineRule="auto"/>
        <w:rPr>
          <w:rFonts w:ascii="標楷體" w:eastAsia="標楷體" w:hAnsi="標楷體"/>
          <w:color w:val="000000" w:themeColor="text1"/>
          <w:sz w:val="28"/>
          <w:szCs w:val="28"/>
        </w:rPr>
      </w:pPr>
      <w:r w:rsidRPr="005474F8">
        <w:rPr>
          <w:rFonts w:ascii="標楷體" w:eastAsia="標楷體" w:hAnsi="標楷體" w:hint="eastAsia"/>
          <w:color w:val="000000" w:themeColor="text1"/>
          <w:sz w:val="28"/>
          <w:szCs w:val="28"/>
        </w:rPr>
        <w:t>六、檔案編碼方式：</w:t>
      </w:r>
    </w:p>
    <w:p w14:paraId="7CB17A75" w14:textId="77777777" w:rsidR="00170D26" w:rsidRPr="005474F8" w:rsidRDefault="00170D26" w:rsidP="00170D26">
      <w:pPr>
        <w:spacing w:line="280" w:lineRule="exact"/>
        <w:ind w:leftChars="100" w:left="240"/>
        <w:rPr>
          <w:rFonts w:ascii="標楷體" w:eastAsia="標楷體" w:hAnsi="標楷體"/>
          <w:color w:val="000000" w:themeColor="text1"/>
          <w:sz w:val="28"/>
        </w:rPr>
      </w:pPr>
      <w:r w:rsidRPr="005474F8">
        <w:rPr>
          <w:rFonts w:ascii="標楷體" w:eastAsia="標楷體" w:hAnsi="標楷體" w:hint="eastAsia"/>
          <w:color w:val="000000" w:themeColor="text1"/>
          <w:sz w:val="28"/>
          <w:szCs w:val="28"/>
        </w:rPr>
        <w:t>（一）管制序號</w:t>
      </w:r>
      <w:r w:rsidRPr="005474F8">
        <w:rPr>
          <w:rFonts w:ascii="標楷體" w:eastAsia="標楷體" w:hAnsi="標楷體" w:hint="eastAsia"/>
          <w:color w:val="000000" w:themeColor="text1"/>
          <w:sz w:val="28"/>
          <w:szCs w:val="38"/>
        </w:rPr>
        <w:t>申請書件上傳：</w:t>
      </w:r>
      <w:r w:rsidRPr="005474F8">
        <w:rPr>
          <w:rFonts w:ascii="標楷體" w:eastAsia="標楷體" w:hAnsi="標楷體" w:hint="eastAsia"/>
          <w:color w:val="000000" w:themeColor="text1"/>
          <w:sz w:val="28"/>
        </w:rPr>
        <w:t>112○○○企業股份有限公司080</w:t>
      </w:r>
    </w:p>
    <w:p w14:paraId="3FB3C2E1" w14:textId="77777777" w:rsidR="00170D26" w:rsidRPr="005474F8" w:rsidRDefault="00170D26" w:rsidP="00170D26">
      <w:pPr>
        <w:spacing w:line="360" w:lineRule="auto"/>
        <w:ind w:leftChars="1750" w:left="4200" w:rightChars="100" w:right="240"/>
        <w:rPr>
          <w:rFonts w:ascii="標楷體" w:eastAsia="標楷體" w:hAnsi="標楷體"/>
          <w:color w:val="000000" w:themeColor="text1"/>
          <w:sz w:val="28"/>
        </w:rPr>
      </w:pPr>
      <w:r w:rsidRPr="005474F8">
        <w:rPr>
          <w:rFonts w:ascii="標楷體" w:eastAsia="標楷體" w:hAnsi="標楷體" w:cs="新細明體" w:hint="eastAsia"/>
          <w:color w:val="000000" w:themeColor="text1"/>
          <w:sz w:val="18"/>
        </w:rPr>
        <w:t>年度</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t xml:space="preserve">  </w:t>
      </w:r>
      <w:r w:rsidRPr="005474F8">
        <w:rPr>
          <w:rFonts w:ascii="標楷體" w:eastAsia="標楷體" w:hAnsi="標楷體" w:cs="新細明體" w:hint="eastAsia"/>
          <w:color w:val="000000" w:themeColor="text1"/>
          <w:sz w:val="18"/>
        </w:rPr>
        <w:t>場所名稱</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t xml:space="preserve">      </w:t>
      </w:r>
      <w:r w:rsidRPr="005474F8">
        <w:rPr>
          <w:rFonts w:ascii="標楷體" w:eastAsia="標楷體" w:hAnsi="標楷體" w:hint="eastAsia"/>
          <w:color w:val="000000" w:themeColor="text1"/>
          <w:sz w:val="18"/>
        </w:rPr>
        <w:t>檢查機構代號</w:t>
      </w:r>
    </w:p>
    <w:p w14:paraId="6E480CA0" w14:textId="77777777" w:rsidR="00170D26" w:rsidRPr="005474F8" w:rsidRDefault="00170D26" w:rsidP="00170D26">
      <w:pPr>
        <w:spacing w:line="360" w:lineRule="auto"/>
        <w:ind w:leftChars="100" w:left="1080" w:hangingChars="300" w:hanging="840"/>
        <w:rPr>
          <w:rFonts w:ascii="標楷體" w:eastAsia="標楷體" w:hAnsi="標楷體"/>
          <w:color w:val="000000" w:themeColor="text1"/>
          <w:sz w:val="28"/>
          <w:szCs w:val="38"/>
        </w:rPr>
      </w:pPr>
      <w:r w:rsidRPr="005474F8">
        <w:rPr>
          <w:rFonts w:ascii="標楷體" w:eastAsia="標楷體" w:hAnsi="標楷體" w:hint="eastAsia"/>
          <w:color w:val="000000" w:themeColor="text1"/>
          <w:sz w:val="28"/>
          <w:szCs w:val="28"/>
        </w:rPr>
        <w:t>（二）</w:t>
      </w:r>
      <w:r w:rsidRPr="005474F8">
        <w:rPr>
          <w:rFonts w:ascii="標楷體" w:eastAsia="標楷體" w:hAnsi="標楷體" w:hint="eastAsia"/>
          <w:color w:val="000000" w:themeColor="text1"/>
          <w:sz w:val="28"/>
        </w:rPr>
        <w:t>臨時使用</w:t>
      </w:r>
      <w:r w:rsidRPr="005474F8">
        <w:rPr>
          <w:rFonts w:ascii="標楷體" w:eastAsia="標楷體" w:hAnsi="標楷體" w:hint="eastAsia"/>
          <w:color w:val="000000" w:themeColor="text1"/>
          <w:sz w:val="28"/>
          <w:szCs w:val="38"/>
        </w:rPr>
        <w:t>許可證編碼方式：臺南內(年度)+檢查機構代號(3~4碼)+管制序號(4碼)。</w:t>
      </w:r>
    </w:p>
    <w:p w14:paraId="5D193CA0" w14:textId="77777777" w:rsidR="00170D26" w:rsidRPr="005474F8" w:rsidRDefault="00170D26" w:rsidP="00170D26">
      <w:pPr>
        <w:pStyle w:val="af6"/>
        <w:spacing w:line="360" w:lineRule="auto"/>
        <w:ind w:leftChars="450" w:left="1080"/>
        <w:rPr>
          <w:rFonts w:ascii="標楷體" w:eastAsia="標楷體" w:hAnsi="標楷體"/>
          <w:color w:val="000000" w:themeColor="text1"/>
          <w:sz w:val="28"/>
        </w:rPr>
      </w:pPr>
      <w:r w:rsidRPr="005474F8">
        <w:rPr>
          <w:rFonts w:ascii="標楷體" w:eastAsia="標楷體" w:hAnsi="標楷體" w:hint="eastAsia"/>
          <w:color w:val="000000" w:themeColor="text1"/>
          <w:sz w:val="28"/>
          <w:szCs w:val="38"/>
        </w:rPr>
        <w:t>範例：臺南內(112)0806915</w:t>
      </w:r>
    </w:p>
    <w:p w14:paraId="2C37B28C" w14:textId="77777777" w:rsidR="00170D26" w:rsidRPr="005474F8" w:rsidRDefault="00170D26" w:rsidP="00170D26">
      <w:pPr>
        <w:spacing w:line="360" w:lineRule="auto"/>
        <w:ind w:leftChars="100" w:left="1080" w:hangingChars="300" w:hanging="840"/>
        <w:rPr>
          <w:rFonts w:ascii="標楷體" w:eastAsia="標楷體" w:hAnsi="標楷體"/>
          <w:color w:val="000000" w:themeColor="text1"/>
          <w:sz w:val="28"/>
        </w:rPr>
      </w:pPr>
      <w:r w:rsidRPr="005474F8">
        <w:rPr>
          <w:rFonts w:ascii="標楷體" w:eastAsia="標楷體" w:hAnsi="標楷體" w:hint="eastAsia"/>
          <w:color w:val="000000" w:themeColor="text1"/>
          <w:sz w:val="28"/>
          <w:szCs w:val="28"/>
        </w:rPr>
        <w:t>（三）</w:t>
      </w:r>
      <w:r w:rsidRPr="005474F8">
        <w:rPr>
          <w:rFonts w:ascii="標楷體" w:eastAsia="標楷體" w:hAnsi="標楷體" w:hint="eastAsia"/>
          <w:color w:val="000000" w:themeColor="text1"/>
          <w:sz w:val="28"/>
          <w:szCs w:val="38"/>
        </w:rPr>
        <w:t>臨時證核准資料上傳：</w:t>
      </w:r>
      <w:r w:rsidRPr="005474F8">
        <w:rPr>
          <w:rFonts w:ascii="標楷體" w:eastAsia="標楷體" w:hAnsi="標楷體" w:hint="eastAsia"/>
          <w:color w:val="000000" w:themeColor="text1"/>
          <w:sz w:val="28"/>
        </w:rPr>
        <w:t>檢查日期(西元8碼)+場所名稱+臨時使用許可證字號。</w:t>
      </w:r>
    </w:p>
    <w:p w14:paraId="6FC97854" w14:textId="77777777" w:rsidR="00170D26" w:rsidRPr="005474F8" w:rsidRDefault="00170D26" w:rsidP="00170D26">
      <w:pPr>
        <w:pStyle w:val="af6"/>
        <w:spacing w:line="280" w:lineRule="exact"/>
        <w:ind w:leftChars="450" w:left="1080"/>
        <w:rPr>
          <w:rFonts w:ascii="標楷體" w:eastAsia="標楷體" w:hAnsi="標楷體"/>
          <w:color w:val="000000" w:themeColor="text1"/>
          <w:sz w:val="28"/>
        </w:rPr>
      </w:pPr>
      <w:r w:rsidRPr="005474F8">
        <w:rPr>
          <w:rFonts w:ascii="標楷體" w:eastAsia="標楷體" w:hAnsi="標楷體" w:hint="eastAsia"/>
          <w:color w:val="000000" w:themeColor="text1"/>
          <w:sz w:val="28"/>
          <w:szCs w:val="38"/>
        </w:rPr>
        <w:t>範例</w:t>
      </w:r>
      <w:r w:rsidRPr="005474F8">
        <w:rPr>
          <w:rFonts w:ascii="標楷體" w:eastAsia="標楷體" w:hAnsi="標楷體" w:hint="eastAsia"/>
          <w:color w:val="000000" w:themeColor="text1"/>
          <w:sz w:val="28"/>
        </w:rPr>
        <w:t>：20230701○○○企業股份有限公司臺南內(112)0806915</w:t>
      </w:r>
    </w:p>
    <w:p w14:paraId="1F1A15B2" w14:textId="77777777" w:rsidR="00170D26" w:rsidRPr="005474F8" w:rsidRDefault="00170D26" w:rsidP="00170D26">
      <w:pPr>
        <w:spacing w:line="360" w:lineRule="auto"/>
        <w:ind w:leftChars="600" w:left="1440" w:rightChars="100" w:right="240" w:firstLineChars="405" w:firstLine="729"/>
        <w:rPr>
          <w:rFonts w:ascii="標楷體" w:eastAsia="標楷體" w:hAnsi="標楷體" w:cs="新細明體"/>
          <w:color w:val="000000" w:themeColor="text1"/>
          <w:sz w:val="18"/>
        </w:rPr>
      </w:pPr>
      <w:r w:rsidRPr="005474F8">
        <w:rPr>
          <w:rFonts w:ascii="標楷體" w:eastAsia="標楷體" w:hAnsi="標楷體" w:cs="新細明體" w:hint="eastAsia"/>
          <w:color w:val="000000" w:themeColor="text1"/>
          <w:sz w:val="18"/>
        </w:rPr>
        <w:t>檢查日期</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s="新細明體" w:hint="eastAsia"/>
          <w:color w:val="000000" w:themeColor="text1"/>
          <w:sz w:val="18"/>
        </w:rPr>
        <w:t>場所名稱</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hint="eastAsia"/>
          <w:color w:val="000000" w:themeColor="text1"/>
          <w:sz w:val="18"/>
        </w:rPr>
        <w:t xml:space="preserve">     </w:t>
      </w:r>
      <w:r w:rsidRPr="005474F8">
        <w:rPr>
          <w:rFonts w:ascii="標楷體" w:eastAsia="標楷體" w:hAnsi="標楷體" w:cs="新細明體" w:hint="eastAsia"/>
          <w:color w:val="000000" w:themeColor="text1"/>
          <w:sz w:val="18"/>
        </w:rPr>
        <w:t>臨時使用許可證字號</w:t>
      </w:r>
    </w:p>
    <w:p w14:paraId="49C4E0A6" w14:textId="0CEEDDEE" w:rsidR="00402317" w:rsidRPr="005474F8" w:rsidRDefault="00402317">
      <w:pPr>
        <w:widowControl/>
        <w:rPr>
          <w:rFonts w:ascii="標楷體" w:eastAsia="標楷體" w:hAnsi="標楷體" w:cs="新細明體"/>
          <w:color w:val="000000" w:themeColor="text1"/>
          <w:sz w:val="18"/>
        </w:rPr>
      </w:pPr>
      <w:r w:rsidRPr="005474F8">
        <w:rPr>
          <w:rFonts w:ascii="標楷體" w:eastAsia="標楷體" w:hAnsi="標楷體" w:cs="新細明體"/>
          <w:color w:val="000000" w:themeColor="text1"/>
          <w:sz w:val="18"/>
        </w:rPr>
        <w:br w:type="page"/>
      </w:r>
    </w:p>
    <w:p w14:paraId="6111A4C1" w14:textId="0F224165" w:rsidR="00170D26" w:rsidRPr="005474F8" w:rsidRDefault="00170D26" w:rsidP="00170D26">
      <w:pPr>
        <w:widowControl/>
        <w:jc w:val="center"/>
        <w:rPr>
          <w:rFonts w:ascii="標楷體" w:eastAsia="標楷體" w:hAnsi="標楷體"/>
          <w:b/>
          <w:color w:val="000000" w:themeColor="text1"/>
          <w:sz w:val="32"/>
          <w:szCs w:val="32"/>
        </w:rPr>
      </w:pPr>
      <w:r w:rsidRPr="005474F8">
        <w:rPr>
          <w:rFonts w:ascii="標楷體" w:eastAsia="標楷體" w:hAnsi="標楷體" w:hint="eastAsia"/>
          <w:b/>
          <w:color w:val="000000" w:themeColor="text1"/>
          <w:sz w:val="32"/>
          <w:szCs w:val="32"/>
        </w:rPr>
        <w:lastRenderedPageBreak/>
        <w:t>建築物昇降設備輔導計畫3.0作業流程圖</w:t>
      </w:r>
    </w:p>
    <w:p w14:paraId="5D03669D" w14:textId="0321F762" w:rsidR="00E770D0" w:rsidRPr="005474F8" w:rsidRDefault="00E770D0" w:rsidP="00170D26">
      <w:pPr>
        <w:snapToGrid w:val="0"/>
        <w:spacing w:line="0" w:lineRule="atLeast"/>
        <w:jc w:val="both"/>
        <w:rPr>
          <w:color w:val="000000" w:themeColor="text1"/>
        </w:rPr>
      </w:pPr>
    </w:p>
    <w:p w14:paraId="0461793D" w14:textId="30C5B07E" w:rsidR="00E770D0" w:rsidRPr="005474F8" w:rsidRDefault="00896EE2" w:rsidP="00170D26">
      <w:pPr>
        <w:snapToGrid w:val="0"/>
        <w:spacing w:line="0" w:lineRule="atLeast"/>
        <w:jc w:val="both"/>
        <w:rPr>
          <w:color w:val="000000" w:themeColor="text1"/>
        </w:rPr>
      </w:pPr>
      <w:r w:rsidRPr="005474F8">
        <w:rPr>
          <w:rFonts w:ascii="標楷體" w:eastAsia="標楷體" w:hAnsi="標楷體"/>
          <w:b/>
          <w:noProof/>
          <w:color w:val="000000" w:themeColor="text1"/>
          <w:sz w:val="32"/>
          <w:szCs w:val="32"/>
        </w:rPr>
        <mc:AlternateContent>
          <mc:Choice Requires="wpg">
            <w:drawing>
              <wp:anchor distT="0" distB="0" distL="114300" distR="114300" simplePos="0" relativeHeight="251674624" behindDoc="0" locked="0" layoutInCell="1" allowOverlap="1" wp14:anchorId="2B108CBE" wp14:editId="5FA06D1B">
                <wp:simplePos x="0" y="0"/>
                <wp:positionH relativeFrom="column">
                  <wp:posOffset>-3810</wp:posOffset>
                </wp:positionH>
                <wp:positionV relativeFrom="paragraph">
                  <wp:posOffset>19050</wp:posOffset>
                </wp:positionV>
                <wp:extent cx="6461125" cy="8933815"/>
                <wp:effectExtent l="0" t="0" r="111125" b="635"/>
                <wp:wrapNone/>
                <wp:docPr id="217201116" name="群組 2"/>
                <wp:cNvGraphicFramePr/>
                <a:graphic xmlns:a="http://schemas.openxmlformats.org/drawingml/2006/main">
                  <a:graphicData uri="http://schemas.microsoft.com/office/word/2010/wordprocessingGroup">
                    <wpg:wgp>
                      <wpg:cNvGrpSpPr/>
                      <wpg:grpSpPr>
                        <a:xfrm>
                          <a:off x="0" y="0"/>
                          <a:ext cx="6461125" cy="8933815"/>
                          <a:chOff x="0" y="0"/>
                          <a:chExt cx="6461125" cy="8933815"/>
                        </a:xfrm>
                      </wpg:grpSpPr>
                      <wps:wsp>
                        <wps:cNvPr id="1010663444" name="直線接點 12"/>
                        <wps:cNvCnPr/>
                        <wps:spPr>
                          <a:xfrm flipV="1">
                            <a:off x="5735320" y="1046480"/>
                            <a:ext cx="0" cy="1906134"/>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883053391" name="群組 1"/>
                        <wpg:cNvGrpSpPr/>
                        <wpg:grpSpPr>
                          <a:xfrm>
                            <a:off x="0" y="0"/>
                            <a:ext cx="6461125" cy="8933815"/>
                            <a:chOff x="0" y="0"/>
                            <a:chExt cx="6461653" cy="8934427"/>
                          </a:xfrm>
                        </wpg:grpSpPr>
                        <wps:wsp>
                          <wps:cNvPr id="485072654" name="矩形 2"/>
                          <wps:cNvSpPr/>
                          <wps:spPr>
                            <a:xfrm>
                              <a:off x="2470150" y="419100"/>
                              <a:ext cx="1988677" cy="1236320"/>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355DACF2" w14:textId="77777777" w:rsidR="00170D26" w:rsidRPr="00BB5FEF" w:rsidRDefault="00170D26" w:rsidP="00170D26">
                                <w:pPr>
                                  <w:spacing w:line="240" w:lineRule="exact"/>
                                  <w:rPr>
                                    <w:rFonts w:ascii="標楷體" w:eastAsia="標楷體" w:hAnsi="標楷體"/>
                                    <w:sz w:val="20"/>
                                    <w:szCs w:val="20"/>
                                  </w:rPr>
                                </w:pPr>
                                <w:r w:rsidRPr="00BB5FEF">
                                  <w:rPr>
                                    <w:rFonts w:ascii="標楷體" w:eastAsia="標楷體" w:hAnsi="標楷體"/>
                                    <w:sz w:val="20"/>
                                    <w:szCs w:val="20"/>
                                  </w:rPr>
                                  <w:t>準備文件</w:t>
                                </w:r>
                                <w:r w:rsidRPr="00BB5FEF">
                                  <w:rPr>
                                    <w:rFonts w:ascii="標楷體" w:eastAsia="標楷體" w:hAnsi="標楷體" w:hint="eastAsia"/>
                                    <w:sz w:val="20"/>
                                    <w:szCs w:val="20"/>
                                  </w:rPr>
                                  <w:t>:</w:t>
                                </w:r>
                              </w:p>
                              <w:p w14:paraId="65C08F43"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建築物結構安全判定書</w:t>
                                </w:r>
                              </w:p>
                              <w:p w14:paraId="2744E4E4"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每月定期維護保養切結書</w:t>
                                </w:r>
                              </w:p>
                              <w:p w14:paraId="190DD9B8"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一年內每月維護保養紀錄表</w:t>
                                </w:r>
                              </w:p>
                              <w:p w14:paraId="436627FC"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升降機檢查合格證</w:t>
                                </w:r>
                              </w:p>
                              <w:p w14:paraId="4118B49B"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使用執照影本</w:t>
                                </w:r>
                              </w:p>
                              <w:p w14:paraId="6BD571C7"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使用執照建築圖說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接點 1"/>
                          <wps:cNvCnPr/>
                          <wps:spPr>
                            <a:xfrm>
                              <a:off x="146050" y="0"/>
                              <a:ext cx="6164729"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72994861" name="直線接點 1"/>
                          <wps:cNvCnPr/>
                          <wps:spPr>
                            <a:xfrm>
                              <a:off x="146050" y="317500"/>
                              <a:ext cx="61653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94256968" name="矩形 2"/>
                          <wps:cNvSpPr/>
                          <wps:spPr>
                            <a:xfrm>
                              <a:off x="2635250" y="1930400"/>
                              <a:ext cx="1668660" cy="262885"/>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5F1CC814" w14:textId="77777777" w:rsidR="00170D26" w:rsidRPr="000B66B8" w:rsidRDefault="00170D26" w:rsidP="00170D26">
                                <w:pPr>
                                  <w:jc w:val="center"/>
                                  <w:rPr>
                                    <w:rFonts w:ascii="標楷體" w:eastAsia="標楷體" w:hAnsi="標楷體"/>
                                    <w:sz w:val="20"/>
                                    <w:szCs w:val="20"/>
                                  </w:rPr>
                                </w:pPr>
                                <w:r w:rsidRPr="000B66B8">
                                  <w:rPr>
                                    <w:rFonts w:ascii="標楷體" w:eastAsia="標楷體" w:hAnsi="標楷體" w:hint="eastAsia"/>
                                    <w:sz w:val="20"/>
                                    <w:szCs w:val="20"/>
                                  </w:rPr>
                                  <w:t>提出申請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226631" name="直線單箭頭接點 5"/>
                          <wps:cNvCnPr/>
                          <wps:spPr>
                            <a:xfrm>
                              <a:off x="3460750" y="1657350"/>
                              <a:ext cx="2787" cy="274235"/>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441341942" name="矩形 2"/>
                          <wps:cNvSpPr/>
                          <wps:spPr>
                            <a:xfrm>
                              <a:off x="4984750" y="2940050"/>
                              <a:ext cx="1476903" cy="269870"/>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6F94771E" w14:textId="77777777" w:rsidR="00170D26" w:rsidRPr="000B66B8" w:rsidRDefault="00170D26" w:rsidP="00170D26">
                                <w:pPr>
                                  <w:jc w:val="center"/>
                                  <w:rPr>
                                    <w:rFonts w:ascii="標楷體" w:eastAsia="標楷體" w:hAnsi="標楷體"/>
                                    <w:sz w:val="20"/>
                                    <w:szCs w:val="20"/>
                                  </w:rPr>
                                </w:pPr>
                                <w:r>
                                  <w:rPr>
                                    <w:rFonts w:ascii="標楷體" w:eastAsia="標楷體" w:hAnsi="標楷體" w:hint="eastAsia"/>
                                    <w:sz w:val="20"/>
                                    <w:szCs w:val="20"/>
                                  </w:rPr>
                                  <w:t>退回</w:t>
                                </w:r>
                                <w:r w:rsidRPr="000B66B8">
                                  <w:rPr>
                                    <w:rFonts w:ascii="標楷體" w:eastAsia="標楷體" w:hAnsi="標楷體" w:hint="eastAsia"/>
                                    <w:sz w:val="20"/>
                                    <w:szCs w:val="20"/>
                                  </w:rPr>
                                  <w:t>申請</w:t>
                                </w:r>
                                <w:r>
                                  <w:rPr>
                                    <w:rFonts w:ascii="標楷體" w:eastAsia="標楷體" w:hAnsi="標楷體" w:hint="eastAsia"/>
                                    <w:sz w:val="20"/>
                                    <w:szCs w:val="20"/>
                                  </w:rPr>
                                  <w:t>人或專業廠商</w:t>
                                </w:r>
                              </w:p>
                              <w:p w14:paraId="2DAA9B3B" w14:textId="77777777" w:rsidR="00170D26" w:rsidRDefault="00170D26" w:rsidP="00170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2530915" name="菱形 3"/>
                          <wps:cNvSpPr/>
                          <wps:spPr>
                            <a:xfrm>
                              <a:off x="2406650" y="3765550"/>
                              <a:ext cx="2127732" cy="1309978"/>
                            </a:xfrm>
                            <a:prstGeom prst="diamond">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1E5C5235" w14:textId="77777777" w:rsidR="00170D26" w:rsidRPr="00F67B2E" w:rsidRDefault="00170D26" w:rsidP="00170D26">
                                <w:pPr>
                                  <w:rPr>
                                    <w:rFonts w:ascii="標楷體" w:eastAsia="標楷體" w:hAnsi="標楷體"/>
                                    <w:sz w:val="20"/>
                                    <w:szCs w:val="20"/>
                                  </w:rPr>
                                </w:pPr>
                                <w:r w:rsidRPr="00F67B2E">
                                  <w:rPr>
                                    <w:rFonts w:ascii="標楷體" w:eastAsia="標楷體" w:hAnsi="標楷體" w:hint="eastAsia"/>
                                    <w:sz w:val="20"/>
                                    <w:szCs w:val="20"/>
                                  </w:rPr>
                                  <w:t>現況檢查</w:t>
                                </w:r>
                              </w:p>
                              <w:p w14:paraId="56CA8475" w14:textId="77777777" w:rsidR="00170D26" w:rsidRPr="00F67B2E" w:rsidRDefault="00170D26" w:rsidP="00170D26">
                                <w:pPr>
                                  <w:rPr>
                                    <w:rFonts w:ascii="標楷體" w:eastAsia="標楷體" w:hAnsi="標楷體"/>
                                    <w:sz w:val="20"/>
                                    <w:szCs w:val="20"/>
                                  </w:rPr>
                                </w:pPr>
                                <w:r w:rsidRPr="00F67B2E">
                                  <w:rPr>
                                    <w:rFonts w:ascii="標楷體" w:eastAsia="標楷體" w:hAnsi="標楷體" w:hint="eastAsia"/>
                                    <w:sz w:val="20"/>
                                    <w:szCs w:val="20"/>
                                  </w:rPr>
                                  <w:t>檢查員至申請場所依「臨時檢查表」</w:t>
                                </w:r>
                                <w:r>
                                  <w:rPr>
                                    <w:rFonts w:ascii="標楷體" w:eastAsia="標楷體" w:hAnsi="標楷體" w:hint="eastAsia"/>
                                    <w:sz w:val="20"/>
                                    <w:szCs w:val="20"/>
                                  </w:rPr>
                                  <w:t>逐項檢查是否合格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4215770" name="直線單箭頭接點 13"/>
                          <wps:cNvCnPr/>
                          <wps:spPr>
                            <a:xfrm flipH="1" flipV="1">
                              <a:off x="4451350" y="1047750"/>
                              <a:ext cx="1276258" cy="127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067323457" name="直線單箭頭接點 17"/>
                          <wps:cNvCnPr/>
                          <wps:spPr>
                            <a:xfrm>
                              <a:off x="1600200" y="2387600"/>
                              <a:ext cx="0" cy="2159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252221434" name="直線單箭頭接點 20"/>
                          <wps:cNvCnPr/>
                          <wps:spPr>
                            <a:xfrm>
                              <a:off x="4127500" y="3092450"/>
                              <a:ext cx="857550" cy="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976195641" name="矩形 2"/>
                          <wps:cNvSpPr/>
                          <wps:spPr>
                            <a:xfrm>
                              <a:off x="4984750" y="4127500"/>
                              <a:ext cx="1476903" cy="579743"/>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1ECE80FE" w14:textId="77777777" w:rsidR="00170D26" w:rsidRDefault="00170D26" w:rsidP="00170D26">
                                <w:r>
                                  <w:rPr>
                                    <w:rFonts w:ascii="標楷體" w:eastAsia="標楷體" w:hAnsi="標楷體" w:hint="eastAsia"/>
                                    <w:sz w:val="20"/>
                                    <w:szCs w:val="20"/>
                                  </w:rPr>
                                  <w:t>通知</w:t>
                                </w:r>
                                <w:r w:rsidRPr="000B66B8">
                                  <w:rPr>
                                    <w:rFonts w:ascii="標楷體" w:eastAsia="標楷體" w:hAnsi="標楷體" w:hint="eastAsia"/>
                                    <w:sz w:val="20"/>
                                    <w:szCs w:val="20"/>
                                  </w:rPr>
                                  <w:t>申請</w:t>
                                </w:r>
                                <w:r>
                                  <w:rPr>
                                    <w:rFonts w:ascii="標楷體" w:eastAsia="標楷體" w:hAnsi="標楷體" w:hint="eastAsia"/>
                                    <w:sz w:val="20"/>
                                    <w:szCs w:val="20"/>
                                  </w:rPr>
                                  <w:t>人或專業廠商，俟場所改善後再行複檢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803210" name="直線單箭頭接點 18"/>
                          <wps:cNvCnPr/>
                          <wps:spPr>
                            <a:xfrm>
                              <a:off x="3479800" y="5080000"/>
                              <a:ext cx="0" cy="3240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1843088077" name="文字方塊 29"/>
                          <wps:cNvSpPr txBox="1"/>
                          <wps:spPr>
                            <a:xfrm>
                              <a:off x="127000" y="25400"/>
                              <a:ext cx="817429" cy="269235"/>
                            </a:xfrm>
                            <a:prstGeom prst="rect">
                              <a:avLst/>
                            </a:prstGeom>
                            <a:noFill/>
                            <a:ln w="12700">
                              <a:noFill/>
                            </a:ln>
                          </wps:spPr>
                          <wps:txbx>
                            <w:txbxContent>
                              <w:p w14:paraId="2D39EB60" w14:textId="77777777" w:rsidR="00170D26" w:rsidRPr="00D05253" w:rsidRDefault="00170D26" w:rsidP="00170D26">
                                <w:pPr>
                                  <w:jc w:val="both"/>
                                  <w:rPr>
                                    <w:rFonts w:ascii="標楷體" w:eastAsia="標楷體" w:hAnsi="標楷體"/>
                                    <w:sz w:val="28"/>
                                  </w:rPr>
                                </w:pPr>
                                <w:r w:rsidRPr="00D05253">
                                  <w:rPr>
                                    <w:rFonts w:ascii="標楷體" w:eastAsia="標楷體" w:hAnsi="標楷體" w:hint="eastAsia"/>
                                    <w:sz w:val="28"/>
                                  </w:rPr>
                                  <w:t>辦理單位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8818223" name="文字方塊 32"/>
                          <wps:cNvSpPr txBox="1"/>
                          <wps:spPr>
                            <a:xfrm>
                              <a:off x="546100" y="406400"/>
                              <a:ext cx="368224" cy="1834625"/>
                            </a:xfrm>
                            <a:prstGeom prst="rect">
                              <a:avLst/>
                            </a:prstGeom>
                            <a:solidFill>
                              <a:schemeClr val="lt1"/>
                            </a:solidFill>
                            <a:ln w="12700">
                              <a:noFill/>
                            </a:ln>
                          </wps:spPr>
                          <wps:txbx>
                            <w:txbxContent>
                              <w:p w14:paraId="395F4D39" w14:textId="77777777" w:rsidR="00170D26" w:rsidRPr="0051131A" w:rsidRDefault="00170D26" w:rsidP="00170D26">
                                <w:pPr>
                                  <w:rPr>
                                    <w:rFonts w:ascii="標楷體" w:eastAsia="標楷體" w:hAnsi="標楷體"/>
                                  </w:rPr>
                                </w:pPr>
                                <w:r w:rsidRPr="0051131A">
                                  <w:rPr>
                                    <w:rFonts w:ascii="標楷體" w:eastAsia="標楷體" w:hAnsi="標楷體" w:hint="eastAsia"/>
                                  </w:rPr>
                                  <w:t>（事業單位或專業廠商）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45986495" name="文字方塊 30"/>
                          <wps:cNvSpPr txBox="1"/>
                          <wps:spPr>
                            <a:xfrm>
                              <a:off x="203200" y="3308350"/>
                              <a:ext cx="439584" cy="2866235"/>
                            </a:xfrm>
                            <a:prstGeom prst="rect">
                              <a:avLst/>
                            </a:prstGeom>
                            <a:solidFill>
                              <a:schemeClr val="lt1"/>
                            </a:solidFill>
                            <a:ln w="12700">
                              <a:noFill/>
                            </a:ln>
                          </wps:spPr>
                          <wps:txbx>
                            <w:txbxContent>
                              <w:p w14:paraId="7A518B2F" w14:textId="77777777" w:rsidR="00170D26" w:rsidRPr="0051131A" w:rsidRDefault="00170D26" w:rsidP="00170D26">
                                <w:pPr>
                                  <w:jc w:val="distribute"/>
                                  <w:rPr>
                                    <w:rFonts w:ascii="標楷體" w:eastAsia="標楷體" w:hAnsi="標楷體"/>
                                    <w:sz w:val="36"/>
                                    <w:szCs w:val="32"/>
                                  </w:rPr>
                                </w:pPr>
                                <w:r>
                                  <w:rPr>
                                    <w:rFonts w:ascii="標楷體" w:eastAsia="標楷體" w:hAnsi="標楷體" w:hint="eastAsia"/>
                                    <w:sz w:val="36"/>
                                    <w:szCs w:val="32"/>
                                  </w:rPr>
                                  <w:t>檢查機構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13309183" name="直線單箭頭接點 34"/>
                          <wps:cNvCnPr/>
                          <wps:spPr>
                            <a:xfrm flipH="1">
                              <a:off x="3460750" y="3594100"/>
                              <a:ext cx="2256204" cy="8467"/>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347702463" name="直線接點 28"/>
                          <wps:cNvCnPr/>
                          <wps:spPr>
                            <a:xfrm>
                              <a:off x="882650" y="0"/>
                              <a:ext cx="0" cy="882378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74211158" name="直線接點 31"/>
                          <wps:cNvCnPr/>
                          <wps:spPr>
                            <a:xfrm>
                              <a:off x="152400" y="2317750"/>
                              <a:ext cx="58863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08999867" name="直線單箭頭接點 5"/>
                          <wps:cNvCnPr/>
                          <wps:spPr>
                            <a:xfrm>
                              <a:off x="3460750" y="2197100"/>
                              <a:ext cx="0" cy="481636"/>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415128902" name="直線單箭頭接點 5"/>
                          <wps:cNvCnPr/>
                          <wps:spPr>
                            <a:xfrm>
                              <a:off x="3460750" y="3473450"/>
                              <a:ext cx="0" cy="2880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206540760" name="直線接點 35"/>
                          <wps:cNvCnPr/>
                          <wps:spPr>
                            <a:xfrm>
                              <a:off x="5721350" y="3581400"/>
                              <a:ext cx="0" cy="54185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19072755" name="矩形 2"/>
                          <wps:cNvSpPr/>
                          <wps:spPr>
                            <a:xfrm>
                              <a:off x="2546350" y="5403850"/>
                              <a:ext cx="1855971" cy="312414"/>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5A2B7FA1" w14:textId="77777777" w:rsidR="00170D26" w:rsidRPr="000B66B8" w:rsidRDefault="00170D26" w:rsidP="00170D26">
                                <w:pPr>
                                  <w:jc w:val="center"/>
                                  <w:rPr>
                                    <w:rFonts w:ascii="標楷體" w:eastAsia="標楷體" w:hAnsi="標楷體"/>
                                    <w:sz w:val="20"/>
                                    <w:szCs w:val="20"/>
                                  </w:rPr>
                                </w:pPr>
                                <w:r>
                                  <w:rPr>
                                    <w:rFonts w:ascii="標楷體" w:eastAsia="標楷體" w:hAnsi="標楷體" w:hint="eastAsia"/>
                                    <w:sz w:val="20"/>
                                    <w:szCs w:val="20"/>
                                  </w:rPr>
                                  <w:t>檢查機構核發臨時使用許可證</w:t>
                                </w:r>
                              </w:p>
                              <w:p w14:paraId="51CC2F62" w14:textId="77777777" w:rsidR="00170D26" w:rsidRDefault="00170D26" w:rsidP="00170D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188810" name="直線單箭頭接點 21"/>
                          <wps:cNvCnPr/>
                          <wps:spPr>
                            <a:xfrm>
                              <a:off x="3460750" y="5727700"/>
                              <a:ext cx="0" cy="3240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2106788329" name="直線單箭頭接點 27"/>
                          <wps:cNvCnPr/>
                          <wps:spPr>
                            <a:xfrm>
                              <a:off x="3460750" y="7613650"/>
                              <a:ext cx="0" cy="32400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wps:wsp>
                          <wps:cNvPr id="602113700" name="直線接點 33"/>
                          <wps:cNvCnPr/>
                          <wps:spPr>
                            <a:xfrm>
                              <a:off x="0" y="7759700"/>
                              <a:ext cx="6393873"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34242153" name="流程圖: 替代程序 22"/>
                          <wps:cNvSpPr/>
                          <wps:spPr>
                            <a:xfrm>
                              <a:off x="2692400" y="7937500"/>
                              <a:ext cx="1558813" cy="398137"/>
                            </a:xfrm>
                            <a:prstGeom prst="flowChartAlternateProcess">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16B4477B" w14:textId="77777777" w:rsidR="00170D26" w:rsidRPr="00834ED5" w:rsidRDefault="00170D26" w:rsidP="00170D26">
                                <w:pPr>
                                  <w:jc w:val="center"/>
                                  <w:rPr>
                                    <w:rFonts w:ascii="標楷體" w:eastAsia="標楷體" w:hAnsi="標楷體"/>
                                    <w:sz w:val="20"/>
                                    <w:szCs w:val="20"/>
                                  </w:rPr>
                                </w:pPr>
                                <w:r>
                                  <w:rPr>
                                    <w:rFonts w:ascii="標楷體" w:eastAsia="標楷體" w:hAnsi="標楷體" w:hint="eastAsia"/>
                                    <w:sz w:val="20"/>
                                    <w:szCs w:val="20"/>
                                  </w:rPr>
                                  <w:t>彙報</w:t>
                                </w:r>
                                <w:r w:rsidRPr="00834ED5">
                                  <w:rPr>
                                    <w:rFonts w:ascii="標楷體" w:eastAsia="標楷體" w:hAnsi="標楷體" w:hint="eastAsia"/>
                                    <w:sz w:val="20"/>
                                    <w:szCs w:val="20"/>
                                  </w:rPr>
                                  <w:t>資料歸類統</w:t>
                                </w:r>
                                <w:r>
                                  <w:rPr>
                                    <w:rFonts w:ascii="標楷體" w:eastAsia="標楷體" w:hAnsi="標楷體" w:hint="eastAsia"/>
                                    <w:sz w:val="20"/>
                                    <w:szCs w:val="20"/>
                                  </w:rPr>
                                  <w:t>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2308731" name="文字方塊 30"/>
                          <wps:cNvSpPr txBox="1"/>
                          <wps:spPr>
                            <a:xfrm>
                              <a:off x="203200" y="7791450"/>
                              <a:ext cx="439584" cy="1142977"/>
                            </a:xfrm>
                            <a:prstGeom prst="rect">
                              <a:avLst/>
                            </a:prstGeom>
                            <a:solidFill>
                              <a:schemeClr val="lt1"/>
                            </a:solidFill>
                            <a:ln w="12700">
                              <a:noFill/>
                            </a:ln>
                          </wps:spPr>
                          <wps:txbx>
                            <w:txbxContent>
                              <w:p w14:paraId="79AFCC33" w14:textId="77777777" w:rsidR="00170D26" w:rsidRPr="0051131A" w:rsidRDefault="00170D26" w:rsidP="00170D26">
                                <w:pPr>
                                  <w:rPr>
                                    <w:rFonts w:ascii="標楷體" w:eastAsia="標楷體" w:hAnsi="標楷體"/>
                                    <w:sz w:val="36"/>
                                    <w:szCs w:val="32"/>
                                  </w:rPr>
                                </w:pPr>
                                <w:r>
                                  <w:rPr>
                                    <w:rFonts w:ascii="標楷體" w:eastAsia="標楷體" w:hAnsi="標楷體" w:hint="eastAsia"/>
                                    <w:sz w:val="36"/>
                                    <w:szCs w:val="32"/>
                                  </w:rPr>
                                  <w:t>主管機關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99841113" name="矩形: 圓角 1"/>
                          <wps:cNvSpPr/>
                          <wps:spPr>
                            <a:xfrm>
                              <a:off x="2800350" y="2679700"/>
                              <a:ext cx="1330325" cy="79692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C30AC0" w14:textId="77777777" w:rsidR="00170D26" w:rsidRDefault="00170D26" w:rsidP="00170D26">
                                <w:pPr>
                                  <w:spacing w:line="0" w:lineRule="atLeast"/>
                                  <w:jc w:val="center"/>
                                  <w:rPr>
                                    <w:rFonts w:ascii="標楷體" w:eastAsia="標楷體" w:hAnsi="標楷體"/>
                                    <w:sz w:val="20"/>
                                    <w:szCs w:val="20"/>
                                  </w:rPr>
                                </w:pPr>
                                <w:r w:rsidRPr="00D42231">
                                  <w:rPr>
                                    <w:rFonts w:ascii="標楷體" w:eastAsia="標楷體" w:hAnsi="標楷體" w:hint="eastAsia"/>
                                    <w:sz w:val="20"/>
                                    <w:szCs w:val="20"/>
                                  </w:rPr>
                                  <w:t>實質審查</w:t>
                                </w:r>
                              </w:p>
                              <w:p w14:paraId="54802BA2" w14:textId="77777777" w:rsidR="00170D26" w:rsidRPr="00D05253" w:rsidRDefault="00170D26" w:rsidP="00170D26">
                                <w:pPr>
                                  <w:spacing w:line="0" w:lineRule="atLeast"/>
                                  <w:jc w:val="center"/>
                                </w:pPr>
                                <w:r w:rsidRPr="00D42231">
                                  <w:rPr>
                                    <w:rFonts w:ascii="標楷體" w:eastAsia="標楷體" w:hAnsi="標楷體" w:hint="eastAsia"/>
                                    <w:sz w:val="20"/>
                                    <w:szCs w:val="20"/>
                                  </w:rPr>
                                  <w:t>確認場所是否適用本計畫範圍及文件內容是否符合本計畫規定</w:t>
                                </w:r>
                              </w:p>
                              <w:p w14:paraId="5416D56B" w14:textId="77777777" w:rsidR="00170D26" w:rsidRPr="009C76B8" w:rsidRDefault="00170D26" w:rsidP="00170D2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09719217" name="矩形: 圓角 1"/>
                          <wps:cNvSpPr/>
                          <wps:spPr>
                            <a:xfrm>
                              <a:off x="965200" y="2603500"/>
                              <a:ext cx="1259840" cy="10795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09B024" w14:textId="77777777" w:rsidR="00170D26" w:rsidRDefault="00170D26" w:rsidP="00170D26">
                                <w:pPr>
                                  <w:spacing w:line="0" w:lineRule="atLeast"/>
                                  <w:jc w:val="center"/>
                                  <w:rPr>
                                    <w:rFonts w:ascii="標楷體" w:eastAsia="標楷體" w:hAnsi="標楷體"/>
                                    <w:sz w:val="20"/>
                                    <w:szCs w:val="20"/>
                                  </w:rPr>
                                </w:pPr>
                                <w:r>
                                  <w:rPr>
                                    <w:rFonts w:ascii="標楷體" w:eastAsia="標楷體" w:hAnsi="標楷體" w:hint="eastAsia"/>
                                    <w:sz w:val="20"/>
                                    <w:szCs w:val="20"/>
                                  </w:rPr>
                                  <w:t>確認有無管制序號</w:t>
                                </w:r>
                              </w:p>
                              <w:p w14:paraId="47B71CDC" w14:textId="77777777" w:rsidR="00170D26" w:rsidRPr="004C1437" w:rsidRDefault="00170D26" w:rsidP="00170D26">
                                <w:pPr>
                                  <w:rPr>
                                    <w:rFonts w:ascii="標楷體" w:eastAsia="標楷體" w:hAnsi="標楷體"/>
                                    <w:sz w:val="20"/>
                                    <w:szCs w:val="28"/>
                                  </w:rPr>
                                </w:pPr>
                                <w:r w:rsidRPr="004C1437">
                                  <w:rPr>
                                    <w:rFonts w:ascii="標楷體" w:eastAsia="標楷體" w:hAnsi="標楷體" w:hint="eastAsia"/>
                                    <w:sz w:val="20"/>
                                    <w:szCs w:val="28"/>
                                  </w:rPr>
                                  <w:t>檢具申請書、申請清冊及資格證明文件上傳「管制序號申請」資料夾申請</w:t>
                                </w:r>
                              </w:p>
                              <w:p w14:paraId="56DAFE36" w14:textId="77777777" w:rsidR="00170D26" w:rsidRPr="009C76B8" w:rsidRDefault="00170D26" w:rsidP="00170D2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27360405" name="矩形: 圓角 1"/>
                          <wps:cNvSpPr/>
                          <wps:spPr>
                            <a:xfrm>
                              <a:off x="965200" y="7905750"/>
                              <a:ext cx="1259840" cy="71945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423D52" w14:textId="77777777" w:rsidR="00170D26" w:rsidRPr="009C76B8" w:rsidRDefault="00170D26" w:rsidP="00170D26">
                                <w:pPr>
                                  <w:spacing w:line="0" w:lineRule="atLeast"/>
                                  <w:jc w:val="center"/>
                                </w:pPr>
                                <w:r>
                                  <w:rPr>
                                    <w:rFonts w:ascii="標楷體" w:eastAsia="標楷體" w:hAnsi="標楷體" w:hint="eastAsia"/>
                                    <w:sz w:val="20"/>
                                    <w:szCs w:val="20"/>
                                  </w:rPr>
                                  <w:t>確認是否符合本輔導計畫範圍及編定管制序號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6252433" name="直線單箭頭接點 2"/>
                          <wps:cNvCnPr/>
                          <wps:spPr>
                            <a:xfrm>
                              <a:off x="2374900" y="3073400"/>
                              <a:ext cx="414655"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wps:wsp>
                          <wps:cNvPr id="1218925706" name="直線接點 5"/>
                          <wps:cNvCnPr/>
                          <wps:spPr>
                            <a:xfrm flipH="1" flipV="1">
                              <a:off x="1600200" y="2393950"/>
                              <a:ext cx="1857375"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5640709" name="直線單箭頭接點 7"/>
                          <wps:cNvCnPr/>
                          <wps:spPr>
                            <a:xfrm>
                              <a:off x="1600200" y="3683000"/>
                              <a:ext cx="0" cy="42164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82293120" name="接點: 肘形 12"/>
                          <wps:cNvCnPr/>
                          <wps:spPr>
                            <a:xfrm flipV="1">
                              <a:off x="2222500" y="3073400"/>
                              <a:ext cx="180340" cy="5158740"/>
                            </a:xfrm>
                            <a:prstGeom prst="bentConnector3">
                              <a:avLst/>
                            </a:prstGeom>
                            <a:ln w="12700"/>
                          </wps:spPr>
                          <wps:style>
                            <a:lnRef idx="1">
                              <a:schemeClr val="dk1"/>
                            </a:lnRef>
                            <a:fillRef idx="0">
                              <a:schemeClr val="dk1"/>
                            </a:fillRef>
                            <a:effectRef idx="0">
                              <a:schemeClr val="dk1"/>
                            </a:effectRef>
                            <a:fontRef idx="minor">
                              <a:schemeClr val="tx1"/>
                            </a:fontRef>
                          </wps:style>
                          <wps:bodyPr/>
                        </wps:wsp>
                        <wps:wsp>
                          <wps:cNvPr id="1307574530" name="直線單箭頭接點 13"/>
                          <wps:cNvCnPr/>
                          <wps:spPr>
                            <a:xfrm>
                              <a:off x="4527550" y="4419600"/>
                              <a:ext cx="450850"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wps:wsp>
                          <wps:cNvPr id="2004051820" name="文字方塊 14"/>
                          <wps:cNvSpPr txBox="1"/>
                          <wps:spPr>
                            <a:xfrm>
                              <a:off x="2089150" y="5384800"/>
                              <a:ext cx="216000" cy="360000"/>
                            </a:xfrm>
                            <a:prstGeom prst="rect">
                              <a:avLst/>
                            </a:prstGeom>
                            <a:solidFill>
                              <a:schemeClr val="lt1"/>
                            </a:solidFill>
                            <a:ln w="12700">
                              <a:noFill/>
                            </a:ln>
                          </wps:spPr>
                          <wps:txbx>
                            <w:txbxContent>
                              <w:p w14:paraId="2EDBFC43" w14:textId="77777777" w:rsidR="00170D26" w:rsidRPr="00886130" w:rsidRDefault="00170D26" w:rsidP="00170D26">
                                <w:pPr>
                                  <w:jc w:val="both"/>
                                  <w:rPr>
                                    <w:rFonts w:ascii="標楷體" w:eastAsia="標楷體" w:hAnsi="標楷體"/>
                                  </w:rPr>
                                </w:pPr>
                                <w:r w:rsidRPr="00886130">
                                  <w:rPr>
                                    <w:rFonts w:ascii="標楷體" w:eastAsia="標楷體" w:hAnsi="標楷體" w:hint="eastAsia"/>
                                  </w:rPr>
                                  <w:t>符合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6096990" name="文字方塊 15"/>
                          <wps:cNvSpPr txBox="1"/>
                          <wps:spPr>
                            <a:xfrm>
                              <a:off x="3124200" y="3517900"/>
                              <a:ext cx="180000" cy="209550"/>
                            </a:xfrm>
                            <a:prstGeom prst="rect">
                              <a:avLst/>
                            </a:prstGeom>
                            <a:noFill/>
                            <a:ln w="12700">
                              <a:noFill/>
                            </a:ln>
                          </wps:spPr>
                          <wps:txbx>
                            <w:txbxContent>
                              <w:p w14:paraId="0EBF74DF" w14:textId="77777777" w:rsidR="00170D26" w:rsidRPr="008F67C8" w:rsidRDefault="00170D26" w:rsidP="00170D26">
                                <w:pP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1174724" name="文字方塊 15"/>
                          <wps:cNvSpPr txBox="1"/>
                          <wps:spPr>
                            <a:xfrm>
                              <a:off x="4438650" y="2882900"/>
                              <a:ext cx="180000" cy="209550"/>
                            </a:xfrm>
                            <a:prstGeom prst="rect">
                              <a:avLst/>
                            </a:prstGeom>
                            <a:noFill/>
                            <a:ln w="12700">
                              <a:noFill/>
                            </a:ln>
                          </wps:spPr>
                          <wps:txbx>
                            <w:txbxContent>
                              <w:p w14:paraId="4C6745CA" w14:textId="77777777" w:rsidR="00170D26" w:rsidRPr="008F67C8" w:rsidRDefault="00170D26" w:rsidP="00170D26">
                                <w:pPr>
                                  <w:rPr>
                                    <w:rFonts w:ascii="標楷體" w:eastAsia="標楷體" w:hAnsi="標楷體"/>
                                  </w:rPr>
                                </w:pPr>
                                <w:r>
                                  <w:rPr>
                                    <w:rFonts w:ascii="標楷體" w:eastAsia="標楷體" w:hAnsi="標楷體" w:hint="eastAsia"/>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99488799" name="文字方塊 15"/>
                          <wps:cNvSpPr txBox="1"/>
                          <wps:spPr>
                            <a:xfrm>
                              <a:off x="4648200" y="4178300"/>
                              <a:ext cx="180000" cy="209550"/>
                            </a:xfrm>
                            <a:prstGeom prst="rect">
                              <a:avLst/>
                            </a:prstGeom>
                            <a:noFill/>
                            <a:ln w="12700">
                              <a:noFill/>
                            </a:ln>
                          </wps:spPr>
                          <wps:txbx>
                            <w:txbxContent>
                              <w:p w14:paraId="15E15212" w14:textId="77777777" w:rsidR="00170D26" w:rsidRPr="008F67C8" w:rsidRDefault="00170D26" w:rsidP="00170D26">
                                <w:pPr>
                                  <w:rPr>
                                    <w:rFonts w:ascii="標楷體" w:eastAsia="標楷體" w:hAnsi="標楷體"/>
                                  </w:rPr>
                                </w:pPr>
                                <w:r>
                                  <w:rPr>
                                    <w:rFonts w:ascii="標楷體" w:eastAsia="標楷體" w:hAnsi="標楷體" w:hint="eastAsia"/>
                                  </w:rPr>
                                  <w:t>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0108658" name="文字方塊 15"/>
                          <wps:cNvSpPr txBox="1"/>
                          <wps:spPr>
                            <a:xfrm>
                              <a:off x="3251200" y="5118100"/>
                              <a:ext cx="180000" cy="209550"/>
                            </a:xfrm>
                            <a:prstGeom prst="rect">
                              <a:avLst/>
                            </a:prstGeom>
                            <a:noFill/>
                            <a:ln w="12700">
                              <a:noFill/>
                            </a:ln>
                          </wps:spPr>
                          <wps:txbx>
                            <w:txbxContent>
                              <w:p w14:paraId="7258EBCA" w14:textId="77777777" w:rsidR="00170D26" w:rsidRPr="008F67C8" w:rsidRDefault="00170D26" w:rsidP="00170D26">
                                <w:pP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5733147" name="文字方塊 30"/>
                          <wps:cNvSpPr txBox="1"/>
                          <wps:spPr>
                            <a:xfrm>
                              <a:off x="203200" y="400050"/>
                              <a:ext cx="439584" cy="1763994"/>
                            </a:xfrm>
                            <a:prstGeom prst="rect">
                              <a:avLst/>
                            </a:prstGeom>
                            <a:solidFill>
                              <a:schemeClr val="lt1"/>
                            </a:solidFill>
                            <a:ln w="12700">
                              <a:noFill/>
                            </a:ln>
                          </wps:spPr>
                          <wps:txbx>
                            <w:txbxContent>
                              <w:p w14:paraId="1153D19B" w14:textId="77777777" w:rsidR="00170D26" w:rsidRPr="0051131A" w:rsidRDefault="00170D26" w:rsidP="00170D26">
                                <w:pPr>
                                  <w:jc w:val="distribute"/>
                                  <w:rPr>
                                    <w:rFonts w:ascii="標楷體" w:eastAsia="標楷體" w:hAnsi="標楷體"/>
                                    <w:sz w:val="36"/>
                                    <w:szCs w:val="32"/>
                                  </w:rPr>
                                </w:pPr>
                                <w:r w:rsidRPr="0051131A">
                                  <w:rPr>
                                    <w:rFonts w:ascii="標楷體" w:eastAsia="標楷體" w:hAnsi="標楷體" w:hint="eastAsia"/>
                                    <w:sz w:val="36"/>
                                    <w:szCs w:val="32"/>
                                  </w:rPr>
                                  <w:t>申請人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37642687" name="矩形 2"/>
                          <wps:cNvSpPr/>
                          <wps:spPr>
                            <a:xfrm>
                              <a:off x="2533650" y="6057900"/>
                              <a:ext cx="1857600" cy="1577650"/>
                            </a:xfrm>
                            <a:prstGeom prst="rect">
                              <a:avLst/>
                            </a:prstGeom>
                            <a:ln w="12700"/>
                            <a:effectLst>
                              <a:outerShdw blurRad="50800" dist="38100" dir="2640000" algn="ctr" rotWithShape="0">
                                <a:srgbClr val="000000">
                                  <a:alpha val="43137"/>
                                </a:srgbClr>
                              </a:outerShdw>
                            </a:effectLst>
                          </wps:spPr>
                          <wps:style>
                            <a:lnRef idx="2">
                              <a:schemeClr val="dk1"/>
                            </a:lnRef>
                            <a:fillRef idx="1">
                              <a:schemeClr val="lt1"/>
                            </a:fillRef>
                            <a:effectRef idx="0">
                              <a:schemeClr val="dk1"/>
                            </a:effectRef>
                            <a:fontRef idx="minor">
                              <a:schemeClr val="dk1"/>
                            </a:fontRef>
                          </wps:style>
                          <wps:txbx>
                            <w:txbxContent>
                              <w:p w14:paraId="70D505B5" w14:textId="77777777" w:rsidR="00212E7C" w:rsidRPr="00CF5F01" w:rsidRDefault="00212E7C" w:rsidP="00212E7C">
                                <w:pPr>
                                  <w:rPr>
                                    <w:rFonts w:ascii="標楷體" w:eastAsia="標楷體" w:hAnsi="標楷體"/>
                                    <w:sz w:val="20"/>
                                    <w:szCs w:val="20"/>
                                  </w:rPr>
                                </w:pPr>
                                <w:r w:rsidRPr="00CF5F01">
                                  <w:rPr>
                                    <w:rFonts w:ascii="標楷體" w:eastAsia="標楷體" w:hAnsi="標楷體" w:hint="eastAsia"/>
                                    <w:sz w:val="20"/>
                                    <w:szCs w:val="20"/>
                                  </w:rPr>
                                  <w:t>彙整資料上傳本局雲端</w:t>
                                </w:r>
                              </w:p>
                              <w:p w14:paraId="3748D5AF" w14:textId="77777777" w:rsidR="00212E7C" w:rsidRPr="00CF5F01" w:rsidRDefault="00212E7C" w:rsidP="00212E7C">
                                <w:pPr>
                                  <w:rPr>
                                    <w:rFonts w:ascii="標楷體" w:eastAsia="標楷體" w:hAnsi="標楷體"/>
                                    <w:sz w:val="20"/>
                                    <w:szCs w:val="20"/>
                                  </w:rPr>
                                </w:pPr>
                                <w:r w:rsidRPr="00CF5F01">
                                  <w:rPr>
                                    <w:rFonts w:ascii="標楷體" w:eastAsia="標楷體" w:hAnsi="標楷體" w:hint="eastAsia"/>
                                    <w:sz w:val="20"/>
                                    <w:szCs w:val="20"/>
                                  </w:rPr>
                                  <w:t>1</w:t>
                                </w:r>
                                <w:r w:rsidRPr="00CF5F01">
                                  <w:rPr>
                                    <w:rFonts w:ascii="標楷體" w:eastAsia="標楷體" w:hAnsi="標楷體"/>
                                    <w:sz w:val="20"/>
                                    <w:szCs w:val="20"/>
                                  </w:rPr>
                                  <w:t>.</w:t>
                                </w:r>
                                <w:r w:rsidRPr="00CF5F01">
                                  <w:rPr>
                                    <w:rFonts w:ascii="標楷體" w:eastAsia="標楷體" w:hAnsi="標楷體" w:hint="eastAsia"/>
                                    <w:sz w:val="20"/>
                                    <w:szCs w:val="20"/>
                                  </w:rPr>
                                  <w:t>臨時檢查表</w:t>
                                </w:r>
                              </w:p>
                              <w:p w14:paraId="003A67D4" w14:textId="77777777" w:rsidR="00212E7C" w:rsidRDefault="00212E7C" w:rsidP="00212E7C">
                                <w:pPr>
                                  <w:rPr>
                                    <w:rFonts w:ascii="標楷體" w:eastAsia="標楷體" w:hAnsi="標楷體"/>
                                    <w:color w:val="000000" w:themeColor="text1"/>
                                    <w:sz w:val="20"/>
                                    <w:szCs w:val="20"/>
                                  </w:rPr>
                                </w:pPr>
                                <w:r>
                                  <w:rPr>
                                    <w:rFonts w:ascii="標楷體" w:eastAsia="標楷體" w:hAnsi="標楷體"/>
                                    <w:sz w:val="20"/>
                                    <w:szCs w:val="20"/>
                                  </w:rPr>
                                  <w:t>2.</w:t>
                                </w:r>
                                <w:r w:rsidRPr="00CF5F01">
                                  <w:rPr>
                                    <w:rFonts w:ascii="標楷體" w:eastAsia="標楷體" w:hAnsi="標楷體" w:hint="eastAsia"/>
                                    <w:color w:val="000000" w:themeColor="text1"/>
                                    <w:sz w:val="20"/>
                                    <w:szCs w:val="20"/>
                                  </w:rPr>
                                  <w:t>臨時使用許可證</w:t>
                                </w:r>
                              </w:p>
                              <w:p w14:paraId="5BADEDE8" w14:textId="77777777" w:rsidR="00212E7C" w:rsidRDefault="00212E7C" w:rsidP="00212E7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Pr>
                                    <w:rFonts w:ascii="標楷體" w:eastAsia="標楷體" w:hAnsi="標楷體"/>
                                    <w:color w:val="000000" w:themeColor="text1"/>
                                    <w:sz w:val="20"/>
                                    <w:szCs w:val="20"/>
                                  </w:rPr>
                                  <w:t>.</w:t>
                                </w:r>
                                <w:r w:rsidRPr="00CF5F01">
                                  <w:rPr>
                                    <w:rFonts w:ascii="標楷體" w:eastAsia="標楷體" w:hAnsi="標楷體" w:hint="eastAsia"/>
                                    <w:color w:val="000000" w:themeColor="text1"/>
                                    <w:sz w:val="20"/>
                                    <w:szCs w:val="20"/>
                                  </w:rPr>
                                  <w:t>建築物結構安全判定書</w:t>
                                </w:r>
                              </w:p>
                              <w:p w14:paraId="3A8CB879" w14:textId="77777777" w:rsidR="00212E7C" w:rsidRDefault="00212E7C" w:rsidP="00212E7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r>
                                  <w:rPr>
                                    <w:rFonts w:ascii="標楷體" w:eastAsia="標楷體" w:hAnsi="標楷體"/>
                                    <w:color w:val="000000" w:themeColor="text1"/>
                                    <w:sz w:val="20"/>
                                    <w:szCs w:val="20"/>
                                  </w:rPr>
                                  <w:t>.</w:t>
                                </w:r>
                                <w:r w:rsidRPr="00CF5F01">
                                  <w:rPr>
                                    <w:rFonts w:ascii="標楷體" w:eastAsia="標楷體" w:hAnsi="標楷體" w:hint="eastAsia"/>
                                    <w:color w:val="000000" w:themeColor="text1"/>
                                    <w:sz w:val="20"/>
                                    <w:szCs w:val="20"/>
                                  </w:rPr>
                                  <w:t>每月</w:t>
                                </w:r>
                                <w:r w:rsidRPr="004E4198">
                                  <w:rPr>
                                    <w:rFonts w:ascii="標楷體" w:eastAsia="標楷體" w:hAnsi="標楷體" w:hint="eastAsia"/>
                                    <w:color w:val="000000" w:themeColor="text1"/>
                                    <w:sz w:val="20"/>
                                    <w:szCs w:val="20"/>
                                  </w:rPr>
                                  <w:t>定期維護保養切結書</w:t>
                                </w:r>
                              </w:p>
                              <w:p w14:paraId="438DBDFE" w14:textId="77777777" w:rsidR="00212E7C" w:rsidRDefault="00212E7C" w:rsidP="00212E7C">
                                <w:pPr>
                                  <w:ind w:left="200" w:hangingChars="100" w:hanging="200"/>
                                  <w:rPr>
                                    <w:rFonts w:ascii="標楷體" w:eastAsia="標楷體" w:hAnsi="標楷體"/>
                                    <w:color w:val="000000" w:themeColor="text1"/>
                                    <w:sz w:val="20"/>
                                    <w:szCs w:val="20"/>
                                  </w:rPr>
                                </w:pPr>
                                <w:r>
                                  <w:rPr>
                                    <w:rFonts w:ascii="標楷體" w:eastAsia="標楷體" w:hAnsi="標楷體"/>
                                    <w:color w:val="000000" w:themeColor="text1"/>
                                    <w:sz w:val="20"/>
                                    <w:szCs w:val="20"/>
                                  </w:rPr>
                                  <w:t>5.</w:t>
                                </w:r>
                                <w:r w:rsidRPr="004E4198">
                                  <w:rPr>
                                    <w:rFonts w:ascii="標楷體" w:eastAsia="標楷體" w:hAnsi="標楷體" w:hint="eastAsia"/>
                                    <w:color w:val="000000" w:themeColor="text1"/>
                                    <w:sz w:val="20"/>
                                    <w:szCs w:val="20"/>
                                  </w:rPr>
                                  <w:t>勞動檢查機關核發之升降機檢查合格證</w:t>
                                </w:r>
                              </w:p>
                              <w:p w14:paraId="2FBE906B" w14:textId="77777777" w:rsidR="00212E7C" w:rsidRPr="00CF5F01" w:rsidRDefault="00212E7C" w:rsidP="00212E7C">
                                <w:pPr>
                                  <w:ind w:left="200" w:hangingChars="100" w:hanging="200"/>
                                  <w:rPr>
                                    <w:rFonts w:ascii="標楷體" w:eastAsia="標楷體" w:hAnsi="標楷體"/>
                                    <w:sz w:val="20"/>
                                    <w:szCs w:val="20"/>
                                  </w:rPr>
                                </w:pPr>
                                <w:r>
                                  <w:rPr>
                                    <w:rFonts w:ascii="標楷體" w:eastAsia="標楷體" w:hAnsi="標楷體"/>
                                    <w:color w:val="000000" w:themeColor="text1"/>
                                    <w:sz w:val="20"/>
                                    <w:szCs w:val="20"/>
                                  </w:rPr>
                                  <w:t>6.</w:t>
                                </w:r>
                                <w:r w:rsidRPr="004E4198">
                                  <w:rPr>
                                    <w:rFonts w:ascii="標楷體" w:eastAsia="標楷體" w:hAnsi="標楷體" w:hint="eastAsia"/>
                                    <w:color w:val="000000" w:themeColor="text1"/>
                                    <w:sz w:val="20"/>
                                    <w:szCs w:val="20"/>
                                  </w:rPr>
                                  <w:t>建築物使用執照影本</w:t>
                                </w:r>
                                <w:r>
                                  <w:rPr>
                                    <w:rFonts w:ascii="標楷體" w:eastAsia="標楷體" w:hAnsi="標楷體" w:hint="eastAsia"/>
                                    <w:color w:val="000000" w:themeColor="text1"/>
                                    <w:sz w:val="20"/>
                                    <w:szCs w:val="20"/>
                                  </w:rPr>
                                  <w:t>及</w:t>
                                </w:r>
                                <w:r w:rsidRPr="004E4198">
                                  <w:rPr>
                                    <w:rFonts w:ascii="標楷體" w:eastAsia="標楷體" w:hAnsi="標楷體" w:hint="eastAsia"/>
                                    <w:color w:val="000000" w:themeColor="text1"/>
                                    <w:sz w:val="20"/>
                                    <w:szCs w:val="20"/>
                                  </w:rPr>
                                  <w:t>使用執照建築圖說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B108CBE" id="群組 2" o:spid="_x0000_s1027" style="position:absolute;left:0;text-align:left;margin-left:-.3pt;margin-top:1.5pt;width:508.75pt;height:703.45pt;z-index:251674624" coordsize="64611,8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">
                <v:line id="直線接點 12" o:spid="_x0000_s1028" style="position:absolute;flip:y;visibility:visible;mso-wrap-style:square" from="57353,10464" to="57353,2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" strokecolor="black [3040]" strokeweight="1pt"/>
                <v:group id="群組 1" o:spid="_x0000_s1029" style="position:absolute;width:64611;height:89338" coordsize="64616,8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">
                  <v:rect id="矩形 2" o:spid="_x0000_s1030" style="position:absolute;left:24701;top:4191;width:19887;height:12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" fillcolor="white [3201]" strokecolor="black [3200]" strokeweight="1pt">
                    <v:shadow on="t" color="black" opacity="28270f" offset=".76131mm,.73517mm"/>
                    <v:textbox>
                      <w:txbxContent>
                        <w:p w14:paraId="355DACF2" w14:textId="77777777" w:rsidR="00170D26" w:rsidRPr="00BB5FEF" w:rsidRDefault="00170D26" w:rsidP="00170D26">
                          <w:pPr>
                            <w:spacing w:line="240" w:lineRule="exact"/>
                            <w:rPr>
                              <w:rFonts w:ascii="標楷體" w:eastAsia="標楷體" w:hAnsi="標楷體"/>
                              <w:sz w:val="20"/>
                              <w:szCs w:val="20"/>
                            </w:rPr>
                          </w:pPr>
                          <w:r w:rsidRPr="00BB5FEF">
                            <w:rPr>
                              <w:rFonts w:ascii="標楷體" w:eastAsia="標楷體" w:hAnsi="標楷體"/>
                              <w:sz w:val="20"/>
                              <w:szCs w:val="20"/>
                            </w:rPr>
                            <w:t>準備文件</w:t>
                          </w:r>
                          <w:r w:rsidRPr="00BB5FEF">
                            <w:rPr>
                              <w:rFonts w:ascii="標楷體" w:eastAsia="標楷體" w:hAnsi="標楷體" w:hint="eastAsia"/>
                              <w:sz w:val="20"/>
                              <w:szCs w:val="20"/>
                            </w:rPr>
                            <w:t>:</w:t>
                          </w:r>
                        </w:p>
                        <w:p w14:paraId="65C08F43"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建築物結構安全判定書</w:t>
                          </w:r>
                        </w:p>
                        <w:p w14:paraId="2744E4E4"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每月定期維護保養切結書</w:t>
                          </w:r>
                        </w:p>
                        <w:p w14:paraId="190DD9B8"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一年內每月維護保養紀錄表</w:t>
                          </w:r>
                        </w:p>
                        <w:p w14:paraId="436627FC"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升降機檢查合格證</w:t>
                          </w:r>
                        </w:p>
                        <w:p w14:paraId="4118B49B"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使用執照影本</w:t>
                          </w:r>
                        </w:p>
                        <w:p w14:paraId="6BD571C7" w14:textId="77777777" w:rsidR="00170D26" w:rsidRPr="008E16AA" w:rsidRDefault="00170D26" w:rsidP="00170D26">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r>
                            <w:rPr>
                              <w:rFonts w:ascii="標楷體" w:eastAsia="標楷體" w:hAnsi="標楷體"/>
                              <w:color w:val="000000" w:themeColor="text1"/>
                              <w:sz w:val="20"/>
                              <w:szCs w:val="20"/>
                            </w:rPr>
                            <w:t>.</w:t>
                          </w:r>
                          <w:r w:rsidRPr="008E16AA">
                            <w:rPr>
                              <w:rFonts w:ascii="標楷體" w:eastAsia="標楷體" w:hAnsi="標楷體" w:hint="eastAsia"/>
                              <w:color w:val="000000" w:themeColor="text1"/>
                              <w:sz w:val="20"/>
                              <w:szCs w:val="20"/>
                            </w:rPr>
                            <w:t>使用執照建築圖說</w:t>
                          </w:r>
                        </w:p>
                      </w:txbxContent>
                    </v:textbox>
                  </v:rect>
                  <v:line id="直線接點 1" o:spid="_x0000_s1031" style="position:absolute;visibility:visible;mso-wrap-style:square" from="1460,0" to="63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" strokecolor="black [3040]" strokeweight="1pt"/>
                  <v:line id="直線接點 1" o:spid="_x0000_s1032" style="position:absolute;visibility:visible;mso-wrap-style:square" from="1460,3175" to="63113,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" strokecolor="black [3040]" strokeweight="1pt"/>
                  <v:rect id="矩形 2" o:spid="_x0000_s1033" style="position:absolute;left:26352;top:19304;width:16687;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" fillcolor="white [3201]" strokecolor="black [3200]" strokeweight="1pt">
                    <v:shadow on="t" color="black" opacity="28270f" offset=".76131mm,.73517mm"/>
                    <v:textbox>
                      <w:txbxContent>
                        <w:p w14:paraId="5F1CC814" w14:textId="77777777" w:rsidR="00170D26" w:rsidRPr="000B66B8" w:rsidRDefault="00170D26" w:rsidP="00170D26">
                          <w:pPr>
                            <w:jc w:val="center"/>
                            <w:rPr>
                              <w:rFonts w:ascii="標楷體" w:eastAsia="標楷體" w:hAnsi="標楷體"/>
                              <w:sz w:val="20"/>
                              <w:szCs w:val="20"/>
                            </w:rPr>
                          </w:pPr>
                          <w:r w:rsidRPr="000B66B8">
                            <w:rPr>
                              <w:rFonts w:ascii="標楷體" w:eastAsia="標楷體" w:hAnsi="標楷體" w:hint="eastAsia"/>
                              <w:sz w:val="20"/>
                              <w:szCs w:val="20"/>
                            </w:rPr>
                            <w:t>提出申請</w:t>
                          </w:r>
                        </w:p>
                      </w:txbxContent>
                    </v:textbox>
                  </v:rect>
                  <v:shapetype id="_x0000_t32" coordsize="21600,21600" o:spt="32" o:oned="t" path="m,l21600,21600e" filled="f">
                    <v:path arrowok="t" fillok="f" o:connecttype="none"/>
                    <o:lock v:ext="edit" shapetype="t"/>
                  </v:shapetype>
                  <v:shape id="直線單箭頭接點 5" o:spid="_x0000_s1034" type="#_x0000_t32" style="position:absolute;left:34607;top:16573;width:28;height: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" filled="t" fillcolor="white [3201]" strokecolor="black [3200]" strokeweight="1pt">
                    <v:stroke endarrow="block"/>
                  </v:shape>
                  <v:rect id="矩形 2" o:spid="_x0000_s1035" style="position:absolute;left:49847;top:29400;width:14769;height:2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" fillcolor="white [3201]" strokecolor="black [3200]" strokeweight="1pt">
                    <v:shadow on="t" color="black" opacity="28270f" offset=".76131mm,.73517mm"/>
                    <v:textbox>
                      <w:txbxContent>
                        <w:p w14:paraId="6F94771E" w14:textId="77777777" w:rsidR="00170D26" w:rsidRPr="000B66B8" w:rsidRDefault="00170D26" w:rsidP="00170D26">
                          <w:pPr>
                            <w:jc w:val="center"/>
                            <w:rPr>
                              <w:rFonts w:ascii="標楷體" w:eastAsia="標楷體" w:hAnsi="標楷體"/>
                              <w:sz w:val="20"/>
                              <w:szCs w:val="20"/>
                            </w:rPr>
                          </w:pPr>
                          <w:r>
                            <w:rPr>
                              <w:rFonts w:ascii="標楷體" w:eastAsia="標楷體" w:hAnsi="標楷體" w:hint="eastAsia"/>
                              <w:sz w:val="20"/>
                              <w:szCs w:val="20"/>
                            </w:rPr>
                            <w:t>退回</w:t>
                          </w:r>
                          <w:r w:rsidRPr="000B66B8">
                            <w:rPr>
                              <w:rFonts w:ascii="標楷體" w:eastAsia="標楷體" w:hAnsi="標楷體" w:hint="eastAsia"/>
                              <w:sz w:val="20"/>
                              <w:szCs w:val="20"/>
                            </w:rPr>
                            <w:t>申請</w:t>
                          </w:r>
                          <w:r>
                            <w:rPr>
                              <w:rFonts w:ascii="標楷體" w:eastAsia="標楷體" w:hAnsi="標楷體" w:hint="eastAsia"/>
                              <w:sz w:val="20"/>
                              <w:szCs w:val="20"/>
                            </w:rPr>
                            <w:t>人或專業廠商</w:t>
                          </w:r>
                        </w:p>
                        <w:p w14:paraId="2DAA9B3B" w14:textId="77777777" w:rsidR="00170D26" w:rsidRDefault="00170D26" w:rsidP="00170D26">
                          <w:pPr>
                            <w:jc w:val="center"/>
                          </w:pPr>
                        </w:p>
                      </w:txbxContent>
                    </v:textbox>
                  </v:rect>
                  <v:shapetype id="_x0000_t4" coordsize="21600,21600" o:spt="4" path="m10800,l,10800,10800,21600,21600,10800xe">
                    <v:stroke joinstyle="miter"/>
                    <v:path gradientshapeok="t" o:connecttype="rect" textboxrect="5400,5400,16200,16200"/>
                  </v:shapetype>
                  <v:shape id="菱形 3" o:spid="_x0000_s1036" type="#_x0000_t4" style="position:absolute;left:24066;top:37655;width:21277;height:1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" fillcolor="white [3201]" strokecolor="black [3200]" strokeweight="1pt">
                    <v:shadow on="t" color="black" opacity="28270f" offset=".76131mm,.73517mm"/>
                    <v:textbox inset="0,0,0,0">
                      <w:txbxContent>
                        <w:p w14:paraId="1E5C5235" w14:textId="77777777" w:rsidR="00170D26" w:rsidRPr="00F67B2E" w:rsidRDefault="00170D26" w:rsidP="00170D26">
                          <w:pPr>
                            <w:rPr>
                              <w:rFonts w:ascii="標楷體" w:eastAsia="標楷體" w:hAnsi="標楷體"/>
                              <w:sz w:val="20"/>
                              <w:szCs w:val="20"/>
                            </w:rPr>
                          </w:pPr>
                          <w:r w:rsidRPr="00F67B2E">
                            <w:rPr>
                              <w:rFonts w:ascii="標楷體" w:eastAsia="標楷體" w:hAnsi="標楷體" w:hint="eastAsia"/>
                              <w:sz w:val="20"/>
                              <w:szCs w:val="20"/>
                            </w:rPr>
                            <w:t>現況檢查</w:t>
                          </w:r>
                        </w:p>
                        <w:p w14:paraId="56CA8475" w14:textId="77777777" w:rsidR="00170D26" w:rsidRPr="00F67B2E" w:rsidRDefault="00170D26" w:rsidP="00170D26">
                          <w:pPr>
                            <w:rPr>
                              <w:rFonts w:ascii="標楷體" w:eastAsia="標楷體" w:hAnsi="標楷體"/>
                              <w:sz w:val="20"/>
                              <w:szCs w:val="20"/>
                            </w:rPr>
                          </w:pPr>
                          <w:r w:rsidRPr="00F67B2E">
                            <w:rPr>
                              <w:rFonts w:ascii="標楷體" w:eastAsia="標楷體" w:hAnsi="標楷體" w:hint="eastAsia"/>
                              <w:sz w:val="20"/>
                              <w:szCs w:val="20"/>
                            </w:rPr>
                            <w:t>檢查員至申請場所依「臨時檢查表」</w:t>
                          </w:r>
                          <w:r>
                            <w:rPr>
                              <w:rFonts w:ascii="標楷體" w:eastAsia="標楷體" w:hAnsi="標楷體" w:hint="eastAsia"/>
                              <w:sz w:val="20"/>
                              <w:szCs w:val="20"/>
                            </w:rPr>
                            <w:t>逐項檢查是否合格</w:t>
                          </w:r>
                        </w:p>
                      </w:txbxContent>
                    </v:textbox>
                  </v:shape>
                  <v:shape id="直線單箭頭接點 13" o:spid="_x0000_s1037" type="#_x0000_t32" style="position:absolute;left:44513;top:10477;width:12763;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" filled="t" fillcolor="white [3201]" strokecolor="black [3200]" strokeweight="1pt">
                    <v:stroke endarrow="block"/>
                  </v:shape>
                  <v:shape id="直線單箭頭接點 17" o:spid="_x0000_s1038" type="#_x0000_t32" style="position:absolute;left:16002;top:23876;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" filled="t" fillcolor="white [3201]" strokecolor="black [3200]" strokeweight="1pt">
                    <v:stroke endarrow="block"/>
                  </v:shape>
                  <v:shape id="直線單箭頭接點 20" o:spid="_x0000_s1039" type="#_x0000_t32" style="position:absolute;left:41275;top:30924;width:8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" filled="t" fillcolor="white [3201]" strokecolor="black [3200]" strokeweight="1pt">
                    <v:stroke endarrow="block"/>
                  </v:shape>
                  <v:rect id="矩形 2" o:spid="_x0000_s1040" style="position:absolute;left:49847;top:41275;width:14769;height:5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" fillcolor="white [3201]" strokecolor="black [3200]" strokeweight="1pt">
                    <v:shadow on="t" color="black" opacity="28270f" offset=".76131mm,.73517mm"/>
                    <v:textbox>
                      <w:txbxContent>
                        <w:p w14:paraId="1ECE80FE" w14:textId="77777777" w:rsidR="00170D26" w:rsidRDefault="00170D26" w:rsidP="00170D26">
                          <w:r>
                            <w:rPr>
                              <w:rFonts w:ascii="標楷體" w:eastAsia="標楷體" w:hAnsi="標楷體" w:hint="eastAsia"/>
                              <w:sz w:val="20"/>
                              <w:szCs w:val="20"/>
                            </w:rPr>
                            <w:t>通知</w:t>
                          </w:r>
                          <w:r w:rsidRPr="000B66B8">
                            <w:rPr>
                              <w:rFonts w:ascii="標楷體" w:eastAsia="標楷體" w:hAnsi="標楷體" w:hint="eastAsia"/>
                              <w:sz w:val="20"/>
                              <w:szCs w:val="20"/>
                            </w:rPr>
                            <w:t>申請</w:t>
                          </w:r>
                          <w:r>
                            <w:rPr>
                              <w:rFonts w:ascii="標楷體" w:eastAsia="標楷體" w:hAnsi="標楷體" w:hint="eastAsia"/>
                              <w:sz w:val="20"/>
                              <w:szCs w:val="20"/>
                            </w:rPr>
                            <w:t>人或專業廠商，</w:t>
                          </w:r>
                          <w:r>
                            <w:rPr>
                              <w:rFonts w:ascii="標楷體" w:eastAsia="標楷體" w:hAnsi="標楷體" w:hint="eastAsia"/>
                              <w:sz w:val="20"/>
                              <w:szCs w:val="20"/>
                            </w:rPr>
                            <w:t>俟場所改善後再行複檢</w:t>
                          </w:r>
                        </w:p>
                      </w:txbxContent>
                    </v:textbox>
                  </v:rect>
                  <v:shape id="直線單箭頭接點 18" o:spid="_x0000_s1041" type="#_x0000_t32" style="position:absolute;left:34798;top:50800;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" filled="t" fillcolor="white [3201]" strokecolor="black [3200]" strokeweight="1pt">
                    <v:stroke endarrow="block"/>
                  </v:shape>
                  <v:shape id="_x0000_s1042" type="#_x0000_t202" style="position:absolute;left:1270;top:254;width:8174;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" filled="f" stroked="f" strokeweight="1pt">
                    <v:textbox inset="0,0,0,0">
                      <w:txbxContent>
                        <w:p w14:paraId="2D39EB60" w14:textId="77777777" w:rsidR="00170D26" w:rsidRPr="00D05253" w:rsidRDefault="00170D26" w:rsidP="00170D26">
                          <w:pPr>
                            <w:jc w:val="both"/>
                            <w:rPr>
                              <w:rFonts w:ascii="標楷體" w:eastAsia="標楷體" w:hAnsi="標楷體"/>
                              <w:sz w:val="28"/>
                            </w:rPr>
                          </w:pPr>
                          <w:r w:rsidRPr="00D05253">
                            <w:rPr>
                              <w:rFonts w:ascii="標楷體" w:eastAsia="標楷體" w:hAnsi="標楷體" w:hint="eastAsia"/>
                              <w:sz w:val="28"/>
                            </w:rPr>
                            <w:t>辦理單位</w:t>
                          </w:r>
                        </w:p>
                      </w:txbxContent>
                    </v:textbox>
                  </v:shape>
                  <v:shape id="文字方塊 32" o:spid="_x0000_s1043" type="#_x0000_t202" style="position:absolute;left:5461;top:4064;width:3682;height:1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" fillcolor="white [3201]" stroked="f" strokeweight="1pt">
                    <v:textbox style="layout-flow:vertical-ideographic">
                      <w:txbxContent>
                        <w:p w14:paraId="395F4D39" w14:textId="77777777" w:rsidR="00170D26" w:rsidRPr="0051131A" w:rsidRDefault="00170D26" w:rsidP="00170D26">
                          <w:pPr>
                            <w:rPr>
                              <w:rFonts w:ascii="標楷體" w:eastAsia="標楷體" w:hAnsi="標楷體"/>
                            </w:rPr>
                          </w:pPr>
                          <w:r w:rsidRPr="0051131A">
                            <w:rPr>
                              <w:rFonts w:ascii="標楷體" w:eastAsia="標楷體" w:hAnsi="標楷體" w:hint="eastAsia"/>
                            </w:rPr>
                            <w:t>（事業單位或專業廠商）</w:t>
                          </w:r>
                        </w:p>
                      </w:txbxContent>
                    </v:textbox>
                  </v:shape>
                  <v:shape id="文字方塊 30" o:spid="_x0000_s1044" type="#_x0000_t202" style="position:absolute;left:2032;top:33083;width:4395;height:28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" fillcolor="white [3201]" stroked="f" strokeweight="1pt">
                    <v:textbox style="layout-flow:vertical-ideographic">
                      <w:txbxContent>
                        <w:p w14:paraId="7A518B2F" w14:textId="77777777" w:rsidR="00170D26" w:rsidRPr="0051131A" w:rsidRDefault="00170D26" w:rsidP="00170D26">
                          <w:pPr>
                            <w:jc w:val="distribute"/>
                            <w:rPr>
                              <w:rFonts w:ascii="標楷體" w:eastAsia="標楷體" w:hAnsi="標楷體"/>
                              <w:sz w:val="36"/>
                              <w:szCs w:val="32"/>
                            </w:rPr>
                          </w:pPr>
                          <w:r>
                            <w:rPr>
                              <w:rFonts w:ascii="標楷體" w:eastAsia="標楷體" w:hAnsi="標楷體" w:hint="eastAsia"/>
                              <w:sz w:val="36"/>
                              <w:szCs w:val="32"/>
                            </w:rPr>
                            <w:t>檢查機構</w:t>
                          </w:r>
                        </w:p>
                      </w:txbxContent>
                    </v:textbox>
                  </v:shape>
                  <v:shape id="直線單箭頭接點 34" o:spid="_x0000_s1045" type="#_x0000_t32" style="position:absolute;left:34607;top:35941;width:22562;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" filled="t" fillcolor="white [3201]" strokecolor="black [3200]" strokeweight="1pt">
                    <v:stroke endarrow="block"/>
                  </v:shape>
                  <v:line id="直線接點 28" o:spid="_x0000_s1046" style="position:absolute;visibility:visible;mso-wrap-style:square" from="8826,0" to="8826,8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" strokecolor="black [3040]" strokeweight="1pt"/>
                  <v:line id="直線接點 31" o:spid="_x0000_s1047" style="position:absolute;visibility:visible;mso-wrap-style:square" from="1524,23177" to="60387,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" strokecolor="black [3040]" strokeweight="1pt"/>
                  <v:shape id="直線單箭頭接點 5" o:spid="_x0000_s1048" type="#_x0000_t32" style="position:absolute;left:34607;top:21971;width:0;height:4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" filled="t" fillcolor="white [3201]" strokecolor="black [3200]" strokeweight="1pt">
                    <v:stroke endarrow="block"/>
                  </v:shape>
                  <v:shape id="直線單箭頭接點 5" o:spid="_x0000_s1049" type="#_x0000_t32" style="position:absolute;left:34607;top:34734;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" filled="t" fillcolor="white [3201]" strokecolor="black [3200]" strokeweight="1pt">
                    <v:stroke endarrow="block"/>
                  </v:shape>
                  <v:line id="直線接點 35" o:spid="_x0000_s1050" style="position:absolute;visibility:visible;mso-wrap-style:square" from="57213,35814" to="57213,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" strokecolor="black [3040]" strokeweight="1pt"/>
                  <v:rect id="矩形 2" o:spid="_x0000_s1051" style="position:absolute;left:25463;top:54038;width:18560;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" fillcolor="white [3201]" strokecolor="black [3200]" strokeweight="1pt">
                    <v:shadow on="t" color="black" opacity="28270f" offset=".76131mm,.73517mm"/>
                    <v:textbox>
                      <w:txbxContent>
                        <w:p w14:paraId="5A2B7FA1" w14:textId="77777777" w:rsidR="00170D26" w:rsidRPr="000B66B8" w:rsidRDefault="00170D26" w:rsidP="00170D26">
                          <w:pPr>
                            <w:jc w:val="center"/>
                            <w:rPr>
                              <w:rFonts w:ascii="標楷體" w:eastAsia="標楷體" w:hAnsi="標楷體"/>
                              <w:sz w:val="20"/>
                              <w:szCs w:val="20"/>
                            </w:rPr>
                          </w:pPr>
                          <w:r>
                            <w:rPr>
                              <w:rFonts w:ascii="標楷體" w:eastAsia="標楷體" w:hAnsi="標楷體" w:hint="eastAsia"/>
                              <w:sz w:val="20"/>
                              <w:szCs w:val="20"/>
                            </w:rPr>
                            <w:t>檢查機構核發臨時使用許可證</w:t>
                          </w:r>
                        </w:p>
                        <w:p w14:paraId="51CC2F62" w14:textId="77777777" w:rsidR="00170D26" w:rsidRDefault="00170D26" w:rsidP="00170D26">
                          <w:pPr>
                            <w:jc w:val="center"/>
                          </w:pPr>
                        </w:p>
                      </w:txbxContent>
                    </v:textbox>
                  </v:rect>
                  <v:shape id="直線單箭頭接點 21" o:spid="_x0000_s1052" type="#_x0000_t32" style="position:absolute;left:34607;top:57277;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" filled="t" fillcolor="white [3201]" strokecolor="black [3200]" strokeweight="1pt">
                    <v:stroke endarrow="block"/>
                  </v:shape>
                  <v:shape id="直線單箭頭接點 27" o:spid="_x0000_s1053" type="#_x0000_t32" style="position:absolute;left:34607;top:76136;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" filled="t" fillcolor="white [3201]" strokecolor="black [3200]" strokeweight="1pt">
                    <v:stroke endarrow="block"/>
                  </v:shape>
                  <v:line id="直線接點 33" o:spid="_x0000_s1054" style="position:absolute;visibility:visible;mso-wrap-style:square" from="0,77597" to="63938,7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" strokecolor="black [3040]" strokeweight="1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2" o:spid="_x0000_s1055" type="#_x0000_t176" style="position:absolute;left:26924;top:79375;width:15588;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" fillcolor="white [3201]" strokecolor="black [3200]" strokeweight="1pt">
                    <v:shadow on="t" color="black" opacity="28270f" offset=".76131mm,.73517mm"/>
                    <v:textbox>
                      <w:txbxContent>
                        <w:p w14:paraId="16B4477B" w14:textId="77777777" w:rsidR="00170D26" w:rsidRPr="00834ED5" w:rsidRDefault="00170D26" w:rsidP="00170D26">
                          <w:pPr>
                            <w:jc w:val="center"/>
                            <w:rPr>
                              <w:rFonts w:ascii="標楷體" w:eastAsia="標楷體" w:hAnsi="標楷體"/>
                              <w:sz w:val="20"/>
                              <w:szCs w:val="20"/>
                            </w:rPr>
                          </w:pPr>
                          <w:r>
                            <w:rPr>
                              <w:rFonts w:ascii="標楷體" w:eastAsia="標楷體" w:hAnsi="標楷體" w:hint="eastAsia"/>
                              <w:sz w:val="20"/>
                              <w:szCs w:val="20"/>
                            </w:rPr>
                            <w:t>彙報</w:t>
                          </w:r>
                          <w:r w:rsidRPr="00834ED5">
                            <w:rPr>
                              <w:rFonts w:ascii="標楷體" w:eastAsia="標楷體" w:hAnsi="標楷體" w:hint="eastAsia"/>
                              <w:sz w:val="20"/>
                              <w:szCs w:val="20"/>
                            </w:rPr>
                            <w:t>資料歸類統</w:t>
                          </w:r>
                          <w:r>
                            <w:rPr>
                              <w:rFonts w:ascii="標楷體" w:eastAsia="標楷體" w:hAnsi="標楷體" w:hint="eastAsia"/>
                              <w:sz w:val="20"/>
                              <w:szCs w:val="20"/>
                            </w:rPr>
                            <w:t>整</w:t>
                          </w:r>
                        </w:p>
                      </w:txbxContent>
                    </v:textbox>
                  </v:shape>
                  <v:shape id="文字方塊 30" o:spid="_x0000_s1056" type="#_x0000_t202" style="position:absolute;left:2032;top:77914;width:439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" fillcolor="white [3201]" stroked="f" strokeweight="1pt">
                    <v:textbox style="layout-flow:vertical-ideographic">
                      <w:txbxContent>
                        <w:p w14:paraId="79AFCC33" w14:textId="77777777" w:rsidR="00170D26" w:rsidRPr="0051131A" w:rsidRDefault="00170D26" w:rsidP="00170D26">
                          <w:pPr>
                            <w:rPr>
                              <w:rFonts w:ascii="標楷體" w:eastAsia="標楷體" w:hAnsi="標楷體"/>
                              <w:sz w:val="36"/>
                              <w:szCs w:val="32"/>
                            </w:rPr>
                          </w:pPr>
                          <w:r>
                            <w:rPr>
                              <w:rFonts w:ascii="標楷體" w:eastAsia="標楷體" w:hAnsi="標楷體" w:hint="eastAsia"/>
                              <w:sz w:val="36"/>
                              <w:szCs w:val="32"/>
                            </w:rPr>
                            <w:t>主管機關</w:t>
                          </w:r>
                        </w:p>
                      </w:txbxContent>
                    </v:textbox>
                  </v:shape>
                  <v:roundrect id="矩形: 圓角 1" o:spid="_x0000_s1057" style="position:absolute;left:28003;top:26797;width:13303;height:7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" fillcolor="white [3201]" strokecolor="black [3213]" strokeweight="1pt">
                    <v:textbox inset="0,0,0,0">
                      <w:txbxContent>
                        <w:p w14:paraId="0BC30AC0" w14:textId="77777777" w:rsidR="00170D26" w:rsidRDefault="00170D26" w:rsidP="00170D26">
                          <w:pPr>
                            <w:spacing w:line="0" w:lineRule="atLeast"/>
                            <w:jc w:val="center"/>
                            <w:rPr>
                              <w:rFonts w:ascii="標楷體" w:eastAsia="標楷體" w:hAnsi="標楷體"/>
                              <w:sz w:val="20"/>
                              <w:szCs w:val="20"/>
                            </w:rPr>
                          </w:pPr>
                          <w:r w:rsidRPr="00D42231">
                            <w:rPr>
                              <w:rFonts w:ascii="標楷體" w:eastAsia="標楷體" w:hAnsi="標楷體" w:hint="eastAsia"/>
                              <w:sz w:val="20"/>
                              <w:szCs w:val="20"/>
                            </w:rPr>
                            <w:t>實質審查</w:t>
                          </w:r>
                        </w:p>
                        <w:p w14:paraId="54802BA2" w14:textId="77777777" w:rsidR="00170D26" w:rsidRPr="00D05253" w:rsidRDefault="00170D26" w:rsidP="00170D26">
                          <w:pPr>
                            <w:spacing w:line="0" w:lineRule="atLeast"/>
                            <w:jc w:val="center"/>
                          </w:pPr>
                          <w:r w:rsidRPr="00D42231">
                            <w:rPr>
                              <w:rFonts w:ascii="標楷體" w:eastAsia="標楷體" w:hAnsi="標楷體" w:hint="eastAsia"/>
                              <w:sz w:val="20"/>
                              <w:szCs w:val="20"/>
                            </w:rPr>
                            <w:t>確認場所是否適用本計畫範圍及文件內容是否符合本計畫規定</w:t>
                          </w:r>
                        </w:p>
                        <w:p w14:paraId="5416D56B" w14:textId="77777777" w:rsidR="00170D26" w:rsidRPr="009C76B8" w:rsidRDefault="00170D26" w:rsidP="00170D26">
                          <w:pPr>
                            <w:jc w:val="center"/>
                          </w:pPr>
                        </w:p>
                      </w:txbxContent>
                    </v:textbox>
                  </v:roundrect>
                  <v:roundrect id="矩形: 圓角 1" o:spid="_x0000_s1058" style="position:absolute;left:9652;top:26035;width:12598;height:10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" fillcolor="white [3201]" strokecolor="black [3213]" strokeweight="1pt">
                    <v:textbox inset="0,0,0,0">
                      <w:txbxContent>
                        <w:p w14:paraId="0D09B024" w14:textId="77777777" w:rsidR="00170D26" w:rsidRDefault="00170D26" w:rsidP="00170D26">
                          <w:pPr>
                            <w:spacing w:line="0" w:lineRule="atLeast"/>
                            <w:jc w:val="center"/>
                            <w:rPr>
                              <w:rFonts w:ascii="標楷體" w:eastAsia="標楷體" w:hAnsi="標楷體"/>
                              <w:sz w:val="20"/>
                              <w:szCs w:val="20"/>
                            </w:rPr>
                          </w:pPr>
                          <w:r>
                            <w:rPr>
                              <w:rFonts w:ascii="標楷體" w:eastAsia="標楷體" w:hAnsi="標楷體" w:hint="eastAsia"/>
                              <w:sz w:val="20"/>
                              <w:szCs w:val="20"/>
                            </w:rPr>
                            <w:t>確認有無管制序號</w:t>
                          </w:r>
                        </w:p>
                        <w:p w14:paraId="47B71CDC" w14:textId="77777777" w:rsidR="00170D26" w:rsidRPr="004C1437" w:rsidRDefault="00170D26" w:rsidP="00170D26">
                          <w:pPr>
                            <w:rPr>
                              <w:rFonts w:ascii="標楷體" w:eastAsia="標楷體" w:hAnsi="標楷體"/>
                              <w:sz w:val="20"/>
                              <w:szCs w:val="28"/>
                            </w:rPr>
                          </w:pPr>
                          <w:r w:rsidRPr="004C1437">
                            <w:rPr>
                              <w:rFonts w:ascii="標楷體" w:eastAsia="標楷體" w:hAnsi="標楷體" w:hint="eastAsia"/>
                              <w:sz w:val="20"/>
                              <w:szCs w:val="28"/>
                            </w:rPr>
                            <w:t>檢具申請書、申請清冊及資格證明文件上傳「管制序號申請」資料夾申請</w:t>
                          </w:r>
                        </w:p>
                        <w:p w14:paraId="56DAFE36" w14:textId="77777777" w:rsidR="00170D26" w:rsidRPr="009C76B8" w:rsidRDefault="00170D26" w:rsidP="00170D26">
                          <w:pPr>
                            <w:jc w:val="center"/>
                          </w:pPr>
                        </w:p>
                      </w:txbxContent>
                    </v:textbox>
                  </v:roundrect>
                  <v:roundrect id="矩形: 圓角 1" o:spid="_x0000_s1059" style="position:absolute;left:9652;top:79057;width:12598;height:7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" fillcolor="white [3201]" strokecolor="black [3213]" strokeweight="1pt">
                    <v:textbox inset="0,0,0,0">
                      <w:txbxContent>
                        <w:p w14:paraId="6E423D52" w14:textId="77777777" w:rsidR="00170D26" w:rsidRPr="009C76B8" w:rsidRDefault="00170D26" w:rsidP="00170D26">
                          <w:pPr>
                            <w:spacing w:line="0" w:lineRule="atLeast"/>
                            <w:jc w:val="center"/>
                          </w:pPr>
                          <w:r>
                            <w:rPr>
                              <w:rFonts w:ascii="標楷體" w:eastAsia="標楷體" w:hAnsi="標楷體" w:hint="eastAsia"/>
                              <w:sz w:val="20"/>
                              <w:szCs w:val="20"/>
                            </w:rPr>
                            <w:t>確認是否符合本輔導計畫範圍及編定管制序號</w:t>
                          </w:r>
                        </w:p>
                      </w:txbxContent>
                    </v:textbox>
                  </v:roundrect>
                  <v:shape id="直線單箭頭接點 2" o:spid="_x0000_s1060" type="#_x0000_t32" style="position:absolute;left:23749;top:30734;width:4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" strokecolor="black [3200]" strokeweight="1pt">
                    <v:stroke endarrow="block"/>
                    <v:shadow on="t" color="black" opacity="24903f" origin=",.5" offset="0,.55556mm"/>
                  </v:shape>
                  <v:line id="直線接點 5" o:spid="_x0000_s1061" style="position:absolute;flip:x y;visibility:visible;mso-wrap-style:square" from="16002,23939" to="34575,2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" strokecolor="black [3040]" strokeweight="1pt"/>
                  <v:shape id="直線單箭頭接點 7" o:spid="_x0000_s1062" type="#_x0000_t32" style="position:absolute;left:16002;top:36830;width:0;height:42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" strokecolor="black [304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2" o:spid="_x0000_s1063" type="#_x0000_t34" style="position:absolute;left:22225;top:30734;width:1803;height:5158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" strokecolor="black [3040]" strokeweight="1pt"/>
                  <v:shape id="直線單箭頭接點 13" o:spid="_x0000_s1064" type="#_x0000_t32" style="position:absolute;left:45275;top:44196;width:4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" strokecolor="black [3200]" strokeweight="1pt">
                    <v:stroke endarrow="block"/>
                    <v:shadow on="t" color="black" opacity="24903f" origin=",.5" offset="0,.55556mm"/>
                  </v:shape>
                  <v:shape id="文字方塊 14" o:spid="_x0000_s1065" type="#_x0000_t202" style="position:absolute;left:20891;top:53848;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" fillcolor="white [3201]" stroked="f" strokeweight="1pt">
                    <v:textbox style="layout-flow:vertical-ideographic" inset="0,0,0,0">
                      <w:txbxContent>
                        <w:p w14:paraId="2EDBFC43" w14:textId="77777777" w:rsidR="00170D26" w:rsidRPr="00886130" w:rsidRDefault="00170D26" w:rsidP="00170D26">
                          <w:pPr>
                            <w:jc w:val="both"/>
                            <w:rPr>
                              <w:rFonts w:ascii="標楷體" w:eastAsia="標楷體" w:hAnsi="標楷體"/>
                            </w:rPr>
                          </w:pPr>
                          <w:r w:rsidRPr="00886130">
                            <w:rPr>
                              <w:rFonts w:ascii="標楷體" w:eastAsia="標楷體" w:hAnsi="標楷體" w:hint="eastAsia"/>
                            </w:rPr>
                            <w:t>符合</w:t>
                          </w:r>
                        </w:p>
                      </w:txbxContent>
                    </v:textbox>
                  </v:shape>
                  <v:shape id="文字方塊 15" o:spid="_x0000_s1066" type="#_x0000_t202" style="position:absolute;left:31242;top:35179;width:180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" filled="f" stroked="f" strokeweight="1pt">
                    <v:textbox inset="0,0,0,0">
                      <w:txbxContent>
                        <w:p w14:paraId="0EBF74DF" w14:textId="77777777" w:rsidR="00170D26" w:rsidRPr="008F67C8" w:rsidRDefault="00170D26" w:rsidP="00170D26">
                          <w:pPr>
                            <w:rPr>
                              <w:rFonts w:ascii="標楷體" w:eastAsia="標楷體" w:hAnsi="標楷體"/>
                            </w:rPr>
                          </w:pPr>
                          <w:r>
                            <w:rPr>
                              <w:rFonts w:ascii="標楷體" w:eastAsia="標楷體" w:hAnsi="標楷體" w:hint="eastAsia"/>
                            </w:rPr>
                            <w:t>是</w:t>
                          </w:r>
                        </w:p>
                      </w:txbxContent>
                    </v:textbox>
                  </v:shape>
                  <v:shape id="文字方塊 15" o:spid="_x0000_s1067" type="#_x0000_t202" style="position:absolute;left:44386;top:28829;width:180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" filled="f" stroked="f" strokeweight="1pt">
                    <v:textbox inset="0,0,0,0">
                      <w:txbxContent>
                        <w:p w14:paraId="4C6745CA" w14:textId="77777777" w:rsidR="00170D26" w:rsidRPr="008F67C8" w:rsidRDefault="00170D26" w:rsidP="00170D26">
                          <w:pPr>
                            <w:rPr>
                              <w:rFonts w:ascii="標楷體" w:eastAsia="標楷體" w:hAnsi="標楷體"/>
                            </w:rPr>
                          </w:pPr>
                          <w:r>
                            <w:rPr>
                              <w:rFonts w:ascii="標楷體" w:eastAsia="標楷體" w:hAnsi="標楷體" w:hint="eastAsia"/>
                            </w:rPr>
                            <w:t>否</w:t>
                          </w:r>
                        </w:p>
                      </w:txbxContent>
                    </v:textbox>
                  </v:shape>
                  <v:shape id="文字方塊 15" o:spid="_x0000_s1068" type="#_x0000_t202" style="position:absolute;left:46482;top:41783;width:180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" filled="f" stroked="f" strokeweight="1pt">
                    <v:textbox inset="0,0,0,0">
                      <w:txbxContent>
                        <w:p w14:paraId="15E15212" w14:textId="77777777" w:rsidR="00170D26" w:rsidRPr="008F67C8" w:rsidRDefault="00170D26" w:rsidP="00170D26">
                          <w:pPr>
                            <w:rPr>
                              <w:rFonts w:ascii="標楷體" w:eastAsia="標楷體" w:hAnsi="標楷體"/>
                            </w:rPr>
                          </w:pPr>
                          <w:r>
                            <w:rPr>
                              <w:rFonts w:ascii="標楷體" w:eastAsia="標楷體" w:hAnsi="標楷體" w:hint="eastAsia"/>
                            </w:rPr>
                            <w:t>否</w:t>
                          </w:r>
                        </w:p>
                      </w:txbxContent>
                    </v:textbox>
                  </v:shape>
                  <v:shape id="文字方塊 15" o:spid="_x0000_s1069" type="#_x0000_t202" style="position:absolute;left:32512;top:51181;width:180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" filled="f" stroked="f" strokeweight="1pt">
                    <v:textbox inset="0,0,0,0">
                      <w:txbxContent>
                        <w:p w14:paraId="7258EBCA" w14:textId="77777777" w:rsidR="00170D26" w:rsidRPr="008F67C8" w:rsidRDefault="00170D26" w:rsidP="00170D26">
                          <w:pPr>
                            <w:rPr>
                              <w:rFonts w:ascii="標楷體" w:eastAsia="標楷體" w:hAnsi="標楷體"/>
                            </w:rPr>
                          </w:pPr>
                          <w:r>
                            <w:rPr>
                              <w:rFonts w:ascii="標楷體" w:eastAsia="標楷體" w:hAnsi="標楷體" w:hint="eastAsia"/>
                            </w:rPr>
                            <w:t>是</w:t>
                          </w:r>
                        </w:p>
                      </w:txbxContent>
                    </v:textbox>
                  </v:shape>
                  <v:shape id="文字方塊 30" o:spid="_x0000_s1070" type="#_x0000_t202" style="position:absolute;left:2032;top:4000;width:4395;height:17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" fillcolor="white [3201]" stroked="f" strokeweight="1pt">
                    <v:textbox style="layout-flow:vertical-ideographic">
                      <w:txbxContent>
                        <w:p w14:paraId="1153D19B" w14:textId="77777777" w:rsidR="00170D26" w:rsidRPr="0051131A" w:rsidRDefault="00170D26" w:rsidP="00170D26">
                          <w:pPr>
                            <w:jc w:val="distribute"/>
                            <w:rPr>
                              <w:rFonts w:ascii="標楷體" w:eastAsia="標楷體" w:hAnsi="標楷體"/>
                              <w:sz w:val="36"/>
                              <w:szCs w:val="32"/>
                            </w:rPr>
                          </w:pPr>
                          <w:r w:rsidRPr="0051131A">
                            <w:rPr>
                              <w:rFonts w:ascii="標楷體" w:eastAsia="標楷體" w:hAnsi="標楷體" w:hint="eastAsia"/>
                              <w:sz w:val="36"/>
                              <w:szCs w:val="32"/>
                            </w:rPr>
                            <w:t>申請人</w:t>
                          </w:r>
                        </w:p>
                      </w:txbxContent>
                    </v:textbox>
                  </v:shape>
                  <v:rect id="矩形 2" o:spid="_x0000_s1071" style="position:absolute;left:25336;top:60579;width:18576;height:15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" fillcolor="white [3201]" strokecolor="black [3200]" strokeweight="1pt">
                    <v:shadow on="t" color="black" opacity="28270f" offset=".76131mm,.73517mm"/>
                    <v:textbox>
                      <w:txbxContent>
                        <w:p w14:paraId="70D505B5" w14:textId="77777777" w:rsidR="00212E7C" w:rsidRPr="00CF5F01" w:rsidRDefault="00212E7C" w:rsidP="00212E7C">
                          <w:pPr>
                            <w:rPr>
                              <w:rFonts w:ascii="標楷體" w:eastAsia="標楷體" w:hAnsi="標楷體"/>
                              <w:sz w:val="20"/>
                              <w:szCs w:val="20"/>
                            </w:rPr>
                          </w:pPr>
                          <w:r w:rsidRPr="00CF5F01">
                            <w:rPr>
                              <w:rFonts w:ascii="標楷體" w:eastAsia="標楷體" w:hAnsi="標楷體" w:hint="eastAsia"/>
                              <w:sz w:val="20"/>
                              <w:szCs w:val="20"/>
                            </w:rPr>
                            <w:t>彙整資料上傳本局雲端</w:t>
                          </w:r>
                        </w:p>
                        <w:p w14:paraId="3748D5AF" w14:textId="77777777" w:rsidR="00212E7C" w:rsidRPr="00CF5F01" w:rsidRDefault="00212E7C" w:rsidP="00212E7C">
                          <w:pPr>
                            <w:rPr>
                              <w:rFonts w:ascii="標楷體" w:eastAsia="標楷體" w:hAnsi="標楷體"/>
                              <w:sz w:val="20"/>
                              <w:szCs w:val="20"/>
                            </w:rPr>
                          </w:pPr>
                          <w:r w:rsidRPr="00CF5F01">
                            <w:rPr>
                              <w:rFonts w:ascii="標楷體" w:eastAsia="標楷體" w:hAnsi="標楷體" w:hint="eastAsia"/>
                              <w:sz w:val="20"/>
                              <w:szCs w:val="20"/>
                            </w:rPr>
                            <w:t>1</w:t>
                          </w:r>
                          <w:r w:rsidRPr="00CF5F01">
                            <w:rPr>
                              <w:rFonts w:ascii="標楷體" w:eastAsia="標楷體" w:hAnsi="標楷體"/>
                              <w:sz w:val="20"/>
                              <w:szCs w:val="20"/>
                            </w:rPr>
                            <w:t>.</w:t>
                          </w:r>
                          <w:r w:rsidRPr="00CF5F01">
                            <w:rPr>
                              <w:rFonts w:ascii="標楷體" w:eastAsia="標楷體" w:hAnsi="標楷體" w:hint="eastAsia"/>
                              <w:sz w:val="20"/>
                              <w:szCs w:val="20"/>
                            </w:rPr>
                            <w:t>臨時檢查表</w:t>
                          </w:r>
                        </w:p>
                        <w:p w14:paraId="003A67D4" w14:textId="77777777" w:rsidR="00212E7C" w:rsidRDefault="00212E7C" w:rsidP="00212E7C">
                          <w:pPr>
                            <w:rPr>
                              <w:rFonts w:ascii="標楷體" w:eastAsia="標楷體" w:hAnsi="標楷體"/>
                              <w:color w:val="000000" w:themeColor="text1"/>
                              <w:sz w:val="20"/>
                              <w:szCs w:val="20"/>
                            </w:rPr>
                          </w:pPr>
                          <w:r>
                            <w:rPr>
                              <w:rFonts w:ascii="標楷體" w:eastAsia="標楷體" w:hAnsi="標楷體"/>
                              <w:sz w:val="20"/>
                              <w:szCs w:val="20"/>
                            </w:rPr>
                            <w:t>2.</w:t>
                          </w:r>
                          <w:r w:rsidRPr="00CF5F01">
                            <w:rPr>
                              <w:rFonts w:ascii="標楷體" w:eastAsia="標楷體" w:hAnsi="標楷體" w:hint="eastAsia"/>
                              <w:color w:val="000000" w:themeColor="text1"/>
                              <w:sz w:val="20"/>
                              <w:szCs w:val="20"/>
                            </w:rPr>
                            <w:t>臨時使用許可證</w:t>
                          </w:r>
                        </w:p>
                        <w:p w14:paraId="5BADEDE8" w14:textId="77777777" w:rsidR="00212E7C" w:rsidRDefault="00212E7C" w:rsidP="00212E7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r>
                            <w:rPr>
                              <w:rFonts w:ascii="標楷體" w:eastAsia="標楷體" w:hAnsi="標楷體"/>
                              <w:color w:val="000000" w:themeColor="text1"/>
                              <w:sz w:val="20"/>
                              <w:szCs w:val="20"/>
                            </w:rPr>
                            <w:t>.</w:t>
                          </w:r>
                          <w:r w:rsidRPr="00CF5F01">
                            <w:rPr>
                              <w:rFonts w:ascii="標楷體" w:eastAsia="標楷體" w:hAnsi="標楷體" w:hint="eastAsia"/>
                              <w:color w:val="000000" w:themeColor="text1"/>
                              <w:sz w:val="20"/>
                              <w:szCs w:val="20"/>
                            </w:rPr>
                            <w:t>建築物結構安全判定書</w:t>
                          </w:r>
                        </w:p>
                        <w:p w14:paraId="3A8CB879" w14:textId="77777777" w:rsidR="00212E7C" w:rsidRDefault="00212E7C" w:rsidP="00212E7C">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r>
                            <w:rPr>
                              <w:rFonts w:ascii="標楷體" w:eastAsia="標楷體" w:hAnsi="標楷體"/>
                              <w:color w:val="000000" w:themeColor="text1"/>
                              <w:sz w:val="20"/>
                              <w:szCs w:val="20"/>
                            </w:rPr>
                            <w:t>.</w:t>
                          </w:r>
                          <w:r w:rsidRPr="00CF5F01">
                            <w:rPr>
                              <w:rFonts w:ascii="標楷體" w:eastAsia="標楷體" w:hAnsi="標楷體" w:hint="eastAsia"/>
                              <w:color w:val="000000" w:themeColor="text1"/>
                              <w:sz w:val="20"/>
                              <w:szCs w:val="20"/>
                            </w:rPr>
                            <w:t>每月</w:t>
                          </w:r>
                          <w:r w:rsidRPr="004E4198">
                            <w:rPr>
                              <w:rFonts w:ascii="標楷體" w:eastAsia="標楷體" w:hAnsi="標楷體" w:hint="eastAsia"/>
                              <w:color w:val="000000" w:themeColor="text1"/>
                              <w:sz w:val="20"/>
                              <w:szCs w:val="20"/>
                            </w:rPr>
                            <w:t>定期維護保養切結書</w:t>
                          </w:r>
                        </w:p>
                        <w:p w14:paraId="438DBDFE" w14:textId="77777777" w:rsidR="00212E7C" w:rsidRDefault="00212E7C" w:rsidP="00212E7C">
                          <w:pPr>
                            <w:ind w:left="200" w:hangingChars="100" w:hanging="200"/>
                            <w:rPr>
                              <w:rFonts w:ascii="標楷體" w:eastAsia="標楷體" w:hAnsi="標楷體"/>
                              <w:color w:val="000000" w:themeColor="text1"/>
                              <w:sz w:val="20"/>
                              <w:szCs w:val="20"/>
                            </w:rPr>
                          </w:pPr>
                          <w:r>
                            <w:rPr>
                              <w:rFonts w:ascii="標楷體" w:eastAsia="標楷體" w:hAnsi="標楷體"/>
                              <w:color w:val="000000" w:themeColor="text1"/>
                              <w:sz w:val="20"/>
                              <w:szCs w:val="20"/>
                            </w:rPr>
                            <w:t>5.</w:t>
                          </w:r>
                          <w:r w:rsidRPr="004E4198">
                            <w:rPr>
                              <w:rFonts w:ascii="標楷體" w:eastAsia="標楷體" w:hAnsi="標楷體" w:hint="eastAsia"/>
                              <w:color w:val="000000" w:themeColor="text1"/>
                              <w:sz w:val="20"/>
                              <w:szCs w:val="20"/>
                            </w:rPr>
                            <w:t>勞動檢查機關核發之升降機檢查合格證</w:t>
                          </w:r>
                        </w:p>
                        <w:p w14:paraId="2FBE906B" w14:textId="77777777" w:rsidR="00212E7C" w:rsidRPr="00CF5F01" w:rsidRDefault="00212E7C" w:rsidP="00212E7C">
                          <w:pPr>
                            <w:ind w:left="200" w:hangingChars="100" w:hanging="200"/>
                            <w:rPr>
                              <w:rFonts w:ascii="標楷體" w:eastAsia="標楷體" w:hAnsi="標楷體"/>
                              <w:sz w:val="20"/>
                              <w:szCs w:val="20"/>
                            </w:rPr>
                          </w:pPr>
                          <w:r>
                            <w:rPr>
                              <w:rFonts w:ascii="標楷體" w:eastAsia="標楷體" w:hAnsi="標楷體"/>
                              <w:color w:val="000000" w:themeColor="text1"/>
                              <w:sz w:val="20"/>
                              <w:szCs w:val="20"/>
                            </w:rPr>
                            <w:t>6.</w:t>
                          </w:r>
                          <w:r w:rsidRPr="004E4198">
                            <w:rPr>
                              <w:rFonts w:ascii="標楷體" w:eastAsia="標楷體" w:hAnsi="標楷體" w:hint="eastAsia"/>
                              <w:color w:val="000000" w:themeColor="text1"/>
                              <w:sz w:val="20"/>
                              <w:szCs w:val="20"/>
                            </w:rPr>
                            <w:t>建築物使用執照影本</w:t>
                          </w:r>
                          <w:r>
                            <w:rPr>
                              <w:rFonts w:ascii="標楷體" w:eastAsia="標楷體" w:hAnsi="標楷體" w:hint="eastAsia"/>
                              <w:color w:val="000000" w:themeColor="text1"/>
                              <w:sz w:val="20"/>
                              <w:szCs w:val="20"/>
                            </w:rPr>
                            <w:t>及</w:t>
                          </w:r>
                          <w:r w:rsidRPr="004E4198">
                            <w:rPr>
                              <w:rFonts w:ascii="標楷體" w:eastAsia="標楷體" w:hAnsi="標楷體" w:hint="eastAsia"/>
                              <w:color w:val="000000" w:themeColor="text1"/>
                              <w:sz w:val="20"/>
                              <w:szCs w:val="20"/>
                            </w:rPr>
                            <w:t>使用執照建築圖說</w:t>
                          </w:r>
                        </w:p>
                      </w:txbxContent>
                    </v:textbox>
                  </v:rect>
                </v:group>
              </v:group>
            </w:pict>
          </mc:Fallback>
        </mc:AlternateContent>
      </w:r>
      <w:r w:rsidR="00E770D0" w:rsidRPr="005474F8">
        <w:rPr>
          <w:rFonts w:ascii="標楷體" w:eastAsia="標楷體" w:hAnsi="標楷體"/>
          <w:b/>
          <w:noProof/>
          <w:color w:val="000000" w:themeColor="text1"/>
          <w:sz w:val="32"/>
          <w:szCs w:val="32"/>
        </w:rPr>
        <mc:AlternateContent>
          <mc:Choice Requires="wps">
            <w:drawing>
              <wp:anchor distT="0" distB="0" distL="114300" distR="114300" simplePos="0" relativeHeight="251641856" behindDoc="0" locked="0" layoutInCell="1" allowOverlap="1" wp14:anchorId="495BAC16" wp14:editId="00978C2C">
                <wp:simplePos x="0" y="0"/>
                <wp:positionH relativeFrom="column">
                  <wp:posOffset>2788920</wp:posOffset>
                </wp:positionH>
                <wp:positionV relativeFrom="paragraph">
                  <wp:posOffset>38100</wp:posOffset>
                </wp:positionV>
                <wp:extent cx="1264285" cy="268605"/>
                <wp:effectExtent l="0" t="0" r="12065" b="0"/>
                <wp:wrapNone/>
                <wp:docPr id="2011230724" name="文字方塊 29"/>
                <wp:cNvGraphicFramePr/>
                <a:graphic xmlns:a="http://schemas.openxmlformats.org/drawingml/2006/main">
                  <a:graphicData uri="http://schemas.microsoft.com/office/word/2010/wordprocessingShape">
                    <wps:wsp>
                      <wps:cNvSpPr txBox="1"/>
                      <wps:spPr>
                        <a:xfrm>
                          <a:off x="0" y="0"/>
                          <a:ext cx="1264285" cy="268605"/>
                        </a:xfrm>
                        <a:prstGeom prst="rect">
                          <a:avLst/>
                        </a:prstGeom>
                        <a:noFill/>
                        <a:ln w="12700">
                          <a:noFill/>
                        </a:ln>
                      </wps:spPr>
                      <wps:txbx>
                        <w:txbxContent>
                          <w:p w14:paraId="183B552C" w14:textId="77777777" w:rsidR="00170D26" w:rsidRPr="00D05253" w:rsidRDefault="00170D26" w:rsidP="00170D26">
                            <w:pPr>
                              <w:jc w:val="distribute"/>
                              <w:rPr>
                                <w:rFonts w:ascii="標楷體" w:eastAsia="標楷體" w:hAnsi="標楷體"/>
                                <w:sz w:val="28"/>
                              </w:rPr>
                            </w:pPr>
                            <w:r w:rsidRPr="00D05253">
                              <w:rPr>
                                <w:rFonts w:ascii="標楷體" w:eastAsia="標楷體" w:hAnsi="標楷體" w:hint="eastAsia"/>
                                <w:sz w:val="28"/>
                              </w:rPr>
                              <w:t>作業流程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95BAC16" id="文字方塊 29" o:spid="_x0000_s1072" type="#_x0000_t202" style="position:absolute;left:0;text-align:left;margin-left:219.6pt;margin-top:3pt;width:99.55pt;height:21.1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" filled="f" stroked="f" strokeweight="1pt">
                <v:textbox inset="0,0,0,0">
                  <w:txbxContent>
                    <w:p w14:paraId="183B552C" w14:textId="77777777" w:rsidR="00170D26" w:rsidRPr="00D05253" w:rsidRDefault="00170D26" w:rsidP="00170D26">
                      <w:pPr>
                        <w:jc w:val="distribute"/>
                        <w:rPr>
                          <w:rFonts w:ascii="標楷體" w:eastAsia="標楷體" w:hAnsi="標楷體"/>
                          <w:sz w:val="28"/>
                        </w:rPr>
                      </w:pPr>
                      <w:r w:rsidRPr="00D05253">
                        <w:rPr>
                          <w:rFonts w:ascii="標楷體" w:eastAsia="標楷體" w:hAnsi="標楷體" w:hint="eastAsia"/>
                          <w:sz w:val="28"/>
                        </w:rPr>
                        <w:t>作業流程</w:t>
                      </w:r>
                    </w:p>
                  </w:txbxContent>
                </v:textbox>
              </v:shape>
            </w:pict>
          </mc:Fallback>
        </mc:AlternateContent>
      </w:r>
    </w:p>
    <w:p w14:paraId="5B5777DB" w14:textId="77777777" w:rsidR="00E770D0" w:rsidRPr="005474F8" w:rsidRDefault="00E770D0" w:rsidP="00170D26">
      <w:pPr>
        <w:snapToGrid w:val="0"/>
        <w:spacing w:line="0" w:lineRule="atLeast"/>
        <w:jc w:val="both"/>
        <w:rPr>
          <w:color w:val="000000" w:themeColor="text1"/>
        </w:rPr>
      </w:pPr>
    </w:p>
    <w:p w14:paraId="55E7655D" w14:textId="4137C621" w:rsidR="00E770D0" w:rsidRPr="005474F8" w:rsidRDefault="00E770D0" w:rsidP="00170D26">
      <w:pPr>
        <w:snapToGrid w:val="0"/>
        <w:spacing w:line="0" w:lineRule="atLeast"/>
        <w:jc w:val="both"/>
        <w:rPr>
          <w:color w:val="000000" w:themeColor="text1"/>
        </w:rPr>
      </w:pPr>
    </w:p>
    <w:p w14:paraId="5F91A9B2" w14:textId="77777777" w:rsidR="00E770D0" w:rsidRPr="005474F8" w:rsidRDefault="00E770D0" w:rsidP="00170D26">
      <w:pPr>
        <w:snapToGrid w:val="0"/>
        <w:spacing w:line="0" w:lineRule="atLeast"/>
        <w:jc w:val="both"/>
        <w:rPr>
          <w:color w:val="000000" w:themeColor="text1"/>
        </w:rPr>
      </w:pPr>
    </w:p>
    <w:p w14:paraId="01B057F6" w14:textId="77777777" w:rsidR="00E770D0" w:rsidRPr="005474F8" w:rsidRDefault="00E770D0" w:rsidP="00170D26">
      <w:pPr>
        <w:snapToGrid w:val="0"/>
        <w:spacing w:line="0" w:lineRule="atLeast"/>
        <w:jc w:val="both"/>
        <w:rPr>
          <w:color w:val="000000" w:themeColor="text1"/>
        </w:rPr>
      </w:pPr>
    </w:p>
    <w:p w14:paraId="42946249" w14:textId="52EFDAAD" w:rsidR="00E770D0" w:rsidRPr="005474F8" w:rsidRDefault="00E770D0" w:rsidP="00170D26">
      <w:pPr>
        <w:snapToGrid w:val="0"/>
        <w:spacing w:line="0" w:lineRule="atLeast"/>
        <w:jc w:val="both"/>
        <w:rPr>
          <w:color w:val="000000" w:themeColor="text1"/>
        </w:rPr>
      </w:pPr>
    </w:p>
    <w:p w14:paraId="68A1F11B" w14:textId="1FB61202" w:rsidR="00E770D0" w:rsidRPr="005474F8" w:rsidRDefault="00E770D0" w:rsidP="00170D26">
      <w:pPr>
        <w:snapToGrid w:val="0"/>
        <w:spacing w:line="0" w:lineRule="atLeast"/>
        <w:jc w:val="both"/>
        <w:rPr>
          <w:color w:val="000000" w:themeColor="text1"/>
        </w:rPr>
      </w:pPr>
    </w:p>
    <w:p w14:paraId="78BBAC11" w14:textId="6477E077" w:rsidR="00E770D0" w:rsidRPr="005474F8" w:rsidRDefault="00E770D0" w:rsidP="00170D26">
      <w:pPr>
        <w:snapToGrid w:val="0"/>
        <w:spacing w:line="0" w:lineRule="atLeast"/>
        <w:jc w:val="both"/>
        <w:rPr>
          <w:color w:val="000000" w:themeColor="text1"/>
        </w:rPr>
      </w:pPr>
    </w:p>
    <w:p w14:paraId="6A94B1C8" w14:textId="77777777" w:rsidR="00E770D0" w:rsidRPr="005474F8" w:rsidRDefault="00E770D0" w:rsidP="00170D26">
      <w:pPr>
        <w:snapToGrid w:val="0"/>
        <w:spacing w:line="0" w:lineRule="atLeast"/>
        <w:jc w:val="both"/>
        <w:rPr>
          <w:color w:val="000000" w:themeColor="text1"/>
        </w:rPr>
      </w:pPr>
    </w:p>
    <w:p w14:paraId="5B3D262D" w14:textId="2F7B2317" w:rsidR="00E770D0" w:rsidRPr="005474F8" w:rsidRDefault="00E770D0" w:rsidP="00170D26">
      <w:pPr>
        <w:snapToGrid w:val="0"/>
        <w:spacing w:line="0" w:lineRule="atLeast"/>
        <w:jc w:val="both"/>
        <w:rPr>
          <w:color w:val="000000" w:themeColor="text1"/>
        </w:rPr>
      </w:pPr>
    </w:p>
    <w:p w14:paraId="7CE9E490" w14:textId="77777777" w:rsidR="00E770D0" w:rsidRPr="005474F8" w:rsidRDefault="00E770D0" w:rsidP="00170D26">
      <w:pPr>
        <w:snapToGrid w:val="0"/>
        <w:spacing w:line="0" w:lineRule="atLeast"/>
        <w:jc w:val="both"/>
        <w:rPr>
          <w:color w:val="000000" w:themeColor="text1"/>
        </w:rPr>
      </w:pPr>
    </w:p>
    <w:p w14:paraId="73251E5A" w14:textId="44F865E1" w:rsidR="00E770D0" w:rsidRPr="005474F8" w:rsidRDefault="00E770D0" w:rsidP="00170D26">
      <w:pPr>
        <w:snapToGrid w:val="0"/>
        <w:spacing w:line="0" w:lineRule="atLeast"/>
        <w:jc w:val="both"/>
        <w:rPr>
          <w:color w:val="000000" w:themeColor="text1"/>
        </w:rPr>
      </w:pPr>
    </w:p>
    <w:p w14:paraId="1407FD4D" w14:textId="77777777" w:rsidR="00E770D0" w:rsidRPr="005474F8" w:rsidRDefault="00E770D0" w:rsidP="00170D26">
      <w:pPr>
        <w:snapToGrid w:val="0"/>
        <w:spacing w:line="0" w:lineRule="atLeast"/>
        <w:jc w:val="both"/>
        <w:rPr>
          <w:color w:val="000000" w:themeColor="text1"/>
        </w:rPr>
      </w:pPr>
    </w:p>
    <w:p w14:paraId="70C94746" w14:textId="77777777" w:rsidR="00E770D0" w:rsidRPr="005474F8" w:rsidRDefault="00E770D0" w:rsidP="00170D26">
      <w:pPr>
        <w:snapToGrid w:val="0"/>
        <w:spacing w:line="0" w:lineRule="atLeast"/>
        <w:jc w:val="both"/>
        <w:rPr>
          <w:color w:val="000000" w:themeColor="text1"/>
        </w:rPr>
      </w:pPr>
    </w:p>
    <w:p w14:paraId="0B42B38E" w14:textId="77777777" w:rsidR="00E770D0" w:rsidRPr="005474F8" w:rsidRDefault="00E770D0" w:rsidP="00170D26">
      <w:pPr>
        <w:snapToGrid w:val="0"/>
        <w:spacing w:line="0" w:lineRule="atLeast"/>
        <w:jc w:val="both"/>
        <w:rPr>
          <w:color w:val="000000" w:themeColor="text1"/>
        </w:rPr>
      </w:pPr>
    </w:p>
    <w:p w14:paraId="270910A3" w14:textId="5D1746F5" w:rsidR="00E770D0" w:rsidRPr="005474F8" w:rsidRDefault="00E770D0" w:rsidP="00170D26">
      <w:pPr>
        <w:snapToGrid w:val="0"/>
        <w:spacing w:line="0" w:lineRule="atLeast"/>
        <w:jc w:val="both"/>
        <w:rPr>
          <w:color w:val="000000" w:themeColor="text1"/>
        </w:rPr>
      </w:pPr>
    </w:p>
    <w:p w14:paraId="455C596A" w14:textId="5CC8E58C" w:rsidR="00E770D0" w:rsidRPr="005474F8" w:rsidRDefault="00E770D0" w:rsidP="00170D26">
      <w:pPr>
        <w:snapToGrid w:val="0"/>
        <w:spacing w:line="0" w:lineRule="atLeast"/>
        <w:jc w:val="both"/>
        <w:rPr>
          <w:color w:val="000000" w:themeColor="text1"/>
        </w:rPr>
      </w:pPr>
    </w:p>
    <w:p w14:paraId="447B000E" w14:textId="77777777" w:rsidR="00E770D0" w:rsidRPr="005474F8" w:rsidRDefault="00E770D0" w:rsidP="00170D26">
      <w:pPr>
        <w:snapToGrid w:val="0"/>
        <w:spacing w:line="0" w:lineRule="atLeast"/>
        <w:jc w:val="both"/>
        <w:rPr>
          <w:color w:val="000000" w:themeColor="text1"/>
        </w:rPr>
      </w:pPr>
    </w:p>
    <w:p w14:paraId="38BBF231" w14:textId="2CCFCC7D" w:rsidR="00E770D0" w:rsidRPr="005474F8" w:rsidRDefault="00E770D0" w:rsidP="00170D26">
      <w:pPr>
        <w:snapToGrid w:val="0"/>
        <w:spacing w:line="0" w:lineRule="atLeast"/>
        <w:jc w:val="both"/>
        <w:rPr>
          <w:color w:val="000000" w:themeColor="text1"/>
        </w:rPr>
      </w:pPr>
    </w:p>
    <w:p w14:paraId="4941B3AD" w14:textId="77777777" w:rsidR="00E770D0" w:rsidRPr="005474F8" w:rsidRDefault="00E770D0" w:rsidP="00170D26">
      <w:pPr>
        <w:snapToGrid w:val="0"/>
        <w:spacing w:line="0" w:lineRule="atLeast"/>
        <w:jc w:val="both"/>
        <w:rPr>
          <w:color w:val="000000" w:themeColor="text1"/>
        </w:rPr>
      </w:pPr>
    </w:p>
    <w:p w14:paraId="4CE4C488" w14:textId="77777777" w:rsidR="00E770D0" w:rsidRPr="005474F8" w:rsidRDefault="00E770D0" w:rsidP="00170D26">
      <w:pPr>
        <w:snapToGrid w:val="0"/>
        <w:spacing w:line="0" w:lineRule="atLeast"/>
        <w:jc w:val="both"/>
        <w:rPr>
          <w:color w:val="000000" w:themeColor="text1"/>
        </w:rPr>
      </w:pPr>
    </w:p>
    <w:p w14:paraId="64E65970" w14:textId="77777777" w:rsidR="00E770D0" w:rsidRPr="005474F8" w:rsidRDefault="00E770D0" w:rsidP="00170D26">
      <w:pPr>
        <w:snapToGrid w:val="0"/>
        <w:spacing w:line="0" w:lineRule="atLeast"/>
        <w:jc w:val="both"/>
        <w:rPr>
          <w:color w:val="000000" w:themeColor="text1"/>
        </w:rPr>
      </w:pPr>
    </w:p>
    <w:p w14:paraId="0BB839C0" w14:textId="77777777" w:rsidR="00E770D0" w:rsidRPr="005474F8" w:rsidRDefault="00E770D0" w:rsidP="00170D26">
      <w:pPr>
        <w:snapToGrid w:val="0"/>
        <w:spacing w:line="0" w:lineRule="atLeast"/>
        <w:jc w:val="both"/>
        <w:rPr>
          <w:color w:val="000000" w:themeColor="text1"/>
        </w:rPr>
      </w:pPr>
    </w:p>
    <w:p w14:paraId="60151EE0" w14:textId="77777777" w:rsidR="00E770D0" w:rsidRPr="005474F8" w:rsidRDefault="00E770D0" w:rsidP="00170D26">
      <w:pPr>
        <w:snapToGrid w:val="0"/>
        <w:spacing w:line="0" w:lineRule="atLeast"/>
        <w:jc w:val="both"/>
        <w:rPr>
          <w:color w:val="000000" w:themeColor="text1"/>
        </w:rPr>
      </w:pPr>
    </w:p>
    <w:p w14:paraId="4B741B49" w14:textId="3C84F3E0" w:rsidR="00E770D0" w:rsidRPr="005474F8" w:rsidRDefault="00E770D0" w:rsidP="00170D26">
      <w:pPr>
        <w:snapToGrid w:val="0"/>
        <w:spacing w:line="0" w:lineRule="atLeast"/>
        <w:jc w:val="both"/>
        <w:rPr>
          <w:color w:val="000000" w:themeColor="text1"/>
        </w:rPr>
      </w:pPr>
    </w:p>
    <w:p w14:paraId="17659DFE" w14:textId="77777777" w:rsidR="00E770D0" w:rsidRPr="005474F8" w:rsidRDefault="00E770D0" w:rsidP="00170D26">
      <w:pPr>
        <w:snapToGrid w:val="0"/>
        <w:spacing w:line="0" w:lineRule="atLeast"/>
        <w:jc w:val="both"/>
        <w:rPr>
          <w:color w:val="000000" w:themeColor="text1"/>
        </w:rPr>
      </w:pPr>
    </w:p>
    <w:p w14:paraId="0BF2F6CA" w14:textId="661626BE" w:rsidR="00E770D0" w:rsidRPr="005474F8" w:rsidRDefault="00E770D0" w:rsidP="00170D26">
      <w:pPr>
        <w:snapToGrid w:val="0"/>
        <w:spacing w:line="0" w:lineRule="atLeast"/>
        <w:jc w:val="both"/>
        <w:rPr>
          <w:color w:val="000000" w:themeColor="text1"/>
        </w:rPr>
      </w:pPr>
    </w:p>
    <w:p w14:paraId="24B91615" w14:textId="77777777" w:rsidR="00E770D0" w:rsidRPr="005474F8" w:rsidRDefault="00E770D0" w:rsidP="00170D26">
      <w:pPr>
        <w:snapToGrid w:val="0"/>
        <w:spacing w:line="0" w:lineRule="atLeast"/>
        <w:jc w:val="both"/>
        <w:rPr>
          <w:color w:val="000000" w:themeColor="text1"/>
        </w:rPr>
      </w:pPr>
    </w:p>
    <w:p w14:paraId="2EB5CE31" w14:textId="3F2C603F" w:rsidR="00E770D0" w:rsidRPr="005474F8" w:rsidRDefault="00E770D0" w:rsidP="00170D26">
      <w:pPr>
        <w:snapToGrid w:val="0"/>
        <w:spacing w:line="0" w:lineRule="atLeast"/>
        <w:jc w:val="both"/>
        <w:rPr>
          <w:color w:val="000000" w:themeColor="text1"/>
        </w:rPr>
      </w:pPr>
    </w:p>
    <w:p w14:paraId="06BE8577" w14:textId="77777777" w:rsidR="00E770D0" w:rsidRPr="005474F8" w:rsidRDefault="00E770D0" w:rsidP="00170D26">
      <w:pPr>
        <w:snapToGrid w:val="0"/>
        <w:spacing w:line="0" w:lineRule="atLeast"/>
        <w:jc w:val="both"/>
        <w:rPr>
          <w:color w:val="000000" w:themeColor="text1"/>
        </w:rPr>
      </w:pPr>
    </w:p>
    <w:p w14:paraId="29F2208D" w14:textId="77777777" w:rsidR="00E770D0" w:rsidRPr="005474F8" w:rsidRDefault="00E770D0" w:rsidP="00170D26">
      <w:pPr>
        <w:snapToGrid w:val="0"/>
        <w:spacing w:line="0" w:lineRule="atLeast"/>
        <w:jc w:val="both"/>
        <w:rPr>
          <w:color w:val="000000" w:themeColor="text1"/>
        </w:rPr>
      </w:pPr>
    </w:p>
    <w:p w14:paraId="10989B2E" w14:textId="5CC52345" w:rsidR="00E770D0" w:rsidRPr="005474F8" w:rsidRDefault="00E770D0" w:rsidP="00170D26">
      <w:pPr>
        <w:snapToGrid w:val="0"/>
        <w:spacing w:line="0" w:lineRule="atLeast"/>
        <w:jc w:val="both"/>
        <w:rPr>
          <w:color w:val="000000" w:themeColor="text1"/>
        </w:rPr>
      </w:pPr>
    </w:p>
    <w:p w14:paraId="3205A279" w14:textId="77777777" w:rsidR="00E770D0" w:rsidRPr="005474F8" w:rsidRDefault="00E770D0" w:rsidP="00170D26">
      <w:pPr>
        <w:snapToGrid w:val="0"/>
        <w:spacing w:line="0" w:lineRule="atLeast"/>
        <w:jc w:val="both"/>
        <w:rPr>
          <w:color w:val="000000" w:themeColor="text1"/>
        </w:rPr>
      </w:pPr>
    </w:p>
    <w:p w14:paraId="57CC71C9" w14:textId="71C92B07" w:rsidR="00E770D0" w:rsidRPr="005474F8" w:rsidRDefault="00E770D0" w:rsidP="00170D26">
      <w:pPr>
        <w:snapToGrid w:val="0"/>
        <w:spacing w:line="0" w:lineRule="atLeast"/>
        <w:jc w:val="both"/>
        <w:rPr>
          <w:color w:val="000000" w:themeColor="text1"/>
        </w:rPr>
      </w:pPr>
    </w:p>
    <w:p w14:paraId="0AADC206" w14:textId="77777777" w:rsidR="00E770D0" w:rsidRPr="005474F8" w:rsidRDefault="00E770D0" w:rsidP="00170D26">
      <w:pPr>
        <w:snapToGrid w:val="0"/>
        <w:spacing w:line="0" w:lineRule="atLeast"/>
        <w:jc w:val="both"/>
        <w:rPr>
          <w:color w:val="000000" w:themeColor="text1"/>
        </w:rPr>
      </w:pPr>
    </w:p>
    <w:p w14:paraId="5FC6BF6C" w14:textId="00D939B2" w:rsidR="00E770D0" w:rsidRPr="005474F8" w:rsidRDefault="00E770D0" w:rsidP="00170D26">
      <w:pPr>
        <w:snapToGrid w:val="0"/>
        <w:spacing w:line="0" w:lineRule="atLeast"/>
        <w:jc w:val="both"/>
        <w:rPr>
          <w:color w:val="000000" w:themeColor="text1"/>
        </w:rPr>
      </w:pPr>
    </w:p>
    <w:p w14:paraId="341A99E7" w14:textId="77777777" w:rsidR="00E770D0" w:rsidRPr="005474F8" w:rsidRDefault="00E770D0" w:rsidP="00170D26">
      <w:pPr>
        <w:snapToGrid w:val="0"/>
        <w:spacing w:line="0" w:lineRule="atLeast"/>
        <w:jc w:val="both"/>
        <w:rPr>
          <w:color w:val="000000" w:themeColor="text1"/>
        </w:rPr>
      </w:pPr>
    </w:p>
    <w:p w14:paraId="36CFE3D8" w14:textId="7058F8CD" w:rsidR="00E770D0" w:rsidRPr="005474F8" w:rsidRDefault="00E770D0" w:rsidP="00170D26">
      <w:pPr>
        <w:snapToGrid w:val="0"/>
        <w:spacing w:line="0" w:lineRule="atLeast"/>
        <w:jc w:val="both"/>
        <w:rPr>
          <w:color w:val="000000" w:themeColor="text1"/>
        </w:rPr>
      </w:pPr>
    </w:p>
    <w:p w14:paraId="0F95532C" w14:textId="77777777" w:rsidR="00E770D0" w:rsidRPr="005474F8" w:rsidRDefault="00E770D0" w:rsidP="00170D26">
      <w:pPr>
        <w:snapToGrid w:val="0"/>
        <w:spacing w:line="0" w:lineRule="atLeast"/>
        <w:jc w:val="both"/>
        <w:rPr>
          <w:color w:val="000000" w:themeColor="text1"/>
        </w:rPr>
      </w:pPr>
    </w:p>
    <w:p w14:paraId="345DBAD6" w14:textId="77777777" w:rsidR="00E770D0" w:rsidRPr="005474F8" w:rsidRDefault="00E770D0" w:rsidP="00170D26">
      <w:pPr>
        <w:snapToGrid w:val="0"/>
        <w:spacing w:line="0" w:lineRule="atLeast"/>
        <w:jc w:val="both"/>
        <w:rPr>
          <w:color w:val="000000" w:themeColor="text1"/>
        </w:rPr>
      </w:pPr>
    </w:p>
    <w:p w14:paraId="38822E5B" w14:textId="482285AF" w:rsidR="00E770D0" w:rsidRPr="005474F8" w:rsidRDefault="00E770D0" w:rsidP="00170D26">
      <w:pPr>
        <w:snapToGrid w:val="0"/>
        <w:spacing w:line="0" w:lineRule="atLeast"/>
        <w:jc w:val="both"/>
        <w:rPr>
          <w:color w:val="000000" w:themeColor="text1"/>
        </w:rPr>
      </w:pPr>
    </w:p>
    <w:p w14:paraId="2F87A609" w14:textId="77777777" w:rsidR="00E770D0" w:rsidRPr="005474F8" w:rsidRDefault="00E770D0" w:rsidP="00170D26">
      <w:pPr>
        <w:snapToGrid w:val="0"/>
        <w:spacing w:line="0" w:lineRule="atLeast"/>
        <w:jc w:val="both"/>
        <w:rPr>
          <w:color w:val="000000" w:themeColor="text1"/>
        </w:rPr>
      </w:pPr>
    </w:p>
    <w:p w14:paraId="5C08DEC6" w14:textId="13AD3B77" w:rsidR="00E770D0" w:rsidRPr="005474F8" w:rsidRDefault="00E770D0" w:rsidP="00170D26">
      <w:pPr>
        <w:snapToGrid w:val="0"/>
        <w:spacing w:line="0" w:lineRule="atLeast"/>
        <w:jc w:val="both"/>
        <w:rPr>
          <w:color w:val="000000" w:themeColor="text1"/>
        </w:rPr>
      </w:pPr>
    </w:p>
    <w:p w14:paraId="3BC3BB65" w14:textId="77777777" w:rsidR="00E770D0" w:rsidRPr="005474F8" w:rsidRDefault="00E770D0" w:rsidP="00170D26">
      <w:pPr>
        <w:snapToGrid w:val="0"/>
        <w:spacing w:line="0" w:lineRule="atLeast"/>
        <w:jc w:val="both"/>
        <w:rPr>
          <w:color w:val="000000" w:themeColor="text1"/>
        </w:rPr>
      </w:pPr>
    </w:p>
    <w:p w14:paraId="0E0636DE" w14:textId="77777777" w:rsidR="00E770D0" w:rsidRPr="005474F8" w:rsidRDefault="00E770D0" w:rsidP="00170D26">
      <w:pPr>
        <w:snapToGrid w:val="0"/>
        <w:spacing w:line="0" w:lineRule="atLeast"/>
        <w:jc w:val="both"/>
        <w:rPr>
          <w:color w:val="000000" w:themeColor="text1"/>
        </w:rPr>
      </w:pPr>
    </w:p>
    <w:p w14:paraId="301C7DC1" w14:textId="0CF233F8" w:rsidR="00E770D0" w:rsidRPr="005474F8" w:rsidRDefault="00E770D0" w:rsidP="00170D26">
      <w:pPr>
        <w:snapToGrid w:val="0"/>
        <w:spacing w:line="0" w:lineRule="atLeast"/>
        <w:jc w:val="both"/>
        <w:rPr>
          <w:color w:val="000000" w:themeColor="text1"/>
        </w:rPr>
      </w:pPr>
    </w:p>
    <w:p w14:paraId="3E6E365F" w14:textId="77777777" w:rsidR="00E770D0" w:rsidRPr="005474F8" w:rsidRDefault="00E770D0" w:rsidP="00170D26">
      <w:pPr>
        <w:snapToGrid w:val="0"/>
        <w:spacing w:line="0" w:lineRule="atLeast"/>
        <w:jc w:val="both"/>
        <w:rPr>
          <w:color w:val="000000" w:themeColor="text1"/>
        </w:rPr>
      </w:pPr>
    </w:p>
    <w:p w14:paraId="27C67969" w14:textId="77777777" w:rsidR="00E770D0" w:rsidRPr="005474F8" w:rsidRDefault="00E770D0" w:rsidP="00170D26">
      <w:pPr>
        <w:snapToGrid w:val="0"/>
        <w:spacing w:line="0" w:lineRule="atLeast"/>
        <w:jc w:val="both"/>
        <w:rPr>
          <w:color w:val="000000" w:themeColor="text1"/>
        </w:rPr>
      </w:pPr>
    </w:p>
    <w:p w14:paraId="3795887E" w14:textId="77777777" w:rsidR="00E770D0" w:rsidRPr="005474F8" w:rsidRDefault="00E770D0" w:rsidP="00170D26">
      <w:pPr>
        <w:snapToGrid w:val="0"/>
        <w:spacing w:line="0" w:lineRule="atLeast"/>
        <w:jc w:val="both"/>
        <w:rPr>
          <w:color w:val="000000" w:themeColor="text1"/>
        </w:rPr>
      </w:pPr>
    </w:p>
    <w:p w14:paraId="2CC17545" w14:textId="2FC3C764" w:rsidR="000521C3" w:rsidRPr="005474F8" w:rsidRDefault="000521C3">
      <w:pPr>
        <w:widowControl/>
        <w:rPr>
          <w:color w:val="000000" w:themeColor="text1"/>
        </w:rPr>
      </w:pPr>
      <w:r w:rsidRPr="005474F8">
        <w:rPr>
          <w:color w:val="000000" w:themeColor="text1"/>
        </w:rPr>
        <w:br w:type="page"/>
      </w:r>
    </w:p>
    <w:tbl>
      <w:tblPr>
        <w:tblStyle w:val="af8"/>
        <w:tblW w:w="9602"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CellMar>
          <w:top w:w="57" w:type="dxa"/>
          <w:left w:w="0" w:type="dxa"/>
          <w:bottom w:w="57" w:type="dxa"/>
          <w:right w:w="0" w:type="dxa"/>
        </w:tblCellMar>
        <w:tblLook w:val="04A0" w:firstRow="1" w:lastRow="0" w:firstColumn="1" w:lastColumn="0" w:noHBand="0" w:noVBand="1"/>
      </w:tblPr>
      <w:tblGrid>
        <w:gridCol w:w="2697"/>
        <w:gridCol w:w="4248"/>
        <w:gridCol w:w="1476"/>
        <w:gridCol w:w="1181"/>
      </w:tblGrid>
      <w:tr w:rsidR="005474F8" w:rsidRPr="005474F8" w14:paraId="2563E1CD" w14:textId="77777777" w:rsidTr="002B491F">
        <w:trPr>
          <w:trHeight w:hRule="exact" w:val="567"/>
          <w:jc w:val="center"/>
        </w:trPr>
        <w:tc>
          <w:tcPr>
            <w:tcW w:w="0" w:type="auto"/>
            <w:gridSpan w:val="4"/>
            <w:tcMar>
              <w:top w:w="108" w:type="dxa"/>
              <w:bottom w:w="108" w:type="dxa"/>
            </w:tcMar>
            <w:vAlign w:val="center"/>
          </w:tcPr>
          <w:p w14:paraId="4704FCD2" w14:textId="77777777" w:rsidR="00896EE2" w:rsidRPr="005474F8" w:rsidRDefault="00896EE2" w:rsidP="002B491F">
            <w:pPr>
              <w:spacing w:line="276" w:lineRule="auto"/>
              <w:jc w:val="center"/>
              <w:rPr>
                <w:rFonts w:ascii="標楷體" w:eastAsia="標楷體" w:hAnsi="標楷體" w:cs="標楷體"/>
                <w:b/>
                <w:bCs/>
                <w:color w:val="000000" w:themeColor="text1"/>
                <w:sz w:val="32"/>
                <w:szCs w:val="28"/>
              </w:rPr>
            </w:pPr>
            <w:bookmarkStart w:id="14" w:name="_Hlk145408422"/>
            <w:r w:rsidRPr="005474F8">
              <w:rPr>
                <w:rFonts w:ascii="標楷體" w:eastAsia="標楷體" w:hAnsi="標楷體" w:cs="標楷體" w:hint="eastAsia"/>
                <w:b/>
                <w:bCs/>
                <w:color w:val="000000" w:themeColor="text1"/>
                <w:sz w:val="36"/>
                <w:szCs w:val="36"/>
              </w:rPr>
              <w:lastRenderedPageBreak/>
              <w:t>管 制 序 號 申 請 書</w:t>
            </w:r>
            <w:bookmarkEnd w:id="14"/>
          </w:p>
        </w:tc>
      </w:tr>
      <w:tr w:rsidR="005474F8" w:rsidRPr="005474F8" w14:paraId="71DF21AA" w14:textId="77777777" w:rsidTr="008D0091">
        <w:trPr>
          <w:trHeight w:hRule="exact" w:val="3232"/>
          <w:jc w:val="center"/>
        </w:trPr>
        <w:tc>
          <w:tcPr>
            <w:tcW w:w="2697" w:type="dxa"/>
            <w:tcBorders>
              <w:right w:val="single" w:sz="12" w:space="0" w:color="auto"/>
            </w:tcBorders>
            <w:vAlign w:val="center"/>
          </w:tcPr>
          <w:p w14:paraId="03DA4354" w14:textId="77777777" w:rsidR="00896EE2" w:rsidRPr="005474F8" w:rsidRDefault="00896EE2" w:rsidP="002B491F">
            <w:pPr>
              <w:spacing w:line="276" w:lineRule="auto"/>
              <w:jc w:val="center"/>
              <w:rPr>
                <w:rFonts w:ascii="標楷體" w:eastAsia="標楷體" w:hAnsi="標楷體" w:cs="標楷體"/>
                <w:b/>
                <w:bCs/>
                <w:color w:val="000000" w:themeColor="text1"/>
              </w:rPr>
            </w:pPr>
            <w:r w:rsidRPr="005474F8">
              <w:rPr>
                <w:rFonts w:ascii="標楷體" w:eastAsia="標楷體" w:hAnsi="標楷體" w:cs="標楷體" w:hint="eastAsia"/>
                <w:b/>
                <w:bCs/>
                <w:color w:val="000000" w:themeColor="text1"/>
              </w:rPr>
              <w:t>檢查機構</w:t>
            </w:r>
          </w:p>
        </w:tc>
        <w:tc>
          <w:tcPr>
            <w:tcW w:w="6905" w:type="dxa"/>
            <w:gridSpan w:val="3"/>
            <w:tcBorders>
              <w:left w:val="single" w:sz="12" w:space="0" w:color="auto"/>
            </w:tcBorders>
          </w:tcPr>
          <w:p w14:paraId="6755966D" w14:textId="77777777" w:rsidR="00896EE2" w:rsidRPr="005474F8" w:rsidRDefault="00896EE2" w:rsidP="002B491F">
            <w:pPr>
              <w:spacing w:line="276" w:lineRule="auto"/>
              <w:ind w:left="240" w:hangingChars="100" w:hanging="240"/>
              <w:rPr>
                <w:rFonts w:ascii="標楷體" w:eastAsia="標楷體" w:hAnsi="標楷體" w:cs="標楷體"/>
                <w:color w:val="000000" w:themeColor="text1"/>
              </w:rPr>
            </w:pPr>
            <w:r w:rsidRPr="005474F8">
              <w:rPr>
                <w:rFonts w:ascii="標楷體" w:eastAsia="標楷體" w:hAnsi="標楷體" w:cs="標楷體" w:hint="eastAsia"/>
                <w:color w:val="000000" w:themeColor="text1"/>
              </w:rPr>
              <w:t>□中華民國昇降設備安全檢查協會（代號：040）</w:t>
            </w:r>
          </w:p>
          <w:p w14:paraId="5978B42E" w14:textId="77777777" w:rsidR="00896EE2" w:rsidRPr="005474F8" w:rsidRDefault="00896EE2" w:rsidP="002B491F">
            <w:pPr>
              <w:spacing w:line="276" w:lineRule="auto"/>
              <w:ind w:left="240" w:hangingChars="100" w:hanging="240"/>
              <w:rPr>
                <w:rFonts w:ascii="標楷體" w:eastAsia="標楷體" w:hAnsi="標楷體" w:cs="標楷體"/>
                <w:color w:val="000000" w:themeColor="text1"/>
              </w:rPr>
            </w:pPr>
            <w:r w:rsidRPr="005474F8">
              <w:rPr>
                <w:rFonts w:ascii="標楷體" w:eastAsia="標楷體" w:hAnsi="標楷體" w:cs="標楷體" w:hint="eastAsia"/>
                <w:color w:val="000000" w:themeColor="text1"/>
              </w:rPr>
              <w:t>□臺灣停車設備暨昇降設備安全協會（代號：036B）</w:t>
            </w:r>
          </w:p>
          <w:p w14:paraId="06A527B9" w14:textId="77777777" w:rsidR="00896EE2" w:rsidRPr="005474F8" w:rsidRDefault="00896EE2" w:rsidP="002B491F">
            <w:pPr>
              <w:spacing w:line="276" w:lineRule="auto"/>
              <w:ind w:left="240" w:hangingChars="100" w:hanging="240"/>
              <w:rPr>
                <w:rFonts w:ascii="標楷體" w:eastAsia="標楷體" w:hAnsi="標楷體" w:cs="標楷體"/>
                <w:color w:val="000000" w:themeColor="text1"/>
              </w:rPr>
            </w:pPr>
            <w:r w:rsidRPr="005474F8">
              <w:rPr>
                <w:rFonts w:ascii="標楷體" w:eastAsia="標楷體" w:hAnsi="標楷體" w:cs="標楷體" w:hint="eastAsia"/>
                <w:color w:val="000000" w:themeColor="text1"/>
              </w:rPr>
              <w:t>□台灣立體停車機械產業協會（代號：037）</w:t>
            </w:r>
          </w:p>
          <w:p w14:paraId="08F1A3FA" w14:textId="77777777" w:rsidR="00896EE2" w:rsidRPr="005474F8" w:rsidRDefault="00896EE2" w:rsidP="002B491F">
            <w:pPr>
              <w:spacing w:line="276" w:lineRule="auto"/>
              <w:ind w:left="240" w:hangingChars="100" w:hanging="240"/>
              <w:rPr>
                <w:rFonts w:ascii="標楷體" w:eastAsia="標楷體" w:hAnsi="標楷體" w:cs="標楷體"/>
                <w:color w:val="000000" w:themeColor="text1"/>
              </w:rPr>
            </w:pPr>
            <w:r w:rsidRPr="005474F8">
              <w:rPr>
                <w:rFonts w:ascii="標楷體" w:eastAsia="標楷體" w:hAnsi="標楷體" w:cs="標楷體" w:hint="eastAsia"/>
                <w:color w:val="000000" w:themeColor="text1"/>
              </w:rPr>
              <w:t>□高雄市機械安全協會（代號：034）</w:t>
            </w:r>
          </w:p>
          <w:p w14:paraId="392C510A"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□中華民國建築物昇降暨機械停車設備協會（代號：045）</w:t>
            </w:r>
          </w:p>
          <w:p w14:paraId="742DAE58"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□社團法人中華民國工業安全衛生協會（代號：080）</w:t>
            </w:r>
          </w:p>
          <w:p w14:paraId="17864B46"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□臺灣省機械技師公會（代號：071）</w:t>
            </w:r>
          </w:p>
          <w:p w14:paraId="16028616"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□台灣昇降設備檢查促進安全協會（代號：52B）</w:t>
            </w:r>
          </w:p>
          <w:p w14:paraId="79DEC2AB" w14:textId="77777777" w:rsidR="00896EE2" w:rsidRPr="005474F8" w:rsidRDefault="00896EE2" w:rsidP="002B491F">
            <w:pPr>
              <w:spacing w:line="276" w:lineRule="auto"/>
              <w:rPr>
                <w:rFonts w:ascii="標楷體" w:eastAsia="標楷體" w:hAnsi="標楷體" w:cs="標楷體"/>
                <w:b/>
                <w:bCs/>
                <w:color w:val="000000" w:themeColor="text1"/>
              </w:rPr>
            </w:pPr>
            <w:r w:rsidRPr="005474F8">
              <w:rPr>
                <w:rFonts w:ascii="標楷體" w:eastAsia="標楷體" w:hAnsi="標楷體" w:cs="標楷體" w:hint="eastAsia"/>
                <w:color w:val="000000" w:themeColor="text1"/>
              </w:rPr>
              <w:t>□中華起重升降機具協會（代號：039）</w:t>
            </w:r>
          </w:p>
        </w:tc>
      </w:tr>
      <w:tr w:rsidR="005474F8" w:rsidRPr="005474F8" w14:paraId="58B90C3F" w14:textId="77777777" w:rsidTr="008D0091">
        <w:trPr>
          <w:trHeight w:hRule="exact" w:val="1418"/>
          <w:jc w:val="center"/>
        </w:trPr>
        <w:tc>
          <w:tcPr>
            <w:tcW w:w="2697" w:type="dxa"/>
            <w:tcBorders>
              <w:right w:val="single" w:sz="12" w:space="0" w:color="auto"/>
            </w:tcBorders>
            <w:vAlign w:val="center"/>
          </w:tcPr>
          <w:p w14:paraId="181B673A" w14:textId="77777777" w:rsidR="00896EE2" w:rsidRPr="005474F8" w:rsidRDefault="00896EE2" w:rsidP="002B491F">
            <w:pPr>
              <w:spacing w:line="276" w:lineRule="auto"/>
              <w:jc w:val="center"/>
              <w:rPr>
                <w:rFonts w:ascii="標楷體" w:eastAsia="標楷體" w:hAnsi="標楷體" w:cs="標楷體"/>
                <w:b/>
                <w:bCs/>
                <w:color w:val="000000" w:themeColor="text1"/>
              </w:rPr>
            </w:pPr>
            <w:r w:rsidRPr="005474F8">
              <w:rPr>
                <w:rFonts w:ascii="標楷體" w:eastAsia="標楷體" w:hAnsi="標楷體" w:cs="標楷體" w:hint="eastAsia"/>
                <w:b/>
                <w:bCs/>
                <w:color w:val="000000" w:themeColor="text1"/>
              </w:rPr>
              <w:t>申請之昇降設備屬性</w:t>
            </w:r>
          </w:p>
        </w:tc>
        <w:tc>
          <w:tcPr>
            <w:tcW w:w="6905" w:type="dxa"/>
            <w:gridSpan w:val="3"/>
            <w:tcBorders>
              <w:left w:val="single" w:sz="12" w:space="0" w:color="auto"/>
            </w:tcBorders>
          </w:tcPr>
          <w:p w14:paraId="6E53E845" w14:textId="77777777" w:rsidR="00896EE2" w:rsidRPr="005474F8" w:rsidRDefault="00896EE2" w:rsidP="002B491F">
            <w:pPr>
              <w:spacing w:line="276" w:lineRule="auto"/>
              <w:ind w:left="240" w:hangingChars="100" w:hanging="240"/>
              <w:rPr>
                <w:rFonts w:ascii="標楷體" w:eastAsia="標楷體" w:hAnsi="標楷體" w:cs="標楷體"/>
                <w:color w:val="000000" w:themeColor="text1"/>
              </w:rPr>
            </w:pPr>
            <w:r w:rsidRPr="005474F8">
              <w:rPr>
                <w:rFonts w:ascii="標楷體" w:eastAsia="標楷體" w:hAnsi="標楷體" w:cs="標楷體" w:hint="eastAsia"/>
                <w:color w:val="000000" w:themeColor="text1"/>
              </w:rPr>
              <w:t>□曾領有勞動部核發升降機檢查合格證，但未在列管輔導清冊內</w:t>
            </w:r>
          </w:p>
          <w:p w14:paraId="240294DB"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□103年7月以前申請場所自主檢查之1噸以下昇降設備</w:t>
            </w:r>
          </w:p>
          <w:p w14:paraId="12155DB8" w14:textId="77777777" w:rsidR="00896EE2" w:rsidRPr="005474F8" w:rsidRDefault="00896EE2" w:rsidP="002B491F">
            <w:pPr>
              <w:spacing w:line="276" w:lineRule="auto"/>
              <w:ind w:left="240" w:hangingChars="100" w:hanging="240"/>
              <w:rPr>
                <w:rFonts w:ascii="標楷體" w:eastAsia="標楷體" w:hAnsi="標楷體" w:cs="標楷體"/>
                <w:b/>
                <w:bCs/>
                <w:color w:val="000000" w:themeColor="text1"/>
              </w:rPr>
            </w:pPr>
            <w:r w:rsidRPr="005474F8">
              <w:rPr>
                <w:rFonts w:ascii="標楷體" w:eastAsia="標楷體" w:hAnsi="標楷體" w:cs="標楷體" w:hint="eastAsia"/>
                <w:color w:val="000000" w:themeColor="text1"/>
              </w:rPr>
              <w:t>□特定工廠廠區領有特定工廠登記函，需個案認定有特殊情形之昇降設備</w:t>
            </w:r>
          </w:p>
        </w:tc>
      </w:tr>
      <w:tr w:rsidR="005474F8" w:rsidRPr="005474F8" w14:paraId="171FBFE4" w14:textId="77777777" w:rsidTr="008D0091">
        <w:trPr>
          <w:trHeight w:hRule="exact" w:val="510"/>
          <w:jc w:val="center"/>
        </w:trPr>
        <w:tc>
          <w:tcPr>
            <w:tcW w:w="2697" w:type="dxa"/>
            <w:tcBorders>
              <w:right w:val="single" w:sz="12" w:space="0" w:color="auto"/>
            </w:tcBorders>
            <w:tcMar>
              <w:top w:w="108" w:type="dxa"/>
              <w:bottom w:w="108" w:type="dxa"/>
            </w:tcMar>
            <w:vAlign w:val="center"/>
          </w:tcPr>
          <w:p w14:paraId="4E17B3C3" w14:textId="77777777" w:rsidR="00896EE2" w:rsidRPr="005474F8" w:rsidRDefault="00896EE2" w:rsidP="002B491F">
            <w:pPr>
              <w:spacing w:line="276" w:lineRule="auto"/>
              <w:jc w:val="center"/>
              <w:rPr>
                <w:rFonts w:ascii="標楷體" w:eastAsia="標楷體" w:hAnsi="標楷體" w:cs="標楷體"/>
                <w:b/>
                <w:bCs/>
                <w:color w:val="000000" w:themeColor="text1"/>
              </w:rPr>
            </w:pPr>
            <w:r w:rsidRPr="005474F8">
              <w:rPr>
                <w:rFonts w:ascii="標楷體" w:eastAsia="標楷體" w:hAnsi="標楷體" w:cs="標楷體" w:hint="eastAsia"/>
                <w:b/>
                <w:bCs/>
                <w:color w:val="000000" w:themeColor="text1"/>
              </w:rPr>
              <w:t>事業單位名稱</w:t>
            </w:r>
          </w:p>
        </w:tc>
        <w:tc>
          <w:tcPr>
            <w:tcW w:w="6905" w:type="dxa"/>
            <w:gridSpan w:val="3"/>
            <w:tcBorders>
              <w:left w:val="single" w:sz="12" w:space="0" w:color="auto"/>
            </w:tcBorders>
          </w:tcPr>
          <w:p w14:paraId="7E5828BC" w14:textId="77777777" w:rsidR="00896EE2" w:rsidRPr="005474F8" w:rsidRDefault="00896EE2" w:rsidP="002B491F">
            <w:pPr>
              <w:spacing w:line="360" w:lineRule="auto"/>
              <w:rPr>
                <w:rFonts w:ascii="標楷體" w:eastAsia="標楷體" w:hAnsi="標楷體" w:cs="標楷體"/>
                <w:b/>
                <w:bCs/>
                <w:color w:val="000000" w:themeColor="text1"/>
              </w:rPr>
            </w:pPr>
          </w:p>
        </w:tc>
      </w:tr>
      <w:tr w:rsidR="005474F8" w:rsidRPr="005474F8" w14:paraId="409CA0A7" w14:textId="77777777" w:rsidTr="008D0091">
        <w:trPr>
          <w:trHeight w:hRule="exact" w:val="510"/>
          <w:jc w:val="center"/>
        </w:trPr>
        <w:tc>
          <w:tcPr>
            <w:tcW w:w="2697" w:type="dxa"/>
            <w:tcBorders>
              <w:bottom w:val="single" w:sz="12" w:space="0" w:color="auto"/>
              <w:right w:val="single" w:sz="12" w:space="0" w:color="auto"/>
            </w:tcBorders>
            <w:vAlign w:val="center"/>
          </w:tcPr>
          <w:p w14:paraId="38115097" w14:textId="77777777" w:rsidR="00896EE2" w:rsidRPr="005474F8" w:rsidRDefault="00896EE2" w:rsidP="002B491F">
            <w:pPr>
              <w:spacing w:line="276" w:lineRule="auto"/>
              <w:jc w:val="center"/>
              <w:rPr>
                <w:rFonts w:ascii="標楷體" w:eastAsia="標楷體" w:hAnsi="標楷體" w:cs="標楷體"/>
                <w:b/>
                <w:bCs/>
                <w:color w:val="000000" w:themeColor="text1"/>
              </w:rPr>
            </w:pPr>
            <w:r w:rsidRPr="005474F8">
              <w:rPr>
                <w:rFonts w:ascii="標楷體" w:eastAsia="標楷體" w:hAnsi="標楷體" w:cs="標楷體" w:hint="eastAsia"/>
                <w:b/>
                <w:bCs/>
                <w:color w:val="000000" w:themeColor="text1"/>
              </w:rPr>
              <w:t>昇降設備所在地址</w:t>
            </w:r>
          </w:p>
        </w:tc>
        <w:tc>
          <w:tcPr>
            <w:tcW w:w="4248" w:type="dxa"/>
            <w:tcBorders>
              <w:left w:val="single" w:sz="12" w:space="0" w:color="auto"/>
              <w:bottom w:val="single" w:sz="12" w:space="0" w:color="auto"/>
              <w:right w:val="single" w:sz="12" w:space="0" w:color="auto"/>
            </w:tcBorders>
            <w:vAlign w:val="center"/>
          </w:tcPr>
          <w:p w14:paraId="0B4D84A1" w14:textId="77777777" w:rsidR="00896EE2" w:rsidRPr="005474F8" w:rsidRDefault="00896EE2" w:rsidP="002B491F">
            <w:pPr>
              <w:spacing w:line="276" w:lineRule="auto"/>
              <w:jc w:val="right"/>
              <w:rPr>
                <w:rFonts w:ascii="標楷體" w:eastAsia="標楷體" w:hAnsi="標楷體" w:cs="標楷體"/>
                <w:b/>
                <w:bCs/>
                <w:color w:val="000000" w:themeColor="text1"/>
                <w:sz w:val="16"/>
                <w:szCs w:val="16"/>
              </w:rPr>
            </w:pPr>
            <w:r w:rsidRPr="005474F8">
              <w:rPr>
                <w:rFonts w:ascii="標楷體" w:eastAsia="標楷體" w:hAnsi="標楷體" w:cs="標楷體" w:hint="eastAsia"/>
                <w:color w:val="000000" w:themeColor="text1"/>
                <w:sz w:val="16"/>
                <w:szCs w:val="16"/>
              </w:rPr>
              <w:t>（2臺以上請填申請清冊</w:t>
            </w:r>
            <w:r w:rsidRPr="005474F8">
              <w:rPr>
                <w:rFonts w:ascii="標楷體" w:eastAsia="標楷體" w:hAnsi="標楷體" w:cs="標楷體"/>
                <w:color w:val="000000" w:themeColor="text1"/>
                <w:sz w:val="16"/>
                <w:szCs w:val="16"/>
              </w:rPr>
              <w:t>）</w:t>
            </w:r>
          </w:p>
        </w:tc>
        <w:tc>
          <w:tcPr>
            <w:tcW w:w="1476" w:type="dxa"/>
            <w:tcBorders>
              <w:left w:val="single" w:sz="12" w:space="0" w:color="auto"/>
              <w:bottom w:val="single" w:sz="12" w:space="0" w:color="auto"/>
              <w:right w:val="single" w:sz="12" w:space="0" w:color="auto"/>
            </w:tcBorders>
            <w:vAlign w:val="center"/>
          </w:tcPr>
          <w:p w14:paraId="37E5CAD0" w14:textId="77777777" w:rsidR="00896EE2" w:rsidRPr="005474F8" w:rsidRDefault="00896EE2" w:rsidP="002B491F">
            <w:pPr>
              <w:spacing w:line="276" w:lineRule="auto"/>
              <w:rPr>
                <w:rFonts w:ascii="標楷體" w:eastAsia="標楷體" w:hAnsi="標楷體" w:cs="標楷體"/>
                <w:b/>
                <w:bCs/>
                <w:color w:val="000000" w:themeColor="text1"/>
                <w:sz w:val="16"/>
                <w:szCs w:val="16"/>
              </w:rPr>
            </w:pPr>
            <w:r w:rsidRPr="005474F8">
              <w:rPr>
                <w:rFonts w:ascii="標楷體" w:eastAsia="標楷體" w:hAnsi="標楷體" w:cs="標楷體" w:hint="eastAsia"/>
                <w:b/>
                <w:bCs/>
                <w:color w:val="000000" w:themeColor="text1"/>
              </w:rPr>
              <w:t>設備出廠編號</w:t>
            </w:r>
          </w:p>
        </w:tc>
        <w:tc>
          <w:tcPr>
            <w:tcW w:w="1181" w:type="dxa"/>
            <w:tcBorders>
              <w:left w:val="single" w:sz="12" w:space="0" w:color="auto"/>
              <w:bottom w:val="single" w:sz="12" w:space="0" w:color="auto"/>
              <w:right w:val="single" w:sz="12" w:space="0" w:color="auto"/>
            </w:tcBorders>
            <w:vAlign w:val="center"/>
          </w:tcPr>
          <w:p w14:paraId="05A25B7E" w14:textId="77777777" w:rsidR="00896EE2" w:rsidRPr="005474F8" w:rsidRDefault="00896EE2" w:rsidP="002B491F">
            <w:pPr>
              <w:spacing w:line="276" w:lineRule="auto"/>
              <w:rPr>
                <w:rFonts w:ascii="標楷體" w:eastAsia="標楷體" w:hAnsi="標楷體" w:cs="標楷體"/>
                <w:b/>
                <w:bCs/>
                <w:color w:val="000000" w:themeColor="text1"/>
                <w:sz w:val="16"/>
                <w:szCs w:val="16"/>
              </w:rPr>
            </w:pPr>
          </w:p>
        </w:tc>
      </w:tr>
      <w:tr w:rsidR="005474F8" w:rsidRPr="005474F8" w14:paraId="075278C0" w14:textId="77777777" w:rsidTr="008D0091">
        <w:trPr>
          <w:trHeight w:hRule="exact" w:val="510"/>
          <w:jc w:val="center"/>
        </w:trPr>
        <w:tc>
          <w:tcPr>
            <w:tcW w:w="2697" w:type="dxa"/>
            <w:tcBorders>
              <w:right w:val="single" w:sz="12" w:space="0" w:color="auto"/>
            </w:tcBorders>
            <w:vAlign w:val="center"/>
          </w:tcPr>
          <w:p w14:paraId="53CC0321" w14:textId="77777777" w:rsidR="00896EE2" w:rsidRPr="005474F8" w:rsidRDefault="00896EE2" w:rsidP="002B491F">
            <w:pPr>
              <w:spacing w:line="276" w:lineRule="auto"/>
              <w:jc w:val="center"/>
              <w:rPr>
                <w:rFonts w:ascii="標楷體" w:eastAsia="標楷體" w:hAnsi="標楷體" w:cs="標楷體"/>
                <w:b/>
                <w:bCs/>
                <w:color w:val="000000" w:themeColor="text1"/>
              </w:rPr>
            </w:pPr>
            <w:r w:rsidRPr="005474F8">
              <w:rPr>
                <w:rFonts w:ascii="標楷體" w:eastAsia="標楷體" w:hAnsi="標楷體" w:cs="標楷體" w:hint="eastAsia"/>
                <w:b/>
                <w:bCs/>
                <w:color w:val="000000" w:themeColor="text1"/>
              </w:rPr>
              <w:t>申請昇降設備臺數</w:t>
            </w:r>
          </w:p>
        </w:tc>
        <w:tc>
          <w:tcPr>
            <w:tcW w:w="4248" w:type="dxa"/>
            <w:tcBorders>
              <w:left w:val="single" w:sz="12" w:space="0" w:color="auto"/>
              <w:right w:val="single" w:sz="12" w:space="0" w:color="auto"/>
            </w:tcBorders>
            <w:vAlign w:val="center"/>
          </w:tcPr>
          <w:p w14:paraId="54A0E85F" w14:textId="77777777" w:rsidR="00896EE2" w:rsidRPr="005474F8" w:rsidRDefault="00896EE2" w:rsidP="002B491F">
            <w:pPr>
              <w:spacing w:line="276" w:lineRule="auto"/>
              <w:jc w:val="right"/>
              <w:rPr>
                <w:rFonts w:ascii="標楷體" w:eastAsia="標楷體" w:hAnsi="標楷體" w:cs="標楷體"/>
                <w:color w:val="000000" w:themeColor="text1"/>
                <w:sz w:val="16"/>
                <w:szCs w:val="16"/>
              </w:rPr>
            </w:pPr>
            <w:r w:rsidRPr="005474F8">
              <w:rPr>
                <w:rFonts w:ascii="標楷體" w:eastAsia="標楷體" w:hAnsi="標楷體" w:cs="標楷體" w:hint="eastAsia"/>
                <w:color w:val="000000" w:themeColor="text1"/>
                <w:sz w:val="16"/>
                <w:szCs w:val="16"/>
              </w:rPr>
              <w:t>（2臺以上請填申請清冊</w:t>
            </w:r>
            <w:r w:rsidRPr="005474F8">
              <w:rPr>
                <w:rFonts w:ascii="標楷體" w:eastAsia="標楷體" w:hAnsi="標楷體" w:cs="標楷體"/>
                <w:color w:val="000000" w:themeColor="text1"/>
                <w:sz w:val="16"/>
                <w:szCs w:val="16"/>
              </w:rPr>
              <w:t>）</w:t>
            </w:r>
          </w:p>
        </w:tc>
        <w:tc>
          <w:tcPr>
            <w:tcW w:w="1476" w:type="dxa"/>
            <w:tcBorders>
              <w:left w:val="single" w:sz="12" w:space="0" w:color="auto"/>
              <w:right w:val="single" w:sz="12" w:space="0" w:color="auto"/>
            </w:tcBorders>
            <w:vAlign w:val="center"/>
          </w:tcPr>
          <w:p w14:paraId="3BFF671E" w14:textId="77777777" w:rsidR="00896EE2" w:rsidRPr="005474F8" w:rsidRDefault="00896EE2" w:rsidP="002B491F">
            <w:pPr>
              <w:spacing w:line="276" w:lineRule="auto"/>
              <w:jc w:val="center"/>
              <w:rPr>
                <w:rFonts w:ascii="標楷體" w:eastAsia="標楷體" w:hAnsi="標楷體" w:cs="標楷體"/>
                <w:color w:val="000000" w:themeColor="text1"/>
              </w:rPr>
            </w:pPr>
            <w:r w:rsidRPr="005474F8">
              <w:rPr>
                <w:rFonts w:ascii="標楷體" w:eastAsia="標楷體" w:hAnsi="標楷體" w:cs="標楷體" w:hint="eastAsia"/>
                <w:b/>
                <w:bCs/>
                <w:color w:val="000000" w:themeColor="text1"/>
              </w:rPr>
              <w:t>管制序號</w:t>
            </w:r>
          </w:p>
        </w:tc>
        <w:tc>
          <w:tcPr>
            <w:tcW w:w="1181" w:type="dxa"/>
            <w:tcBorders>
              <w:left w:val="single" w:sz="12" w:space="0" w:color="auto"/>
            </w:tcBorders>
            <w:vAlign w:val="center"/>
          </w:tcPr>
          <w:p w14:paraId="5023C53C" w14:textId="77777777" w:rsidR="00896EE2" w:rsidRPr="005474F8" w:rsidRDefault="00896EE2" w:rsidP="002B491F">
            <w:pPr>
              <w:spacing w:line="276" w:lineRule="auto"/>
              <w:ind w:left="84"/>
              <w:jc w:val="right"/>
              <w:rPr>
                <w:rFonts w:ascii="標楷體" w:eastAsia="標楷體" w:hAnsi="標楷體" w:cs="標楷體"/>
                <w:color w:val="000000" w:themeColor="text1"/>
              </w:rPr>
            </w:pPr>
            <w:r w:rsidRPr="005474F8">
              <w:rPr>
                <w:rFonts w:ascii="標楷體" w:eastAsia="標楷體" w:hAnsi="標楷體" w:cs="標楷體" w:hint="eastAsia"/>
                <w:color w:val="000000" w:themeColor="text1"/>
                <w:sz w:val="16"/>
                <w:szCs w:val="16"/>
              </w:rPr>
              <w:t>（請勿填</w:t>
            </w:r>
            <w:r w:rsidRPr="005474F8">
              <w:rPr>
                <w:rFonts w:ascii="標楷體" w:eastAsia="標楷體" w:hAnsi="標楷體" w:cs="標楷體"/>
                <w:color w:val="000000" w:themeColor="text1"/>
                <w:sz w:val="16"/>
                <w:szCs w:val="16"/>
              </w:rPr>
              <w:t>）</w:t>
            </w:r>
          </w:p>
        </w:tc>
      </w:tr>
      <w:tr w:rsidR="005474F8" w:rsidRPr="005474F8" w14:paraId="3E37ACB6" w14:textId="77777777" w:rsidTr="008D0091">
        <w:trPr>
          <w:jc w:val="center"/>
        </w:trPr>
        <w:tc>
          <w:tcPr>
            <w:tcW w:w="2697" w:type="dxa"/>
            <w:tcBorders>
              <w:right w:val="single" w:sz="12" w:space="0" w:color="auto"/>
            </w:tcBorders>
            <w:vAlign w:val="center"/>
          </w:tcPr>
          <w:p w14:paraId="01EF0B16" w14:textId="77777777" w:rsidR="00896EE2" w:rsidRPr="005474F8" w:rsidRDefault="00896EE2" w:rsidP="002B491F">
            <w:pPr>
              <w:spacing w:line="360" w:lineRule="auto"/>
              <w:jc w:val="center"/>
              <w:rPr>
                <w:rFonts w:ascii="標楷體" w:eastAsia="標楷體" w:hAnsi="標楷體" w:cs="標楷體"/>
                <w:b/>
                <w:bCs/>
                <w:color w:val="000000" w:themeColor="text1"/>
              </w:rPr>
            </w:pPr>
            <w:r w:rsidRPr="005474F8">
              <w:rPr>
                <w:rFonts w:ascii="標楷體" w:eastAsia="標楷體" w:hAnsi="標楷體" w:hint="eastAsia"/>
                <w:b/>
                <w:color w:val="000000" w:themeColor="text1"/>
              </w:rPr>
              <w:t>檢附文件</w:t>
            </w:r>
          </w:p>
        </w:tc>
        <w:tc>
          <w:tcPr>
            <w:tcW w:w="6905" w:type="dxa"/>
            <w:gridSpan w:val="3"/>
            <w:tcBorders>
              <w:left w:val="single" w:sz="12" w:space="0" w:color="auto"/>
            </w:tcBorders>
          </w:tcPr>
          <w:p w14:paraId="4A88FA59"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w:t>
            </w:r>
            <w:bookmarkStart w:id="15" w:name="_Hlk145404558"/>
            <w:r w:rsidRPr="005474F8">
              <w:rPr>
                <w:rFonts w:ascii="標楷體" w:eastAsia="標楷體" w:hAnsi="標楷體" w:cs="標楷體" w:hint="eastAsia"/>
                <w:color w:val="000000" w:themeColor="text1"/>
              </w:rPr>
              <w:t>1</w:t>
            </w:r>
            <w:r w:rsidRPr="005474F8">
              <w:rPr>
                <w:rFonts w:ascii="標楷體" w:eastAsia="標楷體" w:hAnsi="標楷體" w:cs="標楷體"/>
                <w:color w:val="000000" w:themeColor="text1"/>
              </w:rPr>
              <w:t>.</w:t>
            </w:r>
            <w:r w:rsidRPr="005474F8">
              <w:rPr>
                <w:rFonts w:ascii="標楷體" w:eastAsia="標楷體" w:hAnsi="標楷體" w:cs="標楷體" w:hint="eastAsia"/>
                <w:color w:val="000000" w:themeColor="text1"/>
              </w:rPr>
              <w:t>勞動部核發升降機檢查合格證</w:t>
            </w:r>
          </w:p>
          <w:bookmarkEnd w:id="15"/>
          <w:p w14:paraId="03F8FA63" w14:textId="77777777" w:rsidR="00896EE2" w:rsidRPr="005474F8" w:rsidRDefault="00896EE2" w:rsidP="008D0091">
            <w:pPr>
              <w:spacing w:line="276" w:lineRule="auto"/>
              <w:ind w:left="480" w:hangingChars="200" w:hanging="480"/>
              <w:rPr>
                <w:rFonts w:ascii="標楷體" w:eastAsia="標楷體" w:hAnsi="標楷體"/>
                <w:color w:val="000000" w:themeColor="text1"/>
                <w:u w:val="single"/>
              </w:rPr>
            </w:pPr>
            <w:r w:rsidRPr="005474F8">
              <w:rPr>
                <w:rFonts w:ascii="標楷體" w:eastAsia="標楷體" w:hAnsi="標楷體" w:cs="標楷體" w:hint="eastAsia"/>
                <w:color w:val="000000" w:themeColor="text1"/>
              </w:rPr>
              <w:t>□</w:t>
            </w:r>
            <w:bookmarkStart w:id="16" w:name="_Hlk145404593"/>
            <w:r w:rsidRPr="005474F8">
              <w:rPr>
                <w:rFonts w:ascii="標楷體" w:eastAsia="標楷體" w:hAnsi="標楷體" w:cs="標楷體" w:hint="eastAsia"/>
                <w:color w:val="000000" w:themeColor="text1"/>
              </w:rPr>
              <w:t>2</w:t>
            </w:r>
            <w:r w:rsidRPr="005474F8">
              <w:rPr>
                <w:rFonts w:ascii="標楷體" w:eastAsia="標楷體" w:hAnsi="標楷體" w:cs="標楷體"/>
                <w:color w:val="000000" w:themeColor="text1"/>
              </w:rPr>
              <w:t>.</w:t>
            </w:r>
            <w:r w:rsidRPr="005474F8">
              <w:rPr>
                <w:rFonts w:ascii="標楷體" w:eastAsia="標楷體" w:hAnsi="標楷體" w:hint="eastAsia"/>
                <w:color w:val="000000" w:themeColor="text1"/>
              </w:rPr>
              <w:t>昇降設備103年7月以前自主檢查證明文件</w:t>
            </w:r>
            <w:bookmarkEnd w:id="16"/>
            <w:r w:rsidRPr="005474F8">
              <w:rPr>
                <w:rFonts w:ascii="標楷體" w:eastAsia="標楷體" w:hAnsi="標楷體" w:hint="eastAsia"/>
                <w:color w:val="000000" w:themeColor="text1"/>
              </w:rPr>
              <w:t>（以下任一文件即可）</w:t>
            </w:r>
          </w:p>
          <w:p w14:paraId="01AA481D" w14:textId="77777777" w:rsidR="00896EE2" w:rsidRPr="005474F8" w:rsidRDefault="00896EE2" w:rsidP="002B491F">
            <w:pPr>
              <w:spacing w:line="276" w:lineRule="auto"/>
              <w:ind w:leftChars="100" w:left="240"/>
              <w:rPr>
                <w:rFonts w:ascii="標楷體" w:eastAsia="標楷體" w:hAnsi="標楷體"/>
                <w:color w:val="000000" w:themeColor="text1"/>
              </w:rPr>
            </w:pPr>
            <w:r w:rsidRPr="005474F8">
              <w:rPr>
                <w:rFonts w:ascii="標楷體" w:eastAsia="標楷體" w:hAnsi="標楷體" w:hint="eastAsia"/>
                <w:color w:val="000000" w:themeColor="text1"/>
              </w:rPr>
              <w:t>□2</w:t>
            </w:r>
            <w:r w:rsidRPr="005474F8">
              <w:rPr>
                <w:rFonts w:ascii="標楷體" w:eastAsia="標楷體" w:hAnsi="標楷體"/>
                <w:color w:val="000000" w:themeColor="text1"/>
              </w:rPr>
              <w:t>.1</w:t>
            </w:r>
            <w:r w:rsidRPr="005474F8">
              <w:rPr>
                <w:rFonts w:ascii="標楷體" w:eastAsia="標楷體" w:hAnsi="標楷體" w:hint="eastAsia"/>
                <w:color w:val="000000" w:themeColor="text1"/>
              </w:rPr>
              <w:t>專業廠商出具出廠證明文件</w:t>
            </w:r>
          </w:p>
          <w:p w14:paraId="7C9D3116" w14:textId="77777777" w:rsidR="00896EE2" w:rsidRPr="005474F8" w:rsidRDefault="00896EE2" w:rsidP="002B491F">
            <w:pPr>
              <w:spacing w:line="276" w:lineRule="auto"/>
              <w:ind w:leftChars="100" w:left="240"/>
              <w:rPr>
                <w:rFonts w:ascii="標楷體" w:eastAsia="標楷體" w:hAnsi="標楷體"/>
                <w:color w:val="000000" w:themeColor="text1"/>
              </w:rPr>
            </w:pPr>
            <w:r w:rsidRPr="005474F8">
              <w:rPr>
                <w:rFonts w:ascii="標楷體" w:eastAsia="標楷體" w:hAnsi="標楷體" w:hint="eastAsia"/>
                <w:color w:val="000000" w:themeColor="text1"/>
              </w:rPr>
              <w:t>□2</w:t>
            </w:r>
            <w:r w:rsidRPr="005474F8">
              <w:rPr>
                <w:rFonts w:ascii="標楷體" w:eastAsia="標楷體" w:hAnsi="標楷體"/>
                <w:color w:val="000000" w:themeColor="text1"/>
              </w:rPr>
              <w:t>.2</w:t>
            </w:r>
            <w:r w:rsidRPr="005474F8">
              <w:rPr>
                <w:rFonts w:ascii="標楷體" w:eastAsia="標楷體" w:hAnsi="標楷體" w:hint="eastAsia"/>
                <w:color w:val="000000" w:themeColor="text1"/>
              </w:rPr>
              <w:t>檢查機構檢查證明文件</w:t>
            </w:r>
          </w:p>
          <w:p w14:paraId="35710DCF" w14:textId="66245421" w:rsidR="00896EE2" w:rsidRPr="005474F8" w:rsidRDefault="00896EE2" w:rsidP="002B491F">
            <w:pPr>
              <w:spacing w:line="276" w:lineRule="auto"/>
              <w:ind w:leftChars="100" w:left="240"/>
              <w:rPr>
                <w:rFonts w:ascii="標楷體" w:eastAsia="標楷體" w:hAnsi="標楷體" w:cs="標楷體"/>
                <w:color w:val="000000" w:themeColor="text1"/>
                <w:u w:val="single"/>
              </w:rPr>
            </w:pPr>
            <w:r w:rsidRPr="005474F8">
              <w:rPr>
                <w:rFonts w:ascii="標楷體" w:eastAsia="標楷體" w:hAnsi="標楷體" w:hint="eastAsia"/>
                <w:noProof/>
                <w:color w:val="000000" w:themeColor="text1"/>
              </w:rPr>
              <mc:AlternateContent>
                <mc:Choice Requires="wps">
                  <w:drawing>
                    <wp:anchor distT="0" distB="0" distL="114300" distR="114300" simplePos="0" relativeHeight="251680768" behindDoc="0" locked="0" layoutInCell="1" allowOverlap="1" wp14:anchorId="3F58EC16" wp14:editId="21AF08A4">
                      <wp:simplePos x="0" y="0"/>
                      <wp:positionH relativeFrom="column">
                        <wp:posOffset>942340</wp:posOffset>
                      </wp:positionH>
                      <wp:positionV relativeFrom="paragraph">
                        <wp:posOffset>155575</wp:posOffset>
                      </wp:positionV>
                      <wp:extent cx="1225550" cy="0"/>
                      <wp:effectExtent l="0" t="0" r="0" b="0"/>
                      <wp:wrapNone/>
                      <wp:docPr id="72075693" name="直線接點 3"/>
                      <wp:cNvGraphicFramePr/>
                      <a:graphic xmlns:a="http://schemas.openxmlformats.org/drawingml/2006/main">
                        <a:graphicData uri="http://schemas.microsoft.com/office/word/2010/wordprocessingShape">
                          <wps:wsp>
                            <wps:cNvCnPr/>
                            <wps:spPr>
                              <a:xfrm>
                                <a:off x="0" y="0"/>
                                <a:ext cx="1225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FC7C8" id="直線接點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4.2pt,12.25pt" to="17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" strokecolor="black [3040]"/>
                  </w:pict>
                </mc:Fallback>
              </mc:AlternateContent>
            </w:r>
            <w:r w:rsidRPr="005474F8">
              <w:rPr>
                <w:rFonts w:ascii="標楷體" w:eastAsia="標楷體" w:hAnsi="標楷體" w:hint="eastAsia"/>
                <w:color w:val="000000" w:themeColor="text1"/>
              </w:rPr>
              <w:t>□2</w:t>
            </w:r>
            <w:r w:rsidRPr="005474F8">
              <w:rPr>
                <w:rFonts w:ascii="標楷體" w:eastAsia="標楷體" w:hAnsi="標楷體"/>
                <w:color w:val="000000" w:themeColor="text1"/>
              </w:rPr>
              <w:t>.3</w:t>
            </w:r>
            <w:r w:rsidRPr="005474F8">
              <w:rPr>
                <w:rFonts w:ascii="標楷體" w:eastAsia="標楷體" w:hAnsi="標楷體" w:cs="標楷體"/>
                <w:color w:val="000000" w:themeColor="text1"/>
              </w:rPr>
              <w:t xml:space="preserve"> </w:t>
            </w:r>
            <w:r w:rsidRPr="005474F8">
              <w:rPr>
                <w:rFonts w:ascii="標楷體" w:eastAsia="標楷體" w:hAnsi="標楷體" w:cs="標楷體" w:hint="eastAsia"/>
                <w:color w:val="000000" w:themeColor="text1"/>
              </w:rPr>
              <w:t xml:space="preserve">其它 </w:t>
            </w:r>
          </w:p>
          <w:p w14:paraId="4D2B841B"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w:t>
            </w:r>
            <w:bookmarkStart w:id="17" w:name="_Hlk145404608"/>
            <w:r w:rsidRPr="005474F8">
              <w:rPr>
                <w:rFonts w:ascii="標楷體" w:eastAsia="標楷體" w:hAnsi="標楷體" w:cs="標楷體" w:hint="eastAsia"/>
                <w:color w:val="000000" w:themeColor="text1"/>
              </w:rPr>
              <w:t>3</w:t>
            </w:r>
            <w:r w:rsidRPr="005474F8">
              <w:rPr>
                <w:rFonts w:ascii="標楷體" w:eastAsia="標楷體" w:hAnsi="標楷體" w:cs="標楷體"/>
                <w:color w:val="000000" w:themeColor="text1"/>
              </w:rPr>
              <w:t>.</w:t>
            </w:r>
            <w:r w:rsidRPr="005474F8">
              <w:rPr>
                <w:rFonts w:ascii="標楷體" w:eastAsia="標楷體" w:hAnsi="標楷體" w:cs="標楷體" w:hint="eastAsia"/>
                <w:color w:val="000000" w:themeColor="text1"/>
              </w:rPr>
              <w:t>特定工廠登記函</w:t>
            </w:r>
          </w:p>
          <w:bookmarkEnd w:id="17"/>
          <w:p w14:paraId="1977EBB5" w14:textId="77777777" w:rsidR="00896EE2" w:rsidRPr="005474F8" w:rsidRDefault="00896EE2" w:rsidP="002B491F">
            <w:pPr>
              <w:spacing w:line="276" w:lineRule="auto"/>
              <w:rPr>
                <w:rFonts w:ascii="標楷體" w:eastAsia="標楷體" w:hAnsi="標楷體" w:cs="標楷體"/>
                <w:color w:val="000000" w:themeColor="text1"/>
              </w:rPr>
            </w:pPr>
            <w:r w:rsidRPr="005474F8">
              <w:rPr>
                <w:rFonts w:ascii="標楷體" w:eastAsia="標楷體" w:hAnsi="標楷體" w:cs="標楷體" w:hint="eastAsia"/>
                <w:color w:val="000000" w:themeColor="text1"/>
              </w:rPr>
              <w:t>□</w:t>
            </w:r>
            <w:bookmarkStart w:id="18" w:name="_Hlk145404620"/>
            <w:r w:rsidRPr="005474F8">
              <w:rPr>
                <w:rFonts w:ascii="標楷體" w:eastAsia="標楷體" w:hAnsi="標楷體" w:cs="標楷體" w:hint="eastAsia"/>
                <w:color w:val="000000" w:themeColor="text1"/>
              </w:rPr>
              <w:t>4</w:t>
            </w:r>
            <w:r w:rsidRPr="005474F8">
              <w:rPr>
                <w:rFonts w:ascii="標楷體" w:eastAsia="標楷體" w:hAnsi="標楷體" w:cs="標楷體"/>
                <w:color w:val="000000" w:themeColor="text1"/>
              </w:rPr>
              <w:t>.</w:t>
            </w:r>
            <w:r w:rsidRPr="005474F8">
              <w:rPr>
                <w:rFonts w:ascii="標楷體" w:eastAsia="標楷體" w:hAnsi="標楷體" w:hint="eastAsia"/>
                <w:color w:val="000000" w:themeColor="text1"/>
              </w:rPr>
              <w:t>建築物使用執照影本</w:t>
            </w:r>
            <w:bookmarkEnd w:id="18"/>
            <w:r w:rsidRPr="005474F8">
              <w:rPr>
                <w:rFonts w:ascii="標楷體" w:eastAsia="標楷體" w:hAnsi="標楷體" w:hint="eastAsia"/>
                <w:color w:val="000000" w:themeColor="text1"/>
              </w:rPr>
              <w:t>，影本需核章</w:t>
            </w:r>
          </w:p>
          <w:p w14:paraId="289A47D0" w14:textId="77777777" w:rsidR="00896EE2" w:rsidRPr="005474F8" w:rsidRDefault="00896EE2" w:rsidP="002B491F">
            <w:pPr>
              <w:spacing w:line="276" w:lineRule="auto"/>
              <w:ind w:left="240" w:hangingChars="100" w:hanging="240"/>
              <w:rPr>
                <w:rFonts w:ascii="標楷體" w:eastAsia="標楷體" w:hAnsi="標楷體"/>
                <w:color w:val="000000" w:themeColor="text1"/>
              </w:rPr>
            </w:pPr>
            <w:r w:rsidRPr="005474F8">
              <w:rPr>
                <w:rFonts w:ascii="標楷體" w:eastAsia="標楷體" w:hAnsi="標楷體" w:cs="標楷體" w:hint="eastAsia"/>
                <w:color w:val="000000" w:themeColor="text1"/>
              </w:rPr>
              <w:t>□5</w:t>
            </w:r>
            <w:r w:rsidRPr="005474F8">
              <w:rPr>
                <w:rFonts w:ascii="標楷體" w:eastAsia="標楷體" w:hAnsi="標楷體" w:cs="標楷體"/>
                <w:color w:val="000000" w:themeColor="text1"/>
              </w:rPr>
              <w:t>.</w:t>
            </w:r>
            <w:r w:rsidRPr="005474F8">
              <w:rPr>
                <w:rFonts w:ascii="標楷體" w:eastAsia="標楷體" w:hAnsi="標楷體" w:hint="eastAsia"/>
                <w:color w:val="000000" w:themeColor="text1"/>
              </w:rPr>
              <w:t>主管建築機關核發之</w:t>
            </w:r>
            <w:bookmarkStart w:id="19" w:name="_Hlk145404633"/>
            <w:r w:rsidRPr="005474F8">
              <w:rPr>
                <w:rFonts w:ascii="標楷體" w:eastAsia="標楷體" w:hAnsi="標楷體" w:hint="eastAsia"/>
                <w:color w:val="000000" w:themeColor="text1"/>
              </w:rPr>
              <w:t>使用執照建築圖說</w:t>
            </w:r>
            <w:bookmarkEnd w:id="19"/>
            <w:r w:rsidRPr="005474F8">
              <w:rPr>
                <w:rFonts w:ascii="標楷體" w:eastAsia="標楷體" w:hAnsi="標楷體" w:hint="eastAsia"/>
                <w:color w:val="000000" w:themeColor="text1"/>
              </w:rPr>
              <w:t>（需標示昇降設備設置位置並核章）</w:t>
            </w:r>
          </w:p>
          <w:p w14:paraId="41C1ADDC" w14:textId="42259A50" w:rsidR="00896EE2" w:rsidRPr="005474F8" w:rsidRDefault="00896EE2" w:rsidP="002B491F">
            <w:pPr>
              <w:spacing w:line="276" w:lineRule="auto"/>
              <w:rPr>
                <w:rFonts w:ascii="標楷體" w:eastAsia="標楷體" w:hAnsi="標楷體" w:cs="標楷體"/>
                <w:b/>
                <w:bCs/>
                <w:color w:val="000000" w:themeColor="text1"/>
              </w:rPr>
            </w:pPr>
            <w:r w:rsidRPr="005474F8">
              <w:rPr>
                <w:rFonts w:ascii="標楷體" w:eastAsia="標楷體" w:hAnsi="標楷體" w:cs="標楷體" w:hint="eastAsia"/>
                <w:noProof/>
                <w:color w:val="000000" w:themeColor="text1"/>
              </w:rPr>
              <mc:AlternateContent>
                <mc:Choice Requires="wps">
                  <w:drawing>
                    <wp:anchor distT="0" distB="0" distL="114300" distR="114300" simplePos="0" relativeHeight="251676672" behindDoc="0" locked="0" layoutInCell="1" allowOverlap="1" wp14:anchorId="4E3EFC45" wp14:editId="23520918">
                      <wp:simplePos x="0" y="0"/>
                      <wp:positionH relativeFrom="column">
                        <wp:posOffset>661882</wp:posOffset>
                      </wp:positionH>
                      <wp:positionV relativeFrom="paragraph">
                        <wp:posOffset>177165</wp:posOffset>
                      </wp:positionV>
                      <wp:extent cx="1585874" cy="0"/>
                      <wp:effectExtent l="0" t="0" r="0" b="0"/>
                      <wp:wrapNone/>
                      <wp:docPr id="570661839" name="直線接點 1"/>
                      <wp:cNvGraphicFramePr/>
                      <a:graphic xmlns:a="http://schemas.openxmlformats.org/drawingml/2006/main">
                        <a:graphicData uri="http://schemas.microsoft.com/office/word/2010/wordprocessingShape">
                          <wps:wsp>
                            <wps:cNvCnPr/>
                            <wps:spPr>
                              <a:xfrm>
                                <a:off x="0" y="0"/>
                                <a:ext cx="158587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901C1F" id="直線接點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1pt,13.95pt" to="176.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" strokecolor="black [3040]"/>
                  </w:pict>
                </mc:Fallback>
              </mc:AlternateContent>
            </w:r>
            <w:r w:rsidRPr="005474F8">
              <w:rPr>
                <w:rFonts w:ascii="標楷體" w:eastAsia="標楷體" w:hAnsi="標楷體" w:cs="標楷體" w:hint="eastAsia"/>
                <w:color w:val="000000" w:themeColor="text1"/>
              </w:rPr>
              <w:t>□6</w:t>
            </w:r>
            <w:r w:rsidRPr="005474F8">
              <w:rPr>
                <w:rFonts w:ascii="標楷體" w:eastAsia="標楷體" w:hAnsi="標楷體" w:cs="標楷體"/>
                <w:color w:val="000000" w:themeColor="text1"/>
              </w:rPr>
              <w:t>.</w:t>
            </w:r>
            <w:r w:rsidRPr="005474F8">
              <w:rPr>
                <w:rFonts w:ascii="標楷體" w:eastAsia="標楷體" w:hAnsi="標楷體" w:cs="標楷體" w:hint="eastAsia"/>
                <w:color w:val="000000" w:themeColor="text1"/>
              </w:rPr>
              <w:t xml:space="preserve">其它 </w:t>
            </w:r>
          </w:p>
        </w:tc>
      </w:tr>
      <w:tr w:rsidR="005474F8" w:rsidRPr="005474F8" w14:paraId="64EEA3A4" w14:textId="77777777" w:rsidTr="008D0091">
        <w:trPr>
          <w:trHeight w:hRule="exact" w:val="2381"/>
          <w:jc w:val="center"/>
        </w:trPr>
        <w:tc>
          <w:tcPr>
            <w:tcW w:w="9602" w:type="dxa"/>
            <w:gridSpan w:val="4"/>
          </w:tcPr>
          <w:p w14:paraId="78E98925" w14:textId="77777777" w:rsidR="00896EE2" w:rsidRPr="005474F8" w:rsidRDefault="00896EE2" w:rsidP="002B491F">
            <w:pPr>
              <w:spacing w:line="300" w:lineRule="exact"/>
              <w:rPr>
                <w:rFonts w:ascii="標楷體" w:eastAsia="標楷體" w:hAnsi="標楷體" w:cs="標楷體"/>
                <w:b/>
                <w:bCs/>
                <w:color w:val="000000" w:themeColor="text1"/>
              </w:rPr>
            </w:pPr>
            <w:r w:rsidRPr="005474F8">
              <w:rPr>
                <w:rFonts w:ascii="標楷體" w:eastAsia="標楷體" w:hAnsi="標楷體" w:hint="eastAsia"/>
                <w:noProof/>
                <w:color w:val="000000" w:themeColor="text1"/>
                <w:sz w:val="28"/>
                <w:szCs w:val="38"/>
              </w:rPr>
              <w:drawing>
                <wp:anchor distT="0" distB="0" distL="114300" distR="114300" simplePos="0" relativeHeight="251678720" behindDoc="0" locked="0" layoutInCell="1" allowOverlap="1" wp14:anchorId="561F4EC1" wp14:editId="0A1D33DC">
                  <wp:simplePos x="0" y="0"/>
                  <wp:positionH relativeFrom="column">
                    <wp:posOffset>5438717</wp:posOffset>
                  </wp:positionH>
                  <wp:positionV relativeFrom="paragraph">
                    <wp:posOffset>149860</wp:posOffset>
                  </wp:positionV>
                  <wp:extent cx="305435" cy="305435"/>
                  <wp:effectExtent l="0" t="0" r="0" b="0"/>
                  <wp:wrapNone/>
                  <wp:docPr id="283754878" name="圖片 283754878"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6960" name="圖片 1" descr="一張含有 樣式, 正方形, 像素 的圖片&#10;&#10;自動產生的描述"/>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cs="標楷體" w:hint="eastAsia"/>
                <w:b/>
                <w:bCs/>
                <w:color w:val="000000" w:themeColor="text1"/>
              </w:rPr>
              <w:t>備註：</w:t>
            </w:r>
          </w:p>
          <w:p w14:paraId="323F5823" w14:textId="77777777" w:rsidR="00896EE2" w:rsidRPr="005474F8" w:rsidRDefault="00896EE2" w:rsidP="002B491F">
            <w:pPr>
              <w:spacing w:line="276" w:lineRule="auto"/>
              <w:ind w:leftChars="200" w:left="760" w:hangingChars="100" w:hanging="280"/>
              <w:rPr>
                <w:rStyle w:val="af5"/>
                <w:rFonts w:ascii="標楷體" w:eastAsia="標楷體" w:hAnsi="標楷體"/>
                <w:color w:val="000000" w:themeColor="text1"/>
              </w:rPr>
            </w:pPr>
            <w:r w:rsidRPr="005474F8">
              <w:rPr>
                <w:rFonts w:ascii="標楷體" w:eastAsia="標楷體" w:hAnsi="標楷體"/>
                <w:noProof/>
                <w:color w:val="000000" w:themeColor="text1"/>
                <w:sz w:val="28"/>
                <w:szCs w:val="38"/>
              </w:rPr>
              <w:drawing>
                <wp:anchor distT="0" distB="0" distL="114300" distR="114300" simplePos="0" relativeHeight="251679744" behindDoc="0" locked="0" layoutInCell="1" allowOverlap="1" wp14:anchorId="1D5B280F" wp14:editId="4D1C9693">
                  <wp:simplePos x="0" y="0"/>
                  <wp:positionH relativeFrom="column">
                    <wp:posOffset>3973195</wp:posOffset>
                  </wp:positionH>
                  <wp:positionV relativeFrom="paragraph">
                    <wp:posOffset>391853</wp:posOffset>
                  </wp:positionV>
                  <wp:extent cx="305435" cy="305435"/>
                  <wp:effectExtent l="0" t="0" r="0" b="0"/>
                  <wp:wrapNone/>
                  <wp:docPr id="2085176796" name="圖片 2085176796" descr="一張含有 樣式, 正方形, 像素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39035" name="圖片 3" descr="一張含有 樣式, 正方形, 像素 的圖片&#10;&#10;自動產生的描述"/>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05435" cy="305435"/>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noProof/>
                <w:color w:val="000000" w:themeColor="text1"/>
                <w:sz w:val="28"/>
                <w:szCs w:val="28"/>
              </w:rPr>
              <w:drawing>
                <wp:anchor distT="0" distB="0" distL="114300" distR="114300" simplePos="0" relativeHeight="251677696" behindDoc="0" locked="0" layoutInCell="1" allowOverlap="1" wp14:anchorId="5CC9580C" wp14:editId="3343AB9D">
                  <wp:simplePos x="0" y="0"/>
                  <wp:positionH relativeFrom="column">
                    <wp:posOffset>2301298</wp:posOffset>
                  </wp:positionH>
                  <wp:positionV relativeFrom="paragraph">
                    <wp:posOffset>179705</wp:posOffset>
                  </wp:positionV>
                  <wp:extent cx="306000" cy="306000"/>
                  <wp:effectExtent l="0" t="0" r="0" b="0"/>
                  <wp:wrapNone/>
                  <wp:docPr id="14232655" name="圖片 14232655" descr="一張含有 樣式, 正方形, 像素, 設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756178" name="圖片 609756178" descr="一張含有 樣式, 正方形, 像素, 設計 的圖片&#10;&#10;自動產生的描述"/>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14:sizeRelH relativeFrom="margin">
                    <wp14:pctWidth>0</wp14:pctWidth>
                  </wp14:sizeRelH>
                  <wp14:sizeRelV relativeFrom="margin">
                    <wp14:pctHeight>0</wp14:pctHeight>
                  </wp14:sizeRelV>
                </wp:anchor>
              </w:drawing>
            </w:r>
            <w:r w:rsidRPr="005474F8">
              <w:rPr>
                <w:rFonts w:ascii="標楷體" w:eastAsia="標楷體" w:hAnsi="標楷體" w:hint="eastAsia"/>
                <w:color w:val="000000" w:themeColor="text1"/>
              </w:rPr>
              <w:t>1</w:t>
            </w:r>
            <w:r w:rsidRPr="005474F8">
              <w:rPr>
                <w:rFonts w:ascii="標楷體" w:eastAsia="標楷體" w:hAnsi="標楷體"/>
                <w:color w:val="000000" w:themeColor="text1"/>
              </w:rPr>
              <w:t>.</w:t>
            </w:r>
            <w:r w:rsidRPr="005474F8">
              <w:rPr>
                <w:rFonts w:ascii="標楷體" w:eastAsia="標楷體" w:hAnsi="標楷體" w:hint="eastAsia"/>
                <w:color w:val="000000" w:themeColor="text1"/>
              </w:rPr>
              <w:t>管制序號申請書下載及管制序號申請清冊下載：</w:t>
            </w:r>
            <w:hyperlink r:id="rId23" w:history="1">
              <w:r w:rsidRPr="005474F8">
                <w:rPr>
                  <w:rStyle w:val="af5"/>
                  <w:rFonts w:ascii="標楷體" w:eastAsia="標楷體" w:hAnsi="標楷體"/>
                  <w:color w:val="000000" w:themeColor="text1"/>
                </w:rPr>
                <w:t>https://reurl.cc/gaz1OV</w:t>
              </w:r>
            </w:hyperlink>
            <w:r w:rsidRPr="005474F8">
              <w:rPr>
                <w:rFonts w:ascii="標楷體" w:eastAsia="標楷體" w:hAnsi="標楷體" w:hint="eastAsia"/>
                <w:color w:val="000000" w:themeColor="text1"/>
              </w:rPr>
              <w:t xml:space="preserve">    </w:t>
            </w:r>
            <w:r w:rsidRPr="005474F8">
              <w:rPr>
                <w:rFonts w:ascii="標楷體" w:eastAsia="標楷體" w:hAnsi="標楷體"/>
                <w:color w:val="000000" w:themeColor="text1"/>
              </w:rPr>
              <w:t xml:space="preserve"> </w:t>
            </w:r>
            <w:r w:rsidRPr="005474F8">
              <w:rPr>
                <w:rFonts w:ascii="標楷體" w:eastAsia="標楷體" w:hAnsi="標楷體" w:hint="eastAsia"/>
                <w:color w:val="000000" w:themeColor="text1"/>
              </w:rPr>
              <w:t>或</w:t>
            </w:r>
            <w:hyperlink r:id="rId24" w:history="1">
              <w:r w:rsidRPr="005474F8">
                <w:rPr>
                  <w:rStyle w:val="af5"/>
                  <w:rFonts w:ascii="標楷體" w:eastAsia="標楷體" w:hAnsi="標楷體"/>
                  <w:color w:val="000000" w:themeColor="text1"/>
                </w:rPr>
                <w:t>https://reurl.cc/kaL2vd</w:t>
              </w:r>
            </w:hyperlink>
          </w:p>
          <w:p w14:paraId="43250EC1" w14:textId="77777777" w:rsidR="00896EE2" w:rsidRPr="005474F8" w:rsidRDefault="00896EE2" w:rsidP="002B491F">
            <w:pPr>
              <w:spacing w:line="276" w:lineRule="auto"/>
              <w:ind w:leftChars="200" w:left="72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2</w:t>
            </w:r>
            <w:r w:rsidRPr="005474F8">
              <w:rPr>
                <w:rFonts w:ascii="標楷體" w:eastAsia="標楷體" w:hAnsi="標楷體"/>
                <w:color w:val="000000" w:themeColor="text1"/>
              </w:rPr>
              <w:t>.</w:t>
            </w:r>
            <w:r w:rsidRPr="005474F8">
              <w:rPr>
                <w:rFonts w:ascii="標楷體" w:eastAsia="標楷體" w:hAnsi="標楷體" w:hint="eastAsia"/>
                <w:color w:val="000000" w:themeColor="text1"/>
              </w:rPr>
              <w:t>管制序號申請書件上傳：</w:t>
            </w:r>
            <w:hyperlink r:id="rId25" w:history="1">
              <w:r w:rsidRPr="005474F8">
                <w:rPr>
                  <w:rStyle w:val="af5"/>
                  <w:rFonts w:ascii="標楷體" w:eastAsia="標楷體" w:hAnsi="標楷體"/>
                  <w:color w:val="000000" w:themeColor="text1"/>
                </w:rPr>
                <w:t>https://reurl.cc/0Zxbek</w:t>
              </w:r>
            </w:hyperlink>
          </w:p>
          <w:p w14:paraId="7FB3EC5C" w14:textId="77777777" w:rsidR="00896EE2" w:rsidRPr="005474F8" w:rsidRDefault="00896EE2" w:rsidP="002B491F">
            <w:pPr>
              <w:spacing w:line="276" w:lineRule="auto"/>
              <w:ind w:leftChars="200" w:left="1200" w:hangingChars="300" w:hanging="720"/>
              <w:rPr>
                <w:rFonts w:ascii="標楷體" w:eastAsia="標楷體" w:hAnsi="標楷體"/>
                <w:color w:val="000000" w:themeColor="text1"/>
              </w:rPr>
            </w:pPr>
            <w:r w:rsidRPr="005474F8">
              <w:rPr>
                <w:rFonts w:ascii="標楷體" w:eastAsia="標楷體" w:hAnsi="標楷體"/>
                <w:color w:val="000000" w:themeColor="text1"/>
              </w:rPr>
              <w:t>3</w:t>
            </w:r>
            <w:r w:rsidRPr="005474F8">
              <w:rPr>
                <w:rFonts w:ascii="標楷體" w:eastAsia="標楷體" w:hAnsi="標楷體" w:hint="eastAsia"/>
                <w:color w:val="000000" w:themeColor="text1"/>
              </w:rPr>
              <w:t>.管制序號掃描檔名編碼方式：(年度) +</w:t>
            </w:r>
            <w:r w:rsidRPr="005474F8">
              <w:rPr>
                <w:rFonts w:ascii="標楷體" w:eastAsia="標楷體" w:hAnsi="標楷體" w:cs="新細明體" w:hint="eastAsia"/>
                <w:color w:val="000000" w:themeColor="text1"/>
              </w:rPr>
              <w:t xml:space="preserve"> 場所名稱</w:t>
            </w:r>
            <w:r w:rsidRPr="005474F8">
              <w:rPr>
                <w:rFonts w:ascii="標楷體" w:eastAsia="標楷體" w:hAnsi="標楷體" w:hint="eastAsia"/>
                <w:color w:val="000000" w:themeColor="text1"/>
              </w:rPr>
              <w:t>+檢查機構代號(3~4碼)</w:t>
            </w:r>
          </w:p>
          <w:p w14:paraId="347F74FE" w14:textId="77777777" w:rsidR="00896EE2" w:rsidRPr="005474F8" w:rsidRDefault="00896EE2" w:rsidP="002B491F">
            <w:pPr>
              <w:ind w:leftChars="300" w:left="960" w:hangingChars="100" w:hanging="240"/>
              <w:rPr>
                <w:rFonts w:ascii="標楷體" w:eastAsia="標楷體" w:hAnsi="標楷體"/>
                <w:color w:val="000000" w:themeColor="text1"/>
              </w:rPr>
            </w:pPr>
            <w:r w:rsidRPr="005474F8">
              <w:rPr>
                <w:rFonts w:ascii="標楷體" w:eastAsia="標楷體" w:hAnsi="標楷體" w:hint="eastAsia"/>
                <w:color w:val="000000" w:themeColor="text1"/>
              </w:rPr>
              <w:t>範例：112○○○企業股份有限公司080</w:t>
            </w:r>
          </w:p>
          <w:p w14:paraId="18B7F996" w14:textId="77777777" w:rsidR="00896EE2" w:rsidRPr="005474F8" w:rsidRDefault="00896EE2" w:rsidP="002B491F">
            <w:pPr>
              <w:spacing w:line="276" w:lineRule="auto"/>
              <w:ind w:leftChars="600" w:left="1440" w:rightChars="100" w:right="240"/>
              <w:rPr>
                <w:rFonts w:ascii="標楷體" w:eastAsia="標楷體" w:hAnsi="標楷體" w:cs="標楷體"/>
                <w:color w:val="000000" w:themeColor="text1"/>
              </w:rPr>
            </w:pPr>
            <w:r w:rsidRPr="005474F8">
              <w:rPr>
                <w:rFonts w:ascii="標楷體" w:eastAsia="標楷體" w:hAnsi="標楷體" w:hint="eastAsia"/>
                <w:color w:val="000000" w:themeColor="text1"/>
                <w:sz w:val="18"/>
              </w:rPr>
              <w:t xml:space="preserve">年度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s="新細明體" w:hint="eastAsia"/>
                <w:color w:val="000000" w:themeColor="text1"/>
                <w:sz w:val="18"/>
              </w:rPr>
              <w:t>場所名稱</w:t>
            </w:r>
            <w:r w:rsidRPr="005474F8">
              <w:rPr>
                <w:rFonts w:ascii="標楷體" w:eastAsia="標楷體" w:hAnsi="標楷體" w:hint="eastAsia"/>
                <w:color w:val="000000" w:themeColor="text1"/>
                <w:sz w:val="18"/>
              </w:rPr>
              <w:t xml:space="preserve"> </w:t>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color w:val="000000" w:themeColor="text1"/>
                <w:sz w:val="18"/>
              </w:rPr>
              <w:tab/>
            </w:r>
            <w:r w:rsidRPr="005474F8">
              <w:rPr>
                <w:rFonts w:ascii="標楷體" w:eastAsia="標楷體" w:hAnsi="標楷體" w:hint="eastAsia"/>
                <w:color w:val="000000" w:themeColor="text1"/>
                <w:sz w:val="18"/>
              </w:rPr>
              <w:t>檢查機構代號</w:t>
            </w:r>
          </w:p>
        </w:tc>
      </w:tr>
      <w:tr w:rsidR="00896EE2" w:rsidRPr="005474F8" w14:paraId="1305529D" w14:textId="77777777" w:rsidTr="008D0091">
        <w:trPr>
          <w:trHeight w:hRule="exact" w:val="567"/>
          <w:jc w:val="center"/>
        </w:trPr>
        <w:tc>
          <w:tcPr>
            <w:tcW w:w="9602" w:type="dxa"/>
            <w:gridSpan w:val="4"/>
            <w:vAlign w:val="center"/>
          </w:tcPr>
          <w:p w14:paraId="3208B49A" w14:textId="77777777" w:rsidR="00896EE2" w:rsidRPr="005474F8" w:rsidRDefault="00896EE2" w:rsidP="002B491F">
            <w:pPr>
              <w:spacing w:line="400" w:lineRule="exact"/>
              <w:jc w:val="center"/>
              <w:rPr>
                <w:rFonts w:ascii="微軟正黑體" w:eastAsia="微軟正黑體" w:hAnsi="微軟正黑體" w:cs="標楷體"/>
                <w:color w:val="000000" w:themeColor="text1"/>
              </w:rPr>
            </w:pPr>
            <w:r w:rsidRPr="005474F8">
              <w:rPr>
                <w:rFonts w:ascii="微軟正黑體" w:eastAsia="微軟正黑體" w:hAnsi="微軟正黑體" w:cs="標楷體" w:hint="eastAsia"/>
                <w:b/>
                <w:bCs/>
                <w:color w:val="000000" w:themeColor="text1"/>
                <w:sz w:val="28"/>
                <w:szCs w:val="28"/>
              </w:rPr>
              <w:t>申請資料送出後，需俟機關編定管制序號行文通知，始得執行本輔導計畫</w:t>
            </w:r>
          </w:p>
        </w:tc>
      </w:tr>
    </w:tbl>
    <w:p w14:paraId="06A68537" w14:textId="3E88222F" w:rsidR="00170D26" w:rsidRPr="005474F8" w:rsidRDefault="00170D26" w:rsidP="008D0091">
      <w:pPr>
        <w:snapToGrid w:val="0"/>
        <w:spacing w:line="0" w:lineRule="atLeast"/>
        <w:jc w:val="both"/>
        <w:rPr>
          <w:color w:val="000000" w:themeColor="text1"/>
          <w:sz w:val="12"/>
          <w:szCs w:val="12"/>
        </w:rPr>
      </w:pPr>
    </w:p>
    <w:sectPr w:rsidR="00170D26" w:rsidRPr="005474F8" w:rsidSect="002E1172">
      <w:pgSz w:w="11906" w:h="16838" w:code="9"/>
      <w:pgMar w:top="1134" w:right="1134" w:bottom="1134" w:left="1134" w:header="851" w:footer="61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965D" w14:textId="77777777" w:rsidR="000353A2" w:rsidRDefault="000353A2">
      <w:r>
        <w:separator/>
      </w:r>
    </w:p>
  </w:endnote>
  <w:endnote w:type="continuationSeparator" w:id="0">
    <w:p w14:paraId="0E7BFF69" w14:textId="77777777" w:rsidR="000353A2" w:rsidRDefault="0003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6D30" w14:textId="77777777" w:rsidR="00B4561B" w:rsidRDefault="00B4561B" w:rsidP="00E857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380B117" w14:textId="77777777" w:rsidR="00B4561B" w:rsidRDefault="00B456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AEEC" w14:textId="77777777" w:rsidR="00B4561B" w:rsidRDefault="00B4561B" w:rsidP="00E857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C4D38">
      <w:rPr>
        <w:rStyle w:val="a7"/>
        <w:noProof/>
      </w:rPr>
      <w:t>1</w:t>
    </w:r>
    <w:r>
      <w:rPr>
        <w:rStyle w:val="a7"/>
      </w:rPr>
      <w:fldChar w:fldCharType="end"/>
    </w:r>
  </w:p>
  <w:p w14:paraId="16867BAA" w14:textId="77777777" w:rsidR="00B4561B" w:rsidRDefault="00B45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9E1F" w14:textId="77777777" w:rsidR="000353A2" w:rsidRDefault="000353A2">
      <w:r>
        <w:separator/>
      </w:r>
    </w:p>
  </w:footnote>
  <w:footnote w:type="continuationSeparator" w:id="0">
    <w:p w14:paraId="4C35DBA5" w14:textId="77777777" w:rsidR="000353A2" w:rsidRDefault="0003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64C"/>
    <w:multiLevelType w:val="hybridMultilevel"/>
    <w:tmpl w:val="8ED6109E"/>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F9D2337"/>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720"/>
        </w:tabs>
        <w:ind w:left="2720"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 w15:restartNumberingAfterBreak="0">
    <w:nsid w:val="12C5537E"/>
    <w:multiLevelType w:val="multilevel"/>
    <w:tmpl w:val="AACE2766"/>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 w15:restartNumberingAfterBreak="0">
    <w:nsid w:val="14E554F4"/>
    <w:multiLevelType w:val="multilevel"/>
    <w:tmpl w:val="C630A5A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15:restartNumberingAfterBreak="0">
    <w:nsid w:val="16BD7BB4"/>
    <w:multiLevelType w:val="multilevel"/>
    <w:tmpl w:val="27762A3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5" w15:restartNumberingAfterBreak="0">
    <w:nsid w:val="17985EEE"/>
    <w:multiLevelType w:val="multilevel"/>
    <w:tmpl w:val="60CA9F6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6" w15:restartNumberingAfterBreak="0">
    <w:nsid w:val="193F4AE5"/>
    <w:multiLevelType w:val="hybridMultilevel"/>
    <w:tmpl w:val="41C8061C"/>
    <w:lvl w:ilvl="0" w:tplc="5596D738">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F44EBE"/>
    <w:multiLevelType w:val="hybridMultilevel"/>
    <w:tmpl w:val="A044DDC2"/>
    <w:lvl w:ilvl="0" w:tplc="0308816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2B056E"/>
    <w:multiLevelType w:val="hybridMultilevel"/>
    <w:tmpl w:val="4BF09666"/>
    <w:lvl w:ilvl="0" w:tplc="563C97CE">
      <w:start w:val="1"/>
      <w:numFmt w:val="taiwaneseCountingThousand"/>
      <w:lvlText w:val="%1、"/>
      <w:lvlJc w:val="left"/>
      <w:pPr>
        <w:tabs>
          <w:tab w:val="num" w:pos="720"/>
        </w:tabs>
        <w:ind w:left="720" w:hanging="72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19DC5CEC">
      <w:start w:val="9"/>
      <w:numFmt w:val="bullet"/>
      <w:lvlText w:val="※"/>
      <w:lvlJc w:val="left"/>
      <w:pPr>
        <w:ind w:left="1320" w:hanging="360"/>
      </w:pPr>
      <w:rPr>
        <w:rFonts w:ascii="新細明體" w:eastAsia="新細明體" w:hAnsi="新細明體" w:cs="新細明體"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B36209E"/>
    <w:multiLevelType w:val="hybridMultilevel"/>
    <w:tmpl w:val="239099C2"/>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16D018A"/>
    <w:multiLevelType w:val="multilevel"/>
    <w:tmpl w:val="BA002B7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1" w15:restartNumberingAfterBreak="0">
    <w:nsid w:val="25310198"/>
    <w:multiLevelType w:val="hybridMultilevel"/>
    <w:tmpl w:val="480EB19C"/>
    <w:lvl w:ilvl="0" w:tplc="52D2D6A0">
      <w:start w:val="1"/>
      <w:numFmt w:val="taiwaneseCountingThousand"/>
      <w:lvlText w:val="(%1)"/>
      <w:lvlJc w:val="left"/>
      <w:pPr>
        <w:ind w:left="1028" w:hanging="720"/>
      </w:pPr>
      <w:rPr>
        <w:rFonts w:hint="default"/>
      </w:rPr>
    </w:lvl>
    <w:lvl w:ilvl="1" w:tplc="04090019" w:tentative="1">
      <w:start w:val="1"/>
      <w:numFmt w:val="ideographTraditional"/>
      <w:lvlText w:val="%2、"/>
      <w:lvlJc w:val="left"/>
      <w:pPr>
        <w:ind w:left="1268" w:hanging="480"/>
      </w:pPr>
    </w:lvl>
    <w:lvl w:ilvl="2" w:tplc="0409001B" w:tentative="1">
      <w:start w:val="1"/>
      <w:numFmt w:val="lowerRoman"/>
      <w:lvlText w:val="%3."/>
      <w:lvlJc w:val="right"/>
      <w:pPr>
        <w:ind w:left="1748" w:hanging="480"/>
      </w:pPr>
    </w:lvl>
    <w:lvl w:ilvl="3" w:tplc="0409000F" w:tentative="1">
      <w:start w:val="1"/>
      <w:numFmt w:val="decimal"/>
      <w:lvlText w:val="%4."/>
      <w:lvlJc w:val="left"/>
      <w:pPr>
        <w:ind w:left="2228" w:hanging="480"/>
      </w:pPr>
    </w:lvl>
    <w:lvl w:ilvl="4" w:tplc="04090019" w:tentative="1">
      <w:start w:val="1"/>
      <w:numFmt w:val="ideographTraditional"/>
      <w:lvlText w:val="%5、"/>
      <w:lvlJc w:val="left"/>
      <w:pPr>
        <w:ind w:left="2708" w:hanging="480"/>
      </w:pPr>
    </w:lvl>
    <w:lvl w:ilvl="5" w:tplc="0409001B" w:tentative="1">
      <w:start w:val="1"/>
      <w:numFmt w:val="lowerRoman"/>
      <w:lvlText w:val="%6."/>
      <w:lvlJc w:val="right"/>
      <w:pPr>
        <w:ind w:left="3188" w:hanging="480"/>
      </w:pPr>
    </w:lvl>
    <w:lvl w:ilvl="6" w:tplc="0409000F" w:tentative="1">
      <w:start w:val="1"/>
      <w:numFmt w:val="decimal"/>
      <w:lvlText w:val="%7."/>
      <w:lvlJc w:val="left"/>
      <w:pPr>
        <w:ind w:left="3668" w:hanging="480"/>
      </w:pPr>
    </w:lvl>
    <w:lvl w:ilvl="7" w:tplc="04090019" w:tentative="1">
      <w:start w:val="1"/>
      <w:numFmt w:val="ideographTraditional"/>
      <w:lvlText w:val="%8、"/>
      <w:lvlJc w:val="left"/>
      <w:pPr>
        <w:ind w:left="4148" w:hanging="480"/>
      </w:pPr>
    </w:lvl>
    <w:lvl w:ilvl="8" w:tplc="0409001B" w:tentative="1">
      <w:start w:val="1"/>
      <w:numFmt w:val="lowerRoman"/>
      <w:lvlText w:val="%9."/>
      <w:lvlJc w:val="right"/>
      <w:pPr>
        <w:ind w:left="4628" w:hanging="480"/>
      </w:pPr>
    </w:lvl>
  </w:abstractNum>
  <w:abstractNum w:abstractNumId="12" w15:restartNumberingAfterBreak="0">
    <w:nsid w:val="26DB492D"/>
    <w:multiLevelType w:val="multilevel"/>
    <w:tmpl w:val="E6F0465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3" w15:restartNumberingAfterBreak="0">
    <w:nsid w:val="26E71D2B"/>
    <w:multiLevelType w:val="multilevel"/>
    <w:tmpl w:val="780865B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4" w15:restartNumberingAfterBreak="0">
    <w:nsid w:val="29277379"/>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5" w15:restartNumberingAfterBreak="0">
    <w:nsid w:val="29A5676F"/>
    <w:multiLevelType w:val="hybridMultilevel"/>
    <w:tmpl w:val="AC244B3A"/>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D107047"/>
    <w:multiLevelType w:val="hybridMultilevel"/>
    <w:tmpl w:val="5942B7B8"/>
    <w:lvl w:ilvl="0" w:tplc="8E8E67EE">
      <w:start w:val="1"/>
      <w:numFmt w:val="none"/>
      <w:lvlText w:val=" (1)(2)(3)"/>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6495263"/>
    <w:multiLevelType w:val="hybridMultilevel"/>
    <w:tmpl w:val="B4AC9C50"/>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369B1652"/>
    <w:multiLevelType w:val="hybridMultilevel"/>
    <w:tmpl w:val="C9ECEB9C"/>
    <w:lvl w:ilvl="0" w:tplc="F2AE7FE0">
      <w:start w:val="1"/>
      <w:numFmt w:val="decimal"/>
      <w:lvlText w:val="%1."/>
      <w:lvlJc w:val="left"/>
      <w:pPr>
        <w:ind w:left="1320" w:hanging="360"/>
      </w:pPr>
      <w:rPr>
        <w:rFonts w:hint="default"/>
      </w:rPr>
    </w:lvl>
    <w:lvl w:ilvl="1" w:tplc="08D2A45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6E35C7B"/>
    <w:multiLevelType w:val="hybridMultilevel"/>
    <w:tmpl w:val="2BD4C190"/>
    <w:lvl w:ilvl="0" w:tplc="F2AE7FE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39E94EDF"/>
    <w:multiLevelType w:val="multilevel"/>
    <w:tmpl w:val="5888DAE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1" w15:restartNumberingAfterBreak="0">
    <w:nsid w:val="3B753BB0"/>
    <w:multiLevelType w:val="hybridMultilevel"/>
    <w:tmpl w:val="B93A6E28"/>
    <w:lvl w:ilvl="0" w:tplc="DD36F00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B7E03A5"/>
    <w:multiLevelType w:val="hybridMultilevel"/>
    <w:tmpl w:val="AA88AECA"/>
    <w:lvl w:ilvl="0" w:tplc="ED0C8902">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3" w15:restartNumberingAfterBreak="0">
    <w:nsid w:val="3CB23F3E"/>
    <w:multiLevelType w:val="hybridMultilevel"/>
    <w:tmpl w:val="75AA5444"/>
    <w:lvl w:ilvl="0" w:tplc="F078C4EE">
      <w:start w:val="1"/>
      <w:numFmt w:val="taiwaneseCountingThousand"/>
      <w:lvlText w:val="(%1)"/>
      <w:lvlJc w:val="left"/>
      <w:pPr>
        <w:tabs>
          <w:tab w:val="num" w:pos="1280"/>
        </w:tabs>
        <w:ind w:left="1280" w:hanging="72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24" w15:restartNumberingAfterBreak="0">
    <w:nsid w:val="433F05CC"/>
    <w:multiLevelType w:val="hybridMultilevel"/>
    <w:tmpl w:val="784446D8"/>
    <w:lvl w:ilvl="0" w:tplc="F2AE7FE0">
      <w:start w:val="1"/>
      <w:numFmt w:val="decimal"/>
      <w:lvlText w:val="%1."/>
      <w:lvlJc w:val="left"/>
      <w:pPr>
        <w:ind w:left="1320" w:hanging="360"/>
      </w:pPr>
      <w:rPr>
        <w:rFonts w:hint="default"/>
      </w:rPr>
    </w:lvl>
    <w:lvl w:ilvl="1" w:tplc="39223210">
      <w:start w:val="6"/>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6894797"/>
    <w:multiLevelType w:val="hybridMultilevel"/>
    <w:tmpl w:val="B34CDFFC"/>
    <w:lvl w:ilvl="0" w:tplc="4CACC888">
      <w:start w:val="1"/>
      <w:numFmt w:val="decimal"/>
      <w:lvlText w:val="%1."/>
      <w:lvlJc w:val="left"/>
      <w:pPr>
        <w:ind w:left="360" w:hanging="360"/>
      </w:pPr>
      <w:rPr>
        <w:rFonts w:ascii="Calibri" w:hAnsi="Calibri"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72C2763"/>
    <w:multiLevelType w:val="multilevel"/>
    <w:tmpl w:val="313051EC"/>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7" w15:restartNumberingAfterBreak="0">
    <w:nsid w:val="4730370A"/>
    <w:multiLevelType w:val="hybridMultilevel"/>
    <w:tmpl w:val="2C703AEE"/>
    <w:lvl w:ilvl="0" w:tplc="17580A44">
      <w:start w:val="1"/>
      <w:numFmt w:val="taiwaneseCountingThousand"/>
      <w:lvlText w:val="(%1)"/>
      <w:lvlJc w:val="left"/>
      <w:pPr>
        <w:tabs>
          <w:tab w:val="num" w:pos="1130"/>
        </w:tabs>
        <w:ind w:left="1130" w:hanging="81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8" w15:restartNumberingAfterBreak="0">
    <w:nsid w:val="47A84C13"/>
    <w:multiLevelType w:val="hybridMultilevel"/>
    <w:tmpl w:val="04F47B8C"/>
    <w:lvl w:ilvl="0" w:tplc="A9BC429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48800929"/>
    <w:multiLevelType w:val="multilevel"/>
    <w:tmpl w:val="1876DF2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upperLetter"/>
      <w:lvlText w:val=" (%5)"/>
      <w:lvlJc w:val="right"/>
      <w:pPr>
        <w:tabs>
          <w:tab w:val="num" w:pos="2720"/>
        </w:tabs>
        <w:ind w:left="2720" w:hanging="480"/>
      </w:pPr>
      <w:rPr>
        <w:rFonts w:cs="Times New Roman" w:hint="eastAsia"/>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0" w15:restartNumberingAfterBreak="0">
    <w:nsid w:val="535F32CE"/>
    <w:multiLevelType w:val="hybridMultilevel"/>
    <w:tmpl w:val="8D6E24B2"/>
    <w:lvl w:ilvl="0" w:tplc="1A160942">
      <w:start w:val="1"/>
      <w:numFmt w:val="taiwaneseCountingThousand"/>
      <w:lvlText w:val="%1、"/>
      <w:lvlJc w:val="left"/>
      <w:pPr>
        <w:tabs>
          <w:tab w:val="num" w:pos="10218"/>
        </w:tabs>
        <w:ind w:left="10218" w:hanging="720"/>
      </w:pPr>
      <w:rPr>
        <w:rFonts w:cs="Times New Roman" w:hint="default"/>
        <w:color w:val="000000"/>
      </w:rPr>
    </w:lvl>
    <w:lvl w:ilvl="1" w:tplc="04090019" w:tentative="1">
      <w:start w:val="1"/>
      <w:numFmt w:val="ideographTraditional"/>
      <w:lvlText w:val="%2、"/>
      <w:lvlJc w:val="left"/>
      <w:pPr>
        <w:tabs>
          <w:tab w:val="num" w:pos="10458"/>
        </w:tabs>
        <w:ind w:left="10458" w:hanging="480"/>
      </w:pPr>
      <w:rPr>
        <w:rFonts w:cs="Times New Roman"/>
      </w:rPr>
    </w:lvl>
    <w:lvl w:ilvl="2" w:tplc="0409001B" w:tentative="1">
      <w:start w:val="1"/>
      <w:numFmt w:val="lowerRoman"/>
      <w:lvlText w:val="%3."/>
      <w:lvlJc w:val="right"/>
      <w:pPr>
        <w:tabs>
          <w:tab w:val="num" w:pos="10938"/>
        </w:tabs>
        <w:ind w:left="10938" w:hanging="480"/>
      </w:pPr>
      <w:rPr>
        <w:rFonts w:cs="Times New Roman"/>
      </w:rPr>
    </w:lvl>
    <w:lvl w:ilvl="3" w:tplc="0409000F" w:tentative="1">
      <w:start w:val="1"/>
      <w:numFmt w:val="decimal"/>
      <w:lvlText w:val="%4."/>
      <w:lvlJc w:val="left"/>
      <w:pPr>
        <w:tabs>
          <w:tab w:val="num" w:pos="11418"/>
        </w:tabs>
        <w:ind w:left="11418" w:hanging="480"/>
      </w:pPr>
      <w:rPr>
        <w:rFonts w:cs="Times New Roman"/>
      </w:rPr>
    </w:lvl>
    <w:lvl w:ilvl="4" w:tplc="04090019" w:tentative="1">
      <w:start w:val="1"/>
      <w:numFmt w:val="ideographTraditional"/>
      <w:lvlText w:val="%5、"/>
      <w:lvlJc w:val="left"/>
      <w:pPr>
        <w:tabs>
          <w:tab w:val="num" w:pos="11898"/>
        </w:tabs>
        <w:ind w:left="11898" w:hanging="480"/>
      </w:pPr>
      <w:rPr>
        <w:rFonts w:cs="Times New Roman"/>
      </w:rPr>
    </w:lvl>
    <w:lvl w:ilvl="5" w:tplc="0409001B" w:tentative="1">
      <w:start w:val="1"/>
      <w:numFmt w:val="lowerRoman"/>
      <w:lvlText w:val="%6."/>
      <w:lvlJc w:val="right"/>
      <w:pPr>
        <w:tabs>
          <w:tab w:val="num" w:pos="12378"/>
        </w:tabs>
        <w:ind w:left="12378" w:hanging="480"/>
      </w:pPr>
      <w:rPr>
        <w:rFonts w:cs="Times New Roman"/>
      </w:rPr>
    </w:lvl>
    <w:lvl w:ilvl="6" w:tplc="0409000F" w:tentative="1">
      <w:start w:val="1"/>
      <w:numFmt w:val="decimal"/>
      <w:lvlText w:val="%7."/>
      <w:lvlJc w:val="left"/>
      <w:pPr>
        <w:tabs>
          <w:tab w:val="num" w:pos="12858"/>
        </w:tabs>
        <w:ind w:left="12858" w:hanging="480"/>
      </w:pPr>
      <w:rPr>
        <w:rFonts w:cs="Times New Roman"/>
      </w:rPr>
    </w:lvl>
    <w:lvl w:ilvl="7" w:tplc="04090019" w:tentative="1">
      <w:start w:val="1"/>
      <w:numFmt w:val="ideographTraditional"/>
      <w:lvlText w:val="%8、"/>
      <w:lvlJc w:val="left"/>
      <w:pPr>
        <w:tabs>
          <w:tab w:val="num" w:pos="13338"/>
        </w:tabs>
        <w:ind w:left="13338" w:hanging="480"/>
      </w:pPr>
      <w:rPr>
        <w:rFonts w:cs="Times New Roman"/>
      </w:rPr>
    </w:lvl>
    <w:lvl w:ilvl="8" w:tplc="0409001B" w:tentative="1">
      <w:start w:val="1"/>
      <w:numFmt w:val="lowerRoman"/>
      <w:lvlText w:val="%9."/>
      <w:lvlJc w:val="right"/>
      <w:pPr>
        <w:tabs>
          <w:tab w:val="num" w:pos="13818"/>
        </w:tabs>
        <w:ind w:left="13818" w:hanging="480"/>
      </w:pPr>
      <w:rPr>
        <w:rFonts w:cs="Times New Roman"/>
      </w:rPr>
    </w:lvl>
  </w:abstractNum>
  <w:abstractNum w:abstractNumId="31" w15:restartNumberingAfterBreak="0">
    <w:nsid w:val="55433754"/>
    <w:multiLevelType w:val="hybridMultilevel"/>
    <w:tmpl w:val="371219C2"/>
    <w:lvl w:ilvl="0" w:tplc="ACAA8722">
      <w:start w:val="4"/>
      <w:numFmt w:val="taiwaneseCountingThousand"/>
      <w:lvlText w:val="%1、"/>
      <w:lvlJc w:val="left"/>
      <w:pPr>
        <w:ind w:left="720" w:hanging="720"/>
      </w:pPr>
      <w:rPr>
        <w:rFonts w:hint="default"/>
      </w:rPr>
    </w:lvl>
    <w:lvl w:ilvl="1" w:tplc="ED00B416">
      <w:start w:val="1"/>
      <w:numFmt w:val="taiwaneseCountingThousand"/>
      <w:lvlText w:val="（%2）"/>
      <w:lvlJc w:val="left"/>
      <w:pPr>
        <w:ind w:left="1898" w:hanging="480"/>
      </w:pPr>
      <w:rPr>
        <w:rFonts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0F37BE"/>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466"/>
        </w:tabs>
        <w:ind w:left="2466"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3" w15:restartNumberingAfterBreak="0">
    <w:nsid w:val="5EE413AD"/>
    <w:multiLevelType w:val="hybridMultilevel"/>
    <w:tmpl w:val="D1CABC0C"/>
    <w:lvl w:ilvl="0" w:tplc="2E5A8DDC">
      <w:start w:val="3"/>
      <w:numFmt w:val="bullet"/>
      <w:lvlText w:val="□"/>
      <w:lvlJc w:val="left"/>
      <w:pPr>
        <w:tabs>
          <w:tab w:val="num" w:pos="1800"/>
        </w:tabs>
        <w:ind w:left="1800" w:hanging="360"/>
      </w:pPr>
      <w:rPr>
        <w:rFonts w:ascii="標楷體" w:eastAsia="標楷體" w:hAnsi="標楷體"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4" w15:restartNumberingAfterBreak="0">
    <w:nsid w:val="604B6618"/>
    <w:multiLevelType w:val="multilevel"/>
    <w:tmpl w:val="1ECCFE60"/>
    <w:lvl w:ilvl="0">
      <w:start w:val="1"/>
      <w:numFmt w:val="taiwaneseCountingThousand"/>
      <w:lvlText w:val="(%1)"/>
      <w:lvlJc w:val="left"/>
      <w:pPr>
        <w:tabs>
          <w:tab w:val="num" w:pos="1040"/>
        </w:tabs>
        <w:ind w:left="1040" w:hanging="72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5" w15:restartNumberingAfterBreak="0">
    <w:nsid w:val="666C09AA"/>
    <w:multiLevelType w:val="multilevel"/>
    <w:tmpl w:val="05CC9C2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6" w15:restartNumberingAfterBreak="0">
    <w:nsid w:val="66D374B8"/>
    <w:multiLevelType w:val="multilevel"/>
    <w:tmpl w:val="50CE41A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7" w15:restartNumberingAfterBreak="0">
    <w:nsid w:val="69302C82"/>
    <w:multiLevelType w:val="hybridMultilevel"/>
    <w:tmpl w:val="9C667C7E"/>
    <w:lvl w:ilvl="0" w:tplc="E916A806">
      <w:start w:val="2"/>
      <w:numFmt w:val="taiwaneseCountingThousand"/>
      <w:lvlText w:val="%1、"/>
      <w:lvlJc w:val="left"/>
      <w:pPr>
        <w:tabs>
          <w:tab w:val="num" w:pos="1145"/>
        </w:tabs>
        <w:ind w:left="1145" w:hanging="720"/>
      </w:pPr>
      <w:rPr>
        <w:rFonts w:cs="Times New Roman" w:hint="default"/>
        <w:color w:val="auto"/>
      </w:rPr>
    </w:lvl>
    <w:lvl w:ilvl="1" w:tplc="04090019" w:tentative="1">
      <w:start w:val="1"/>
      <w:numFmt w:val="ideographTraditional"/>
      <w:lvlText w:val="%2、"/>
      <w:lvlJc w:val="left"/>
      <w:pPr>
        <w:tabs>
          <w:tab w:val="num" w:pos="1385"/>
        </w:tabs>
        <w:ind w:left="1385" w:hanging="480"/>
      </w:pPr>
      <w:rPr>
        <w:rFonts w:cs="Times New Roman"/>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38" w15:restartNumberingAfterBreak="0">
    <w:nsid w:val="6B0C70AF"/>
    <w:multiLevelType w:val="multilevel"/>
    <w:tmpl w:val="ED569C6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16cid:durableId="110783290">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16cid:durableId="542250390">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16cid:durableId="881092429">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16cid:durableId="1464691146">
    <w:abstractNumId w:val="37"/>
  </w:num>
  <w:num w:numId="5" w16cid:durableId="2074741804">
    <w:abstractNumId w:val="33"/>
  </w:num>
  <w:num w:numId="6" w16cid:durableId="810750770">
    <w:abstractNumId w:val="8"/>
  </w:num>
  <w:num w:numId="7" w16cid:durableId="1443497598">
    <w:abstractNumId w:val="23"/>
  </w:num>
  <w:num w:numId="8" w16cid:durableId="53359784">
    <w:abstractNumId w:val="1"/>
  </w:num>
  <w:num w:numId="9" w16cid:durableId="83385720">
    <w:abstractNumId w:val="34"/>
  </w:num>
  <w:num w:numId="10" w16cid:durableId="345717361">
    <w:abstractNumId w:val="3"/>
  </w:num>
  <w:num w:numId="11" w16cid:durableId="648558308">
    <w:abstractNumId w:val="10"/>
  </w:num>
  <w:num w:numId="12" w16cid:durableId="742798701">
    <w:abstractNumId w:val="5"/>
  </w:num>
  <w:num w:numId="13" w16cid:durableId="1677683266">
    <w:abstractNumId w:val="0"/>
  </w:num>
  <w:num w:numId="14" w16cid:durableId="246690349">
    <w:abstractNumId w:val="13"/>
  </w:num>
  <w:num w:numId="15" w16cid:durableId="1413892329">
    <w:abstractNumId w:val="17"/>
  </w:num>
  <w:num w:numId="16" w16cid:durableId="286737281">
    <w:abstractNumId w:val="2"/>
  </w:num>
  <w:num w:numId="17" w16cid:durableId="1630551900">
    <w:abstractNumId w:val="12"/>
  </w:num>
  <w:num w:numId="18" w16cid:durableId="74711684">
    <w:abstractNumId w:val="26"/>
  </w:num>
  <w:num w:numId="19" w16cid:durableId="658189674">
    <w:abstractNumId w:val="16"/>
  </w:num>
  <w:num w:numId="20" w16cid:durableId="867832326">
    <w:abstractNumId w:val="36"/>
  </w:num>
  <w:num w:numId="21" w16cid:durableId="1085300615">
    <w:abstractNumId w:val="35"/>
  </w:num>
  <w:num w:numId="22" w16cid:durableId="1585526200">
    <w:abstractNumId w:val="38"/>
  </w:num>
  <w:num w:numId="23" w16cid:durableId="543442750">
    <w:abstractNumId w:val="20"/>
  </w:num>
  <w:num w:numId="24" w16cid:durableId="1614315438">
    <w:abstractNumId w:val="4"/>
  </w:num>
  <w:num w:numId="25" w16cid:durableId="461316044">
    <w:abstractNumId w:val="29"/>
  </w:num>
  <w:num w:numId="26" w16cid:durableId="644119391">
    <w:abstractNumId w:val="15"/>
  </w:num>
  <w:num w:numId="27" w16cid:durableId="1603030090">
    <w:abstractNumId w:val="9"/>
  </w:num>
  <w:num w:numId="28" w16cid:durableId="1960795468">
    <w:abstractNumId w:val="22"/>
  </w:num>
  <w:num w:numId="29" w16cid:durableId="2105565988">
    <w:abstractNumId w:val="30"/>
  </w:num>
  <w:num w:numId="30" w16cid:durableId="1173177971">
    <w:abstractNumId w:val="27"/>
  </w:num>
  <w:num w:numId="31" w16cid:durableId="925578594">
    <w:abstractNumId w:val="6"/>
  </w:num>
  <w:num w:numId="32" w16cid:durableId="1752772611">
    <w:abstractNumId w:val="28"/>
  </w:num>
  <w:num w:numId="33" w16cid:durableId="1241525813">
    <w:abstractNumId w:val="21"/>
  </w:num>
  <w:num w:numId="34" w16cid:durableId="320619348">
    <w:abstractNumId w:val="25"/>
  </w:num>
  <w:num w:numId="35" w16cid:durableId="1105347102">
    <w:abstractNumId w:val="32"/>
  </w:num>
  <w:num w:numId="36" w16cid:durableId="1687362564">
    <w:abstractNumId w:val="11"/>
  </w:num>
  <w:num w:numId="37" w16cid:durableId="539824071">
    <w:abstractNumId w:val="7"/>
  </w:num>
  <w:num w:numId="38" w16cid:durableId="580984913">
    <w:abstractNumId w:val="19"/>
  </w:num>
  <w:num w:numId="39" w16cid:durableId="1783382346">
    <w:abstractNumId w:val="18"/>
  </w:num>
  <w:num w:numId="40" w16cid:durableId="1706057881">
    <w:abstractNumId w:val="24"/>
  </w:num>
  <w:num w:numId="41" w16cid:durableId="1376941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BC"/>
    <w:rsid w:val="000003B3"/>
    <w:rsid w:val="00002F2D"/>
    <w:rsid w:val="00003140"/>
    <w:rsid w:val="00004F19"/>
    <w:rsid w:val="000077CB"/>
    <w:rsid w:val="000116C2"/>
    <w:rsid w:val="00014BFD"/>
    <w:rsid w:val="00015566"/>
    <w:rsid w:val="0001754E"/>
    <w:rsid w:val="00021D84"/>
    <w:rsid w:val="000225B0"/>
    <w:rsid w:val="00023630"/>
    <w:rsid w:val="00023F03"/>
    <w:rsid w:val="0002585E"/>
    <w:rsid w:val="00025948"/>
    <w:rsid w:val="000322FC"/>
    <w:rsid w:val="0003233B"/>
    <w:rsid w:val="0003281A"/>
    <w:rsid w:val="00034284"/>
    <w:rsid w:val="000353A2"/>
    <w:rsid w:val="00037461"/>
    <w:rsid w:val="00040C09"/>
    <w:rsid w:val="00041907"/>
    <w:rsid w:val="0004228C"/>
    <w:rsid w:val="000446B9"/>
    <w:rsid w:val="00044788"/>
    <w:rsid w:val="00044BEE"/>
    <w:rsid w:val="00045C94"/>
    <w:rsid w:val="000469A0"/>
    <w:rsid w:val="00047E85"/>
    <w:rsid w:val="0005039C"/>
    <w:rsid w:val="00050A4B"/>
    <w:rsid w:val="00051383"/>
    <w:rsid w:val="00051DE1"/>
    <w:rsid w:val="000521C3"/>
    <w:rsid w:val="00052BEC"/>
    <w:rsid w:val="00052CBE"/>
    <w:rsid w:val="00053232"/>
    <w:rsid w:val="000564EC"/>
    <w:rsid w:val="00060B96"/>
    <w:rsid w:val="00060BA8"/>
    <w:rsid w:val="00063222"/>
    <w:rsid w:val="0006578B"/>
    <w:rsid w:val="000677BE"/>
    <w:rsid w:val="00067EC5"/>
    <w:rsid w:val="00070092"/>
    <w:rsid w:val="00070E2F"/>
    <w:rsid w:val="0007200B"/>
    <w:rsid w:val="00072B8C"/>
    <w:rsid w:val="00074D46"/>
    <w:rsid w:val="000763C7"/>
    <w:rsid w:val="00076799"/>
    <w:rsid w:val="0008175E"/>
    <w:rsid w:val="00083765"/>
    <w:rsid w:val="00084600"/>
    <w:rsid w:val="000847C0"/>
    <w:rsid w:val="00085F3B"/>
    <w:rsid w:val="00086E2E"/>
    <w:rsid w:val="0009143B"/>
    <w:rsid w:val="00095A7D"/>
    <w:rsid w:val="00097477"/>
    <w:rsid w:val="000A164B"/>
    <w:rsid w:val="000A21CF"/>
    <w:rsid w:val="000A2935"/>
    <w:rsid w:val="000A4F2B"/>
    <w:rsid w:val="000A5F24"/>
    <w:rsid w:val="000B046A"/>
    <w:rsid w:val="000B193B"/>
    <w:rsid w:val="000B32FE"/>
    <w:rsid w:val="000B6BE0"/>
    <w:rsid w:val="000B7587"/>
    <w:rsid w:val="000C343A"/>
    <w:rsid w:val="000C5D1A"/>
    <w:rsid w:val="000D0237"/>
    <w:rsid w:val="000D12A3"/>
    <w:rsid w:val="000D2E69"/>
    <w:rsid w:val="000D4194"/>
    <w:rsid w:val="000D5C63"/>
    <w:rsid w:val="000D67EE"/>
    <w:rsid w:val="000D7B31"/>
    <w:rsid w:val="000E137C"/>
    <w:rsid w:val="000E1A13"/>
    <w:rsid w:val="000E47ED"/>
    <w:rsid w:val="000E5327"/>
    <w:rsid w:val="000E730D"/>
    <w:rsid w:val="000F1217"/>
    <w:rsid w:val="000F64CD"/>
    <w:rsid w:val="0010032C"/>
    <w:rsid w:val="00100FC3"/>
    <w:rsid w:val="001012CF"/>
    <w:rsid w:val="0010285F"/>
    <w:rsid w:val="00102AE9"/>
    <w:rsid w:val="00102BF6"/>
    <w:rsid w:val="00103C3A"/>
    <w:rsid w:val="0010431A"/>
    <w:rsid w:val="0010637B"/>
    <w:rsid w:val="00110760"/>
    <w:rsid w:val="00111B7C"/>
    <w:rsid w:val="00112582"/>
    <w:rsid w:val="001146F5"/>
    <w:rsid w:val="001147AA"/>
    <w:rsid w:val="00114A9D"/>
    <w:rsid w:val="00115823"/>
    <w:rsid w:val="00115A09"/>
    <w:rsid w:val="00116758"/>
    <w:rsid w:val="00120271"/>
    <w:rsid w:val="00120369"/>
    <w:rsid w:val="00121D6C"/>
    <w:rsid w:val="00124374"/>
    <w:rsid w:val="00124744"/>
    <w:rsid w:val="001323A0"/>
    <w:rsid w:val="00132765"/>
    <w:rsid w:val="00134BAF"/>
    <w:rsid w:val="001367F1"/>
    <w:rsid w:val="00136C4F"/>
    <w:rsid w:val="0013764C"/>
    <w:rsid w:val="001418C1"/>
    <w:rsid w:val="00141D86"/>
    <w:rsid w:val="00145EF9"/>
    <w:rsid w:val="00146CA5"/>
    <w:rsid w:val="00147DD7"/>
    <w:rsid w:val="001502B2"/>
    <w:rsid w:val="00153468"/>
    <w:rsid w:val="001556C5"/>
    <w:rsid w:val="001565A3"/>
    <w:rsid w:val="00160045"/>
    <w:rsid w:val="00161226"/>
    <w:rsid w:val="001637CE"/>
    <w:rsid w:val="00163C96"/>
    <w:rsid w:val="0016735E"/>
    <w:rsid w:val="00167392"/>
    <w:rsid w:val="00170253"/>
    <w:rsid w:val="00170D26"/>
    <w:rsid w:val="0017249F"/>
    <w:rsid w:val="001724EC"/>
    <w:rsid w:val="00172ECC"/>
    <w:rsid w:val="00173302"/>
    <w:rsid w:val="001748E7"/>
    <w:rsid w:val="0017554F"/>
    <w:rsid w:val="00176FFB"/>
    <w:rsid w:val="0018295C"/>
    <w:rsid w:val="00184B06"/>
    <w:rsid w:val="00184DC3"/>
    <w:rsid w:val="00191BB3"/>
    <w:rsid w:val="00193921"/>
    <w:rsid w:val="00195296"/>
    <w:rsid w:val="00195FAD"/>
    <w:rsid w:val="001A1CB2"/>
    <w:rsid w:val="001A23CA"/>
    <w:rsid w:val="001A2AD1"/>
    <w:rsid w:val="001A3A53"/>
    <w:rsid w:val="001A3DC6"/>
    <w:rsid w:val="001A4B5A"/>
    <w:rsid w:val="001A6259"/>
    <w:rsid w:val="001B2D35"/>
    <w:rsid w:val="001B32E8"/>
    <w:rsid w:val="001B52F3"/>
    <w:rsid w:val="001B5D72"/>
    <w:rsid w:val="001C0193"/>
    <w:rsid w:val="001C024E"/>
    <w:rsid w:val="001C1418"/>
    <w:rsid w:val="001C2F33"/>
    <w:rsid w:val="001C55BC"/>
    <w:rsid w:val="001C5E68"/>
    <w:rsid w:val="001D05B8"/>
    <w:rsid w:val="001D08BE"/>
    <w:rsid w:val="001D0AA6"/>
    <w:rsid w:val="001D0DCE"/>
    <w:rsid w:val="001D1CF9"/>
    <w:rsid w:val="001D2F8A"/>
    <w:rsid w:val="001D359A"/>
    <w:rsid w:val="001D450E"/>
    <w:rsid w:val="001D6FC8"/>
    <w:rsid w:val="001D7346"/>
    <w:rsid w:val="001E0B52"/>
    <w:rsid w:val="001E2CA1"/>
    <w:rsid w:val="001E4C89"/>
    <w:rsid w:val="001E73F3"/>
    <w:rsid w:val="001E77A0"/>
    <w:rsid w:val="001F1004"/>
    <w:rsid w:val="001F2BB0"/>
    <w:rsid w:val="001F6697"/>
    <w:rsid w:val="001F765F"/>
    <w:rsid w:val="001F78C1"/>
    <w:rsid w:val="0020077B"/>
    <w:rsid w:val="00202413"/>
    <w:rsid w:val="00203C19"/>
    <w:rsid w:val="002071E6"/>
    <w:rsid w:val="00210DFC"/>
    <w:rsid w:val="00212E7C"/>
    <w:rsid w:val="002149BC"/>
    <w:rsid w:val="0021540D"/>
    <w:rsid w:val="002202D1"/>
    <w:rsid w:val="00221076"/>
    <w:rsid w:val="00221482"/>
    <w:rsid w:val="002240B1"/>
    <w:rsid w:val="00224B5E"/>
    <w:rsid w:val="00225D95"/>
    <w:rsid w:val="00230759"/>
    <w:rsid w:val="00231586"/>
    <w:rsid w:val="002322C2"/>
    <w:rsid w:val="0023327D"/>
    <w:rsid w:val="002335AF"/>
    <w:rsid w:val="002345DA"/>
    <w:rsid w:val="00235F2A"/>
    <w:rsid w:val="002362E6"/>
    <w:rsid w:val="00237D8C"/>
    <w:rsid w:val="0024060A"/>
    <w:rsid w:val="00251049"/>
    <w:rsid w:val="002524B9"/>
    <w:rsid w:val="002524FF"/>
    <w:rsid w:val="002526DA"/>
    <w:rsid w:val="0025359D"/>
    <w:rsid w:val="002550D8"/>
    <w:rsid w:val="0025680B"/>
    <w:rsid w:val="00257046"/>
    <w:rsid w:val="0025752A"/>
    <w:rsid w:val="00260137"/>
    <w:rsid w:val="002631A6"/>
    <w:rsid w:val="00263DB6"/>
    <w:rsid w:val="00264195"/>
    <w:rsid w:val="0027176F"/>
    <w:rsid w:val="00273A72"/>
    <w:rsid w:val="002769AF"/>
    <w:rsid w:val="0028453D"/>
    <w:rsid w:val="00290804"/>
    <w:rsid w:val="00291451"/>
    <w:rsid w:val="002922CE"/>
    <w:rsid w:val="0029240E"/>
    <w:rsid w:val="00292495"/>
    <w:rsid w:val="00293D2A"/>
    <w:rsid w:val="002942EE"/>
    <w:rsid w:val="00294573"/>
    <w:rsid w:val="002A1013"/>
    <w:rsid w:val="002A20B6"/>
    <w:rsid w:val="002A3AD8"/>
    <w:rsid w:val="002A429E"/>
    <w:rsid w:val="002A5984"/>
    <w:rsid w:val="002A7426"/>
    <w:rsid w:val="002A778F"/>
    <w:rsid w:val="002A7A0C"/>
    <w:rsid w:val="002A7BF0"/>
    <w:rsid w:val="002B285E"/>
    <w:rsid w:val="002B4E16"/>
    <w:rsid w:val="002B5C36"/>
    <w:rsid w:val="002C26B6"/>
    <w:rsid w:val="002C3640"/>
    <w:rsid w:val="002C3FCB"/>
    <w:rsid w:val="002C4D38"/>
    <w:rsid w:val="002C52ED"/>
    <w:rsid w:val="002C56D0"/>
    <w:rsid w:val="002C5C04"/>
    <w:rsid w:val="002D13DF"/>
    <w:rsid w:val="002D5D1B"/>
    <w:rsid w:val="002D6159"/>
    <w:rsid w:val="002D6596"/>
    <w:rsid w:val="002D685F"/>
    <w:rsid w:val="002D6A25"/>
    <w:rsid w:val="002D6CFF"/>
    <w:rsid w:val="002E1172"/>
    <w:rsid w:val="002E207F"/>
    <w:rsid w:val="002E4CAB"/>
    <w:rsid w:val="002E5189"/>
    <w:rsid w:val="002E5D99"/>
    <w:rsid w:val="002F2531"/>
    <w:rsid w:val="002F3DC8"/>
    <w:rsid w:val="002F6551"/>
    <w:rsid w:val="002F6D7E"/>
    <w:rsid w:val="002F765D"/>
    <w:rsid w:val="0030033E"/>
    <w:rsid w:val="00301BCC"/>
    <w:rsid w:val="00301F5F"/>
    <w:rsid w:val="00302B1F"/>
    <w:rsid w:val="0030301B"/>
    <w:rsid w:val="003032A0"/>
    <w:rsid w:val="0030610A"/>
    <w:rsid w:val="00310F47"/>
    <w:rsid w:val="00311326"/>
    <w:rsid w:val="003116A5"/>
    <w:rsid w:val="003124F4"/>
    <w:rsid w:val="00312E19"/>
    <w:rsid w:val="003215BE"/>
    <w:rsid w:val="0032210F"/>
    <w:rsid w:val="00322570"/>
    <w:rsid w:val="00322848"/>
    <w:rsid w:val="00326825"/>
    <w:rsid w:val="003302A7"/>
    <w:rsid w:val="00333954"/>
    <w:rsid w:val="00333D2A"/>
    <w:rsid w:val="003364FC"/>
    <w:rsid w:val="0034299A"/>
    <w:rsid w:val="00342E4E"/>
    <w:rsid w:val="0035001C"/>
    <w:rsid w:val="00350E4A"/>
    <w:rsid w:val="00351C6E"/>
    <w:rsid w:val="0035360B"/>
    <w:rsid w:val="00353E30"/>
    <w:rsid w:val="003605C6"/>
    <w:rsid w:val="00360B6F"/>
    <w:rsid w:val="0036622A"/>
    <w:rsid w:val="00366984"/>
    <w:rsid w:val="003703F6"/>
    <w:rsid w:val="003706D3"/>
    <w:rsid w:val="00371793"/>
    <w:rsid w:val="003717A1"/>
    <w:rsid w:val="00372835"/>
    <w:rsid w:val="00372B42"/>
    <w:rsid w:val="003735EA"/>
    <w:rsid w:val="0037645B"/>
    <w:rsid w:val="00380071"/>
    <w:rsid w:val="00382651"/>
    <w:rsid w:val="0038514C"/>
    <w:rsid w:val="003860E3"/>
    <w:rsid w:val="00387C40"/>
    <w:rsid w:val="00390094"/>
    <w:rsid w:val="003935DA"/>
    <w:rsid w:val="0039487B"/>
    <w:rsid w:val="003948F1"/>
    <w:rsid w:val="00395909"/>
    <w:rsid w:val="00397E7E"/>
    <w:rsid w:val="003A0531"/>
    <w:rsid w:val="003A0D47"/>
    <w:rsid w:val="003A1648"/>
    <w:rsid w:val="003A16B7"/>
    <w:rsid w:val="003A24FA"/>
    <w:rsid w:val="003A2C2B"/>
    <w:rsid w:val="003A41E3"/>
    <w:rsid w:val="003A753A"/>
    <w:rsid w:val="003B4414"/>
    <w:rsid w:val="003B5C8D"/>
    <w:rsid w:val="003B63DA"/>
    <w:rsid w:val="003B74EB"/>
    <w:rsid w:val="003B7EA3"/>
    <w:rsid w:val="003C0F56"/>
    <w:rsid w:val="003C2761"/>
    <w:rsid w:val="003C2774"/>
    <w:rsid w:val="003C32A0"/>
    <w:rsid w:val="003C38CA"/>
    <w:rsid w:val="003C3EC8"/>
    <w:rsid w:val="003C4FD3"/>
    <w:rsid w:val="003C5895"/>
    <w:rsid w:val="003C7A35"/>
    <w:rsid w:val="003C7DF3"/>
    <w:rsid w:val="003D0AA6"/>
    <w:rsid w:val="003D1300"/>
    <w:rsid w:val="003D1828"/>
    <w:rsid w:val="003D26C2"/>
    <w:rsid w:val="003D2CBF"/>
    <w:rsid w:val="003D7DF7"/>
    <w:rsid w:val="003E002E"/>
    <w:rsid w:val="003E136B"/>
    <w:rsid w:val="003E2A21"/>
    <w:rsid w:val="003E2A57"/>
    <w:rsid w:val="003F1B0C"/>
    <w:rsid w:val="003F2033"/>
    <w:rsid w:val="003F21A7"/>
    <w:rsid w:val="003F3AB8"/>
    <w:rsid w:val="003F40F5"/>
    <w:rsid w:val="00402317"/>
    <w:rsid w:val="004026DA"/>
    <w:rsid w:val="00402FFB"/>
    <w:rsid w:val="00403CFD"/>
    <w:rsid w:val="004049D1"/>
    <w:rsid w:val="00404E74"/>
    <w:rsid w:val="00410DA3"/>
    <w:rsid w:val="00410E81"/>
    <w:rsid w:val="0041310E"/>
    <w:rsid w:val="0041324C"/>
    <w:rsid w:val="004142EA"/>
    <w:rsid w:val="00423222"/>
    <w:rsid w:val="00424D2C"/>
    <w:rsid w:val="00425D90"/>
    <w:rsid w:val="0042631F"/>
    <w:rsid w:val="00430160"/>
    <w:rsid w:val="00432348"/>
    <w:rsid w:val="00432536"/>
    <w:rsid w:val="00437DBC"/>
    <w:rsid w:val="004401BA"/>
    <w:rsid w:val="00446221"/>
    <w:rsid w:val="00447164"/>
    <w:rsid w:val="00455274"/>
    <w:rsid w:val="00456DB8"/>
    <w:rsid w:val="00457291"/>
    <w:rsid w:val="00457853"/>
    <w:rsid w:val="00457E97"/>
    <w:rsid w:val="00460AB2"/>
    <w:rsid w:val="004611DC"/>
    <w:rsid w:val="0046281F"/>
    <w:rsid w:val="00472B1E"/>
    <w:rsid w:val="004740AB"/>
    <w:rsid w:val="00484B77"/>
    <w:rsid w:val="0048518E"/>
    <w:rsid w:val="00486B61"/>
    <w:rsid w:val="00490AB8"/>
    <w:rsid w:val="004920E5"/>
    <w:rsid w:val="00494BA1"/>
    <w:rsid w:val="00496BBF"/>
    <w:rsid w:val="00497D29"/>
    <w:rsid w:val="00497E03"/>
    <w:rsid w:val="004A0D2C"/>
    <w:rsid w:val="004A0F0A"/>
    <w:rsid w:val="004A3518"/>
    <w:rsid w:val="004A4236"/>
    <w:rsid w:val="004A5791"/>
    <w:rsid w:val="004A795B"/>
    <w:rsid w:val="004B158D"/>
    <w:rsid w:val="004B43BF"/>
    <w:rsid w:val="004B5CA6"/>
    <w:rsid w:val="004C0364"/>
    <w:rsid w:val="004C4A1E"/>
    <w:rsid w:val="004C5DEC"/>
    <w:rsid w:val="004C6666"/>
    <w:rsid w:val="004D065D"/>
    <w:rsid w:val="004D2508"/>
    <w:rsid w:val="004D4236"/>
    <w:rsid w:val="004D454B"/>
    <w:rsid w:val="004D56C4"/>
    <w:rsid w:val="004D6C39"/>
    <w:rsid w:val="004E3A18"/>
    <w:rsid w:val="004E4869"/>
    <w:rsid w:val="004E60A4"/>
    <w:rsid w:val="004F06F4"/>
    <w:rsid w:val="004F2218"/>
    <w:rsid w:val="004F2A69"/>
    <w:rsid w:val="004F2D61"/>
    <w:rsid w:val="004F2DC3"/>
    <w:rsid w:val="004F2ED3"/>
    <w:rsid w:val="004F3B78"/>
    <w:rsid w:val="004F3C4F"/>
    <w:rsid w:val="004F6689"/>
    <w:rsid w:val="004F6C5F"/>
    <w:rsid w:val="004F6EA1"/>
    <w:rsid w:val="00501339"/>
    <w:rsid w:val="005027D4"/>
    <w:rsid w:val="00505D0D"/>
    <w:rsid w:val="00505DA8"/>
    <w:rsid w:val="00505E0E"/>
    <w:rsid w:val="005064CC"/>
    <w:rsid w:val="00507FC5"/>
    <w:rsid w:val="00513145"/>
    <w:rsid w:val="005136DC"/>
    <w:rsid w:val="00513D1C"/>
    <w:rsid w:val="00513F1D"/>
    <w:rsid w:val="00514887"/>
    <w:rsid w:val="005168BC"/>
    <w:rsid w:val="00517A0C"/>
    <w:rsid w:val="00520662"/>
    <w:rsid w:val="00521A97"/>
    <w:rsid w:val="00522827"/>
    <w:rsid w:val="00522917"/>
    <w:rsid w:val="00522F10"/>
    <w:rsid w:val="005245CF"/>
    <w:rsid w:val="005251AB"/>
    <w:rsid w:val="00526D95"/>
    <w:rsid w:val="00530921"/>
    <w:rsid w:val="00530E05"/>
    <w:rsid w:val="005316EE"/>
    <w:rsid w:val="00534A40"/>
    <w:rsid w:val="00535F13"/>
    <w:rsid w:val="00540BF6"/>
    <w:rsid w:val="005418BF"/>
    <w:rsid w:val="00544703"/>
    <w:rsid w:val="0054541C"/>
    <w:rsid w:val="00545787"/>
    <w:rsid w:val="00545E2C"/>
    <w:rsid w:val="005474F8"/>
    <w:rsid w:val="0055097D"/>
    <w:rsid w:val="00550D27"/>
    <w:rsid w:val="005543C3"/>
    <w:rsid w:val="005548A8"/>
    <w:rsid w:val="0055528F"/>
    <w:rsid w:val="005579F1"/>
    <w:rsid w:val="00557E40"/>
    <w:rsid w:val="00557E9D"/>
    <w:rsid w:val="005612B8"/>
    <w:rsid w:val="00564C54"/>
    <w:rsid w:val="00567307"/>
    <w:rsid w:val="00567F72"/>
    <w:rsid w:val="00571CEE"/>
    <w:rsid w:val="0057222D"/>
    <w:rsid w:val="0057262A"/>
    <w:rsid w:val="00575169"/>
    <w:rsid w:val="00575458"/>
    <w:rsid w:val="00580544"/>
    <w:rsid w:val="00581069"/>
    <w:rsid w:val="00585327"/>
    <w:rsid w:val="00585605"/>
    <w:rsid w:val="0058667E"/>
    <w:rsid w:val="00586E57"/>
    <w:rsid w:val="00590430"/>
    <w:rsid w:val="005921B3"/>
    <w:rsid w:val="00592C16"/>
    <w:rsid w:val="0059335B"/>
    <w:rsid w:val="00593BAC"/>
    <w:rsid w:val="00595B8A"/>
    <w:rsid w:val="005967BC"/>
    <w:rsid w:val="00596972"/>
    <w:rsid w:val="005A195C"/>
    <w:rsid w:val="005A2F03"/>
    <w:rsid w:val="005A30A9"/>
    <w:rsid w:val="005A3157"/>
    <w:rsid w:val="005A3AAC"/>
    <w:rsid w:val="005A3EF5"/>
    <w:rsid w:val="005A7392"/>
    <w:rsid w:val="005B0475"/>
    <w:rsid w:val="005B28CF"/>
    <w:rsid w:val="005B3460"/>
    <w:rsid w:val="005B385C"/>
    <w:rsid w:val="005B5467"/>
    <w:rsid w:val="005B7D45"/>
    <w:rsid w:val="005C036A"/>
    <w:rsid w:val="005C2A32"/>
    <w:rsid w:val="005C2F35"/>
    <w:rsid w:val="005C3033"/>
    <w:rsid w:val="005C37FF"/>
    <w:rsid w:val="005C5D4C"/>
    <w:rsid w:val="005C6E8C"/>
    <w:rsid w:val="005C71A5"/>
    <w:rsid w:val="005C76BC"/>
    <w:rsid w:val="005D5B40"/>
    <w:rsid w:val="005D5FFC"/>
    <w:rsid w:val="005D687F"/>
    <w:rsid w:val="005E09F2"/>
    <w:rsid w:val="005E0FCC"/>
    <w:rsid w:val="005E1E1D"/>
    <w:rsid w:val="005E58F5"/>
    <w:rsid w:val="005E6F0D"/>
    <w:rsid w:val="005E7176"/>
    <w:rsid w:val="005F1B1C"/>
    <w:rsid w:val="005F2548"/>
    <w:rsid w:val="005F47D2"/>
    <w:rsid w:val="005F4D99"/>
    <w:rsid w:val="005F5FBD"/>
    <w:rsid w:val="005F6457"/>
    <w:rsid w:val="005F6597"/>
    <w:rsid w:val="005F6630"/>
    <w:rsid w:val="005F6E7E"/>
    <w:rsid w:val="00600D62"/>
    <w:rsid w:val="00602C1D"/>
    <w:rsid w:val="006065A7"/>
    <w:rsid w:val="00606E0F"/>
    <w:rsid w:val="00610ED7"/>
    <w:rsid w:val="00611B5D"/>
    <w:rsid w:val="006151CF"/>
    <w:rsid w:val="00620D2D"/>
    <w:rsid w:val="00621A28"/>
    <w:rsid w:val="00622941"/>
    <w:rsid w:val="00623BE9"/>
    <w:rsid w:val="006254B1"/>
    <w:rsid w:val="00626257"/>
    <w:rsid w:val="0062637C"/>
    <w:rsid w:val="006267C8"/>
    <w:rsid w:val="00627992"/>
    <w:rsid w:val="0063358B"/>
    <w:rsid w:val="0063426F"/>
    <w:rsid w:val="006346E7"/>
    <w:rsid w:val="00634E2E"/>
    <w:rsid w:val="0063571D"/>
    <w:rsid w:val="0063665D"/>
    <w:rsid w:val="006374B1"/>
    <w:rsid w:val="006375E8"/>
    <w:rsid w:val="0063769D"/>
    <w:rsid w:val="00637D47"/>
    <w:rsid w:val="00641173"/>
    <w:rsid w:val="006415E0"/>
    <w:rsid w:val="00641FF0"/>
    <w:rsid w:val="0064521D"/>
    <w:rsid w:val="00646333"/>
    <w:rsid w:val="00646E5E"/>
    <w:rsid w:val="0065099A"/>
    <w:rsid w:val="00650AE0"/>
    <w:rsid w:val="00651A0B"/>
    <w:rsid w:val="006537A2"/>
    <w:rsid w:val="006550D6"/>
    <w:rsid w:val="00655C3F"/>
    <w:rsid w:val="00661DDB"/>
    <w:rsid w:val="00662F12"/>
    <w:rsid w:val="006630C7"/>
    <w:rsid w:val="006632CF"/>
    <w:rsid w:val="00663378"/>
    <w:rsid w:val="00664CE3"/>
    <w:rsid w:val="00667855"/>
    <w:rsid w:val="006700DD"/>
    <w:rsid w:val="006707BE"/>
    <w:rsid w:val="006716C2"/>
    <w:rsid w:val="00671D91"/>
    <w:rsid w:val="0067402C"/>
    <w:rsid w:val="0067571C"/>
    <w:rsid w:val="0067731E"/>
    <w:rsid w:val="00680C37"/>
    <w:rsid w:val="006846B2"/>
    <w:rsid w:val="00684977"/>
    <w:rsid w:val="00687BAE"/>
    <w:rsid w:val="006906D7"/>
    <w:rsid w:val="0069106E"/>
    <w:rsid w:val="00692494"/>
    <w:rsid w:val="00692A9F"/>
    <w:rsid w:val="00694495"/>
    <w:rsid w:val="00695857"/>
    <w:rsid w:val="00697B1A"/>
    <w:rsid w:val="006A0395"/>
    <w:rsid w:val="006A04BE"/>
    <w:rsid w:val="006A0BA0"/>
    <w:rsid w:val="006A43B4"/>
    <w:rsid w:val="006B0589"/>
    <w:rsid w:val="006B0EA7"/>
    <w:rsid w:val="006B19FD"/>
    <w:rsid w:val="006B28C3"/>
    <w:rsid w:val="006B3633"/>
    <w:rsid w:val="006B440A"/>
    <w:rsid w:val="006B5081"/>
    <w:rsid w:val="006B5689"/>
    <w:rsid w:val="006B6F00"/>
    <w:rsid w:val="006C205C"/>
    <w:rsid w:val="006C29BC"/>
    <w:rsid w:val="006C482E"/>
    <w:rsid w:val="006C4CEA"/>
    <w:rsid w:val="006D135A"/>
    <w:rsid w:val="006D1C2F"/>
    <w:rsid w:val="006D24B4"/>
    <w:rsid w:val="006D686A"/>
    <w:rsid w:val="006E1430"/>
    <w:rsid w:val="006E2A77"/>
    <w:rsid w:val="006E5310"/>
    <w:rsid w:val="006E559E"/>
    <w:rsid w:val="006E65B8"/>
    <w:rsid w:val="006E6994"/>
    <w:rsid w:val="006E7A5F"/>
    <w:rsid w:val="006F04B3"/>
    <w:rsid w:val="006F04D8"/>
    <w:rsid w:val="006F072C"/>
    <w:rsid w:val="006F2895"/>
    <w:rsid w:val="00700D1A"/>
    <w:rsid w:val="007058C5"/>
    <w:rsid w:val="00705EBF"/>
    <w:rsid w:val="00714B5D"/>
    <w:rsid w:val="00714C15"/>
    <w:rsid w:val="00715D2E"/>
    <w:rsid w:val="00716637"/>
    <w:rsid w:val="00717042"/>
    <w:rsid w:val="00723352"/>
    <w:rsid w:val="007271A1"/>
    <w:rsid w:val="00730749"/>
    <w:rsid w:val="00734568"/>
    <w:rsid w:val="00734F00"/>
    <w:rsid w:val="00736044"/>
    <w:rsid w:val="00737CA0"/>
    <w:rsid w:val="00741337"/>
    <w:rsid w:val="00741E6F"/>
    <w:rsid w:val="007479AE"/>
    <w:rsid w:val="007505A7"/>
    <w:rsid w:val="0075230D"/>
    <w:rsid w:val="00752413"/>
    <w:rsid w:val="007537DE"/>
    <w:rsid w:val="007537F6"/>
    <w:rsid w:val="00753B56"/>
    <w:rsid w:val="00754A38"/>
    <w:rsid w:val="00754CD3"/>
    <w:rsid w:val="00754CEB"/>
    <w:rsid w:val="007610AE"/>
    <w:rsid w:val="00761F50"/>
    <w:rsid w:val="00762568"/>
    <w:rsid w:val="0076450B"/>
    <w:rsid w:val="0076523D"/>
    <w:rsid w:val="0076659B"/>
    <w:rsid w:val="007674A0"/>
    <w:rsid w:val="00767755"/>
    <w:rsid w:val="00770DF9"/>
    <w:rsid w:val="00770DFC"/>
    <w:rsid w:val="00772E50"/>
    <w:rsid w:val="00773BC6"/>
    <w:rsid w:val="00773CE0"/>
    <w:rsid w:val="00774A1C"/>
    <w:rsid w:val="00774CB2"/>
    <w:rsid w:val="00775A2B"/>
    <w:rsid w:val="00775FCC"/>
    <w:rsid w:val="00781D30"/>
    <w:rsid w:val="0078267D"/>
    <w:rsid w:val="007843ED"/>
    <w:rsid w:val="00786DEB"/>
    <w:rsid w:val="00787E3A"/>
    <w:rsid w:val="007928FC"/>
    <w:rsid w:val="00794CC7"/>
    <w:rsid w:val="00795516"/>
    <w:rsid w:val="00795670"/>
    <w:rsid w:val="0079658B"/>
    <w:rsid w:val="00797140"/>
    <w:rsid w:val="007A0497"/>
    <w:rsid w:val="007A0B8D"/>
    <w:rsid w:val="007A21CA"/>
    <w:rsid w:val="007A40A6"/>
    <w:rsid w:val="007A4F4A"/>
    <w:rsid w:val="007A5772"/>
    <w:rsid w:val="007A5D4D"/>
    <w:rsid w:val="007B2100"/>
    <w:rsid w:val="007B2368"/>
    <w:rsid w:val="007B267B"/>
    <w:rsid w:val="007B5DCA"/>
    <w:rsid w:val="007B5E70"/>
    <w:rsid w:val="007C073A"/>
    <w:rsid w:val="007C1248"/>
    <w:rsid w:val="007C3279"/>
    <w:rsid w:val="007C3361"/>
    <w:rsid w:val="007C4040"/>
    <w:rsid w:val="007C54F5"/>
    <w:rsid w:val="007C61DC"/>
    <w:rsid w:val="007D3167"/>
    <w:rsid w:val="007D4A25"/>
    <w:rsid w:val="007D5554"/>
    <w:rsid w:val="007D55BE"/>
    <w:rsid w:val="007D5744"/>
    <w:rsid w:val="007D58E5"/>
    <w:rsid w:val="007E433B"/>
    <w:rsid w:val="007E4406"/>
    <w:rsid w:val="007E481F"/>
    <w:rsid w:val="007E567A"/>
    <w:rsid w:val="007E57A8"/>
    <w:rsid w:val="007F23F7"/>
    <w:rsid w:val="007F2D6A"/>
    <w:rsid w:val="007F5D5C"/>
    <w:rsid w:val="007F75C7"/>
    <w:rsid w:val="007F7C75"/>
    <w:rsid w:val="008001E4"/>
    <w:rsid w:val="008027E0"/>
    <w:rsid w:val="00802A3D"/>
    <w:rsid w:val="00802AF2"/>
    <w:rsid w:val="00803074"/>
    <w:rsid w:val="0080375B"/>
    <w:rsid w:val="0080522A"/>
    <w:rsid w:val="008070D0"/>
    <w:rsid w:val="00811DFD"/>
    <w:rsid w:val="0081323F"/>
    <w:rsid w:val="00813334"/>
    <w:rsid w:val="0081426F"/>
    <w:rsid w:val="00814864"/>
    <w:rsid w:val="008157E9"/>
    <w:rsid w:val="00817D12"/>
    <w:rsid w:val="008201F0"/>
    <w:rsid w:val="00820CBD"/>
    <w:rsid w:val="00821306"/>
    <w:rsid w:val="00822FA3"/>
    <w:rsid w:val="008232F8"/>
    <w:rsid w:val="00823709"/>
    <w:rsid w:val="00823976"/>
    <w:rsid w:val="00823E24"/>
    <w:rsid w:val="008242F9"/>
    <w:rsid w:val="00824A7C"/>
    <w:rsid w:val="00825118"/>
    <w:rsid w:val="00826AB9"/>
    <w:rsid w:val="0082722B"/>
    <w:rsid w:val="00827A66"/>
    <w:rsid w:val="00830235"/>
    <w:rsid w:val="00835104"/>
    <w:rsid w:val="00836E78"/>
    <w:rsid w:val="008373FB"/>
    <w:rsid w:val="00837865"/>
    <w:rsid w:val="00840528"/>
    <w:rsid w:val="0084325F"/>
    <w:rsid w:val="0084377A"/>
    <w:rsid w:val="008450BD"/>
    <w:rsid w:val="008452E8"/>
    <w:rsid w:val="0084780A"/>
    <w:rsid w:val="00852D9B"/>
    <w:rsid w:val="0085341B"/>
    <w:rsid w:val="00854050"/>
    <w:rsid w:val="008546B6"/>
    <w:rsid w:val="00855269"/>
    <w:rsid w:val="00860793"/>
    <w:rsid w:val="008623B8"/>
    <w:rsid w:val="008628AD"/>
    <w:rsid w:val="00863FC0"/>
    <w:rsid w:val="008658A3"/>
    <w:rsid w:val="00865D7E"/>
    <w:rsid w:val="0086674D"/>
    <w:rsid w:val="008675C9"/>
    <w:rsid w:val="00867A75"/>
    <w:rsid w:val="00871914"/>
    <w:rsid w:val="00871B5A"/>
    <w:rsid w:val="00871DC2"/>
    <w:rsid w:val="00872CB5"/>
    <w:rsid w:val="008735A5"/>
    <w:rsid w:val="008752A1"/>
    <w:rsid w:val="00875B80"/>
    <w:rsid w:val="00875C31"/>
    <w:rsid w:val="00875E5B"/>
    <w:rsid w:val="00877479"/>
    <w:rsid w:val="0088044E"/>
    <w:rsid w:val="008820D4"/>
    <w:rsid w:val="008823E3"/>
    <w:rsid w:val="0088749E"/>
    <w:rsid w:val="00891105"/>
    <w:rsid w:val="00891E5E"/>
    <w:rsid w:val="00892452"/>
    <w:rsid w:val="00892EC3"/>
    <w:rsid w:val="00893497"/>
    <w:rsid w:val="00894977"/>
    <w:rsid w:val="0089526A"/>
    <w:rsid w:val="00895D29"/>
    <w:rsid w:val="00896EE2"/>
    <w:rsid w:val="00897830"/>
    <w:rsid w:val="00897AC1"/>
    <w:rsid w:val="00897ED6"/>
    <w:rsid w:val="008A0767"/>
    <w:rsid w:val="008A61E3"/>
    <w:rsid w:val="008B1583"/>
    <w:rsid w:val="008B341E"/>
    <w:rsid w:val="008B6608"/>
    <w:rsid w:val="008B75B4"/>
    <w:rsid w:val="008C07FD"/>
    <w:rsid w:val="008C192E"/>
    <w:rsid w:val="008C4A30"/>
    <w:rsid w:val="008C517C"/>
    <w:rsid w:val="008C68EC"/>
    <w:rsid w:val="008C693A"/>
    <w:rsid w:val="008C6F35"/>
    <w:rsid w:val="008D0091"/>
    <w:rsid w:val="008D0288"/>
    <w:rsid w:val="008D30E7"/>
    <w:rsid w:val="008D4927"/>
    <w:rsid w:val="008D51FD"/>
    <w:rsid w:val="008D5863"/>
    <w:rsid w:val="008D5AF7"/>
    <w:rsid w:val="008D602A"/>
    <w:rsid w:val="008E05D6"/>
    <w:rsid w:val="008E6F03"/>
    <w:rsid w:val="008E7462"/>
    <w:rsid w:val="008F07FD"/>
    <w:rsid w:val="008F180C"/>
    <w:rsid w:val="008F2B42"/>
    <w:rsid w:val="008F346D"/>
    <w:rsid w:val="008F3F3E"/>
    <w:rsid w:val="008F604F"/>
    <w:rsid w:val="008F6C1F"/>
    <w:rsid w:val="008F7AD9"/>
    <w:rsid w:val="008F7D93"/>
    <w:rsid w:val="009017C0"/>
    <w:rsid w:val="009021AB"/>
    <w:rsid w:val="00904B7E"/>
    <w:rsid w:val="00905967"/>
    <w:rsid w:val="00907538"/>
    <w:rsid w:val="00913521"/>
    <w:rsid w:val="00913865"/>
    <w:rsid w:val="0091516D"/>
    <w:rsid w:val="00915391"/>
    <w:rsid w:val="009162CB"/>
    <w:rsid w:val="00920CCB"/>
    <w:rsid w:val="00923280"/>
    <w:rsid w:val="00923439"/>
    <w:rsid w:val="009238BE"/>
    <w:rsid w:val="00923AF9"/>
    <w:rsid w:val="00923BA7"/>
    <w:rsid w:val="00925FA5"/>
    <w:rsid w:val="009314E1"/>
    <w:rsid w:val="00931FCA"/>
    <w:rsid w:val="009322DD"/>
    <w:rsid w:val="00932589"/>
    <w:rsid w:val="00934BD7"/>
    <w:rsid w:val="009364A2"/>
    <w:rsid w:val="00940DD7"/>
    <w:rsid w:val="0094173D"/>
    <w:rsid w:val="009420FB"/>
    <w:rsid w:val="009447AB"/>
    <w:rsid w:val="00944A20"/>
    <w:rsid w:val="009453A9"/>
    <w:rsid w:val="00945761"/>
    <w:rsid w:val="00945D69"/>
    <w:rsid w:val="0094766E"/>
    <w:rsid w:val="00947CF5"/>
    <w:rsid w:val="00952BF3"/>
    <w:rsid w:val="0095315E"/>
    <w:rsid w:val="00954022"/>
    <w:rsid w:val="00954A75"/>
    <w:rsid w:val="00955071"/>
    <w:rsid w:val="00956C98"/>
    <w:rsid w:val="00957832"/>
    <w:rsid w:val="00962C8A"/>
    <w:rsid w:val="009668D2"/>
    <w:rsid w:val="00966F30"/>
    <w:rsid w:val="009731FD"/>
    <w:rsid w:val="0097323B"/>
    <w:rsid w:val="009733AE"/>
    <w:rsid w:val="00974CF7"/>
    <w:rsid w:val="00977199"/>
    <w:rsid w:val="00977227"/>
    <w:rsid w:val="00983656"/>
    <w:rsid w:val="00983C91"/>
    <w:rsid w:val="00983F9D"/>
    <w:rsid w:val="009841A8"/>
    <w:rsid w:val="009859BA"/>
    <w:rsid w:val="00986F7E"/>
    <w:rsid w:val="009874A1"/>
    <w:rsid w:val="00987D88"/>
    <w:rsid w:val="00993D14"/>
    <w:rsid w:val="0099439A"/>
    <w:rsid w:val="009A4048"/>
    <w:rsid w:val="009A552C"/>
    <w:rsid w:val="009A55EC"/>
    <w:rsid w:val="009A7A1B"/>
    <w:rsid w:val="009A7D04"/>
    <w:rsid w:val="009B3B3C"/>
    <w:rsid w:val="009B6C64"/>
    <w:rsid w:val="009B70B6"/>
    <w:rsid w:val="009B721A"/>
    <w:rsid w:val="009C0835"/>
    <w:rsid w:val="009C1EF6"/>
    <w:rsid w:val="009C202D"/>
    <w:rsid w:val="009D103C"/>
    <w:rsid w:val="009D1F57"/>
    <w:rsid w:val="009D1FA6"/>
    <w:rsid w:val="009D279F"/>
    <w:rsid w:val="009D30A7"/>
    <w:rsid w:val="009D3FC1"/>
    <w:rsid w:val="009D5E1A"/>
    <w:rsid w:val="009D622F"/>
    <w:rsid w:val="009E286C"/>
    <w:rsid w:val="009E31B7"/>
    <w:rsid w:val="009E40CC"/>
    <w:rsid w:val="009E4337"/>
    <w:rsid w:val="009E731E"/>
    <w:rsid w:val="009E7322"/>
    <w:rsid w:val="009F1EAE"/>
    <w:rsid w:val="009F3DC5"/>
    <w:rsid w:val="009F587A"/>
    <w:rsid w:val="009F630D"/>
    <w:rsid w:val="009F7974"/>
    <w:rsid w:val="00A00381"/>
    <w:rsid w:val="00A004FB"/>
    <w:rsid w:val="00A01ED7"/>
    <w:rsid w:val="00A02E0B"/>
    <w:rsid w:val="00A0424B"/>
    <w:rsid w:val="00A04911"/>
    <w:rsid w:val="00A055C1"/>
    <w:rsid w:val="00A07085"/>
    <w:rsid w:val="00A10B95"/>
    <w:rsid w:val="00A10EE0"/>
    <w:rsid w:val="00A121AB"/>
    <w:rsid w:val="00A13473"/>
    <w:rsid w:val="00A15D75"/>
    <w:rsid w:val="00A16C4F"/>
    <w:rsid w:val="00A172AB"/>
    <w:rsid w:val="00A21AF5"/>
    <w:rsid w:val="00A236E3"/>
    <w:rsid w:val="00A242EF"/>
    <w:rsid w:val="00A24CE2"/>
    <w:rsid w:val="00A24F88"/>
    <w:rsid w:val="00A25422"/>
    <w:rsid w:val="00A26EDC"/>
    <w:rsid w:val="00A27E00"/>
    <w:rsid w:val="00A3059A"/>
    <w:rsid w:val="00A30A4A"/>
    <w:rsid w:val="00A31882"/>
    <w:rsid w:val="00A32D1B"/>
    <w:rsid w:val="00A33B5F"/>
    <w:rsid w:val="00A35C4A"/>
    <w:rsid w:val="00A36701"/>
    <w:rsid w:val="00A37C93"/>
    <w:rsid w:val="00A400AB"/>
    <w:rsid w:val="00A42F5A"/>
    <w:rsid w:val="00A4390F"/>
    <w:rsid w:val="00A459EF"/>
    <w:rsid w:val="00A45C46"/>
    <w:rsid w:val="00A5351B"/>
    <w:rsid w:val="00A54411"/>
    <w:rsid w:val="00A54AA6"/>
    <w:rsid w:val="00A60F4B"/>
    <w:rsid w:val="00A610B0"/>
    <w:rsid w:val="00A62030"/>
    <w:rsid w:val="00A6246A"/>
    <w:rsid w:val="00A62815"/>
    <w:rsid w:val="00A63907"/>
    <w:rsid w:val="00A66EEF"/>
    <w:rsid w:val="00A67764"/>
    <w:rsid w:val="00A678EB"/>
    <w:rsid w:val="00A67F3E"/>
    <w:rsid w:val="00A70383"/>
    <w:rsid w:val="00A71562"/>
    <w:rsid w:val="00A71985"/>
    <w:rsid w:val="00A71B81"/>
    <w:rsid w:val="00A72247"/>
    <w:rsid w:val="00A74B5D"/>
    <w:rsid w:val="00A769B3"/>
    <w:rsid w:val="00A76B68"/>
    <w:rsid w:val="00A777D9"/>
    <w:rsid w:val="00A80FC4"/>
    <w:rsid w:val="00A81008"/>
    <w:rsid w:val="00A839B8"/>
    <w:rsid w:val="00A85B65"/>
    <w:rsid w:val="00A87A7F"/>
    <w:rsid w:val="00A93162"/>
    <w:rsid w:val="00A93C39"/>
    <w:rsid w:val="00A95766"/>
    <w:rsid w:val="00AA2AEE"/>
    <w:rsid w:val="00AA3D6D"/>
    <w:rsid w:val="00AA76E0"/>
    <w:rsid w:val="00AB15A6"/>
    <w:rsid w:val="00AB21FE"/>
    <w:rsid w:val="00AB2F3E"/>
    <w:rsid w:val="00AB31CA"/>
    <w:rsid w:val="00AB36F0"/>
    <w:rsid w:val="00AB4F10"/>
    <w:rsid w:val="00AC35AE"/>
    <w:rsid w:val="00AC5C0C"/>
    <w:rsid w:val="00AD1916"/>
    <w:rsid w:val="00AD42DB"/>
    <w:rsid w:val="00AD4E0C"/>
    <w:rsid w:val="00AE1C8A"/>
    <w:rsid w:val="00AE7621"/>
    <w:rsid w:val="00AE79E2"/>
    <w:rsid w:val="00AF03D8"/>
    <w:rsid w:val="00AF1AF3"/>
    <w:rsid w:val="00AF4EBB"/>
    <w:rsid w:val="00AF541C"/>
    <w:rsid w:val="00AF5E35"/>
    <w:rsid w:val="00AF613D"/>
    <w:rsid w:val="00AF6745"/>
    <w:rsid w:val="00AF68B8"/>
    <w:rsid w:val="00AF6ACA"/>
    <w:rsid w:val="00AF7D95"/>
    <w:rsid w:val="00B014D6"/>
    <w:rsid w:val="00B017C5"/>
    <w:rsid w:val="00B03F5A"/>
    <w:rsid w:val="00B044C8"/>
    <w:rsid w:val="00B058C5"/>
    <w:rsid w:val="00B06EC5"/>
    <w:rsid w:val="00B07FDA"/>
    <w:rsid w:val="00B11468"/>
    <w:rsid w:val="00B12469"/>
    <w:rsid w:val="00B12475"/>
    <w:rsid w:val="00B150EC"/>
    <w:rsid w:val="00B152BB"/>
    <w:rsid w:val="00B16941"/>
    <w:rsid w:val="00B2033B"/>
    <w:rsid w:val="00B20A8D"/>
    <w:rsid w:val="00B24EC9"/>
    <w:rsid w:val="00B2554B"/>
    <w:rsid w:val="00B27443"/>
    <w:rsid w:val="00B27EAD"/>
    <w:rsid w:val="00B30639"/>
    <w:rsid w:val="00B30F93"/>
    <w:rsid w:val="00B32CF8"/>
    <w:rsid w:val="00B32FAF"/>
    <w:rsid w:val="00B33D3D"/>
    <w:rsid w:val="00B3486E"/>
    <w:rsid w:val="00B3699E"/>
    <w:rsid w:val="00B36D63"/>
    <w:rsid w:val="00B36DD1"/>
    <w:rsid w:val="00B37E49"/>
    <w:rsid w:val="00B4315C"/>
    <w:rsid w:val="00B443F3"/>
    <w:rsid w:val="00B445A8"/>
    <w:rsid w:val="00B4561B"/>
    <w:rsid w:val="00B45D91"/>
    <w:rsid w:val="00B45F7B"/>
    <w:rsid w:val="00B51B00"/>
    <w:rsid w:val="00B54811"/>
    <w:rsid w:val="00B60C11"/>
    <w:rsid w:val="00B6116C"/>
    <w:rsid w:val="00B620A1"/>
    <w:rsid w:val="00B62FE7"/>
    <w:rsid w:val="00B63D2A"/>
    <w:rsid w:val="00B64335"/>
    <w:rsid w:val="00B656DC"/>
    <w:rsid w:val="00B65A19"/>
    <w:rsid w:val="00B66472"/>
    <w:rsid w:val="00B66593"/>
    <w:rsid w:val="00B71A8C"/>
    <w:rsid w:val="00B729DC"/>
    <w:rsid w:val="00B72BBC"/>
    <w:rsid w:val="00B7352D"/>
    <w:rsid w:val="00B767CF"/>
    <w:rsid w:val="00B80EA9"/>
    <w:rsid w:val="00B82792"/>
    <w:rsid w:val="00B9145A"/>
    <w:rsid w:val="00B9173B"/>
    <w:rsid w:val="00B91D7C"/>
    <w:rsid w:val="00B92F28"/>
    <w:rsid w:val="00B94A1D"/>
    <w:rsid w:val="00B94CA9"/>
    <w:rsid w:val="00B97341"/>
    <w:rsid w:val="00BA10F8"/>
    <w:rsid w:val="00BA340A"/>
    <w:rsid w:val="00BA3F88"/>
    <w:rsid w:val="00BA5769"/>
    <w:rsid w:val="00BA616F"/>
    <w:rsid w:val="00BA744F"/>
    <w:rsid w:val="00BB0CA7"/>
    <w:rsid w:val="00BB19ED"/>
    <w:rsid w:val="00BB302F"/>
    <w:rsid w:val="00BB4386"/>
    <w:rsid w:val="00BB5995"/>
    <w:rsid w:val="00BC30AB"/>
    <w:rsid w:val="00BC3F4C"/>
    <w:rsid w:val="00BC420F"/>
    <w:rsid w:val="00BC4997"/>
    <w:rsid w:val="00BC59AE"/>
    <w:rsid w:val="00BC7C18"/>
    <w:rsid w:val="00BD0946"/>
    <w:rsid w:val="00BD0D82"/>
    <w:rsid w:val="00BD1273"/>
    <w:rsid w:val="00BD24D2"/>
    <w:rsid w:val="00BD354F"/>
    <w:rsid w:val="00BD3A72"/>
    <w:rsid w:val="00BD47CA"/>
    <w:rsid w:val="00BD5BC8"/>
    <w:rsid w:val="00BD6598"/>
    <w:rsid w:val="00BE00BA"/>
    <w:rsid w:val="00BE2358"/>
    <w:rsid w:val="00BE4AF0"/>
    <w:rsid w:val="00BF3305"/>
    <w:rsid w:val="00BF3A1E"/>
    <w:rsid w:val="00BF577B"/>
    <w:rsid w:val="00BF7088"/>
    <w:rsid w:val="00BF73D7"/>
    <w:rsid w:val="00C03E9A"/>
    <w:rsid w:val="00C04C1E"/>
    <w:rsid w:val="00C05E1D"/>
    <w:rsid w:val="00C060E0"/>
    <w:rsid w:val="00C060E4"/>
    <w:rsid w:val="00C062A2"/>
    <w:rsid w:val="00C07234"/>
    <w:rsid w:val="00C07955"/>
    <w:rsid w:val="00C17044"/>
    <w:rsid w:val="00C17362"/>
    <w:rsid w:val="00C17E9C"/>
    <w:rsid w:val="00C2212F"/>
    <w:rsid w:val="00C22FA3"/>
    <w:rsid w:val="00C26ABA"/>
    <w:rsid w:val="00C276F7"/>
    <w:rsid w:val="00C31A7E"/>
    <w:rsid w:val="00C31C86"/>
    <w:rsid w:val="00C32F78"/>
    <w:rsid w:val="00C43495"/>
    <w:rsid w:val="00C4645D"/>
    <w:rsid w:val="00C47376"/>
    <w:rsid w:val="00C477E0"/>
    <w:rsid w:val="00C50BE4"/>
    <w:rsid w:val="00C56077"/>
    <w:rsid w:val="00C570AD"/>
    <w:rsid w:val="00C60739"/>
    <w:rsid w:val="00C608C5"/>
    <w:rsid w:val="00C6211B"/>
    <w:rsid w:val="00C6217B"/>
    <w:rsid w:val="00C656A2"/>
    <w:rsid w:val="00C66B3A"/>
    <w:rsid w:val="00C677A7"/>
    <w:rsid w:val="00C677F4"/>
    <w:rsid w:val="00C703B0"/>
    <w:rsid w:val="00C70B5E"/>
    <w:rsid w:val="00C72F07"/>
    <w:rsid w:val="00C739EB"/>
    <w:rsid w:val="00C749C1"/>
    <w:rsid w:val="00C75F5B"/>
    <w:rsid w:val="00C7630C"/>
    <w:rsid w:val="00C768A2"/>
    <w:rsid w:val="00C76F44"/>
    <w:rsid w:val="00C77E8B"/>
    <w:rsid w:val="00C84063"/>
    <w:rsid w:val="00C843BC"/>
    <w:rsid w:val="00C84538"/>
    <w:rsid w:val="00C84C0D"/>
    <w:rsid w:val="00C854DB"/>
    <w:rsid w:val="00C86BE9"/>
    <w:rsid w:val="00C91097"/>
    <w:rsid w:val="00C94250"/>
    <w:rsid w:val="00C94BCB"/>
    <w:rsid w:val="00C96D75"/>
    <w:rsid w:val="00CA14EA"/>
    <w:rsid w:val="00CA1DA5"/>
    <w:rsid w:val="00CA1F5C"/>
    <w:rsid w:val="00CA1FF4"/>
    <w:rsid w:val="00CA2538"/>
    <w:rsid w:val="00CA4EF8"/>
    <w:rsid w:val="00CA5E84"/>
    <w:rsid w:val="00CB02EA"/>
    <w:rsid w:val="00CB1566"/>
    <w:rsid w:val="00CB3C7D"/>
    <w:rsid w:val="00CB48F4"/>
    <w:rsid w:val="00CB49BF"/>
    <w:rsid w:val="00CB5FB4"/>
    <w:rsid w:val="00CB6D05"/>
    <w:rsid w:val="00CC059E"/>
    <w:rsid w:val="00CC0AA7"/>
    <w:rsid w:val="00CC2E95"/>
    <w:rsid w:val="00CC3770"/>
    <w:rsid w:val="00CC618E"/>
    <w:rsid w:val="00CC709F"/>
    <w:rsid w:val="00CC70F7"/>
    <w:rsid w:val="00CC7B5B"/>
    <w:rsid w:val="00CC7B87"/>
    <w:rsid w:val="00CD18AA"/>
    <w:rsid w:val="00CD2FB1"/>
    <w:rsid w:val="00CD4B37"/>
    <w:rsid w:val="00CE0389"/>
    <w:rsid w:val="00CE093D"/>
    <w:rsid w:val="00CE1EAD"/>
    <w:rsid w:val="00CE5240"/>
    <w:rsid w:val="00CE660D"/>
    <w:rsid w:val="00CE7253"/>
    <w:rsid w:val="00CE7C8E"/>
    <w:rsid w:val="00CF0E27"/>
    <w:rsid w:val="00CF1300"/>
    <w:rsid w:val="00CF144B"/>
    <w:rsid w:val="00CF16D0"/>
    <w:rsid w:val="00CF20AF"/>
    <w:rsid w:val="00CF3B99"/>
    <w:rsid w:val="00CF53B0"/>
    <w:rsid w:val="00CF5CD0"/>
    <w:rsid w:val="00CF6492"/>
    <w:rsid w:val="00D01476"/>
    <w:rsid w:val="00D02344"/>
    <w:rsid w:val="00D0453C"/>
    <w:rsid w:val="00D05A8E"/>
    <w:rsid w:val="00D060F0"/>
    <w:rsid w:val="00D0694E"/>
    <w:rsid w:val="00D06AED"/>
    <w:rsid w:val="00D07602"/>
    <w:rsid w:val="00D1063F"/>
    <w:rsid w:val="00D10793"/>
    <w:rsid w:val="00D11D0C"/>
    <w:rsid w:val="00D11D63"/>
    <w:rsid w:val="00D12082"/>
    <w:rsid w:val="00D12273"/>
    <w:rsid w:val="00D13327"/>
    <w:rsid w:val="00D13CFF"/>
    <w:rsid w:val="00D14401"/>
    <w:rsid w:val="00D22FBB"/>
    <w:rsid w:val="00D23C02"/>
    <w:rsid w:val="00D23FDA"/>
    <w:rsid w:val="00D26488"/>
    <w:rsid w:val="00D27C66"/>
    <w:rsid w:val="00D27DA6"/>
    <w:rsid w:val="00D31BD8"/>
    <w:rsid w:val="00D331AC"/>
    <w:rsid w:val="00D34B96"/>
    <w:rsid w:val="00D34C78"/>
    <w:rsid w:val="00D36EA3"/>
    <w:rsid w:val="00D37DC1"/>
    <w:rsid w:val="00D40893"/>
    <w:rsid w:val="00D41517"/>
    <w:rsid w:val="00D43D91"/>
    <w:rsid w:val="00D531B6"/>
    <w:rsid w:val="00D5448A"/>
    <w:rsid w:val="00D56D01"/>
    <w:rsid w:val="00D56F76"/>
    <w:rsid w:val="00D62E5D"/>
    <w:rsid w:val="00D63239"/>
    <w:rsid w:val="00D669C6"/>
    <w:rsid w:val="00D71A4C"/>
    <w:rsid w:val="00D743E2"/>
    <w:rsid w:val="00D75771"/>
    <w:rsid w:val="00D76882"/>
    <w:rsid w:val="00D80789"/>
    <w:rsid w:val="00D85A2B"/>
    <w:rsid w:val="00D861DA"/>
    <w:rsid w:val="00D867AD"/>
    <w:rsid w:val="00D87183"/>
    <w:rsid w:val="00D91429"/>
    <w:rsid w:val="00D91F91"/>
    <w:rsid w:val="00D938D0"/>
    <w:rsid w:val="00D938DC"/>
    <w:rsid w:val="00D96014"/>
    <w:rsid w:val="00D973D9"/>
    <w:rsid w:val="00DA0314"/>
    <w:rsid w:val="00DA05EA"/>
    <w:rsid w:val="00DA2104"/>
    <w:rsid w:val="00DA2501"/>
    <w:rsid w:val="00DA297B"/>
    <w:rsid w:val="00DA2AA5"/>
    <w:rsid w:val="00DA3F8C"/>
    <w:rsid w:val="00DA4FA8"/>
    <w:rsid w:val="00DA5317"/>
    <w:rsid w:val="00DA597B"/>
    <w:rsid w:val="00DA697E"/>
    <w:rsid w:val="00DA6A85"/>
    <w:rsid w:val="00DA7F7C"/>
    <w:rsid w:val="00DB3798"/>
    <w:rsid w:val="00DB3843"/>
    <w:rsid w:val="00DC28A8"/>
    <w:rsid w:val="00DC2A30"/>
    <w:rsid w:val="00DC2CC3"/>
    <w:rsid w:val="00DC4629"/>
    <w:rsid w:val="00DC6342"/>
    <w:rsid w:val="00DD0EFB"/>
    <w:rsid w:val="00DD1BF3"/>
    <w:rsid w:val="00DD1FFC"/>
    <w:rsid w:val="00DD5261"/>
    <w:rsid w:val="00DD52B8"/>
    <w:rsid w:val="00DD55F0"/>
    <w:rsid w:val="00DE1ED5"/>
    <w:rsid w:val="00DE1F95"/>
    <w:rsid w:val="00DE2043"/>
    <w:rsid w:val="00DE28D3"/>
    <w:rsid w:val="00DE4784"/>
    <w:rsid w:val="00DE51F2"/>
    <w:rsid w:val="00DE58C0"/>
    <w:rsid w:val="00DF113F"/>
    <w:rsid w:val="00DF48FB"/>
    <w:rsid w:val="00DF547B"/>
    <w:rsid w:val="00E00921"/>
    <w:rsid w:val="00E00EDB"/>
    <w:rsid w:val="00E06D4D"/>
    <w:rsid w:val="00E079AE"/>
    <w:rsid w:val="00E1145C"/>
    <w:rsid w:val="00E11FD4"/>
    <w:rsid w:val="00E1224F"/>
    <w:rsid w:val="00E12CEF"/>
    <w:rsid w:val="00E151D1"/>
    <w:rsid w:val="00E15888"/>
    <w:rsid w:val="00E24292"/>
    <w:rsid w:val="00E247A7"/>
    <w:rsid w:val="00E274E9"/>
    <w:rsid w:val="00E27BF8"/>
    <w:rsid w:val="00E30CDE"/>
    <w:rsid w:val="00E32C2F"/>
    <w:rsid w:val="00E32F05"/>
    <w:rsid w:val="00E330F0"/>
    <w:rsid w:val="00E3597A"/>
    <w:rsid w:val="00E3606A"/>
    <w:rsid w:val="00E3678D"/>
    <w:rsid w:val="00E36E08"/>
    <w:rsid w:val="00E37167"/>
    <w:rsid w:val="00E40689"/>
    <w:rsid w:val="00E42FFB"/>
    <w:rsid w:val="00E45B01"/>
    <w:rsid w:val="00E45B77"/>
    <w:rsid w:val="00E47BC7"/>
    <w:rsid w:val="00E47F9C"/>
    <w:rsid w:val="00E51945"/>
    <w:rsid w:val="00E51C56"/>
    <w:rsid w:val="00E53462"/>
    <w:rsid w:val="00E5391E"/>
    <w:rsid w:val="00E5401A"/>
    <w:rsid w:val="00E548E4"/>
    <w:rsid w:val="00E56FF8"/>
    <w:rsid w:val="00E57582"/>
    <w:rsid w:val="00E609A4"/>
    <w:rsid w:val="00E61E38"/>
    <w:rsid w:val="00E620B1"/>
    <w:rsid w:val="00E653B7"/>
    <w:rsid w:val="00E6644F"/>
    <w:rsid w:val="00E66771"/>
    <w:rsid w:val="00E67EF9"/>
    <w:rsid w:val="00E71685"/>
    <w:rsid w:val="00E719FD"/>
    <w:rsid w:val="00E7227C"/>
    <w:rsid w:val="00E72DD7"/>
    <w:rsid w:val="00E7318B"/>
    <w:rsid w:val="00E733DE"/>
    <w:rsid w:val="00E75046"/>
    <w:rsid w:val="00E770D0"/>
    <w:rsid w:val="00E77A4C"/>
    <w:rsid w:val="00E8087D"/>
    <w:rsid w:val="00E80F06"/>
    <w:rsid w:val="00E81904"/>
    <w:rsid w:val="00E81A7A"/>
    <w:rsid w:val="00E84884"/>
    <w:rsid w:val="00E84B27"/>
    <w:rsid w:val="00E85706"/>
    <w:rsid w:val="00E85A13"/>
    <w:rsid w:val="00E86293"/>
    <w:rsid w:val="00E86FCB"/>
    <w:rsid w:val="00E92BCC"/>
    <w:rsid w:val="00E93795"/>
    <w:rsid w:val="00EA15F7"/>
    <w:rsid w:val="00EA5499"/>
    <w:rsid w:val="00EA6391"/>
    <w:rsid w:val="00EB1604"/>
    <w:rsid w:val="00EB164A"/>
    <w:rsid w:val="00EB610D"/>
    <w:rsid w:val="00EB7659"/>
    <w:rsid w:val="00EC0FF4"/>
    <w:rsid w:val="00EC16F9"/>
    <w:rsid w:val="00EC2398"/>
    <w:rsid w:val="00EC3601"/>
    <w:rsid w:val="00EC54A6"/>
    <w:rsid w:val="00EC5569"/>
    <w:rsid w:val="00EC70D7"/>
    <w:rsid w:val="00ED2CF8"/>
    <w:rsid w:val="00ED47C3"/>
    <w:rsid w:val="00ED5F8F"/>
    <w:rsid w:val="00EE0B35"/>
    <w:rsid w:val="00EE0FE2"/>
    <w:rsid w:val="00EE474B"/>
    <w:rsid w:val="00EE4CD7"/>
    <w:rsid w:val="00EE4E60"/>
    <w:rsid w:val="00EE51E3"/>
    <w:rsid w:val="00EE58B2"/>
    <w:rsid w:val="00EE5ED6"/>
    <w:rsid w:val="00EE66EA"/>
    <w:rsid w:val="00EF2276"/>
    <w:rsid w:val="00EF5E61"/>
    <w:rsid w:val="00EF6166"/>
    <w:rsid w:val="00EF6899"/>
    <w:rsid w:val="00EF7295"/>
    <w:rsid w:val="00F00062"/>
    <w:rsid w:val="00F0212F"/>
    <w:rsid w:val="00F02A0D"/>
    <w:rsid w:val="00F02F6B"/>
    <w:rsid w:val="00F06D1F"/>
    <w:rsid w:val="00F06DED"/>
    <w:rsid w:val="00F06FAF"/>
    <w:rsid w:val="00F11368"/>
    <w:rsid w:val="00F11DBC"/>
    <w:rsid w:val="00F12703"/>
    <w:rsid w:val="00F1332C"/>
    <w:rsid w:val="00F17679"/>
    <w:rsid w:val="00F24CDD"/>
    <w:rsid w:val="00F273C5"/>
    <w:rsid w:val="00F34285"/>
    <w:rsid w:val="00F34A3A"/>
    <w:rsid w:val="00F3550F"/>
    <w:rsid w:val="00F35F7F"/>
    <w:rsid w:val="00F36348"/>
    <w:rsid w:val="00F37138"/>
    <w:rsid w:val="00F401A8"/>
    <w:rsid w:val="00F40883"/>
    <w:rsid w:val="00F40ED3"/>
    <w:rsid w:val="00F42033"/>
    <w:rsid w:val="00F42E05"/>
    <w:rsid w:val="00F43D10"/>
    <w:rsid w:val="00F4533B"/>
    <w:rsid w:val="00F46319"/>
    <w:rsid w:val="00F51AB1"/>
    <w:rsid w:val="00F52815"/>
    <w:rsid w:val="00F531FA"/>
    <w:rsid w:val="00F60FD4"/>
    <w:rsid w:val="00F621D4"/>
    <w:rsid w:val="00F6462B"/>
    <w:rsid w:val="00F646E7"/>
    <w:rsid w:val="00F65FC3"/>
    <w:rsid w:val="00F67E75"/>
    <w:rsid w:val="00F71394"/>
    <w:rsid w:val="00F738D9"/>
    <w:rsid w:val="00F75848"/>
    <w:rsid w:val="00F802AC"/>
    <w:rsid w:val="00F81A66"/>
    <w:rsid w:val="00F93DDA"/>
    <w:rsid w:val="00F968A9"/>
    <w:rsid w:val="00FA0BD6"/>
    <w:rsid w:val="00FA1659"/>
    <w:rsid w:val="00FA2F6B"/>
    <w:rsid w:val="00FA48D5"/>
    <w:rsid w:val="00FA4B36"/>
    <w:rsid w:val="00FA5AFA"/>
    <w:rsid w:val="00FA6786"/>
    <w:rsid w:val="00FA75EE"/>
    <w:rsid w:val="00FB00C2"/>
    <w:rsid w:val="00FB1296"/>
    <w:rsid w:val="00FB1D37"/>
    <w:rsid w:val="00FB4098"/>
    <w:rsid w:val="00FB41BC"/>
    <w:rsid w:val="00FB4D6E"/>
    <w:rsid w:val="00FB7374"/>
    <w:rsid w:val="00FB78D1"/>
    <w:rsid w:val="00FC0FAD"/>
    <w:rsid w:val="00FC3210"/>
    <w:rsid w:val="00FC4620"/>
    <w:rsid w:val="00FC73AA"/>
    <w:rsid w:val="00FD22B4"/>
    <w:rsid w:val="00FD2D9A"/>
    <w:rsid w:val="00FD3403"/>
    <w:rsid w:val="00FE3B88"/>
    <w:rsid w:val="00FE3BA3"/>
    <w:rsid w:val="00FE7155"/>
    <w:rsid w:val="00FE7B91"/>
    <w:rsid w:val="00FF107E"/>
    <w:rsid w:val="00FF4385"/>
    <w:rsid w:val="00FF47DC"/>
    <w:rsid w:val="00FF5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1DDF4551"/>
  <w15:docId w15:val="{A4BF0AE7-2744-46A7-972D-2489E12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327"/>
    <w:pPr>
      <w:widowControl w:val="0"/>
    </w:pPr>
    <w:rPr>
      <w:kern w:val="2"/>
      <w:sz w:val="24"/>
      <w:szCs w:val="24"/>
    </w:rPr>
  </w:style>
  <w:style w:type="paragraph" w:styleId="1">
    <w:name w:val="heading 1"/>
    <w:basedOn w:val="a"/>
    <w:next w:val="a"/>
    <w:link w:val="10"/>
    <w:uiPriority w:val="99"/>
    <w:qFormat/>
    <w:locked/>
    <w:rsid w:val="0057222D"/>
    <w:pPr>
      <w:keepNext/>
      <w:snapToGrid w:val="0"/>
      <w:spacing w:line="180" w:lineRule="exact"/>
      <w:jc w:val="both"/>
      <w:outlineLvl w:val="0"/>
    </w:pPr>
    <w:rPr>
      <w:rFonts w:ascii="標楷體"/>
      <w:b/>
      <w:bCs/>
      <w:spacing w:val="-20"/>
      <w:w w:val="105"/>
      <w:kern w:val="16"/>
      <w:sz w:val="16"/>
    </w:rPr>
  </w:style>
  <w:style w:type="paragraph" w:styleId="3">
    <w:name w:val="heading 3"/>
    <w:basedOn w:val="a"/>
    <w:next w:val="a"/>
    <w:link w:val="30"/>
    <w:uiPriority w:val="99"/>
    <w:qFormat/>
    <w:locked/>
    <w:rsid w:val="0057222D"/>
    <w:pPr>
      <w:keepNext/>
      <w:snapToGrid w:val="0"/>
      <w:spacing w:line="240" w:lineRule="exact"/>
      <w:outlineLvl w:val="2"/>
    </w:pPr>
    <w:rPr>
      <w:rFonts w:ascii="標楷體" w:eastAsia="標楷體" w:hAnsi="標楷體"/>
      <w:b/>
      <w:bCs/>
      <w:kern w:val="1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F20AF"/>
    <w:rPr>
      <w:rFonts w:ascii="Cambria" w:eastAsia="新細明體" w:hAnsi="Cambria" w:cs="Times New Roman"/>
      <w:b/>
      <w:bCs/>
      <w:kern w:val="52"/>
      <w:sz w:val="52"/>
      <w:szCs w:val="52"/>
    </w:rPr>
  </w:style>
  <w:style w:type="character" w:customStyle="1" w:styleId="30">
    <w:name w:val="標題 3 字元"/>
    <w:link w:val="3"/>
    <w:uiPriority w:val="99"/>
    <w:semiHidden/>
    <w:locked/>
    <w:rsid w:val="00CF20AF"/>
    <w:rPr>
      <w:rFonts w:ascii="Cambria" w:eastAsia="新細明體" w:hAnsi="Cambria" w:cs="Times New Roman"/>
      <w:b/>
      <w:bCs/>
      <w:sz w:val="36"/>
      <w:szCs w:val="36"/>
    </w:rPr>
  </w:style>
  <w:style w:type="paragraph" w:styleId="a3">
    <w:name w:val="Balloon Text"/>
    <w:basedOn w:val="a"/>
    <w:link w:val="a4"/>
    <w:uiPriority w:val="99"/>
    <w:semiHidden/>
    <w:rsid w:val="003703F6"/>
    <w:rPr>
      <w:rFonts w:ascii="Arial" w:hAnsi="Arial"/>
      <w:sz w:val="18"/>
      <w:szCs w:val="18"/>
    </w:rPr>
  </w:style>
  <w:style w:type="character" w:customStyle="1" w:styleId="a4">
    <w:name w:val="註解方塊文字 字元"/>
    <w:link w:val="a3"/>
    <w:uiPriority w:val="99"/>
    <w:semiHidden/>
    <w:locked/>
    <w:rsid w:val="007E433B"/>
    <w:rPr>
      <w:rFonts w:ascii="Cambria" w:eastAsia="新細明體" w:hAnsi="Cambria" w:cs="Times New Roman"/>
      <w:sz w:val="2"/>
    </w:rPr>
  </w:style>
  <w:style w:type="paragraph" w:styleId="a5">
    <w:name w:val="footer"/>
    <w:basedOn w:val="a"/>
    <w:link w:val="a6"/>
    <w:uiPriority w:val="99"/>
    <w:rsid w:val="006D686A"/>
    <w:pPr>
      <w:tabs>
        <w:tab w:val="center" w:pos="4153"/>
        <w:tab w:val="right" w:pos="8306"/>
      </w:tabs>
      <w:snapToGrid w:val="0"/>
    </w:pPr>
    <w:rPr>
      <w:sz w:val="20"/>
      <w:szCs w:val="20"/>
    </w:rPr>
  </w:style>
  <w:style w:type="character" w:customStyle="1" w:styleId="a6">
    <w:name w:val="頁尾 字元"/>
    <w:link w:val="a5"/>
    <w:uiPriority w:val="99"/>
    <w:semiHidden/>
    <w:locked/>
    <w:rsid w:val="007E433B"/>
    <w:rPr>
      <w:rFonts w:cs="Times New Roman"/>
      <w:sz w:val="20"/>
      <w:szCs w:val="20"/>
    </w:rPr>
  </w:style>
  <w:style w:type="character" w:styleId="a7">
    <w:name w:val="page number"/>
    <w:uiPriority w:val="99"/>
    <w:rsid w:val="006D686A"/>
    <w:rPr>
      <w:rFonts w:cs="Times New Roman"/>
    </w:rPr>
  </w:style>
  <w:style w:type="paragraph" w:styleId="a8">
    <w:name w:val="header"/>
    <w:basedOn w:val="a"/>
    <w:link w:val="a9"/>
    <w:uiPriority w:val="99"/>
    <w:rsid w:val="00326825"/>
    <w:pPr>
      <w:tabs>
        <w:tab w:val="center" w:pos="4153"/>
        <w:tab w:val="right" w:pos="8306"/>
      </w:tabs>
      <w:snapToGrid w:val="0"/>
    </w:pPr>
    <w:rPr>
      <w:sz w:val="20"/>
      <w:szCs w:val="20"/>
    </w:rPr>
  </w:style>
  <w:style w:type="character" w:customStyle="1" w:styleId="a9">
    <w:name w:val="頁首 字元"/>
    <w:link w:val="a8"/>
    <w:uiPriority w:val="99"/>
    <w:locked/>
    <w:rsid w:val="00326825"/>
    <w:rPr>
      <w:rFonts w:cs="Times New Roman"/>
      <w:kern w:val="2"/>
    </w:rPr>
  </w:style>
  <w:style w:type="paragraph" w:styleId="aa">
    <w:name w:val="Body Text Indent"/>
    <w:basedOn w:val="a"/>
    <w:link w:val="ab"/>
    <w:uiPriority w:val="99"/>
    <w:rsid w:val="00A71562"/>
    <w:pPr>
      <w:adjustRightInd w:val="0"/>
      <w:spacing w:line="480" w:lineRule="exact"/>
      <w:ind w:leftChars="100" w:left="954" w:hangingChars="200" w:hanging="676"/>
      <w:textAlignment w:val="baseline"/>
    </w:pPr>
    <w:rPr>
      <w:rFonts w:eastAsia="標楷體"/>
      <w:spacing w:val="20"/>
      <w:kern w:val="0"/>
      <w:sz w:val="32"/>
      <w:szCs w:val="20"/>
    </w:rPr>
  </w:style>
  <w:style w:type="character" w:customStyle="1" w:styleId="ab">
    <w:name w:val="本文縮排 字元"/>
    <w:link w:val="aa"/>
    <w:uiPriority w:val="99"/>
    <w:semiHidden/>
    <w:locked/>
    <w:rsid w:val="00CF5CD0"/>
    <w:rPr>
      <w:rFonts w:cs="Times New Roman"/>
      <w:sz w:val="24"/>
      <w:szCs w:val="24"/>
    </w:rPr>
  </w:style>
  <w:style w:type="character" w:styleId="ac">
    <w:name w:val="annotation reference"/>
    <w:uiPriority w:val="99"/>
    <w:semiHidden/>
    <w:rsid w:val="00BF3305"/>
    <w:rPr>
      <w:rFonts w:cs="Times New Roman"/>
      <w:sz w:val="18"/>
      <w:szCs w:val="18"/>
    </w:rPr>
  </w:style>
  <w:style w:type="paragraph" w:styleId="ad">
    <w:name w:val="annotation text"/>
    <w:basedOn w:val="a"/>
    <w:link w:val="ae"/>
    <w:uiPriority w:val="99"/>
    <w:semiHidden/>
    <w:rsid w:val="00BF3305"/>
  </w:style>
  <w:style w:type="character" w:customStyle="1" w:styleId="ae">
    <w:name w:val="註解文字 字元"/>
    <w:link w:val="ad"/>
    <w:uiPriority w:val="99"/>
    <w:semiHidden/>
    <w:locked/>
    <w:rsid w:val="00CF5CD0"/>
    <w:rPr>
      <w:rFonts w:cs="Times New Roman"/>
      <w:sz w:val="24"/>
      <w:szCs w:val="24"/>
    </w:rPr>
  </w:style>
  <w:style w:type="paragraph" w:styleId="af">
    <w:name w:val="annotation subject"/>
    <w:basedOn w:val="ad"/>
    <w:next w:val="ad"/>
    <w:link w:val="af0"/>
    <w:uiPriority w:val="99"/>
    <w:semiHidden/>
    <w:rsid w:val="00BF3305"/>
    <w:rPr>
      <w:b/>
      <w:bCs/>
    </w:rPr>
  </w:style>
  <w:style w:type="character" w:customStyle="1" w:styleId="af0">
    <w:name w:val="註解主旨 字元"/>
    <w:link w:val="af"/>
    <w:uiPriority w:val="99"/>
    <w:semiHidden/>
    <w:locked/>
    <w:rsid w:val="00CF5CD0"/>
    <w:rPr>
      <w:rFonts w:cs="Times New Roman"/>
      <w:b/>
      <w:bCs/>
      <w:sz w:val="24"/>
      <w:szCs w:val="24"/>
    </w:rPr>
  </w:style>
  <w:style w:type="paragraph" w:styleId="af1">
    <w:name w:val="Body Text"/>
    <w:basedOn w:val="a"/>
    <w:link w:val="af2"/>
    <w:uiPriority w:val="99"/>
    <w:rsid w:val="0057222D"/>
    <w:pPr>
      <w:spacing w:after="120"/>
    </w:pPr>
  </w:style>
  <w:style w:type="character" w:customStyle="1" w:styleId="af2">
    <w:name w:val="本文 字元"/>
    <w:link w:val="af1"/>
    <w:uiPriority w:val="99"/>
    <w:semiHidden/>
    <w:locked/>
    <w:rsid w:val="00CF20AF"/>
    <w:rPr>
      <w:rFonts w:cs="Times New Roman"/>
      <w:sz w:val="24"/>
      <w:szCs w:val="24"/>
    </w:rPr>
  </w:style>
  <w:style w:type="paragraph" w:styleId="af3">
    <w:name w:val="Plain Text"/>
    <w:basedOn w:val="a"/>
    <w:link w:val="af4"/>
    <w:uiPriority w:val="99"/>
    <w:rsid w:val="009B3B3C"/>
    <w:rPr>
      <w:rFonts w:ascii="細明體" w:eastAsia="細明體" w:hAnsi="Courier New" w:cs="Courier New"/>
    </w:rPr>
  </w:style>
  <w:style w:type="character" w:customStyle="1" w:styleId="af4">
    <w:name w:val="純文字 字元"/>
    <w:link w:val="af3"/>
    <w:uiPriority w:val="99"/>
    <w:semiHidden/>
    <w:locked/>
    <w:rsid w:val="00CF20AF"/>
    <w:rPr>
      <w:rFonts w:ascii="細明體" w:eastAsia="細明體" w:hAnsi="Courier New" w:cs="Courier New"/>
      <w:sz w:val="24"/>
      <w:szCs w:val="24"/>
    </w:rPr>
  </w:style>
  <w:style w:type="character" w:styleId="af5">
    <w:name w:val="Hyperlink"/>
    <w:uiPriority w:val="99"/>
    <w:rsid w:val="00596972"/>
    <w:rPr>
      <w:rFonts w:cs="Times New Roman"/>
      <w:color w:val="0000FF"/>
      <w:u w:val="single"/>
    </w:rPr>
  </w:style>
  <w:style w:type="paragraph" w:styleId="af6">
    <w:name w:val="List Paragraph"/>
    <w:basedOn w:val="a"/>
    <w:uiPriority w:val="99"/>
    <w:qFormat/>
    <w:rsid w:val="00C060E0"/>
    <w:pPr>
      <w:ind w:leftChars="200" w:left="480"/>
    </w:pPr>
    <w:rPr>
      <w:rFonts w:ascii="Calibri" w:hAnsi="Calibri"/>
      <w:szCs w:val="22"/>
    </w:rPr>
  </w:style>
  <w:style w:type="paragraph" w:customStyle="1" w:styleId="Default">
    <w:name w:val="Default"/>
    <w:uiPriority w:val="99"/>
    <w:rsid w:val="00C060E0"/>
    <w:pPr>
      <w:widowControl w:val="0"/>
      <w:autoSpaceDE w:val="0"/>
      <w:autoSpaceDN w:val="0"/>
      <w:adjustRightInd w:val="0"/>
    </w:pPr>
    <w:rPr>
      <w:color w:val="000000"/>
      <w:sz w:val="24"/>
      <w:szCs w:val="24"/>
    </w:rPr>
  </w:style>
  <w:style w:type="paragraph" w:customStyle="1" w:styleId="11">
    <w:name w:val="清單段落1"/>
    <w:basedOn w:val="a"/>
    <w:uiPriority w:val="99"/>
    <w:rsid w:val="008B75B4"/>
    <w:pPr>
      <w:ind w:leftChars="200" w:left="480"/>
    </w:pPr>
    <w:rPr>
      <w:rFonts w:ascii="Calibri" w:hAnsi="Calibri"/>
      <w:szCs w:val="22"/>
    </w:rPr>
  </w:style>
  <w:style w:type="character" w:styleId="af7">
    <w:name w:val="Strong"/>
    <w:uiPriority w:val="99"/>
    <w:qFormat/>
    <w:locked/>
    <w:rsid w:val="00EF7295"/>
    <w:rPr>
      <w:rFonts w:cs="Times New Roman"/>
      <w:b/>
      <w:bCs/>
    </w:rPr>
  </w:style>
  <w:style w:type="paragraph" w:styleId="HTML">
    <w:name w:val="HTML Preformatted"/>
    <w:basedOn w:val="a"/>
    <w:link w:val="HTML0"/>
    <w:uiPriority w:val="99"/>
    <w:rsid w:val="00EF7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0322FC"/>
    <w:rPr>
      <w:rFonts w:ascii="Courier New" w:hAnsi="Courier New" w:cs="Courier New"/>
      <w:sz w:val="20"/>
      <w:szCs w:val="20"/>
    </w:rPr>
  </w:style>
  <w:style w:type="paragraph" w:customStyle="1" w:styleId="2">
    <w:name w:val="清單段落2"/>
    <w:basedOn w:val="a"/>
    <w:rsid w:val="00CA1FF4"/>
    <w:pPr>
      <w:ind w:leftChars="200" w:left="480"/>
    </w:pPr>
    <w:rPr>
      <w:rFonts w:ascii="Calibri" w:hAnsi="Calibri"/>
      <w:szCs w:val="22"/>
    </w:rPr>
  </w:style>
  <w:style w:type="paragraph" w:customStyle="1" w:styleId="140pt">
    <w:name w:val="樣式 (拉丁) 標楷體 (中文) 標楷體 14 點 置中 行距:  最小行高 0 pt"/>
    <w:basedOn w:val="a"/>
    <w:autoRedefine/>
    <w:rsid w:val="000521C3"/>
    <w:pPr>
      <w:kinsoku w:val="0"/>
      <w:spacing w:line="0" w:lineRule="atLeast"/>
    </w:pPr>
    <w:rPr>
      <w:rFonts w:ascii="標楷體" w:eastAsia="標楷體" w:hAnsi="標楷體" w:cs="新細明體"/>
      <w:b/>
      <w:bCs/>
      <w:sz w:val="36"/>
      <w:szCs w:val="36"/>
    </w:rPr>
  </w:style>
  <w:style w:type="table" w:styleId="af8">
    <w:name w:val="Table Grid"/>
    <w:basedOn w:val="a1"/>
    <w:uiPriority w:val="39"/>
    <w:locked/>
    <w:rsid w:val="00CA1FF4"/>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170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350645">
      <w:marLeft w:val="0"/>
      <w:marRight w:val="0"/>
      <w:marTop w:val="0"/>
      <w:marBottom w:val="0"/>
      <w:divBdr>
        <w:top w:val="none" w:sz="0" w:space="0" w:color="auto"/>
        <w:left w:val="none" w:sz="0" w:space="0" w:color="auto"/>
        <w:bottom w:val="none" w:sz="0" w:space="0" w:color="auto"/>
        <w:right w:val="none" w:sz="0" w:space="0" w:color="auto"/>
      </w:divBdr>
    </w:div>
    <w:div w:id="1302350646">
      <w:marLeft w:val="0"/>
      <w:marRight w:val="0"/>
      <w:marTop w:val="0"/>
      <w:marBottom w:val="0"/>
      <w:divBdr>
        <w:top w:val="none" w:sz="0" w:space="0" w:color="auto"/>
        <w:left w:val="none" w:sz="0" w:space="0" w:color="auto"/>
        <w:bottom w:val="none" w:sz="0" w:space="0" w:color="auto"/>
        <w:right w:val="none" w:sz="0" w:space="0" w:color="auto"/>
      </w:divBdr>
    </w:div>
    <w:div w:id="1302350647">
      <w:marLeft w:val="0"/>
      <w:marRight w:val="0"/>
      <w:marTop w:val="0"/>
      <w:marBottom w:val="0"/>
      <w:divBdr>
        <w:top w:val="none" w:sz="0" w:space="0" w:color="auto"/>
        <w:left w:val="none" w:sz="0" w:space="0" w:color="auto"/>
        <w:bottom w:val="none" w:sz="0" w:space="0" w:color="auto"/>
        <w:right w:val="none" w:sz="0" w:space="0" w:color="auto"/>
      </w:divBdr>
    </w:div>
    <w:div w:id="1302350648">
      <w:marLeft w:val="0"/>
      <w:marRight w:val="0"/>
      <w:marTop w:val="0"/>
      <w:marBottom w:val="0"/>
      <w:divBdr>
        <w:top w:val="none" w:sz="0" w:space="0" w:color="auto"/>
        <w:left w:val="none" w:sz="0" w:space="0" w:color="auto"/>
        <w:bottom w:val="none" w:sz="0" w:space="0" w:color="auto"/>
        <w:right w:val="none" w:sz="0" w:space="0" w:color="auto"/>
      </w:divBdr>
    </w:div>
    <w:div w:id="1302350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reurl.cc/kaL2v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url.cc/gaz1OV" TargetMode="External"/><Relationship Id="rId7" Type="http://schemas.openxmlformats.org/officeDocument/2006/relationships/hyperlink" Target="http://laws.mol.gov.tw/Chi/FLAW/FLAWDAT01.asp?lsid=FL038447" TargetMode="External"/><Relationship Id="rId12" Type="http://schemas.openxmlformats.org/officeDocument/2006/relationships/hyperlink" Target="https://reurl.cc/gaz1OV" TargetMode="External"/><Relationship Id="rId17" Type="http://schemas.openxmlformats.org/officeDocument/2006/relationships/hyperlink" Target="https://reurl.cc/gaz1OV" TargetMode="External"/><Relationship Id="rId25" Type="http://schemas.openxmlformats.org/officeDocument/2006/relationships/hyperlink" Target="https://reurl.cc/0Zxbe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reurl.cc/kaL2vd"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reurl.cc/gaz1OV" TargetMode="External"/><Relationship Id="rId10" Type="http://schemas.openxmlformats.org/officeDocument/2006/relationships/image" Target="media/image1.png"/><Relationship Id="rId19" Type="http://schemas.openxmlformats.org/officeDocument/2006/relationships/hyperlink" Target="https://reurl.cc/0Zxbe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reurl.cc/gaz1OV" TargetMode="External"/><Relationship Id="rId22" Type="http://schemas.openxmlformats.org/officeDocument/2006/relationships/hyperlink" Target="https://reurl.cc/gaz1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1554</Words>
  <Characters>8864</Characters>
  <Application>Microsoft Office Word</Application>
  <DocSecurity>0</DocSecurity>
  <Lines>73</Lines>
  <Paragraphs>20</Paragraphs>
  <ScaleCrop>false</ScaleCrop>
  <Company>CPAMI</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清境地區旅宿業土地使用及建築管理處理原則</dc:title>
  <dc:subject/>
  <dc:creator>CPA</dc:creator>
  <cp:keywords/>
  <dc:description/>
  <cp:lastModifiedBy>工務局</cp:lastModifiedBy>
  <cp:revision>2</cp:revision>
  <cp:lastPrinted>2023-09-27T02:48:00Z</cp:lastPrinted>
  <dcterms:created xsi:type="dcterms:W3CDTF">2023-10-30T04:35:00Z</dcterms:created>
  <dcterms:modified xsi:type="dcterms:W3CDTF">2023-10-30T04:35:00Z</dcterms:modified>
</cp:coreProperties>
</file>