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FD" w:rsidRDefault="00E430C4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市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縣（市）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鄉（鎮、市、區）農舍管制註記清冊</w:t>
      </w:r>
    </w:p>
    <w:tbl>
      <w:tblPr>
        <w:tblW w:w="15552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436"/>
        <w:gridCol w:w="1080"/>
        <w:gridCol w:w="1800"/>
        <w:gridCol w:w="1260"/>
        <w:gridCol w:w="1800"/>
        <w:gridCol w:w="1080"/>
        <w:gridCol w:w="1620"/>
        <w:gridCol w:w="1620"/>
        <w:gridCol w:w="684"/>
        <w:gridCol w:w="652"/>
        <w:gridCol w:w="720"/>
        <w:gridCol w:w="720"/>
      </w:tblGrid>
      <w:tr w:rsidR="00EE1DF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舍</w:t>
            </w:r>
          </w:p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起造人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農舍</w:t>
            </w:r>
          </w:p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門牌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舍</w:t>
            </w:r>
          </w:p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坐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提供興建之地號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造</w:t>
            </w:r>
          </w:p>
          <w:p w:rsidR="00EE1DFD" w:rsidRDefault="00E430C4">
            <w:pPr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用</w:t>
            </w:r>
          </w:p>
          <w:p w:rsidR="00EE1DFD" w:rsidRDefault="00E430C4">
            <w:pPr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照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農業發展條例修正前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取得土地（請勾選）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興建種類</w:t>
            </w:r>
          </w:p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（請勾選）</w:t>
            </w: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鄉鎮市區</w:t>
            </w:r>
          </w:p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小段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積</w:t>
            </w:r>
          </w:p>
          <w:p w:rsidR="00EE1DFD" w:rsidRDefault="00E430C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（平方公尺）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鄉鎮市區</w:t>
            </w:r>
          </w:p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小段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積</w:t>
            </w:r>
          </w:p>
          <w:p w:rsidR="00EE1DFD" w:rsidRDefault="00E430C4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/>
                <w:sz w:val="19"/>
                <w:szCs w:val="19"/>
              </w:rPr>
              <w:t>平方公尺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）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前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後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ind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個別興建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ind w:left="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集村興建</w:t>
            </w:r>
            <w:proofErr w:type="gramEnd"/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核發日期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ind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ind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ind w:left="120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1DF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E1D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DFD" w:rsidRDefault="00EE1DF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E1DFD" w:rsidRDefault="00E430C4">
      <w:pPr>
        <w:jc w:val="both"/>
      </w:pPr>
      <w:r>
        <w:rPr>
          <w:rFonts w:ascii="標楷體" w:eastAsia="標楷體" w:hAnsi="標楷體"/>
        </w:rPr>
        <w:t>承辦人</w:t>
      </w:r>
      <w:r>
        <w:rPr>
          <w:rFonts w:ascii="標楷體" w:eastAsia="標楷體" w:hAnsi="標楷體"/>
        </w:rPr>
        <w:t xml:space="preserve">                         </w:t>
      </w:r>
      <w:r>
        <w:rPr>
          <w:rFonts w:ascii="標楷體" w:eastAsia="標楷體" w:hAnsi="標楷體"/>
        </w:rPr>
        <w:t>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長</w:t>
      </w:r>
      <w:r>
        <w:rPr>
          <w:rFonts w:ascii="標楷體" w:eastAsia="標楷體" w:hAnsi="標楷體"/>
        </w:rPr>
        <w:t xml:space="preserve">                         </w:t>
      </w:r>
      <w:r>
        <w:rPr>
          <w:rFonts w:ascii="標楷體" w:eastAsia="標楷體" w:hAnsi="標楷體"/>
        </w:rPr>
        <w:t>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處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長</w:t>
      </w:r>
      <w:r>
        <w:rPr>
          <w:rFonts w:ascii="標楷體" w:eastAsia="標楷體" w:hAnsi="標楷體"/>
        </w:rPr>
        <w:t xml:space="preserve">                         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sectPr w:rsidR="00EE1DFD">
      <w:pgSz w:w="16838" w:h="11906" w:orient="landscape"/>
      <w:pgMar w:top="1021" w:right="907" w:bottom="1021" w:left="90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C4" w:rsidRDefault="00E430C4">
      <w:r>
        <w:separator/>
      </w:r>
    </w:p>
  </w:endnote>
  <w:endnote w:type="continuationSeparator" w:id="0">
    <w:p w:rsidR="00E430C4" w:rsidRDefault="00E4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C4" w:rsidRDefault="00E430C4">
      <w:r>
        <w:rPr>
          <w:color w:val="000000"/>
        </w:rPr>
        <w:separator/>
      </w:r>
    </w:p>
  </w:footnote>
  <w:footnote w:type="continuationSeparator" w:id="0">
    <w:p w:rsidR="00E430C4" w:rsidRDefault="00E4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1DFD"/>
    <w:rsid w:val="000A75B6"/>
    <w:rsid w:val="00E430C4"/>
    <w:rsid w:val="00E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6A110-097A-4AAD-8C99-2EF42BE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>附件2</dc:subject>
  <dc:creator>301000000A</dc:creator>
  <cp:lastModifiedBy>蕭世沛</cp:lastModifiedBy>
  <cp:revision>2</cp:revision>
  <cp:lastPrinted>2014-01-29T01:05:00Z</cp:lastPrinted>
  <dcterms:created xsi:type="dcterms:W3CDTF">2019-02-13T01:53:00Z</dcterms:created>
  <dcterms:modified xsi:type="dcterms:W3CDTF">2019-02-13T01:53:00Z</dcterms:modified>
</cp:coreProperties>
</file>