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5EF5" w14:textId="661526E2" w:rsidR="0025680B" w:rsidRPr="00124DDD" w:rsidRDefault="00E048F6" w:rsidP="00BD274D">
      <w:pPr>
        <w:spacing w:line="360" w:lineRule="exact"/>
        <w:ind w:rightChars="-100" w:right="-240"/>
        <w:jc w:val="center"/>
        <w:rPr>
          <w:rFonts w:ascii="標楷體" w:eastAsia="標楷體" w:hAnsi="標楷體"/>
          <w:b/>
          <w:color w:val="000000" w:themeColor="text1"/>
          <w:sz w:val="44"/>
          <w:szCs w:val="44"/>
        </w:rPr>
      </w:pPr>
      <w:r>
        <w:rPr>
          <w:rFonts w:ascii="標楷體" w:eastAsia="標楷體" w:hAnsi="標楷體" w:hint="eastAsia"/>
          <w:b/>
          <w:color w:val="000000" w:themeColor="text1"/>
          <w:sz w:val="44"/>
          <w:szCs w:val="44"/>
        </w:rPr>
        <w:t>臺</w:t>
      </w:r>
      <w:r w:rsidR="00BD274D" w:rsidRPr="00124DDD">
        <w:rPr>
          <w:rFonts w:ascii="標楷體" w:eastAsia="標楷體" w:hAnsi="標楷體" w:hint="eastAsia"/>
          <w:b/>
          <w:color w:val="000000" w:themeColor="text1"/>
          <w:sz w:val="44"/>
          <w:szCs w:val="44"/>
        </w:rPr>
        <w:t>南市政府工務局</w:t>
      </w:r>
    </w:p>
    <w:p w14:paraId="05E3C336" w14:textId="77777777" w:rsidR="0025680B" w:rsidRPr="00124DDD" w:rsidRDefault="0025680B" w:rsidP="00626257">
      <w:pPr>
        <w:spacing w:beforeLines="50" w:before="180" w:afterLines="100" w:after="360" w:line="480" w:lineRule="exact"/>
        <w:ind w:rightChars="-100" w:right="-240"/>
        <w:jc w:val="both"/>
        <w:rPr>
          <w:rFonts w:ascii="標楷體" w:eastAsia="標楷體" w:hAnsi="標楷體"/>
          <w:color w:val="000000" w:themeColor="text1"/>
          <w:sz w:val="28"/>
          <w:szCs w:val="28"/>
        </w:rPr>
      </w:pPr>
      <w:r w:rsidRPr="00124DDD">
        <w:rPr>
          <w:rFonts w:ascii="標楷體" w:eastAsia="標楷體" w:hAnsi="標楷體" w:hint="eastAsia"/>
          <w:b/>
          <w:color w:val="000000" w:themeColor="text1"/>
          <w:sz w:val="44"/>
          <w:szCs w:val="44"/>
        </w:rPr>
        <w:t>建築物</w:t>
      </w:r>
      <w:proofErr w:type="gramStart"/>
      <w:r w:rsidRPr="00124DDD">
        <w:rPr>
          <w:rFonts w:ascii="標楷體" w:eastAsia="標楷體" w:hAnsi="標楷體" w:hint="eastAsia"/>
          <w:b/>
          <w:color w:val="000000" w:themeColor="text1"/>
          <w:sz w:val="44"/>
          <w:szCs w:val="44"/>
        </w:rPr>
        <w:t>昇</w:t>
      </w:r>
      <w:proofErr w:type="gramEnd"/>
      <w:r w:rsidRPr="00124DDD">
        <w:rPr>
          <w:rFonts w:ascii="標楷體" w:eastAsia="標楷體" w:hAnsi="標楷體" w:hint="eastAsia"/>
          <w:b/>
          <w:color w:val="000000" w:themeColor="text1"/>
          <w:sz w:val="44"/>
          <w:szCs w:val="44"/>
        </w:rPr>
        <w:t>降設備輔導計畫</w:t>
      </w:r>
      <w:r w:rsidR="00977227" w:rsidRPr="00124DDD">
        <w:rPr>
          <w:rFonts w:ascii="標楷體" w:eastAsia="標楷體" w:hAnsi="標楷體" w:hint="eastAsia"/>
          <w:b/>
          <w:color w:val="000000" w:themeColor="text1"/>
          <w:sz w:val="44"/>
          <w:szCs w:val="44"/>
          <w:u w:val="single"/>
        </w:rPr>
        <w:t>2.0</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以下簡稱本輔導計畫</w:t>
      </w:r>
      <w:r w:rsidRPr="00124DDD">
        <w:rPr>
          <w:rFonts w:ascii="標楷體" w:eastAsia="標楷體" w:hAnsi="標楷體"/>
          <w:color w:val="000000" w:themeColor="text1"/>
          <w:sz w:val="28"/>
          <w:szCs w:val="28"/>
        </w:rPr>
        <w:t>)</w:t>
      </w:r>
    </w:p>
    <w:p w14:paraId="0DC498CE" w14:textId="77777777" w:rsidR="0025680B" w:rsidRPr="00124DDD" w:rsidRDefault="0025680B" w:rsidP="00070E2F">
      <w:pPr>
        <w:numPr>
          <w:ilvl w:val="0"/>
          <w:numId w:val="6"/>
        </w:numPr>
        <w:spacing w:line="500" w:lineRule="exact"/>
        <w:ind w:left="0" w:firstLine="0"/>
        <w:jc w:val="both"/>
        <w:rPr>
          <w:rFonts w:ascii="標楷體" w:eastAsia="標楷體" w:hAnsi="標楷體"/>
          <w:b/>
          <w:color w:val="000000" w:themeColor="text1"/>
          <w:sz w:val="36"/>
          <w:szCs w:val="36"/>
        </w:rPr>
      </w:pPr>
      <w:r w:rsidRPr="00124DDD">
        <w:rPr>
          <w:rFonts w:ascii="標楷體" w:eastAsia="標楷體" w:hAnsi="標楷體" w:hint="eastAsia"/>
          <w:b/>
          <w:color w:val="000000" w:themeColor="text1"/>
          <w:sz w:val="36"/>
          <w:szCs w:val="36"/>
        </w:rPr>
        <w:t>執行依據</w:t>
      </w:r>
    </w:p>
    <w:p w14:paraId="4A26D46D"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proofErr w:type="gramStart"/>
      <w:r w:rsidRPr="00124DDD">
        <w:rPr>
          <w:rFonts w:ascii="標楷體" w:eastAsia="標楷體" w:hAnsi="標楷體" w:hint="eastAsia"/>
          <w:color w:val="000000" w:themeColor="text1"/>
          <w:sz w:val="28"/>
          <w:szCs w:val="28"/>
        </w:rPr>
        <w:t>一</w:t>
      </w:r>
      <w:proofErr w:type="gramEnd"/>
      <w:r w:rsidRPr="00124DDD">
        <w:rPr>
          <w:rFonts w:ascii="標楷體" w:eastAsia="標楷體" w:hAnsi="標楷體"/>
          <w:color w:val="000000" w:themeColor="text1"/>
          <w:sz w:val="28"/>
          <w:szCs w:val="28"/>
        </w:rPr>
        <w:t>)</w:t>
      </w:r>
      <w:r w:rsidRPr="00124DDD">
        <w:rPr>
          <w:rFonts w:ascii="標楷體" w:eastAsia="標楷體" w:hAnsi="標楷體" w:hint="eastAsia"/>
          <w:b/>
          <w:color w:val="000000" w:themeColor="text1"/>
          <w:sz w:val="28"/>
          <w:szCs w:val="28"/>
        </w:rPr>
        <w:t>建築法：</w:t>
      </w:r>
      <w:r w:rsidRPr="00124DDD">
        <w:rPr>
          <w:rFonts w:ascii="標楷體" w:eastAsia="標楷體" w:hAnsi="標楷體" w:hint="eastAsia"/>
          <w:color w:val="000000" w:themeColor="text1"/>
          <w:sz w:val="28"/>
          <w:szCs w:val="28"/>
        </w:rPr>
        <w:t>第</w:t>
      </w:r>
      <w:r w:rsidRPr="00124DDD">
        <w:rPr>
          <w:rFonts w:ascii="標楷體" w:eastAsia="標楷體" w:hAnsi="標楷體"/>
          <w:color w:val="000000" w:themeColor="text1"/>
          <w:sz w:val="28"/>
          <w:szCs w:val="28"/>
        </w:rPr>
        <w:t>77</w:t>
      </w:r>
      <w:r w:rsidRPr="00124DDD">
        <w:rPr>
          <w:rFonts w:ascii="標楷體" w:eastAsia="標楷體" w:hAnsi="標楷體" w:hint="eastAsia"/>
          <w:color w:val="000000" w:themeColor="text1"/>
          <w:sz w:val="28"/>
          <w:szCs w:val="28"/>
        </w:rPr>
        <w:t>條、第</w:t>
      </w:r>
      <w:r w:rsidRPr="00124DDD">
        <w:rPr>
          <w:rFonts w:ascii="標楷體" w:eastAsia="標楷體" w:hAnsi="標楷體"/>
          <w:color w:val="000000" w:themeColor="text1"/>
          <w:sz w:val="28"/>
          <w:szCs w:val="28"/>
        </w:rPr>
        <w:t>77</w:t>
      </w:r>
      <w:r w:rsidRPr="00124DDD">
        <w:rPr>
          <w:rFonts w:ascii="標楷體" w:eastAsia="標楷體" w:hAnsi="標楷體" w:hint="eastAsia"/>
          <w:color w:val="000000" w:themeColor="text1"/>
          <w:sz w:val="28"/>
          <w:szCs w:val="28"/>
        </w:rPr>
        <w:t>條之</w:t>
      </w:r>
      <w:r w:rsidRPr="00124DDD">
        <w:rPr>
          <w:rFonts w:ascii="標楷體" w:eastAsia="標楷體" w:hAnsi="標楷體"/>
          <w:color w:val="000000" w:themeColor="text1"/>
          <w:sz w:val="28"/>
          <w:szCs w:val="28"/>
        </w:rPr>
        <w:t>4</w:t>
      </w:r>
    </w:p>
    <w:p w14:paraId="4EB03F46"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二</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建築技術規則</w:t>
      </w:r>
    </w:p>
    <w:p w14:paraId="5A784CED"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三</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中國國家標準</w:t>
      </w:r>
    </w:p>
    <w:p w14:paraId="542BFA89"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四</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建築物</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降設備設置及檢查管理辦法</w:t>
      </w:r>
    </w:p>
    <w:p w14:paraId="36373CD3"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五</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建築物公共安全檢查簽證及申報辦法</w:t>
      </w:r>
    </w:p>
    <w:p w14:paraId="00254971"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六</w:t>
      </w:r>
      <w:r w:rsidRPr="00124DDD">
        <w:rPr>
          <w:rFonts w:ascii="標楷體" w:eastAsia="標楷體" w:hAnsi="標楷體"/>
          <w:color w:val="000000" w:themeColor="text1"/>
          <w:sz w:val="28"/>
          <w:szCs w:val="28"/>
        </w:rPr>
        <w:t>)</w:t>
      </w:r>
      <w:r w:rsidRPr="00124DDD">
        <w:rPr>
          <w:rFonts w:ascii="標楷體" w:eastAsia="標楷體" w:hAnsi="標楷體" w:hint="eastAsia"/>
          <w:b/>
          <w:color w:val="000000" w:themeColor="text1"/>
          <w:sz w:val="28"/>
          <w:szCs w:val="28"/>
        </w:rPr>
        <w:t>職業安全衛生法</w:t>
      </w:r>
    </w:p>
    <w:p w14:paraId="317F1EE9"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七</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起重升降機具安全規則</w:t>
      </w:r>
    </w:p>
    <w:p w14:paraId="74D1A696" w14:textId="77777777" w:rsidR="0025680B" w:rsidRPr="00124DDD" w:rsidRDefault="0025680B" w:rsidP="00070E2F">
      <w:pPr>
        <w:spacing w:line="500" w:lineRule="exact"/>
        <w:ind w:leftChars="180" w:left="950" w:hangingChars="185" w:hanging="518"/>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八</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職業安全衛生管理辦法</w:t>
      </w:r>
    </w:p>
    <w:p w14:paraId="29F0BDD5" w14:textId="77777777" w:rsidR="0025680B" w:rsidRPr="00124DDD" w:rsidRDefault="0025680B" w:rsidP="00070E2F">
      <w:pPr>
        <w:spacing w:line="500" w:lineRule="exact"/>
        <w:ind w:leftChars="180" w:left="950" w:hangingChars="185" w:hanging="518"/>
        <w:jc w:val="both"/>
        <w:rPr>
          <w:color w:val="000000" w:themeColor="text1"/>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九</w:t>
      </w:r>
      <w:r w:rsidRPr="00124DDD">
        <w:rPr>
          <w:rFonts w:ascii="標楷體" w:eastAsia="標楷體" w:hAnsi="標楷體"/>
          <w:color w:val="000000" w:themeColor="text1"/>
          <w:sz w:val="28"/>
          <w:szCs w:val="28"/>
        </w:rPr>
        <w:t>)</w:t>
      </w:r>
      <w:hyperlink r:id="rId7" w:history="1">
        <w:r w:rsidRPr="00124DDD">
          <w:rPr>
            <w:rFonts w:ascii="標楷體" w:eastAsia="標楷體" w:hAnsi="標楷體" w:hint="eastAsia"/>
            <w:color w:val="000000" w:themeColor="text1"/>
            <w:sz w:val="28"/>
            <w:szCs w:val="28"/>
          </w:rPr>
          <w:t>升降機安全檢查構造標準</w:t>
        </w:r>
      </w:hyperlink>
    </w:p>
    <w:p w14:paraId="13AF593E" w14:textId="77777777" w:rsidR="0025680B" w:rsidRPr="00124DDD" w:rsidRDefault="0025680B" w:rsidP="00070E2F">
      <w:pPr>
        <w:spacing w:line="500" w:lineRule="exact"/>
        <w:ind w:leftChars="180" w:left="950" w:hangingChars="185" w:hanging="518"/>
        <w:jc w:val="both"/>
        <w:rPr>
          <w:rFonts w:ascii="標楷體" w:eastAsia="標楷體" w:hAnsi="標楷體"/>
          <w:b/>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十</w:t>
      </w:r>
      <w:r w:rsidRPr="00124DDD">
        <w:rPr>
          <w:rFonts w:ascii="標楷體" w:eastAsia="標楷體" w:hAnsi="標楷體"/>
          <w:color w:val="000000" w:themeColor="text1"/>
          <w:sz w:val="28"/>
          <w:szCs w:val="28"/>
        </w:rPr>
        <w:t>)</w:t>
      </w:r>
      <w:r w:rsidRPr="00124DDD">
        <w:rPr>
          <w:rFonts w:ascii="標楷體" w:eastAsia="標楷體" w:hAnsi="標楷體" w:hint="eastAsia"/>
          <w:b/>
          <w:color w:val="000000" w:themeColor="text1"/>
          <w:sz w:val="28"/>
          <w:szCs w:val="28"/>
        </w:rPr>
        <w:t>工廠管理輔導法</w:t>
      </w:r>
    </w:p>
    <w:p w14:paraId="48FF503A" w14:textId="77777777" w:rsidR="0025680B" w:rsidRPr="00124DDD" w:rsidRDefault="0025680B" w:rsidP="00070E2F">
      <w:pPr>
        <w:numPr>
          <w:ilvl w:val="0"/>
          <w:numId w:val="6"/>
        </w:numPr>
        <w:spacing w:line="500" w:lineRule="exact"/>
        <w:jc w:val="both"/>
        <w:rPr>
          <w:rFonts w:ascii="標楷體" w:eastAsia="標楷體" w:hAnsi="標楷體"/>
          <w:b/>
          <w:color w:val="000000" w:themeColor="text1"/>
          <w:sz w:val="36"/>
          <w:szCs w:val="36"/>
        </w:rPr>
      </w:pPr>
      <w:r w:rsidRPr="00124DDD">
        <w:rPr>
          <w:rFonts w:ascii="標楷體" w:eastAsia="標楷體" w:hAnsi="標楷體" w:hint="eastAsia"/>
          <w:b/>
          <w:color w:val="000000" w:themeColor="text1"/>
          <w:sz w:val="36"/>
          <w:szCs w:val="36"/>
        </w:rPr>
        <w:t>執行範圍</w:t>
      </w:r>
    </w:p>
    <w:p w14:paraId="05B59D76" w14:textId="77777777" w:rsidR="0025680B" w:rsidRPr="00124DDD" w:rsidRDefault="0025680B" w:rsidP="00070E2F">
      <w:pPr>
        <w:spacing w:line="500" w:lineRule="exact"/>
        <w:ind w:leftChars="175" w:left="966" w:hangingChars="195" w:hanging="546"/>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proofErr w:type="gramStart"/>
      <w:r w:rsidRPr="00124DDD">
        <w:rPr>
          <w:rFonts w:ascii="標楷體" w:eastAsia="標楷體" w:hAnsi="標楷體" w:hint="eastAsia"/>
          <w:color w:val="000000" w:themeColor="text1"/>
          <w:sz w:val="28"/>
          <w:szCs w:val="28"/>
        </w:rPr>
        <w:t>一</w:t>
      </w:r>
      <w:proofErr w:type="gramEnd"/>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u w:val="single"/>
        </w:rPr>
        <w:t>原勞動部管理機制內</w:t>
      </w:r>
      <w:r w:rsidR="000C5D1A" w:rsidRPr="00124DDD">
        <w:rPr>
          <w:rFonts w:ascii="標楷體" w:eastAsia="標楷體" w:hAnsi="標楷體" w:hint="eastAsia"/>
          <w:color w:val="000000" w:themeColor="text1"/>
          <w:sz w:val="28"/>
          <w:szCs w:val="28"/>
          <w:u w:val="single"/>
        </w:rPr>
        <w:t>1噸以上尚未取得建築物</w:t>
      </w:r>
      <w:proofErr w:type="gramStart"/>
      <w:r w:rsidR="000C5D1A" w:rsidRPr="00124DDD">
        <w:rPr>
          <w:rFonts w:ascii="標楷體" w:eastAsia="標楷體" w:hAnsi="標楷體" w:hint="eastAsia"/>
          <w:color w:val="000000" w:themeColor="text1"/>
          <w:sz w:val="28"/>
          <w:szCs w:val="28"/>
          <w:u w:val="single"/>
        </w:rPr>
        <w:t>昇</w:t>
      </w:r>
      <w:proofErr w:type="gramEnd"/>
      <w:r w:rsidR="000C5D1A" w:rsidRPr="00124DDD">
        <w:rPr>
          <w:rFonts w:ascii="標楷體" w:eastAsia="標楷體" w:hAnsi="標楷體" w:hint="eastAsia"/>
          <w:color w:val="000000" w:themeColor="text1"/>
          <w:sz w:val="28"/>
          <w:szCs w:val="28"/>
          <w:u w:val="single"/>
        </w:rPr>
        <w:t>降設備使用許可證，歸屬符合建築法規且已取得臨時許可證</w:t>
      </w:r>
      <w:r w:rsidRPr="00124DDD">
        <w:rPr>
          <w:rFonts w:ascii="標楷體" w:eastAsia="標楷體" w:hAnsi="標楷體" w:hint="eastAsia"/>
          <w:color w:val="000000" w:themeColor="text1"/>
          <w:sz w:val="28"/>
          <w:szCs w:val="28"/>
          <w:u w:val="single"/>
        </w:rPr>
        <w:t>之</w:t>
      </w:r>
      <w:proofErr w:type="gramStart"/>
      <w:r w:rsidRPr="00124DDD">
        <w:rPr>
          <w:rFonts w:ascii="標楷體" w:eastAsia="標楷體" w:hAnsi="標楷體" w:hint="eastAsia"/>
          <w:color w:val="000000" w:themeColor="text1"/>
          <w:sz w:val="28"/>
          <w:szCs w:val="28"/>
          <w:u w:val="single"/>
        </w:rPr>
        <w:t>昇</w:t>
      </w:r>
      <w:proofErr w:type="gramEnd"/>
      <w:r w:rsidRPr="00124DDD">
        <w:rPr>
          <w:rFonts w:ascii="標楷體" w:eastAsia="標楷體" w:hAnsi="標楷體" w:hint="eastAsia"/>
          <w:color w:val="000000" w:themeColor="text1"/>
          <w:sz w:val="28"/>
          <w:szCs w:val="28"/>
          <w:u w:val="single"/>
        </w:rPr>
        <w:t>降設備</w:t>
      </w:r>
      <w:r w:rsidRPr="00124DDD">
        <w:rPr>
          <w:rFonts w:ascii="標楷體" w:eastAsia="標楷體" w:hAnsi="標楷體" w:hint="eastAsia"/>
          <w:color w:val="000000" w:themeColor="text1"/>
          <w:sz w:val="28"/>
          <w:szCs w:val="28"/>
        </w:rPr>
        <w:t>。</w:t>
      </w:r>
    </w:p>
    <w:p w14:paraId="236669EC" w14:textId="77777777" w:rsidR="000C5D1A" w:rsidRPr="00124DDD" w:rsidRDefault="000C5D1A" w:rsidP="00070E2F">
      <w:pPr>
        <w:spacing w:line="500" w:lineRule="exact"/>
        <w:ind w:leftChars="175" w:left="966" w:hangingChars="195" w:hanging="546"/>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二</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u w:val="single"/>
        </w:rPr>
        <w:t>上開</w:t>
      </w:r>
      <w:proofErr w:type="gramStart"/>
      <w:r w:rsidRPr="00124DDD">
        <w:rPr>
          <w:rFonts w:ascii="標楷體" w:eastAsia="標楷體" w:hAnsi="標楷體" w:hint="eastAsia"/>
          <w:color w:val="000000" w:themeColor="text1"/>
          <w:sz w:val="28"/>
          <w:szCs w:val="28"/>
          <w:u w:val="single"/>
        </w:rPr>
        <w:t>昇</w:t>
      </w:r>
      <w:proofErr w:type="gramEnd"/>
      <w:r w:rsidRPr="00124DDD">
        <w:rPr>
          <w:rFonts w:ascii="標楷體" w:eastAsia="標楷體" w:hAnsi="標楷體" w:hint="eastAsia"/>
          <w:color w:val="000000" w:themeColor="text1"/>
          <w:sz w:val="28"/>
          <w:szCs w:val="28"/>
          <w:u w:val="single"/>
        </w:rPr>
        <w:t>降設備並</w:t>
      </w:r>
      <w:r w:rsidR="00B16941" w:rsidRPr="00124DDD">
        <w:rPr>
          <w:rFonts w:ascii="標楷體" w:eastAsia="標楷體" w:hAnsi="標楷體" w:hint="eastAsia"/>
          <w:color w:val="000000" w:themeColor="text1"/>
          <w:sz w:val="28"/>
          <w:szCs w:val="28"/>
          <w:u w:val="single"/>
        </w:rPr>
        <w:t>屬建築法管轄部分</w:t>
      </w:r>
      <w:r w:rsidR="00B16941" w:rsidRPr="00124DDD">
        <w:rPr>
          <w:rFonts w:ascii="標楷體" w:eastAsia="標楷體" w:hAnsi="標楷體" w:hint="eastAsia"/>
          <w:color w:val="000000" w:themeColor="text1"/>
          <w:sz w:val="28"/>
          <w:szCs w:val="28"/>
        </w:rPr>
        <w:t>。</w:t>
      </w:r>
    </w:p>
    <w:p w14:paraId="2AFA4319" w14:textId="77777777" w:rsidR="0025680B" w:rsidRPr="00124DDD" w:rsidRDefault="0025680B" w:rsidP="00070E2F">
      <w:pPr>
        <w:numPr>
          <w:ilvl w:val="0"/>
          <w:numId w:val="6"/>
        </w:numPr>
        <w:spacing w:line="500" w:lineRule="exact"/>
        <w:jc w:val="both"/>
        <w:rPr>
          <w:rFonts w:ascii="標楷體" w:eastAsia="標楷體" w:hAnsi="標楷體"/>
          <w:b/>
          <w:color w:val="000000" w:themeColor="text1"/>
          <w:sz w:val="36"/>
          <w:szCs w:val="36"/>
        </w:rPr>
      </w:pPr>
      <w:r w:rsidRPr="00124DDD">
        <w:rPr>
          <w:rFonts w:ascii="標楷體" w:eastAsia="標楷體" w:hAnsi="標楷體" w:hint="eastAsia"/>
          <w:b/>
          <w:color w:val="000000" w:themeColor="text1"/>
          <w:sz w:val="36"/>
          <w:szCs w:val="36"/>
        </w:rPr>
        <w:t>執行目的</w:t>
      </w:r>
    </w:p>
    <w:p w14:paraId="5DECF10B" w14:textId="77777777" w:rsidR="0025680B" w:rsidRPr="00124DDD" w:rsidRDefault="0025680B" w:rsidP="00070E2F">
      <w:pPr>
        <w:spacing w:line="500" w:lineRule="exact"/>
        <w:ind w:leftChars="175" w:left="980" w:hangingChars="200" w:hanging="560"/>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proofErr w:type="gramStart"/>
      <w:r w:rsidRPr="00124DDD">
        <w:rPr>
          <w:rFonts w:ascii="標楷體" w:eastAsia="標楷體" w:hAnsi="標楷體" w:hint="eastAsia"/>
          <w:color w:val="000000" w:themeColor="text1"/>
          <w:sz w:val="28"/>
          <w:szCs w:val="28"/>
        </w:rPr>
        <w:t>一</w:t>
      </w:r>
      <w:proofErr w:type="gramEnd"/>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銜接處理職業安全衛生法修正後</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降設備管理問題。</w:t>
      </w:r>
    </w:p>
    <w:p w14:paraId="65E82077" w14:textId="77777777" w:rsidR="0025680B" w:rsidRPr="00124DDD" w:rsidRDefault="0025680B" w:rsidP="00070E2F">
      <w:pPr>
        <w:spacing w:line="500" w:lineRule="exact"/>
        <w:ind w:leftChars="175" w:left="980" w:hangingChars="200" w:hanging="560"/>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二</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逐步依據建築法相關規定落實</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降設備管理機制。</w:t>
      </w:r>
    </w:p>
    <w:p w14:paraId="15325D89" w14:textId="77777777" w:rsidR="0025680B" w:rsidRPr="00124DDD" w:rsidRDefault="0025680B" w:rsidP="00070E2F">
      <w:pPr>
        <w:numPr>
          <w:ilvl w:val="0"/>
          <w:numId w:val="6"/>
        </w:numPr>
        <w:spacing w:line="500" w:lineRule="exact"/>
        <w:jc w:val="both"/>
        <w:rPr>
          <w:rFonts w:ascii="標楷體" w:eastAsia="標楷體" w:hAnsi="標楷體"/>
          <w:b/>
          <w:color w:val="000000" w:themeColor="text1"/>
          <w:sz w:val="36"/>
          <w:szCs w:val="36"/>
        </w:rPr>
      </w:pPr>
      <w:r w:rsidRPr="00124DDD">
        <w:rPr>
          <w:rFonts w:ascii="標楷體" w:eastAsia="標楷體" w:hAnsi="標楷體" w:hint="eastAsia"/>
          <w:b/>
          <w:color w:val="000000" w:themeColor="text1"/>
          <w:sz w:val="36"/>
          <w:szCs w:val="36"/>
        </w:rPr>
        <w:t>分類方式</w:t>
      </w:r>
    </w:p>
    <w:p w14:paraId="483AFE40" w14:textId="77777777" w:rsidR="0025680B" w:rsidRPr="00124DDD" w:rsidRDefault="00A54411" w:rsidP="00070E2F">
      <w:pPr>
        <w:spacing w:line="500" w:lineRule="exact"/>
        <w:ind w:firstLineChars="155" w:firstLine="434"/>
        <w:jc w:val="both"/>
        <w:rPr>
          <w:rFonts w:ascii="標楷體" w:eastAsia="標楷體" w:hAnsi="標楷體"/>
          <w:color w:val="000000" w:themeColor="text1"/>
        </w:rPr>
      </w:pPr>
      <w:r w:rsidRPr="00124DDD">
        <w:rPr>
          <w:rFonts w:ascii="標楷體" w:eastAsia="標楷體" w:hAnsi="標楷體" w:hint="eastAsia"/>
          <w:color w:val="000000" w:themeColor="text1"/>
          <w:sz w:val="28"/>
          <w:szCs w:val="28"/>
        </w:rPr>
        <w:t>(</w:t>
      </w:r>
      <w:proofErr w:type="gramStart"/>
      <w:r w:rsidRPr="00124DDD">
        <w:rPr>
          <w:rFonts w:ascii="標楷體" w:eastAsia="標楷體" w:hAnsi="標楷體" w:hint="eastAsia"/>
          <w:color w:val="000000" w:themeColor="text1"/>
          <w:sz w:val="28"/>
          <w:szCs w:val="28"/>
        </w:rPr>
        <w:t>一</w:t>
      </w:r>
      <w:proofErr w:type="gramEnd"/>
      <w:r w:rsidRPr="00124DDD">
        <w:rPr>
          <w:rFonts w:ascii="標楷體" w:eastAsia="標楷體" w:hAnsi="標楷體" w:hint="eastAsia"/>
          <w:color w:val="000000" w:themeColor="text1"/>
          <w:sz w:val="28"/>
          <w:szCs w:val="28"/>
        </w:rPr>
        <w:t>)</w:t>
      </w:r>
      <w:r w:rsidR="0025680B" w:rsidRPr="00124DDD">
        <w:rPr>
          <w:rFonts w:ascii="標楷體" w:eastAsia="標楷體" w:hAnsi="標楷體" w:hint="eastAsia"/>
          <w:color w:val="000000" w:themeColor="text1"/>
          <w:sz w:val="28"/>
          <w:szCs w:val="28"/>
          <w:u w:val="single"/>
        </w:rPr>
        <w:t>甲類</w:t>
      </w:r>
      <w:r w:rsidR="00CB3C7D" w:rsidRPr="00124DDD">
        <w:rPr>
          <w:rFonts w:ascii="標楷體" w:eastAsia="標楷體" w:hAnsi="標楷體" w:hint="eastAsia"/>
          <w:color w:val="000000" w:themeColor="text1"/>
          <w:sz w:val="28"/>
          <w:szCs w:val="28"/>
          <w:u w:val="single"/>
        </w:rPr>
        <w:t>：</w:t>
      </w:r>
      <w:r w:rsidR="0025680B" w:rsidRPr="00124DDD">
        <w:rPr>
          <w:rFonts w:ascii="標楷體" w:eastAsia="標楷體" w:hAnsi="標楷體" w:hint="eastAsia"/>
          <w:color w:val="000000" w:themeColor="text1"/>
          <w:sz w:val="28"/>
          <w:szCs w:val="28"/>
          <w:u w:val="single"/>
        </w:rPr>
        <w:t>符合建築法令之</w:t>
      </w:r>
      <w:proofErr w:type="gramStart"/>
      <w:r w:rsidR="0025680B" w:rsidRPr="00124DDD">
        <w:rPr>
          <w:rFonts w:ascii="標楷體" w:eastAsia="標楷體" w:hAnsi="標楷體" w:hint="eastAsia"/>
          <w:color w:val="000000" w:themeColor="text1"/>
          <w:sz w:val="28"/>
          <w:szCs w:val="28"/>
          <w:u w:val="single"/>
        </w:rPr>
        <w:t>昇</w:t>
      </w:r>
      <w:proofErr w:type="gramEnd"/>
      <w:r w:rsidR="0025680B" w:rsidRPr="00124DDD">
        <w:rPr>
          <w:rFonts w:ascii="標楷體" w:eastAsia="標楷體" w:hAnsi="標楷體" w:hint="eastAsia"/>
          <w:color w:val="000000" w:themeColor="text1"/>
          <w:sz w:val="28"/>
          <w:szCs w:val="28"/>
          <w:u w:val="single"/>
        </w:rPr>
        <w:t>降設備</w:t>
      </w:r>
      <w:r w:rsidR="0025680B" w:rsidRPr="00124DDD">
        <w:rPr>
          <w:rFonts w:ascii="標楷體" w:eastAsia="標楷體" w:hAnsi="標楷體"/>
          <w:color w:val="000000" w:themeColor="text1"/>
          <w:sz w:val="28"/>
          <w:szCs w:val="28"/>
          <w:u w:val="single"/>
        </w:rPr>
        <w:t>(</w:t>
      </w:r>
      <w:r w:rsidR="0025680B" w:rsidRPr="00124DDD">
        <w:rPr>
          <w:rFonts w:ascii="標楷體" w:eastAsia="標楷體" w:hAnsi="標楷體" w:hint="eastAsia"/>
          <w:color w:val="000000" w:themeColor="text1"/>
          <w:u w:val="single"/>
        </w:rPr>
        <w:t>未領得使用許可證</w:t>
      </w:r>
      <w:r w:rsidR="0025680B" w:rsidRPr="00124DDD">
        <w:rPr>
          <w:rFonts w:ascii="標楷體" w:eastAsia="標楷體" w:hAnsi="標楷體"/>
          <w:color w:val="000000" w:themeColor="text1"/>
          <w:u w:val="single"/>
        </w:rPr>
        <w:t>)</w:t>
      </w:r>
    </w:p>
    <w:p w14:paraId="1A38C0E8" w14:textId="77777777" w:rsidR="0025680B" w:rsidRPr="00124DDD" w:rsidRDefault="00A54411" w:rsidP="00070E2F">
      <w:pPr>
        <w:spacing w:line="500" w:lineRule="exact"/>
        <w:ind w:firstLineChars="155" w:firstLine="434"/>
        <w:jc w:val="both"/>
        <w:rPr>
          <w:rFonts w:ascii="標楷體" w:eastAsia="標楷體" w:hAnsi="標楷體"/>
          <w:color w:val="000000" w:themeColor="text1"/>
        </w:rPr>
      </w:pPr>
      <w:r w:rsidRPr="00124DDD">
        <w:rPr>
          <w:rFonts w:ascii="標楷體" w:eastAsia="標楷體" w:hAnsi="標楷體" w:hint="eastAsia"/>
          <w:color w:val="000000" w:themeColor="text1"/>
          <w:sz w:val="28"/>
          <w:szCs w:val="28"/>
        </w:rPr>
        <w:t>(二)</w:t>
      </w:r>
      <w:r w:rsidR="0025680B" w:rsidRPr="00124DDD">
        <w:rPr>
          <w:rFonts w:ascii="標楷體" w:eastAsia="標楷體" w:hAnsi="標楷體" w:hint="eastAsia"/>
          <w:color w:val="000000" w:themeColor="text1"/>
          <w:sz w:val="28"/>
          <w:szCs w:val="28"/>
          <w:u w:val="single"/>
        </w:rPr>
        <w:t>乙類</w:t>
      </w:r>
      <w:r w:rsidR="00CB3C7D" w:rsidRPr="00124DDD">
        <w:rPr>
          <w:rFonts w:ascii="標楷體" w:eastAsia="標楷體" w:hAnsi="標楷體" w:hint="eastAsia"/>
          <w:color w:val="000000" w:themeColor="text1"/>
          <w:sz w:val="28"/>
          <w:szCs w:val="28"/>
          <w:u w:val="single"/>
        </w:rPr>
        <w:t>：</w:t>
      </w:r>
      <w:r w:rsidR="0025680B" w:rsidRPr="00124DDD">
        <w:rPr>
          <w:rFonts w:ascii="標楷體" w:eastAsia="標楷體" w:hAnsi="標楷體" w:hint="eastAsia"/>
          <w:color w:val="000000" w:themeColor="text1"/>
          <w:sz w:val="28"/>
          <w:szCs w:val="28"/>
          <w:u w:val="single"/>
        </w:rPr>
        <w:t>合法</w:t>
      </w:r>
      <w:r w:rsidR="000D12A3" w:rsidRPr="00124DDD">
        <w:rPr>
          <w:rFonts w:ascii="標楷體" w:eastAsia="標楷體" w:hAnsi="標楷體" w:hint="eastAsia"/>
          <w:color w:val="000000" w:themeColor="text1"/>
          <w:sz w:val="28"/>
          <w:szCs w:val="28"/>
          <w:u w:val="single"/>
        </w:rPr>
        <w:t>建築物</w:t>
      </w:r>
      <w:r w:rsidR="0025680B" w:rsidRPr="00124DDD">
        <w:rPr>
          <w:rFonts w:ascii="標楷體" w:eastAsia="標楷體" w:hAnsi="標楷體" w:hint="eastAsia"/>
          <w:color w:val="000000" w:themeColor="text1"/>
          <w:sz w:val="28"/>
          <w:szCs w:val="28"/>
          <w:u w:val="single"/>
        </w:rPr>
        <w:t>內增設之</w:t>
      </w:r>
      <w:proofErr w:type="gramStart"/>
      <w:r w:rsidR="0025680B" w:rsidRPr="00124DDD">
        <w:rPr>
          <w:rFonts w:ascii="標楷體" w:eastAsia="標楷體" w:hAnsi="標楷體" w:hint="eastAsia"/>
          <w:color w:val="000000" w:themeColor="text1"/>
          <w:sz w:val="28"/>
          <w:szCs w:val="28"/>
          <w:u w:val="single"/>
        </w:rPr>
        <w:t>昇</w:t>
      </w:r>
      <w:proofErr w:type="gramEnd"/>
      <w:r w:rsidR="0025680B" w:rsidRPr="00124DDD">
        <w:rPr>
          <w:rFonts w:ascii="標楷體" w:eastAsia="標楷體" w:hAnsi="標楷體" w:hint="eastAsia"/>
          <w:color w:val="000000" w:themeColor="text1"/>
          <w:sz w:val="28"/>
          <w:szCs w:val="28"/>
          <w:u w:val="single"/>
        </w:rPr>
        <w:t>降設備</w:t>
      </w:r>
      <w:r w:rsidR="0025680B" w:rsidRPr="00124DDD">
        <w:rPr>
          <w:rFonts w:ascii="標楷體" w:eastAsia="標楷體" w:hAnsi="標楷體"/>
          <w:color w:val="000000" w:themeColor="text1"/>
          <w:u w:val="single"/>
        </w:rPr>
        <w:t>(</w:t>
      </w:r>
      <w:r w:rsidR="0025680B" w:rsidRPr="00124DDD">
        <w:rPr>
          <w:rFonts w:ascii="標楷體" w:eastAsia="標楷體" w:hAnsi="標楷體" w:hint="eastAsia"/>
          <w:color w:val="000000" w:themeColor="text1"/>
          <w:u w:val="single"/>
        </w:rPr>
        <w:t>未領得</w:t>
      </w:r>
      <w:r w:rsidR="000D12A3" w:rsidRPr="00124DDD">
        <w:rPr>
          <w:rFonts w:ascii="標楷體" w:eastAsia="標楷體" w:hAnsi="標楷體" w:hint="eastAsia"/>
          <w:color w:val="000000" w:themeColor="text1"/>
          <w:u w:val="single"/>
        </w:rPr>
        <w:t>變更使用執</w:t>
      </w:r>
      <w:r w:rsidR="0025680B" w:rsidRPr="00124DDD">
        <w:rPr>
          <w:rFonts w:ascii="標楷體" w:eastAsia="標楷體" w:hAnsi="標楷體" w:hint="eastAsia"/>
          <w:color w:val="000000" w:themeColor="text1"/>
          <w:u w:val="single"/>
        </w:rPr>
        <w:t>照</w:t>
      </w:r>
      <w:r w:rsidR="0025680B" w:rsidRPr="00124DDD">
        <w:rPr>
          <w:rFonts w:ascii="標楷體" w:eastAsia="標楷體" w:hAnsi="標楷體"/>
          <w:color w:val="000000" w:themeColor="text1"/>
          <w:u w:val="single"/>
        </w:rPr>
        <w:t>/</w:t>
      </w:r>
      <w:r w:rsidR="0025680B" w:rsidRPr="00124DDD">
        <w:rPr>
          <w:rFonts w:ascii="標楷體" w:eastAsia="標楷體" w:hAnsi="標楷體" w:hint="eastAsia"/>
          <w:color w:val="000000" w:themeColor="text1"/>
          <w:u w:val="single"/>
        </w:rPr>
        <w:t>使用許可證</w:t>
      </w:r>
      <w:r w:rsidR="0025680B" w:rsidRPr="00124DDD">
        <w:rPr>
          <w:rFonts w:ascii="標楷體" w:eastAsia="標楷體" w:hAnsi="標楷體"/>
          <w:color w:val="000000" w:themeColor="text1"/>
          <w:u w:val="single"/>
        </w:rPr>
        <w:t>)</w:t>
      </w:r>
    </w:p>
    <w:p w14:paraId="0E4D4E17" w14:textId="77777777" w:rsidR="000D12A3" w:rsidRPr="00124DDD" w:rsidRDefault="00A54411" w:rsidP="00070E2F">
      <w:pPr>
        <w:spacing w:line="500" w:lineRule="exact"/>
        <w:ind w:firstLineChars="155" w:firstLine="434"/>
        <w:jc w:val="both"/>
        <w:rPr>
          <w:rFonts w:ascii="標楷體" w:eastAsia="標楷體" w:hAnsi="標楷體"/>
          <w:color w:val="000000" w:themeColor="text1"/>
          <w:sz w:val="28"/>
          <w:szCs w:val="28"/>
        </w:rPr>
      </w:pPr>
      <w:r w:rsidRPr="00124DDD">
        <w:rPr>
          <w:rFonts w:ascii="標楷體" w:eastAsia="標楷體" w:hAnsi="標楷體" w:hint="eastAsia"/>
          <w:color w:val="000000" w:themeColor="text1"/>
          <w:sz w:val="28"/>
          <w:szCs w:val="28"/>
        </w:rPr>
        <w:t>(三)</w:t>
      </w:r>
      <w:proofErr w:type="gramStart"/>
      <w:r w:rsidR="000D12A3" w:rsidRPr="00124DDD">
        <w:rPr>
          <w:rFonts w:ascii="標楷體" w:eastAsia="標楷體" w:hAnsi="標楷體" w:hint="eastAsia"/>
          <w:color w:val="000000" w:themeColor="text1"/>
          <w:sz w:val="28"/>
          <w:szCs w:val="28"/>
          <w:u w:val="single"/>
        </w:rPr>
        <w:t>丙類</w:t>
      </w:r>
      <w:proofErr w:type="gramEnd"/>
      <w:r w:rsidR="00CB3C7D" w:rsidRPr="00124DDD">
        <w:rPr>
          <w:rFonts w:ascii="標楷體" w:eastAsia="標楷體" w:hAnsi="標楷體" w:hint="eastAsia"/>
          <w:color w:val="000000" w:themeColor="text1"/>
          <w:sz w:val="28"/>
          <w:szCs w:val="28"/>
          <w:u w:val="single"/>
        </w:rPr>
        <w:t>：</w:t>
      </w:r>
      <w:r w:rsidR="000D12A3" w:rsidRPr="00124DDD">
        <w:rPr>
          <w:rFonts w:ascii="標楷體" w:eastAsia="標楷體" w:hAnsi="標楷體" w:hint="eastAsia"/>
          <w:color w:val="000000" w:themeColor="text1"/>
          <w:sz w:val="28"/>
          <w:szCs w:val="28"/>
          <w:u w:val="single"/>
        </w:rPr>
        <w:t>合法</w:t>
      </w:r>
      <w:proofErr w:type="gramStart"/>
      <w:r w:rsidR="000D12A3" w:rsidRPr="00124DDD">
        <w:rPr>
          <w:rFonts w:ascii="標楷體" w:eastAsia="標楷體" w:hAnsi="標楷體" w:hint="eastAsia"/>
          <w:color w:val="000000" w:themeColor="text1"/>
          <w:sz w:val="28"/>
          <w:szCs w:val="28"/>
          <w:u w:val="single"/>
        </w:rPr>
        <w:t>建築物外增設</w:t>
      </w:r>
      <w:proofErr w:type="gramEnd"/>
      <w:r w:rsidR="000D12A3" w:rsidRPr="00124DDD">
        <w:rPr>
          <w:rFonts w:ascii="標楷體" w:eastAsia="標楷體" w:hAnsi="標楷體" w:hint="eastAsia"/>
          <w:color w:val="000000" w:themeColor="text1"/>
          <w:sz w:val="28"/>
          <w:szCs w:val="28"/>
          <w:u w:val="single"/>
        </w:rPr>
        <w:t>之</w:t>
      </w:r>
      <w:proofErr w:type="gramStart"/>
      <w:r w:rsidR="000D12A3" w:rsidRPr="00124DDD">
        <w:rPr>
          <w:rFonts w:ascii="標楷體" w:eastAsia="標楷體" w:hAnsi="標楷體" w:hint="eastAsia"/>
          <w:color w:val="000000" w:themeColor="text1"/>
          <w:sz w:val="28"/>
          <w:szCs w:val="28"/>
          <w:u w:val="single"/>
        </w:rPr>
        <w:t>昇</w:t>
      </w:r>
      <w:proofErr w:type="gramEnd"/>
      <w:r w:rsidR="000D12A3" w:rsidRPr="00124DDD">
        <w:rPr>
          <w:rFonts w:ascii="標楷體" w:eastAsia="標楷體" w:hAnsi="標楷體" w:hint="eastAsia"/>
          <w:color w:val="000000" w:themeColor="text1"/>
          <w:sz w:val="28"/>
          <w:szCs w:val="28"/>
          <w:u w:val="single"/>
        </w:rPr>
        <w:t>降設備</w:t>
      </w:r>
      <w:r w:rsidR="000D12A3" w:rsidRPr="00124DDD">
        <w:rPr>
          <w:rFonts w:ascii="標楷體" w:eastAsia="標楷體" w:hAnsi="標楷體" w:hint="eastAsia"/>
          <w:color w:val="000000" w:themeColor="text1"/>
          <w:u w:val="single"/>
        </w:rPr>
        <w:t>(未領得雜項執照/使用許可證)</w:t>
      </w:r>
    </w:p>
    <w:p w14:paraId="46B9789C" w14:textId="77777777" w:rsidR="0025680B" w:rsidRPr="00124DDD" w:rsidRDefault="0025680B" w:rsidP="00070E2F">
      <w:pPr>
        <w:numPr>
          <w:ilvl w:val="0"/>
          <w:numId w:val="6"/>
        </w:numPr>
        <w:spacing w:line="500" w:lineRule="exact"/>
        <w:jc w:val="both"/>
        <w:rPr>
          <w:rFonts w:ascii="標楷體" w:eastAsia="標楷體" w:hAnsi="標楷體"/>
          <w:b/>
          <w:color w:val="000000" w:themeColor="text1"/>
          <w:sz w:val="36"/>
          <w:szCs w:val="36"/>
        </w:rPr>
      </w:pPr>
      <w:r w:rsidRPr="00124DDD">
        <w:rPr>
          <w:rFonts w:ascii="標楷體" w:eastAsia="標楷體" w:hAnsi="標楷體" w:hint="eastAsia"/>
          <w:b/>
          <w:color w:val="000000" w:themeColor="text1"/>
          <w:sz w:val="36"/>
          <w:szCs w:val="36"/>
        </w:rPr>
        <w:t>執行原則</w:t>
      </w:r>
    </w:p>
    <w:p w14:paraId="5454D19C" w14:textId="77777777" w:rsidR="0025680B" w:rsidRPr="00124DDD" w:rsidRDefault="0025680B" w:rsidP="00070E2F">
      <w:pPr>
        <w:spacing w:line="500" w:lineRule="exact"/>
        <w:ind w:firstLineChars="140" w:firstLine="392"/>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proofErr w:type="gramStart"/>
      <w:r w:rsidRPr="00124DDD">
        <w:rPr>
          <w:rFonts w:ascii="標楷體" w:eastAsia="標楷體" w:hAnsi="標楷體" w:hint="eastAsia"/>
          <w:color w:val="000000" w:themeColor="text1"/>
          <w:sz w:val="28"/>
          <w:szCs w:val="28"/>
        </w:rPr>
        <w:t>一</w:t>
      </w:r>
      <w:proofErr w:type="gramEnd"/>
      <w:r w:rsidRPr="00124DDD">
        <w:rPr>
          <w:rFonts w:ascii="標楷體" w:eastAsia="標楷體" w:hAnsi="標楷體"/>
          <w:color w:val="000000" w:themeColor="text1"/>
          <w:sz w:val="28"/>
          <w:szCs w:val="28"/>
        </w:rPr>
        <w:t>)</w:t>
      </w:r>
      <w:r w:rsidRPr="00124DDD">
        <w:rPr>
          <w:rFonts w:ascii="標楷體" w:eastAsia="標楷體" w:hAnsi="標楷體" w:hint="eastAsia"/>
          <w:b/>
          <w:color w:val="000000" w:themeColor="text1"/>
          <w:sz w:val="28"/>
          <w:szCs w:val="28"/>
        </w:rPr>
        <w:t>分類</w:t>
      </w:r>
      <w:r w:rsidRPr="00124DDD">
        <w:rPr>
          <w:rFonts w:ascii="標楷體" w:eastAsia="標楷體" w:hAnsi="標楷體" w:hint="eastAsia"/>
          <w:color w:val="000000" w:themeColor="text1"/>
          <w:sz w:val="28"/>
          <w:szCs w:val="28"/>
        </w:rPr>
        <w:t>管理、</w:t>
      </w:r>
      <w:r w:rsidRPr="00124DDD">
        <w:rPr>
          <w:rFonts w:ascii="標楷體" w:eastAsia="標楷體" w:hAnsi="標楷體" w:hint="eastAsia"/>
          <w:b/>
          <w:color w:val="000000" w:themeColor="text1"/>
          <w:sz w:val="28"/>
          <w:szCs w:val="28"/>
        </w:rPr>
        <w:t>安全</w:t>
      </w:r>
      <w:r w:rsidRPr="00124DDD">
        <w:rPr>
          <w:rFonts w:ascii="標楷體" w:eastAsia="標楷體" w:hAnsi="標楷體" w:hint="eastAsia"/>
          <w:color w:val="000000" w:themeColor="text1"/>
          <w:sz w:val="28"/>
          <w:szCs w:val="28"/>
        </w:rPr>
        <w:t>優先。</w:t>
      </w:r>
    </w:p>
    <w:p w14:paraId="54FA3ED0" w14:textId="77777777" w:rsidR="0025680B" w:rsidRPr="00124DDD" w:rsidRDefault="0025680B" w:rsidP="00070E2F">
      <w:pPr>
        <w:spacing w:line="500" w:lineRule="exact"/>
        <w:ind w:firstLineChars="140" w:firstLine="392"/>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二</w:t>
      </w:r>
      <w:r w:rsidRPr="00124DDD">
        <w:rPr>
          <w:rFonts w:ascii="標楷體" w:eastAsia="標楷體" w:hAnsi="標楷體"/>
          <w:color w:val="000000" w:themeColor="text1"/>
          <w:sz w:val="28"/>
          <w:szCs w:val="28"/>
        </w:rPr>
        <w:t>)</w:t>
      </w:r>
      <w:r w:rsidRPr="00124DDD">
        <w:rPr>
          <w:rFonts w:ascii="標楷體" w:eastAsia="標楷體" w:hAnsi="標楷體" w:hint="eastAsia"/>
          <w:b/>
          <w:color w:val="000000" w:themeColor="text1"/>
          <w:sz w:val="28"/>
          <w:szCs w:val="28"/>
        </w:rPr>
        <w:t>分期</w:t>
      </w:r>
      <w:r w:rsidRPr="00124DDD">
        <w:rPr>
          <w:rFonts w:ascii="標楷體" w:eastAsia="標楷體" w:hAnsi="標楷體" w:hint="eastAsia"/>
          <w:color w:val="000000" w:themeColor="text1"/>
          <w:sz w:val="28"/>
          <w:szCs w:val="28"/>
        </w:rPr>
        <w:t>改善、</w:t>
      </w:r>
      <w:r w:rsidRPr="00124DDD">
        <w:rPr>
          <w:rFonts w:ascii="標楷體" w:eastAsia="標楷體" w:hAnsi="標楷體" w:hint="eastAsia"/>
          <w:b/>
          <w:color w:val="000000" w:themeColor="text1"/>
          <w:sz w:val="28"/>
          <w:szCs w:val="28"/>
        </w:rPr>
        <w:t>務實</w:t>
      </w:r>
      <w:r w:rsidRPr="00124DDD">
        <w:rPr>
          <w:rFonts w:ascii="標楷體" w:eastAsia="標楷體" w:hAnsi="標楷體" w:hint="eastAsia"/>
          <w:color w:val="000000" w:themeColor="text1"/>
          <w:sz w:val="28"/>
          <w:szCs w:val="28"/>
        </w:rPr>
        <w:t>至上。</w:t>
      </w:r>
    </w:p>
    <w:p w14:paraId="1F48960B" w14:textId="77777777" w:rsidR="0025680B" w:rsidRPr="00124DDD" w:rsidRDefault="0025680B" w:rsidP="00070E2F">
      <w:pPr>
        <w:spacing w:line="500" w:lineRule="exact"/>
        <w:ind w:firstLineChars="140" w:firstLine="392"/>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三</w:t>
      </w:r>
      <w:r w:rsidRPr="00124DDD">
        <w:rPr>
          <w:rFonts w:ascii="標楷體" w:eastAsia="標楷體" w:hAnsi="標楷體"/>
          <w:color w:val="000000" w:themeColor="text1"/>
          <w:sz w:val="28"/>
          <w:szCs w:val="28"/>
        </w:rPr>
        <w:t>)</w:t>
      </w:r>
      <w:r w:rsidRPr="00124DDD">
        <w:rPr>
          <w:rFonts w:ascii="標楷體" w:eastAsia="標楷體" w:hAnsi="標楷體" w:hint="eastAsia"/>
          <w:b/>
          <w:color w:val="000000" w:themeColor="text1"/>
          <w:sz w:val="28"/>
          <w:szCs w:val="28"/>
        </w:rPr>
        <w:t>輔導</w:t>
      </w:r>
      <w:r w:rsidRPr="00124DDD">
        <w:rPr>
          <w:rFonts w:ascii="標楷體" w:eastAsia="標楷體" w:hAnsi="標楷體" w:hint="eastAsia"/>
          <w:color w:val="000000" w:themeColor="text1"/>
          <w:sz w:val="28"/>
          <w:szCs w:val="28"/>
        </w:rPr>
        <w:t>為主、</w:t>
      </w:r>
      <w:r w:rsidRPr="00124DDD">
        <w:rPr>
          <w:rFonts w:ascii="標楷體" w:eastAsia="標楷體" w:hAnsi="標楷體" w:hint="eastAsia"/>
          <w:b/>
          <w:color w:val="000000" w:themeColor="text1"/>
          <w:sz w:val="28"/>
          <w:szCs w:val="28"/>
        </w:rPr>
        <w:t>裁罰</w:t>
      </w:r>
      <w:r w:rsidRPr="00124DDD">
        <w:rPr>
          <w:rFonts w:ascii="標楷體" w:eastAsia="標楷體" w:hAnsi="標楷體" w:hint="eastAsia"/>
          <w:color w:val="000000" w:themeColor="text1"/>
          <w:sz w:val="28"/>
          <w:szCs w:val="28"/>
        </w:rPr>
        <w:t>為輔。</w:t>
      </w:r>
    </w:p>
    <w:p w14:paraId="3EB0EDBA" w14:textId="77777777" w:rsidR="0025680B" w:rsidRPr="00124DDD" w:rsidRDefault="0025680B" w:rsidP="00830235">
      <w:pPr>
        <w:numPr>
          <w:ilvl w:val="0"/>
          <w:numId w:val="6"/>
        </w:numPr>
        <w:spacing w:beforeLines="50" w:before="180" w:afterLines="50" w:after="180" w:line="400" w:lineRule="exact"/>
        <w:jc w:val="both"/>
        <w:rPr>
          <w:rFonts w:ascii="標楷體" w:eastAsia="標楷體" w:hAnsi="標楷體"/>
          <w:b/>
          <w:color w:val="000000" w:themeColor="text1"/>
          <w:sz w:val="36"/>
          <w:szCs w:val="36"/>
        </w:rPr>
      </w:pPr>
      <w:r w:rsidRPr="00124DDD">
        <w:rPr>
          <w:rFonts w:ascii="標楷體" w:eastAsia="標楷體" w:hAnsi="標楷體"/>
          <w:b/>
          <w:color w:val="000000" w:themeColor="text1"/>
          <w:sz w:val="36"/>
          <w:szCs w:val="36"/>
        </w:rPr>
        <w:br w:type="page"/>
      </w:r>
      <w:r w:rsidRPr="00124DDD">
        <w:rPr>
          <w:rFonts w:ascii="標楷體" w:eastAsia="標楷體" w:hAnsi="標楷體" w:hint="eastAsia"/>
          <w:b/>
          <w:color w:val="000000" w:themeColor="text1"/>
          <w:sz w:val="36"/>
          <w:szCs w:val="36"/>
        </w:rPr>
        <w:lastRenderedPageBreak/>
        <w:t>計畫內容</w:t>
      </w:r>
    </w:p>
    <w:p w14:paraId="249CC839" w14:textId="77777777" w:rsidR="00B620A1" w:rsidRPr="00124DDD" w:rsidRDefault="002A1013" w:rsidP="00B45F7B">
      <w:pPr>
        <w:spacing w:line="520" w:lineRule="exact"/>
        <w:ind w:left="294"/>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w:t>
      </w:r>
      <w:proofErr w:type="gramStart"/>
      <w:r w:rsidRPr="00124DDD">
        <w:rPr>
          <w:rFonts w:ascii="標楷體" w:eastAsia="標楷體" w:hAnsi="標楷體" w:hint="eastAsia"/>
          <w:color w:val="000000" w:themeColor="text1"/>
          <w:sz w:val="32"/>
          <w:szCs w:val="32"/>
        </w:rPr>
        <w:t>一</w:t>
      </w:r>
      <w:proofErr w:type="gramEnd"/>
      <w:r w:rsidRPr="00124DDD">
        <w:rPr>
          <w:rFonts w:ascii="標楷體" w:eastAsia="標楷體" w:hAnsi="標楷體" w:hint="eastAsia"/>
          <w:color w:val="000000" w:themeColor="text1"/>
          <w:sz w:val="32"/>
          <w:szCs w:val="32"/>
        </w:rPr>
        <w:t>)</w:t>
      </w:r>
      <w:r w:rsidR="00B620A1" w:rsidRPr="00124DDD">
        <w:rPr>
          <w:rFonts w:ascii="標楷體" w:eastAsia="標楷體" w:hAnsi="標楷體" w:hint="eastAsia"/>
          <w:color w:val="000000" w:themeColor="text1"/>
          <w:sz w:val="32"/>
          <w:szCs w:val="32"/>
        </w:rPr>
        <w:t>輔導期間</w:t>
      </w:r>
    </w:p>
    <w:p w14:paraId="2DB9E968" w14:textId="77777777" w:rsidR="00B620A1" w:rsidRPr="00124DDD" w:rsidRDefault="00B620A1" w:rsidP="00AF4EBB">
      <w:pPr>
        <w:spacing w:line="520" w:lineRule="exact"/>
        <w:ind w:left="2814" w:hanging="1876"/>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1.輔導四期：</w:t>
      </w:r>
      <w:r w:rsidRPr="00124DDD">
        <w:rPr>
          <w:rFonts w:ascii="標楷體" w:eastAsia="標楷體" w:hAnsi="標楷體"/>
          <w:color w:val="000000" w:themeColor="text1"/>
          <w:sz w:val="32"/>
          <w:szCs w:val="32"/>
          <w:u w:val="single"/>
        </w:rPr>
        <w:t>10</w:t>
      </w:r>
      <w:r w:rsidRPr="00124DDD">
        <w:rPr>
          <w:rFonts w:ascii="標楷體" w:eastAsia="標楷體" w:hAnsi="標楷體" w:hint="eastAsia"/>
          <w:color w:val="000000" w:themeColor="text1"/>
          <w:sz w:val="32"/>
          <w:szCs w:val="32"/>
          <w:u w:val="single"/>
        </w:rPr>
        <w:t>9年</w:t>
      </w:r>
      <w:r w:rsidR="00D1063F" w:rsidRPr="00124DDD">
        <w:rPr>
          <w:rFonts w:ascii="標楷體" w:eastAsia="標楷體" w:hAnsi="標楷體" w:hint="eastAsia"/>
          <w:color w:val="000000" w:themeColor="text1"/>
          <w:sz w:val="32"/>
          <w:szCs w:val="32"/>
          <w:u w:val="single"/>
        </w:rPr>
        <w:t>05</w:t>
      </w:r>
      <w:r w:rsidRPr="00124DDD">
        <w:rPr>
          <w:rFonts w:ascii="標楷體" w:eastAsia="標楷體" w:hAnsi="標楷體" w:hint="eastAsia"/>
          <w:color w:val="000000" w:themeColor="text1"/>
          <w:sz w:val="32"/>
          <w:szCs w:val="32"/>
          <w:u w:val="single"/>
        </w:rPr>
        <w:t>月</w:t>
      </w:r>
      <w:r w:rsidR="00D1063F" w:rsidRPr="00124DDD">
        <w:rPr>
          <w:rFonts w:ascii="標楷體" w:eastAsia="標楷體" w:hAnsi="標楷體" w:hint="eastAsia"/>
          <w:color w:val="000000" w:themeColor="text1"/>
          <w:sz w:val="32"/>
          <w:szCs w:val="32"/>
          <w:u w:val="single"/>
        </w:rPr>
        <w:t>22</w:t>
      </w:r>
      <w:r w:rsidRPr="00124DDD">
        <w:rPr>
          <w:rFonts w:ascii="標楷體" w:eastAsia="標楷體" w:hAnsi="標楷體" w:hint="eastAsia"/>
          <w:color w:val="000000" w:themeColor="text1"/>
          <w:sz w:val="32"/>
          <w:szCs w:val="32"/>
          <w:u w:val="single"/>
        </w:rPr>
        <w:t>日-</w:t>
      </w:r>
      <w:r w:rsidRPr="00124DDD">
        <w:rPr>
          <w:rFonts w:ascii="標楷體" w:eastAsia="標楷體" w:hAnsi="標楷體"/>
          <w:color w:val="000000" w:themeColor="text1"/>
          <w:sz w:val="32"/>
          <w:szCs w:val="32"/>
          <w:u w:val="single"/>
        </w:rPr>
        <w:t>1</w:t>
      </w:r>
      <w:r w:rsidRPr="00124DDD">
        <w:rPr>
          <w:rFonts w:ascii="標楷體" w:eastAsia="標楷體" w:hAnsi="標楷體" w:hint="eastAsia"/>
          <w:color w:val="000000" w:themeColor="text1"/>
          <w:sz w:val="32"/>
          <w:szCs w:val="32"/>
          <w:u w:val="single"/>
        </w:rPr>
        <w:t>1</w:t>
      </w:r>
      <w:r w:rsidR="00AF4EBB" w:rsidRPr="00124DDD">
        <w:rPr>
          <w:rFonts w:ascii="標楷體" w:eastAsia="標楷體" w:hAnsi="標楷體" w:hint="eastAsia"/>
          <w:color w:val="000000" w:themeColor="text1"/>
          <w:sz w:val="32"/>
          <w:szCs w:val="32"/>
          <w:u w:val="single"/>
        </w:rPr>
        <w:t>1</w:t>
      </w:r>
      <w:r w:rsidRPr="00124DDD">
        <w:rPr>
          <w:rFonts w:ascii="標楷體" w:eastAsia="標楷體" w:hAnsi="標楷體" w:hint="eastAsia"/>
          <w:color w:val="000000" w:themeColor="text1"/>
          <w:sz w:val="32"/>
          <w:szCs w:val="32"/>
          <w:u w:val="single"/>
        </w:rPr>
        <w:t>年</w:t>
      </w:r>
      <w:r w:rsidR="00AF4EBB" w:rsidRPr="00124DDD">
        <w:rPr>
          <w:rFonts w:ascii="標楷體" w:eastAsia="標楷體" w:hAnsi="標楷體" w:hint="eastAsia"/>
          <w:color w:val="000000" w:themeColor="text1"/>
          <w:sz w:val="32"/>
          <w:szCs w:val="32"/>
          <w:u w:val="single"/>
        </w:rPr>
        <w:t>3</w:t>
      </w:r>
      <w:r w:rsidRPr="00124DDD">
        <w:rPr>
          <w:rFonts w:ascii="標楷體" w:eastAsia="標楷體" w:hAnsi="標楷體" w:hint="eastAsia"/>
          <w:color w:val="000000" w:themeColor="text1"/>
          <w:sz w:val="32"/>
          <w:szCs w:val="32"/>
          <w:u w:val="single"/>
        </w:rPr>
        <w:t>月</w:t>
      </w:r>
      <w:r w:rsidR="00AF4EBB" w:rsidRPr="00124DDD">
        <w:rPr>
          <w:rFonts w:ascii="標楷體" w:eastAsia="標楷體" w:hAnsi="標楷體" w:hint="eastAsia"/>
          <w:color w:val="000000" w:themeColor="text1"/>
          <w:sz w:val="32"/>
          <w:szCs w:val="32"/>
          <w:u w:val="single"/>
        </w:rPr>
        <w:t>19</w:t>
      </w:r>
      <w:r w:rsidRPr="00124DDD">
        <w:rPr>
          <w:rFonts w:ascii="標楷體" w:eastAsia="標楷體" w:hAnsi="標楷體" w:hint="eastAsia"/>
          <w:color w:val="000000" w:themeColor="text1"/>
          <w:sz w:val="32"/>
          <w:szCs w:val="32"/>
          <w:u w:val="single"/>
        </w:rPr>
        <w:t>日</w:t>
      </w:r>
      <w:r w:rsidR="00AF4EBB" w:rsidRPr="00124DDD">
        <w:rPr>
          <w:rFonts w:ascii="標楷體" w:eastAsia="標楷體" w:hAnsi="標楷體" w:hint="eastAsia"/>
          <w:color w:val="000000" w:themeColor="text1"/>
          <w:sz w:val="32"/>
          <w:szCs w:val="32"/>
          <w:u w:val="single"/>
        </w:rPr>
        <w:t>(配合工</w:t>
      </w:r>
      <w:r w:rsidR="00526D95" w:rsidRPr="00124DDD">
        <w:rPr>
          <w:rFonts w:ascii="標楷體" w:eastAsia="標楷體" w:hAnsi="標楷體" w:hint="eastAsia"/>
          <w:color w:val="000000" w:themeColor="text1"/>
          <w:sz w:val="32"/>
          <w:szCs w:val="32"/>
          <w:u w:val="single"/>
        </w:rPr>
        <w:t>廠管理</w:t>
      </w:r>
      <w:r w:rsidR="00AF4EBB" w:rsidRPr="00124DDD">
        <w:rPr>
          <w:rFonts w:ascii="標楷體" w:eastAsia="標楷體" w:hAnsi="標楷體" w:hint="eastAsia"/>
          <w:color w:val="000000" w:themeColor="text1"/>
          <w:sz w:val="32"/>
          <w:szCs w:val="32"/>
          <w:u w:val="single"/>
        </w:rPr>
        <w:t>輔</w:t>
      </w:r>
      <w:r w:rsidR="00526D95" w:rsidRPr="00124DDD">
        <w:rPr>
          <w:rFonts w:ascii="標楷體" w:eastAsia="標楷體" w:hAnsi="標楷體" w:hint="eastAsia"/>
          <w:color w:val="000000" w:themeColor="text1"/>
          <w:sz w:val="32"/>
          <w:szCs w:val="32"/>
          <w:u w:val="single"/>
        </w:rPr>
        <w:t>導</w:t>
      </w:r>
      <w:r w:rsidR="00AF4EBB" w:rsidRPr="00124DDD">
        <w:rPr>
          <w:rFonts w:ascii="標楷體" w:eastAsia="標楷體" w:hAnsi="標楷體" w:hint="eastAsia"/>
          <w:color w:val="000000" w:themeColor="text1"/>
          <w:sz w:val="32"/>
          <w:szCs w:val="32"/>
          <w:u w:val="single"/>
        </w:rPr>
        <w:t>法特定工廠登記納管期限)</w:t>
      </w:r>
    </w:p>
    <w:p w14:paraId="503C052F" w14:textId="77777777" w:rsidR="00202413" w:rsidRPr="00124DDD" w:rsidRDefault="00202413" w:rsidP="00891E5E">
      <w:pPr>
        <w:spacing w:line="520" w:lineRule="exact"/>
        <w:ind w:left="1274" w:hanging="336"/>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2.</w:t>
      </w:r>
      <w:r w:rsidR="00891E5E" w:rsidRPr="00124DDD">
        <w:rPr>
          <w:rFonts w:ascii="標楷體" w:eastAsia="標楷體" w:hAnsi="標楷體" w:hint="eastAsia"/>
          <w:color w:val="000000" w:themeColor="text1"/>
          <w:sz w:val="32"/>
          <w:szCs w:val="32"/>
        </w:rPr>
        <w:t>輔導</w:t>
      </w:r>
      <w:r w:rsidRPr="00124DDD">
        <w:rPr>
          <w:rFonts w:ascii="標楷體" w:eastAsia="標楷體" w:hAnsi="標楷體" w:hint="eastAsia"/>
          <w:color w:val="000000" w:themeColor="text1"/>
          <w:sz w:val="32"/>
          <w:szCs w:val="32"/>
        </w:rPr>
        <w:t>類型：</w:t>
      </w:r>
    </w:p>
    <w:p w14:paraId="299FC414" w14:textId="77777777" w:rsidR="00B620A1" w:rsidRPr="00124DDD" w:rsidRDefault="002A1013" w:rsidP="00891E5E">
      <w:pPr>
        <w:spacing w:line="520" w:lineRule="exact"/>
        <w:ind w:left="2870" w:hanging="142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(1)</w:t>
      </w:r>
      <w:r w:rsidR="00B620A1" w:rsidRPr="00124DDD">
        <w:rPr>
          <w:rFonts w:ascii="標楷體" w:eastAsia="標楷體" w:hAnsi="標楷體" w:hint="eastAsia"/>
          <w:color w:val="000000" w:themeColor="text1"/>
          <w:sz w:val="32"/>
          <w:szCs w:val="32"/>
        </w:rPr>
        <w:t>甲類</w:t>
      </w:r>
      <w:r w:rsidR="00891E5E" w:rsidRPr="00124DDD">
        <w:rPr>
          <w:rFonts w:ascii="標楷體" w:eastAsia="標楷體" w:hAnsi="標楷體" w:hint="eastAsia"/>
          <w:color w:val="000000" w:themeColor="text1"/>
          <w:sz w:val="32"/>
          <w:szCs w:val="32"/>
        </w:rPr>
        <w:t>：</w:t>
      </w:r>
      <w:r w:rsidR="00B620A1" w:rsidRPr="00124DDD">
        <w:rPr>
          <w:rFonts w:ascii="標楷體" w:eastAsia="標楷體" w:hAnsi="標楷體" w:hint="eastAsia"/>
          <w:color w:val="000000" w:themeColor="text1"/>
          <w:sz w:val="32"/>
          <w:szCs w:val="32"/>
        </w:rPr>
        <w:t>符合建築法令之</w:t>
      </w:r>
      <w:proofErr w:type="gramStart"/>
      <w:r w:rsidR="00B620A1" w:rsidRPr="00124DDD">
        <w:rPr>
          <w:rFonts w:ascii="標楷體" w:eastAsia="標楷體" w:hAnsi="標楷體" w:hint="eastAsia"/>
          <w:color w:val="000000" w:themeColor="text1"/>
          <w:sz w:val="32"/>
          <w:szCs w:val="32"/>
        </w:rPr>
        <w:t>昇</w:t>
      </w:r>
      <w:proofErr w:type="gramEnd"/>
      <w:r w:rsidR="00B620A1" w:rsidRPr="00124DDD">
        <w:rPr>
          <w:rFonts w:ascii="標楷體" w:eastAsia="標楷體" w:hAnsi="標楷體" w:hint="eastAsia"/>
          <w:color w:val="000000" w:themeColor="text1"/>
          <w:sz w:val="32"/>
          <w:szCs w:val="32"/>
        </w:rPr>
        <w:t>降設備</w:t>
      </w:r>
      <w:r w:rsidR="00B620A1" w:rsidRPr="00124DDD">
        <w:rPr>
          <w:rFonts w:ascii="標楷體" w:eastAsia="標楷體" w:hAnsi="標楷體"/>
          <w:color w:val="000000" w:themeColor="text1"/>
          <w:sz w:val="32"/>
          <w:szCs w:val="32"/>
        </w:rPr>
        <w:t>/</w:t>
      </w:r>
      <w:r w:rsidR="00B620A1" w:rsidRPr="00124DDD">
        <w:rPr>
          <w:rFonts w:ascii="標楷體" w:eastAsia="標楷體" w:hAnsi="標楷體" w:hint="eastAsia"/>
          <w:color w:val="000000" w:themeColor="text1"/>
          <w:sz w:val="32"/>
          <w:szCs w:val="32"/>
        </w:rPr>
        <w:t>無</w:t>
      </w:r>
      <w:r w:rsidR="00811DFD" w:rsidRPr="00124DDD">
        <w:rPr>
          <w:rFonts w:ascii="標楷體" w:eastAsia="標楷體" w:hAnsi="標楷體" w:hint="eastAsia"/>
          <w:color w:val="000000" w:themeColor="text1"/>
          <w:sz w:val="32"/>
          <w:szCs w:val="32"/>
        </w:rPr>
        <w:t>使用</w:t>
      </w:r>
      <w:r w:rsidR="00B620A1" w:rsidRPr="00124DDD">
        <w:rPr>
          <w:rFonts w:ascii="標楷體" w:eastAsia="標楷體" w:hAnsi="標楷體" w:hint="eastAsia"/>
          <w:color w:val="000000" w:themeColor="text1"/>
          <w:sz w:val="32"/>
          <w:szCs w:val="32"/>
        </w:rPr>
        <w:t>許可證</w:t>
      </w:r>
    </w:p>
    <w:p w14:paraId="7131EB3C" w14:textId="77777777" w:rsidR="00811DFD" w:rsidRPr="00124DDD" w:rsidRDefault="00811DFD" w:rsidP="00891E5E">
      <w:pPr>
        <w:spacing w:line="520" w:lineRule="exact"/>
        <w:ind w:left="2870" w:hanging="142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(2)乙類</w:t>
      </w:r>
      <w:r w:rsidR="00891E5E" w:rsidRPr="00124DDD">
        <w:rPr>
          <w:rFonts w:ascii="標楷體" w:eastAsia="標楷體" w:hAnsi="標楷體" w:hint="eastAsia"/>
          <w:color w:val="000000" w:themeColor="text1"/>
          <w:sz w:val="32"/>
          <w:szCs w:val="32"/>
        </w:rPr>
        <w:t>：</w:t>
      </w:r>
      <w:r w:rsidRPr="00124DDD">
        <w:rPr>
          <w:rFonts w:ascii="標楷體" w:eastAsia="標楷體" w:hAnsi="標楷體" w:hint="eastAsia"/>
          <w:color w:val="000000" w:themeColor="text1"/>
          <w:sz w:val="32"/>
          <w:szCs w:val="32"/>
        </w:rPr>
        <w:t>合法建築物內增設之</w:t>
      </w:r>
      <w:proofErr w:type="gramStart"/>
      <w:r w:rsidRPr="00124DDD">
        <w:rPr>
          <w:rFonts w:ascii="標楷體" w:eastAsia="標楷體" w:hAnsi="標楷體" w:hint="eastAsia"/>
          <w:color w:val="000000" w:themeColor="text1"/>
          <w:sz w:val="32"/>
          <w:szCs w:val="32"/>
        </w:rPr>
        <w:t>昇</w:t>
      </w:r>
      <w:proofErr w:type="gramEnd"/>
      <w:r w:rsidRPr="00124DDD">
        <w:rPr>
          <w:rFonts w:ascii="標楷體" w:eastAsia="標楷體" w:hAnsi="標楷體" w:hint="eastAsia"/>
          <w:color w:val="000000" w:themeColor="text1"/>
          <w:sz w:val="32"/>
          <w:szCs w:val="32"/>
        </w:rPr>
        <w:t>降設備</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無變更使用執照</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無使用許可證</w:t>
      </w:r>
    </w:p>
    <w:p w14:paraId="231A50F0" w14:textId="77777777" w:rsidR="00811DFD" w:rsidRPr="00124DDD" w:rsidRDefault="00811DFD" w:rsidP="00891E5E">
      <w:pPr>
        <w:spacing w:line="520" w:lineRule="exact"/>
        <w:ind w:left="2870" w:hanging="142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(3)</w:t>
      </w:r>
      <w:proofErr w:type="gramStart"/>
      <w:r w:rsidRPr="00124DDD">
        <w:rPr>
          <w:rFonts w:ascii="標楷體" w:eastAsia="標楷體" w:hAnsi="標楷體" w:hint="eastAsia"/>
          <w:color w:val="000000" w:themeColor="text1"/>
          <w:sz w:val="32"/>
          <w:szCs w:val="32"/>
        </w:rPr>
        <w:t>丙類</w:t>
      </w:r>
      <w:proofErr w:type="gramEnd"/>
      <w:r w:rsidR="00891E5E" w:rsidRPr="00124DDD">
        <w:rPr>
          <w:rFonts w:ascii="標楷體" w:eastAsia="標楷體" w:hAnsi="標楷體" w:hint="eastAsia"/>
          <w:color w:val="000000" w:themeColor="text1"/>
          <w:sz w:val="32"/>
          <w:szCs w:val="32"/>
        </w:rPr>
        <w:t>：</w:t>
      </w:r>
      <w:r w:rsidRPr="00124DDD">
        <w:rPr>
          <w:rFonts w:ascii="標楷體" w:eastAsia="標楷體" w:hAnsi="標楷體" w:hint="eastAsia"/>
          <w:color w:val="000000" w:themeColor="text1"/>
          <w:sz w:val="32"/>
          <w:szCs w:val="32"/>
        </w:rPr>
        <w:t>合法</w:t>
      </w:r>
      <w:proofErr w:type="gramStart"/>
      <w:r w:rsidRPr="00124DDD">
        <w:rPr>
          <w:rFonts w:ascii="標楷體" w:eastAsia="標楷體" w:hAnsi="標楷體" w:hint="eastAsia"/>
          <w:color w:val="000000" w:themeColor="text1"/>
          <w:sz w:val="32"/>
          <w:szCs w:val="32"/>
        </w:rPr>
        <w:t>建築物外增設</w:t>
      </w:r>
      <w:proofErr w:type="gramEnd"/>
      <w:r w:rsidRPr="00124DDD">
        <w:rPr>
          <w:rFonts w:ascii="標楷體" w:eastAsia="標楷體" w:hAnsi="標楷體" w:hint="eastAsia"/>
          <w:color w:val="000000" w:themeColor="text1"/>
          <w:sz w:val="32"/>
          <w:szCs w:val="32"/>
        </w:rPr>
        <w:t>之</w:t>
      </w:r>
      <w:proofErr w:type="gramStart"/>
      <w:r w:rsidRPr="00124DDD">
        <w:rPr>
          <w:rFonts w:ascii="標楷體" w:eastAsia="標楷體" w:hAnsi="標楷體" w:hint="eastAsia"/>
          <w:color w:val="000000" w:themeColor="text1"/>
          <w:sz w:val="32"/>
          <w:szCs w:val="32"/>
        </w:rPr>
        <w:t>昇</w:t>
      </w:r>
      <w:proofErr w:type="gramEnd"/>
      <w:r w:rsidRPr="00124DDD">
        <w:rPr>
          <w:rFonts w:ascii="標楷體" w:eastAsia="標楷體" w:hAnsi="標楷體" w:hint="eastAsia"/>
          <w:color w:val="000000" w:themeColor="text1"/>
          <w:sz w:val="32"/>
          <w:szCs w:val="32"/>
        </w:rPr>
        <w:t>降設備</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無雜項執照</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無使用許可證</w:t>
      </w:r>
    </w:p>
    <w:p w14:paraId="439FCFA5" w14:textId="77777777" w:rsidR="00202413" w:rsidRPr="00124DDD" w:rsidRDefault="00202413" w:rsidP="00891E5E">
      <w:pPr>
        <w:spacing w:line="520" w:lineRule="exact"/>
        <w:ind w:left="1274" w:hanging="336"/>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3.辦理事項：</w:t>
      </w:r>
    </w:p>
    <w:p w14:paraId="64EDB937" w14:textId="77777777" w:rsidR="00A87A7F" w:rsidRPr="00124DDD" w:rsidRDefault="00202413" w:rsidP="00891E5E">
      <w:pPr>
        <w:spacing w:line="520" w:lineRule="exact"/>
        <w:ind w:left="1904" w:hanging="462"/>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(1)</w:t>
      </w:r>
      <w:r w:rsidR="00E72DD7" w:rsidRPr="00124DDD">
        <w:rPr>
          <w:rFonts w:ascii="標楷體" w:eastAsia="標楷體" w:hAnsi="標楷體" w:hint="eastAsia"/>
          <w:color w:val="000000" w:themeColor="text1"/>
          <w:sz w:val="32"/>
          <w:szCs w:val="32"/>
        </w:rPr>
        <w:t>設備管理人</w:t>
      </w:r>
      <w:r w:rsidR="00B620A1" w:rsidRPr="00124DDD">
        <w:rPr>
          <w:rFonts w:ascii="標楷體" w:eastAsia="標楷體" w:hAnsi="標楷體" w:hint="eastAsia"/>
          <w:color w:val="000000" w:themeColor="text1"/>
          <w:sz w:val="32"/>
          <w:szCs w:val="32"/>
        </w:rPr>
        <w:t>按月委請領有</w:t>
      </w:r>
      <w:proofErr w:type="gramStart"/>
      <w:r w:rsidR="00B620A1" w:rsidRPr="00124DDD">
        <w:rPr>
          <w:rFonts w:ascii="標楷體" w:eastAsia="標楷體" w:hAnsi="標楷體" w:hint="eastAsia"/>
          <w:color w:val="000000" w:themeColor="text1"/>
          <w:sz w:val="32"/>
          <w:szCs w:val="32"/>
        </w:rPr>
        <w:t>昇</w:t>
      </w:r>
      <w:proofErr w:type="gramEnd"/>
      <w:r w:rsidR="00B620A1" w:rsidRPr="00124DDD">
        <w:rPr>
          <w:rFonts w:ascii="標楷體" w:eastAsia="標楷體" w:hAnsi="標楷體" w:hint="eastAsia"/>
          <w:color w:val="000000" w:themeColor="text1"/>
          <w:sz w:val="32"/>
          <w:szCs w:val="32"/>
        </w:rPr>
        <w:t>降設備登記證之專業廠商（以下簡稱專業廠商）維護保養。</w:t>
      </w:r>
    </w:p>
    <w:p w14:paraId="0EE76FBD" w14:textId="77777777" w:rsidR="00B620A1" w:rsidRPr="00124DDD" w:rsidRDefault="00A87A7F" w:rsidP="00891E5E">
      <w:pPr>
        <w:spacing w:line="520" w:lineRule="exact"/>
        <w:ind w:left="1904" w:hanging="462"/>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(2)</w:t>
      </w:r>
      <w:r w:rsidR="00B620A1" w:rsidRPr="00124DDD">
        <w:rPr>
          <w:rFonts w:ascii="標楷體" w:eastAsia="標楷體" w:hAnsi="標楷體" w:hint="eastAsia"/>
          <w:color w:val="000000" w:themeColor="text1"/>
          <w:sz w:val="32"/>
          <w:szCs w:val="32"/>
        </w:rPr>
        <w:t>主管建築機關或其委託</w:t>
      </w:r>
      <w:r w:rsidR="00BD274D" w:rsidRPr="00124DDD">
        <w:rPr>
          <w:rFonts w:ascii="標楷體" w:eastAsia="標楷體" w:hAnsi="標楷體" w:hint="eastAsia"/>
          <w:color w:val="000000" w:themeColor="text1"/>
          <w:sz w:val="32"/>
          <w:szCs w:val="32"/>
        </w:rPr>
        <w:t>之建築專業機構，或</w:t>
      </w:r>
      <w:r w:rsidR="00B620A1" w:rsidRPr="00124DDD">
        <w:rPr>
          <w:rFonts w:ascii="標楷體" w:eastAsia="標楷體" w:hAnsi="標楷體" w:hint="eastAsia"/>
          <w:color w:val="000000" w:themeColor="text1"/>
          <w:sz w:val="32"/>
          <w:szCs w:val="32"/>
        </w:rPr>
        <w:t>公告之檢查機構（以下簡稱檢查機構）逐案輔導</w:t>
      </w:r>
      <w:r w:rsidR="00F6462B" w:rsidRPr="00124DDD">
        <w:rPr>
          <w:rFonts w:ascii="標楷體" w:eastAsia="標楷體" w:hAnsi="標楷體" w:hint="eastAsia"/>
          <w:color w:val="000000" w:themeColor="text1"/>
          <w:sz w:val="32"/>
          <w:szCs w:val="32"/>
        </w:rPr>
        <w:t>申辦建築執照</w:t>
      </w:r>
      <w:r w:rsidR="00B620A1" w:rsidRPr="00124DDD">
        <w:rPr>
          <w:rFonts w:ascii="標楷體" w:eastAsia="標楷體" w:hAnsi="標楷體" w:hint="eastAsia"/>
          <w:color w:val="000000" w:themeColor="text1"/>
          <w:sz w:val="32"/>
          <w:szCs w:val="32"/>
        </w:rPr>
        <w:t>，於</w:t>
      </w:r>
      <w:r w:rsidR="00B620A1" w:rsidRPr="00124DDD">
        <w:rPr>
          <w:rFonts w:ascii="標楷體" w:eastAsia="標楷體" w:hAnsi="標楷體"/>
          <w:color w:val="000000" w:themeColor="text1"/>
          <w:sz w:val="32"/>
          <w:szCs w:val="32"/>
          <w:bdr w:val="single" w:sz="4" w:space="0" w:color="auto"/>
        </w:rPr>
        <w:t>1</w:t>
      </w:r>
      <w:r w:rsidR="00C86BE9" w:rsidRPr="00124DDD">
        <w:rPr>
          <w:rFonts w:ascii="標楷體" w:eastAsia="標楷體" w:hAnsi="標楷體"/>
          <w:color w:val="000000" w:themeColor="text1"/>
          <w:sz w:val="32"/>
          <w:szCs w:val="32"/>
          <w:bdr w:val="single" w:sz="4" w:space="0" w:color="auto"/>
        </w:rPr>
        <w:t>1</w:t>
      </w:r>
      <w:r w:rsidR="006415E0" w:rsidRPr="00124DDD">
        <w:rPr>
          <w:rFonts w:ascii="標楷體" w:eastAsia="標楷體" w:hAnsi="標楷體" w:hint="eastAsia"/>
          <w:color w:val="000000" w:themeColor="text1"/>
          <w:sz w:val="32"/>
          <w:szCs w:val="32"/>
          <w:bdr w:val="single" w:sz="4" w:space="0" w:color="auto"/>
        </w:rPr>
        <w:t>1</w:t>
      </w:r>
      <w:r w:rsidR="00B620A1" w:rsidRPr="00124DDD">
        <w:rPr>
          <w:rFonts w:ascii="標楷體" w:eastAsia="標楷體" w:hAnsi="標楷體" w:hint="eastAsia"/>
          <w:color w:val="000000" w:themeColor="text1"/>
          <w:sz w:val="32"/>
          <w:szCs w:val="32"/>
          <w:bdr w:val="single" w:sz="4" w:space="0" w:color="auto"/>
        </w:rPr>
        <w:t>年</w:t>
      </w:r>
      <w:r w:rsidR="006415E0" w:rsidRPr="00124DDD">
        <w:rPr>
          <w:rFonts w:ascii="標楷體" w:eastAsia="標楷體" w:hAnsi="標楷體" w:hint="eastAsia"/>
          <w:color w:val="000000" w:themeColor="text1"/>
          <w:sz w:val="32"/>
          <w:szCs w:val="32"/>
          <w:bdr w:val="single" w:sz="4" w:space="0" w:color="auto"/>
        </w:rPr>
        <w:t>3</w:t>
      </w:r>
      <w:r w:rsidR="00B620A1" w:rsidRPr="00124DDD">
        <w:rPr>
          <w:rFonts w:ascii="標楷體" w:eastAsia="標楷體" w:hAnsi="標楷體" w:hint="eastAsia"/>
          <w:color w:val="000000" w:themeColor="text1"/>
          <w:sz w:val="32"/>
          <w:szCs w:val="32"/>
          <w:bdr w:val="single" w:sz="4" w:space="0" w:color="auto"/>
        </w:rPr>
        <w:t>月</w:t>
      </w:r>
      <w:r w:rsidR="006415E0" w:rsidRPr="00124DDD">
        <w:rPr>
          <w:rFonts w:ascii="標楷體" w:eastAsia="標楷體" w:hAnsi="標楷體" w:hint="eastAsia"/>
          <w:color w:val="000000" w:themeColor="text1"/>
          <w:sz w:val="32"/>
          <w:szCs w:val="32"/>
          <w:bdr w:val="single" w:sz="4" w:space="0" w:color="auto"/>
        </w:rPr>
        <w:t>19</w:t>
      </w:r>
      <w:r w:rsidR="00B620A1" w:rsidRPr="00124DDD">
        <w:rPr>
          <w:rFonts w:ascii="標楷體" w:eastAsia="標楷體" w:hAnsi="標楷體" w:hint="eastAsia"/>
          <w:color w:val="000000" w:themeColor="text1"/>
          <w:sz w:val="32"/>
          <w:szCs w:val="32"/>
          <w:bdr w:val="single" w:sz="4" w:space="0" w:color="auto"/>
        </w:rPr>
        <w:t>日前</w:t>
      </w:r>
      <w:r w:rsidR="00B620A1" w:rsidRPr="00124DDD">
        <w:rPr>
          <w:rFonts w:ascii="標楷體" w:eastAsia="標楷體" w:hAnsi="標楷體" w:hint="eastAsia"/>
          <w:color w:val="000000" w:themeColor="text1"/>
          <w:sz w:val="32"/>
          <w:szCs w:val="32"/>
        </w:rPr>
        <w:t>領得建築物</w:t>
      </w:r>
      <w:proofErr w:type="gramStart"/>
      <w:r w:rsidR="00B620A1" w:rsidRPr="00124DDD">
        <w:rPr>
          <w:rFonts w:ascii="標楷體" w:eastAsia="標楷體" w:hAnsi="標楷體" w:hint="eastAsia"/>
          <w:color w:val="000000" w:themeColor="text1"/>
          <w:sz w:val="32"/>
          <w:szCs w:val="32"/>
        </w:rPr>
        <w:t>昇</w:t>
      </w:r>
      <w:proofErr w:type="gramEnd"/>
      <w:r w:rsidR="00B620A1" w:rsidRPr="00124DDD">
        <w:rPr>
          <w:rFonts w:ascii="標楷體" w:eastAsia="標楷體" w:hAnsi="標楷體" w:hint="eastAsia"/>
          <w:color w:val="000000" w:themeColor="text1"/>
          <w:sz w:val="32"/>
          <w:szCs w:val="32"/>
        </w:rPr>
        <w:t>降設備使用許可證。</w:t>
      </w:r>
    </w:p>
    <w:p w14:paraId="5FB669B2" w14:textId="65ABB53E" w:rsidR="00DE72CE" w:rsidRPr="00124DDD" w:rsidRDefault="00F6462B" w:rsidP="00DE72CE">
      <w:pPr>
        <w:spacing w:line="520" w:lineRule="exact"/>
        <w:ind w:left="1904" w:hanging="490"/>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(3)</w:t>
      </w:r>
      <w:r w:rsidR="00DE72CE" w:rsidRPr="00124DDD">
        <w:rPr>
          <w:rFonts w:ascii="標楷體" w:eastAsia="標楷體" w:hAnsi="標楷體" w:hint="eastAsia"/>
          <w:color w:val="000000" w:themeColor="text1"/>
          <w:sz w:val="32"/>
          <w:szCs w:val="32"/>
        </w:rPr>
        <w:t>屬本輔導計畫執行範圍之</w:t>
      </w:r>
      <w:proofErr w:type="gramStart"/>
      <w:r w:rsidR="00DE72CE" w:rsidRPr="00124DDD">
        <w:rPr>
          <w:rFonts w:ascii="標楷體" w:eastAsia="標楷體" w:hAnsi="標楷體" w:hint="eastAsia"/>
          <w:color w:val="000000" w:themeColor="text1"/>
          <w:sz w:val="32"/>
          <w:szCs w:val="32"/>
        </w:rPr>
        <w:t>昇</w:t>
      </w:r>
      <w:proofErr w:type="gramEnd"/>
      <w:r w:rsidR="00DE72CE" w:rsidRPr="00124DDD">
        <w:rPr>
          <w:rFonts w:ascii="標楷體" w:eastAsia="標楷體" w:hAnsi="標楷體" w:hint="eastAsia"/>
          <w:color w:val="000000" w:themeColor="text1"/>
          <w:sz w:val="32"/>
          <w:szCs w:val="32"/>
        </w:rPr>
        <w:t>降設備，於輔導</w:t>
      </w:r>
      <w:proofErr w:type="gramStart"/>
      <w:r w:rsidR="00DE72CE" w:rsidRPr="00124DDD">
        <w:rPr>
          <w:rFonts w:ascii="標楷體" w:eastAsia="標楷體" w:hAnsi="標楷體" w:hint="eastAsia"/>
          <w:color w:val="000000" w:themeColor="text1"/>
          <w:sz w:val="32"/>
          <w:szCs w:val="32"/>
        </w:rPr>
        <w:t>期間(</w:t>
      </w:r>
      <w:proofErr w:type="gramEnd"/>
      <w:r w:rsidR="00DE72CE" w:rsidRPr="00124DDD">
        <w:rPr>
          <w:rFonts w:ascii="標楷體" w:eastAsia="標楷體" w:hAnsi="標楷體"/>
          <w:color w:val="000000" w:themeColor="text1"/>
          <w:sz w:val="32"/>
          <w:szCs w:val="32"/>
          <w:u w:val="single"/>
        </w:rPr>
        <w:t>10</w:t>
      </w:r>
      <w:r w:rsidR="00DE72CE" w:rsidRPr="00124DDD">
        <w:rPr>
          <w:rFonts w:ascii="標楷體" w:eastAsia="標楷體" w:hAnsi="標楷體" w:hint="eastAsia"/>
          <w:color w:val="000000" w:themeColor="text1"/>
          <w:sz w:val="32"/>
          <w:szCs w:val="32"/>
          <w:u w:val="single"/>
        </w:rPr>
        <w:t>9年05月22日-</w:t>
      </w:r>
      <w:r w:rsidR="00DE72CE" w:rsidRPr="00124DDD">
        <w:rPr>
          <w:rFonts w:ascii="標楷體" w:eastAsia="標楷體" w:hAnsi="標楷體"/>
          <w:color w:val="000000" w:themeColor="text1"/>
          <w:sz w:val="32"/>
          <w:szCs w:val="32"/>
          <w:u w:val="single"/>
        </w:rPr>
        <w:t>1</w:t>
      </w:r>
      <w:r w:rsidR="00DE72CE" w:rsidRPr="00124DDD">
        <w:rPr>
          <w:rFonts w:ascii="標楷體" w:eastAsia="標楷體" w:hAnsi="標楷體" w:hint="eastAsia"/>
          <w:color w:val="000000" w:themeColor="text1"/>
          <w:sz w:val="32"/>
          <w:szCs w:val="32"/>
          <w:u w:val="single"/>
        </w:rPr>
        <w:t>11年3月19日(配合工廠管理輔導法特定工廠登記納管期限))</w:t>
      </w:r>
      <w:r w:rsidR="00DE72CE" w:rsidRPr="00124DDD">
        <w:rPr>
          <w:rFonts w:ascii="標楷體" w:eastAsia="標楷體" w:hAnsi="標楷體" w:hint="eastAsia"/>
          <w:color w:val="000000" w:themeColor="text1"/>
          <w:sz w:val="32"/>
          <w:szCs w:val="32"/>
        </w:rPr>
        <w:t>，如檢附下列</w:t>
      </w:r>
      <w:r w:rsidR="00DE72CE" w:rsidRPr="00124DDD">
        <w:rPr>
          <w:rFonts w:ascii="標楷體" w:eastAsia="標楷體" w:hAnsi="標楷體" w:hint="eastAsia"/>
          <w:color w:val="000000" w:themeColor="text1"/>
          <w:sz w:val="32"/>
          <w:szCs w:val="32"/>
          <w:u w:val="single"/>
        </w:rPr>
        <w:t>三項</w:t>
      </w:r>
      <w:r w:rsidR="00DE72CE" w:rsidRPr="00124DDD">
        <w:rPr>
          <w:rFonts w:ascii="標楷體" w:eastAsia="標楷體" w:hAnsi="標楷體" w:hint="eastAsia"/>
          <w:color w:val="000000" w:themeColor="text1"/>
          <w:sz w:val="32"/>
          <w:szCs w:val="32"/>
        </w:rPr>
        <w:t>文件者，檢查機構得核發建築物</w:t>
      </w:r>
      <w:proofErr w:type="gramStart"/>
      <w:r w:rsidR="00DE72CE" w:rsidRPr="00124DDD">
        <w:rPr>
          <w:rFonts w:ascii="標楷體" w:eastAsia="標楷體" w:hAnsi="標楷體" w:hint="eastAsia"/>
          <w:color w:val="000000" w:themeColor="text1"/>
          <w:sz w:val="32"/>
          <w:szCs w:val="32"/>
        </w:rPr>
        <w:t>昇</w:t>
      </w:r>
      <w:proofErr w:type="gramEnd"/>
      <w:r w:rsidR="00DE72CE" w:rsidRPr="00124DDD">
        <w:rPr>
          <w:rFonts w:ascii="標楷體" w:eastAsia="標楷體" w:hAnsi="標楷體" w:hint="eastAsia"/>
          <w:color w:val="000000" w:themeColor="text1"/>
          <w:sz w:val="32"/>
          <w:szCs w:val="32"/>
        </w:rPr>
        <w:t>降設備</w:t>
      </w:r>
      <w:r w:rsidR="00C04735">
        <w:rPr>
          <w:rFonts w:ascii="標楷體" w:eastAsia="標楷體" w:hAnsi="標楷體" w:hint="eastAsia"/>
          <w:color w:val="000000" w:themeColor="text1"/>
          <w:sz w:val="32"/>
          <w:szCs w:val="32"/>
        </w:rPr>
        <w:t>臨時</w:t>
      </w:r>
      <w:r w:rsidR="00DE72CE" w:rsidRPr="00124DDD">
        <w:rPr>
          <w:rFonts w:ascii="標楷體" w:eastAsia="標楷體" w:hAnsi="標楷體" w:hint="eastAsia"/>
          <w:color w:val="000000" w:themeColor="text1"/>
          <w:sz w:val="32"/>
          <w:szCs w:val="32"/>
        </w:rPr>
        <w:t>使用許可證：</w:t>
      </w:r>
    </w:p>
    <w:p w14:paraId="7401A8CE" w14:textId="77777777" w:rsidR="00DE72CE" w:rsidRPr="00124DDD" w:rsidRDefault="00DE72CE" w:rsidP="00DE72CE">
      <w:pPr>
        <w:spacing w:line="520" w:lineRule="exact"/>
        <w:ind w:left="2240" w:hanging="308"/>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A</w:t>
      </w:r>
      <w:r w:rsidRPr="00124DDD">
        <w:rPr>
          <w:rFonts w:ascii="標楷體" w:eastAsia="標楷體" w:hAnsi="標楷體" w:hint="eastAsia"/>
          <w:color w:val="000000" w:themeColor="text1"/>
          <w:sz w:val="32"/>
          <w:szCs w:val="32"/>
        </w:rPr>
        <w:t>.檢查合格之</w:t>
      </w:r>
      <w:bookmarkStart w:id="0" w:name="_Hlk45547102"/>
      <w:r w:rsidRPr="00124DDD">
        <w:rPr>
          <w:rFonts w:ascii="標楷體" w:eastAsia="標楷體" w:hAnsi="標楷體" w:hint="eastAsia"/>
          <w:color w:val="000000" w:themeColor="text1"/>
          <w:sz w:val="32"/>
          <w:szCs w:val="32"/>
        </w:rPr>
        <w:t>&lt;</w:t>
      </w:r>
      <w:r w:rsidRPr="00124DDD">
        <w:rPr>
          <w:rFonts w:ascii="標楷體" w:eastAsia="標楷體" w:hAnsi="標楷體"/>
          <w:color w:val="000000" w:themeColor="text1"/>
          <w:sz w:val="32"/>
          <w:szCs w:val="32"/>
        </w:rPr>
        <w:t>B-18-1&gt;</w:t>
      </w:r>
      <w:r w:rsidRPr="00124DDD">
        <w:rPr>
          <w:rFonts w:ascii="標楷體" w:eastAsia="標楷體" w:hAnsi="標楷體" w:hint="eastAsia"/>
          <w:color w:val="000000" w:themeColor="text1"/>
          <w:sz w:val="32"/>
          <w:szCs w:val="32"/>
        </w:rPr>
        <w:t>建築物</w:t>
      </w:r>
      <w:proofErr w:type="gramStart"/>
      <w:r w:rsidRPr="00124DDD">
        <w:rPr>
          <w:rFonts w:ascii="標楷體" w:eastAsia="標楷體" w:hAnsi="標楷體" w:hint="eastAsia"/>
          <w:color w:val="000000" w:themeColor="text1"/>
          <w:sz w:val="32"/>
          <w:szCs w:val="32"/>
        </w:rPr>
        <w:t>昇</w:t>
      </w:r>
      <w:proofErr w:type="gramEnd"/>
      <w:r w:rsidRPr="00124DDD">
        <w:rPr>
          <w:rFonts w:ascii="標楷體" w:eastAsia="標楷體" w:hAnsi="標楷體" w:hint="eastAsia"/>
          <w:color w:val="000000" w:themeColor="text1"/>
          <w:sz w:val="32"/>
          <w:szCs w:val="32"/>
        </w:rPr>
        <w:t>降機竣工檢查表</w:t>
      </w:r>
      <w:bookmarkEnd w:id="0"/>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如</w:t>
      </w:r>
      <w:r w:rsidRPr="00124DDD">
        <w:rPr>
          <w:rFonts w:ascii="標楷體" w:eastAsia="標楷體" w:hAnsi="標楷體" w:hint="eastAsia"/>
          <w:color w:val="000000" w:themeColor="text1"/>
          <w:sz w:val="32"/>
          <w:szCs w:val="32"/>
          <w:u w:val="single"/>
        </w:rPr>
        <w:t>表格二</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w:t>
      </w:r>
    </w:p>
    <w:p w14:paraId="7EB5CA30" w14:textId="77777777" w:rsidR="00DE72CE" w:rsidRPr="00124DDD" w:rsidRDefault="00DE72CE" w:rsidP="00DE72CE">
      <w:pPr>
        <w:spacing w:line="520" w:lineRule="exact"/>
        <w:ind w:left="2240" w:hanging="308"/>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B.</w:t>
      </w:r>
      <w:r w:rsidRPr="00124DDD">
        <w:rPr>
          <w:rFonts w:ascii="標楷體" w:eastAsia="標楷體" w:hAnsi="標楷體" w:hint="eastAsia"/>
          <w:color w:val="000000" w:themeColor="text1"/>
          <w:sz w:val="32"/>
          <w:szCs w:val="32"/>
        </w:rPr>
        <w:t>&lt;B-30&gt;列管昇降設備之建築物結構安全判定書</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如</w:t>
      </w:r>
      <w:r w:rsidRPr="00124DDD">
        <w:rPr>
          <w:rFonts w:ascii="標楷體" w:eastAsia="標楷體" w:hAnsi="標楷體" w:hint="eastAsia"/>
          <w:color w:val="000000" w:themeColor="text1"/>
          <w:sz w:val="32"/>
          <w:szCs w:val="32"/>
          <w:u w:val="single"/>
        </w:rPr>
        <w:t>表格四</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w:t>
      </w:r>
    </w:p>
    <w:p w14:paraId="1F1A8E3F" w14:textId="77777777" w:rsidR="00DE72CE" w:rsidRPr="00124DDD" w:rsidRDefault="00DE72CE" w:rsidP="00DE72CE">
      <w:pPr>
        <w:spacing w:line="520" w:lineRule="exact"/>
        <w:ind w:left="2240" w:hanging="308"/>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C.</w:t>
      </w:r>
      <w:r w:rsidRPr="00124DDD">
        <w:rPr>
          <w:rFonts w:ascii="標楷體" w:eastAsia="標楷體" w:hAnsi="標楷體" w:hint="eastAsia"/>
          <w:color w:val="000000" w:themeColor="text1"/>
          <w:sz w:val="32"/>
          <w:szCs w:val="32"/>
        </w:rPr>
        <w:t>列管</w:t>
      </w:r>
      <w:proofErr w:type="gramStart"/>
      <w:r w:rsidRPr="00124DDD">
        <w:rPr>
          <w:rFonts w:ascii="標楷體" w:eastAsia="標楷體" w:hAnsi="標楷體" w:hint="eastAsia"/>
          <w:color w:val="000000" w:themeColor="text1"/>
          <w:sz w:val="32"/>
          <w:szCs w:val="32"/>
        </w:rPr>
        <w:t>昇</w:t>
      </w:r>
      <w:proofErr w:type="gramEnd"/>
      <w:r w:rsidRPr="00124DDD">
        <w:rPr>
          <w:rFonts w:ascii="標楷體" w:eastAsia="標楷體" w:hAnsi="標楷體" w:hint="eastAsia"/>
          <w:color w:val="000000" w:themeColor="text1"/>
          <w:sz w:val="32"/>
          <w:szCs w:val="32"/>
        </w:rPr>
        <w:t>降設備每月定期維護保養切結書</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如</w:t>
      </w:r>
      <w:r w:rsidRPr="00124DDD">
        <w:rPr>
          <w:rFonts w:ascii="標楷體" w:eastAsia="標楷體" w:hAnsi="標楷體" w:hint="eastAsia"/>
          <w:color w:val="000000" w:themeColor="text1"/>
          <w:sz w:val="32"/>
          <w:szCs w:val="32"/>
          <w:u w:val="single"/>
        </w:rPr>
        <w:t>表格五</w:t>
      </w:r>
      <w:r w:rsidRPr="00124DDD">
        <w:rPr>
          <w:rFonts w:ascii="標楷體" w:eastAsia="標楷體" w:hAnsi="標楷體"/>
          <w:color w:val="000000" w:themeColor="text1"/>
          <w:sz w:val="32"/>
          <w:szCs w:val="32"/>
        </w:rPr>
        <w:t>)</w:t>
      </w:r>
      <w:r w:rsidRPr="00124DDD">
        <w:rPr>
          <w:rFonts w:ascii="標楷體" w:eastAsia="標楷體" w:hAnsi="標楷體" w:hint="eastAsia"/>
          <w:color w:val="000000" w:themeColor="text1"/>
          <w:sz w:val="32"/>
          <w:szCs w:val="32"/>
        </w:rPr>
        <w:t>。</w:t>
      </w:r>
    </w:p>
    <w:p w14:paraId="58CFD5A3" w14:textId="77777777" w:rsidR="005E58F5" w:rsidRPr="00124DDD" w:rsidRDefault="00DE72CE" w:rsidP="00DE72CE">
      <w:pPr>
        <w:spacing w:line="520" w:lineRule="exact"/>
        <w:ind w:leftChars="550" w:left="1960" w:hangingChars="200" w:hanging="640"/>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 xml:space="preserve"> </w:t>
      </w:r>
      <w:r w:rsidR="005E58F5" w:rsidRPr="00124DDD">
        <w:rPr>
          <w:rFonts w:ascii="標楷體" w:eastAsia="標楷體" w:hAnsi="標楷體"/>
          <w:color w:val="000000" w:themeColor="text1"/>
          <w:sz w:val="32"/>
          <w:szCs w:val="32"/>
        </w:rPr>
        <w:t>(4)</w:t>
      </w:r>
      <w:proofErr w:type="gramStart"/>
      <w:r w:rsidR="005E58F5" w:rsidRPr="00124DDD">
        <w:rPr>
          <w:rFonts w:ascii="標楷體" w:eastAsia="標楷體" w:hAnsi="標楷體"/>
          <w:color w:val="000000" w:themeColor="text1"/>
          <w:sz w:val="32"/>
          <w:szCs w:val="32"/>
          <w:u w:val="single"/>
        </w:rPr>
        <w:t>1</w:t>
      </w:r>
      <w:r w:rsidR="005E58F5" w:rsidRPr="00124DDD">
        <w:rPr>
          <w:rFonts w:ascii="標楷體" w:eastAsia="標楷體" w:hAnsi="標楷體" w:hint="eastAsia"/>
          <w:color w:val="000000" w:themeColor="text1"/>
          <w:sz w:val="32"/>
          <w:szCs w:val="32"/>
          <w:u w:val="single"/>
        </w:rPr>
        <w:t>11</w:t>
      </w:r>
      <w:proofErr w:type="gramEnd"/>
      <w:r w:rsidR="005E58F5" w:rsidRPr="00124DDD">
        <w:rPr>
          <w:rFonts w:ascii="標楷體" w:eastAsia="標楷體" w:hAnsi="標楷體" w:hint="eastAsia"/>
          <w:color w:val="000000" w:themeColor="text1"/>
          <w:sz w:val="32"/>
          <w:szCs w:val="32"/>
          <w:u w:val="single"/>
        </w:rPr>
        <w:t>年度公共安全申報</w:t>
      </w:r>
      <w:r w:rsidR="00372835" w:rsidRPr="00124DDD">
        <w:rPr>
          <w:rFonts w:ascii="標楷體" w:eastAsia="標楷體" w:hAnsi="標楷體" w:hint="eastAsia"/>
          <w:color w:val="000000" w:themeColor="text1"/>
          <w:sz w:val="32"/>
          <w:szCs w:val="32"/>
          <w:u w:val="single"/>
        </w:rPr>
        <w:t>時</w:t>
      </w:r>
      <w:r w:rsidR="005E58F5" w:rsidRPr="00124DDD">
        <w:rPr>
          <w:rFonts w:ascii="標楷體" w:eastAsia="標楷體" w:hAnsi="標楷體" w:hint="eastAsia"/>
          <w:color w:val="000000" w:themeColor="text1"/>
          <w:sz w:val="32"/>
          <w:szCs w:val="32"/>
          <w:u w:val="single"/>
        </w:rPr>
        <w:t>，</w:t>
      </w:r>
      <w:proofErr w:type="gramStart"/>
      <w:r w:rsidR="005E58F5" w:rsidRPr="00124DDD">
        <w:rPr>
          <w:rFonts w:ascii="標楷體" w:eastAsia="標楷體" w:hAnsi="標楷體" w:hint="eastAsia"/>
          <w:color w:val="000000" w:themeColor="text1"/>
          <w:sz w:val="32"/>
          <w:szCs w:val="32"/>
          <w:u w:val="single"/>
        </w:rPr>
        <w:t>昇</w:t>
      </w:r>
      <w:proofErr w:type="gramEnd"/>
      <w:r w:rsidR="005E58F5" w:rsidRPr="00124DDD">
        <w:rPr>
          <w:rFonts w:ascii="標楷體" w:eastAsia="標楷體" w:hAnsi="標楷體" w:hint="eastAsia"/>
          <w:color w:val="000000" w:themeColor="text1"/>
          <w:sz w:val="32"/>
          <w:szCs w:val="32"/>
          <w:u w:val="single"/>
        </w:rPr>
        <w:t>降設備</w:t>
      </w:r>
      <w:r w:rsidR="00E274E9" w:rsidRPr="00124DDD">
        <w:rPr>
          <w:rFonts w:ascii="標楷體" w:eastAsia="標楷體" w:hAnsi="標楷體" w:hint="eastAsia"/>
          <w:color w:val="000000" w:themeColor="text1"/>
          <w:sz w:val="32"/>
          <w:szCs w:val="32"/>
          <w:u w:val="single"/>
        </w:rPr>
        <w:t>檢查項目，</w:t>
      </w:r>
      <w:proofErr w:type="gramStart"/>
      <w:r w:rsidR="00E274E9" w:rsidRPr="00124DDD">
        <w:rPr>
          <w:rFonts w:ascii="標楷體" w:eastAsia="標楷體" w:hAnsi="標楷體" w:hint="eastAsia"/>
          <w:color w:val="000000" w:themeColor="text1"/>
          <w:sz w:val="32"/>
          <w:szCs w:val="32"/>
          <w:u w:val="single"/>
        </w:rPr>
        <w:t>須領得</w:t>
      </w:r>
      <w:proofErr w:type="gramEnd"/>
      <w:r w:rsidR="00E274E9" w:rsidRPr="00124DDD">
        <w:rPr>
          <w:rFonts w:ascii="標楷體" w:eastAsia="標楷體" w:hAnsi="標楷體" w:hint="eastAsia"/>
          <w:color w:val="000000" w:themeColor="text1"/>
          <w:sz w:val="32"/>
          <w:szCs w:val="32"/>
          <w:u w:val="single"/>
        </w:rPr>
        <w:t>建築物</w:t>
      </w:r>
      <w:proofErr w:type="gramStart"/>
      <w:r w:rsidR="00E274E9" w:rsidRPr="00124DDD">
        <w:rPr>
          <w:rFonts w:ascii="標楷體" w:eastAsia="標楷體" w:hAnsi="標楷體" w:hint="eastAsia"/>
          <w:color w:val="000000" w:themeColor="text1"/>
          <w:sz w:val="32"/>
          <w:szCs w:val="32"/>
          <w:u w:val="single"/>
        </w:rPr>
        <w:t>昇</w:t>
      </w:r>
      <w:proofErr w:type="gramEnd"/>
      <w:r w:rsidR="00E274E9" w:rsidRPr="00124DDD">
        <w:rPr>
          <w:rFonts w:ascii="標楷體" w:eastAsia="標楷體" w:hAnsi="標楷體" w:hint="eastAsia"/>
          <w:color w:val="000000" w:themeColor="text1"/>
          <w:sz w:val="32"/>
          <w:szCs w:val="32"/>
          <w:u w:val="single"/>
        </w:rPr>
        <w:t>降</w:t>
      </w:r>
      <w:bookmarkStart w:id="1" w:name="_GoBack"/>
      <w:bookmarkEnd w:id="1"/>
      <w:r w:rsidR="00E274E9" w:rsidRPr="00124DDD">
        <w:rPr>
          <w:rFonts w:ascii="標楷體" w:eastAsia="標楷體" w:hAnsi="標楷體" w:hint="eastAsia"/>
          <w:color w:val="000000" w:themeColor="text1"/>
          <w:sz w:val="32"/>
          <w:szCs w:val="32"/>
          <w:u w:val="single"/>
        </w:rPr>
        <w:t>設備使用許可證</w:t>
      </w:r>
      <w:r w:rsidR="00E274E9" w:rsidRPr="00124DDD">
        <w:rPr>
          <w:rFonts w:ascii="標楷體" w:eastAsia="標楷體" w:hAnsi="標楷體" w:hint="eastAsia"/>
          <w:color w:val="000000" w:themeColor="text1"/>
          <w:sz w:val="32"/>
          <w:szCs w:val="32"/>
        </w:rPr>
        <w:t>。</w:t>
      </w:r>
    </w:p>
    <w:p w14:paraId="3843A462" w14:textId="77777777" w:rsidR="00B620A1" w:rsidRPr="00124DDD" w:rsidRDefault="00F6462B" w:rsidP="00444536">
      <w:pPr>
        <w:spacing w:line="520" w:lineRule="exact"/>
        <w:ind w:leftChars="600" w:left="1902" w:hanging="462"/>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w:t>
      </w:r>
      <w:r w:rsidR="005E58F5" w:rsidRPr="00124DDD">
        <w:rPr>
          <w:rFonts w:ascii="標楷體" w:eastAsia="標楷體" w:hAnsi="標楷體" w:hint="eastAsia"/>
          <w:color w:val="000000" w:themeColor="text1"/>
          <w:sz w:val="32"/>
          <w:szCs w:val="32"/>
        </w:rPr>
        <w:t>5</w:t>
      </w:r>
      <w:r w:rsidRPr="00124DDD">
        <w:rPr>
          <w:rFonts w:ascii="標楷體" w:eastAsia="標楷體" w:hAnsi="標楷體"/>
          <w:color w:val="000000" w:themeColor="text1"/>
          <w:sz w:val="32"/>
          <w:szCs w:val="32"/>
        </w:rPr>
        <w:t>)</w:t>
      </w:r>
      <w:r w:rsidR="00372835" w:rsidRPr="00124DDD">
        <w:rPr>
          <w:rFonts w:ascii="標楷體" w:eastAsia="標楷體" w:hAnsi="標楷體" w:hint="eastAsia"/>
          <w:color w:val="000000" w:themeColor="text1"/>
          <w:sz w:val="32"/>
          <w:szCs w:val="32"/>
        </w:rPr>
        <w:t>配合建築物公共安全檢查申報</w:t>
      </w:r>
      <w:proofErr w:type="gramStart"/>
      <w:r w:rsidR="00372835" w:rsidRPr="00124DDD">
        <w:rPr>
          <w:rFonts w:ascii="標楷體" w:eastAsia="標楷體" w:hAnsi="標楷體" w:hint="eastAsia"/>
          <w:color w:val="000000" w:themeColor="text1"/>
          <w:sz w:val="32"/>
          <w:szCs w:val="32"/>
        </w:rPr>
        <w:t>期間（</w:t>
      </w:r>
      <w:proofErr w:type="gramEnd"/>
      <w:r w:rsidR="00945D5D" w:rsidRPr="00124DDD">
        <w:rPr>
          <w:rFonts w:ascii="標楷體" w:eastAsia="標楷體" w:hAnsi="標楷體" w:hint="eastAsia"/>
          <w:color w:val="000000" w:themeColor="text1"/>
          <w:sz w:val="32"/>
          <w:szCs w:val="32"/>
        </w:rPr>
        <w:t>C類組</w:t>
      </w:r>
      <w:proofErr w:type="gramStart"/>
      <w:r w:rsidR="00945D5D" w:rsidRPr="00124DDD">
        <w:rPr>
          <w:rFonts w:ascii="標楷體" w:eastAsia="標楷體" w:hAnsi="標楷體" w:hint="eastAsia"/>
          <w:color w:val="000000" w:themeColor="text1"/>
          <w:sz w:val="32"/>
          <w:szCs w:val="32"/>
        </w:rPr>
        <w:t>—</w:t>
      </w:r>
      <w:proofErr w:type="gramEnd"/>
      <w:r w:rsidR="00945D5D" w:rsidRPr="00124DDD">
        <w:rPr>
          <w:rFonts w:ascii="標楷體" w:eastAsia="標楷體" w:hAnsi="標楷體" w:hint="eastAsia"/>
          <w:color w:val="000000" w:themeColor="text1"/>
          <w:sz w:val="32"/>
          <w:szCs w:val="32"/>
        </w:rPr>
        <w:t>工業、倉儲類，</w:t>
      </w:r>
      <w:r w:rsidR="00372835" w:rsidRPr="00124DDD">
        <w:rPr>
          <w:rFonts w:ascii="標楷體" w:eastAsia="標楷體" w:hAnsi="標楷體" w:hint="eastAsia"/>
          <w:color w:val="000000" w:themeColor="text1"/>
          <w:sz w:val="32"/>
          <w:szCs w:val="32"/>
        </w:rPr>
        <w:lastRenderedPageBreak/>
        <w:t>7月</w:t>
      </w:r>
      <w:r w:rsidR="00945D5D" w:rsidRPr="00124DDD">
        <w:rPr>
          <w:rFonts w:ascii="標楷體" w:eastAsia="標楷體" w:hAnsi="標楷體" w:hint="eastAsia"/>
          <w:color w:val="000000" w:themeColor="text1"/>
          <w:sz w:val="32"/>
          <w:szCs w:val="32"/>
        </w:rPr>
        <w:t>1日</w:t>
      </w:r>
      <w:r w:rsidR="00372835" w:rsidRPr="00124DDD">
        <w:rPr>
          <w:rFonts w:ascii="標楷體" w:eastAsia="標楷體" w:hAnsi="標楷體" w:hint="eastAsia"/>
          <w:color w:val="000000" w:themeColor="text1"/>
          <w:sz w:val="32"/>
          <w:szCs w:val="32"/>
        </w:rPr>
        <w:t>至9月</w:t>
      </w:r>
      <w:r w:rsidR="00945D5D" w:rsidRPr="00124DDD">
        <w:rPr>
          <w:rFonts w:ascii="標楷體" w:eastAsia="標楷體" w:hAnsi="標楷體" w:hint="eastAsia"/>
          <w:color w:val="000000" w:themeColor="text1"/>
          <w:sz w:val="32"/>
          <w:szCs w:val="32"/>
        </w:rPr>
        <w:t>30日</w:t>
      </w:r>
      <w:r w:rsidR="00372835" w:rsidRPr="00124DDD">
        <w:rPr>
          <w:rFonts w:ascii="標楷體" w:eastAsia="標楷體" w:hAnsi="標楷體" w:hint="eastAsia"/>
          <w:color w:val="000000" w:themeColor="text1"/>
          <w:sz w:val="32"/>
          <w:szCs w:val="32"/>
        </w:rPr>
        <w:t>），自</w:t>
      </w:r>
      <w:r w:rsidR="00C86BE9" w:rsidRPr="00124DDD">
        <w:rPr>
          <w:rFonts w:ascii="標楷體" w:eastAsia="標楷體" w:hAnsi="標楷體"/>
          <w:color w:val="000000" w:themeColor="text1"/>
          <w:sz w:val="32"/>
          <w:szCs w:val="32"/>
          <w:bdr w:val="single" w:sz="4" w:space="0" w:color="auto"/>
        </w:rPr>
        <w:t>11</w:t>
      </w:r>
      <w:r w:rsidR="00586E57" w:rsidRPr="00124DDD">
        <w:rPr>
          <w:rFonts w:ascii="標楷體" w:eastAsia="標楷體" w:hAnsi="標楷體" w:hint="eastAsia"/>
          <w:color w:val="000000" w:themeColor="text1"/>
          <w:sz w:val="32"/>
          <w:szCs w:val="32"/>
          <w:bdr w:val="single" w:sz="4" w:space="0" w:color="auto"/>
        </w:rPr>
        <w:t>1</w:t>
      </w:r>
      <w:r w:rsidR="00B620A1" w:rsidRPr="00124DDD">
        <w:rPr>
          <w:rFonts w:ascii="標楷體" w:eastAsia="標楷體" w:hAnsi="標楷體" w:hint="eastAsia"/>
          <w:color w:val="000000" w:themeColor="text1"/>
          <w:sz w:val="32"/>
          <w:szCs w:val="32"/>
          <w:bdr w:val="single" w:sz="4" w:space="0" w:color="auto"/>
        </w:rPr>
        <w:t>年</w:t>
      </w:r>
      <w:r w:rsidR="00B620A1" w:rsidRPr="00124DDD">
        <w:rPr>
          <w:rFonts w:ascii="標楷體" w:eastAsia="標楷體" w:hAnsi="標楷體"/>
          <w:color w:val="000000" w:themeColor="text1"/>
          <w:sz w:val="32"/>
          <w:szCs w:val="32"/>
          <w:bdr w:val="single" w:sz="4" w:space="0" w:color="auto"/>
        </w:rPr>
        <w:t>10</w:t>
      </w:r>
      <w:r w:rsidR="00B620A1" w:rsidRPr="00124DDD">
        <w:rPr>
          <w:rFonts w:ascii="標楷體" w:eastAsia="標楷體" w:hAnsi="標楷體" w:hint="eastAsia"/>
          <w:color w:val="000000" w:themeColor="text1"/>
          <w:sz w:val="32"/>
          <w:szCs w:val="32"/>
          <w:bdr w:val="single" w:sz="4" w:space="0" w:color="auto"/>
        </w:rPr>
        <w:t>月</w:t>
      </w:r>
      <w:r w:rsidR="00B620A1" w:rsidRPr="00124DDD">
        <w:rPr>
          <w:rFonts w:ascii="標楷體" w:eastAsia="標楷體" w:hAnsi="標楷體"/>
          <w:color w:val="000000" w:themeColor="text1"/>
          <w:sz w:val="32"/>
          <w:szCs w:val="32"/>
          <w:bdr w:val="single" w:sz="4" w:space="0" w:color="auto"/>
        </w:rPr>
        <w:t>1</w:t>
      </w:r>
      <w:r w:rsidR="00B620A1" w:rsidRPr="00124DDD">
        <w:rPr>
          <w:rFonts w:ascii="標楷體" w:eastAsia="標楷體" w:hAnsi="標楷體" w:hint="eastAsia"/>
          <w:color w:val="000000" w:themeColor="text1"/>
          <w:sz w:val="32"/>
          <w:szCs w:val="32"/>
          <w:bdr w:val="single" w:sz="4" w:space="0" w:color="auto"/>
        </w:rPr>
        <w:t>日</w:t>
      </w:r>
      <w:r w:rsidR="00B620A1" w:rsidRPr="00124DDD">
        <w:rPr>
          <w:rFonts w:ascii="標楷體" w:eastAsia="標楷體" w:hAnsi="標楷體" w:hint="eastAsia"/>
          <w:color w:val="000000" w:themeColor="text1"/>
          <w:sz w:val="32"/>
          <w:szCs w:val="32"/>
        </w:rPr>
        <w:t>起仍未領得建築物</w:t>
      </w:r>
      <w:proofErr w:type="gramStart"/>
      <w:r w:rsidR="00B620A1" w:rsidRPr="00124DDD">
        <w:rPr>
          <w:rFonts w:ascii="標楷體" w:eastAsia="標楷體" w:hAnsi="標楷體" w:hint="eastAsia"/>
          <w:color w:val="000000" w:themeColor="text1"/>
          <w:sz w:val="32"/>
          <w:szCs w:val="32"/>
        </w:rPr>
        <w:t>昇</w:t>
      </w:r>
      <w:proofErr w:type="gramEnd"/>
      <w:r w:rsidR="00B620A1" w:rsidRPr="00124DDD">
        <w:rPr>
          <w:rFonts w:ascii="標楷體" w:eastAsia="標楷體" w:hAnsi="標楷體" w:hint="eastAsia"/>
          <w:color w:val="000000" w:themeColor="text1"/>
          <w:sz w:val="32"/>
          <w:szCs w:val="32"/>
        </w:rPr>
        <w:t>降設備使用許可證者，以違反建築法第</w:t>
      </w:r>
      <w:r w:rsidR="00B620A1" w:rsidRPr="00124DDD">
        <w:rPr>
          <w:rFonts w:ascii="標楷體" w:eastAsia="標楷體" w:hAnsi="標楷體"/>
          <w:color w:val="000000" w:themeColor="text1"/>
          <w:sz w:val="32"/>
          <w:szCs w:val="32"/>
        </w:rPr>
        <w:t>77</w:t>
      </w:r>
      <w:r w:rsidR="00B620A1" w:rsidRPr="00124DDD">
        <w:rPr>
          <w:rFonts w:ascii="標楷體" w:eastAsia="標楷體" w:hAnsi="標楷體" w:hint="eastAsia"/>
          <w:color w:val="000000" w:themeColor="text1"/>
          <w:sz w:val="32"/>
          <w:szCs w:val="32"/>
        </w:rPr>
        <w:t>條第</w:t>
      </w:r>
      <w:r w:rsidR="00B620A1" w:rsidRPr="00124DDD">
        <w:rPr>
          <w:rFonts w:ascii="標楷體" w:eastAsia="標楷體" w:hAnsi="標楷體"/>
          <w:color w:val="000000" w:themeColor="text1"/>
          <w:sz w:val="32"/>
          <w:szCs w:val="32"/>
        </w:rPr>
        <w:t>3</w:t>
      </w:r>
      <w:r w:rsidR="00B620A1" w:rsidRPr="00124DDD">
        <w:rPr>
          <w:rFonts w:ascii="標楷體" w:eastAsia="標楷體" w:hAnsi="標楷體" w:hint="eastAsia"/>
          <w:color w:val="000000" w:themeColor="text1"/>
          <w:sz w:val="32"/>
          <w:szCs w:val="32"/>
        </w:rPr>
        <w:t>項規定，依建築法</w:t>
      </w:r>
      <w:r w:rsidR="00B620A1" w:rsidRPr="00124DDD">
        <w:rPr>
          <w:rFonts w:ascii="標楷體" w:eastAsia="標楷體" w:hAnsi="標楷體"/>
          <w:color w:val="000000" w:themeColor="text1"/>
          <w:sz w:val="32"/>
          <w:szCs w:val="32"/>
        </w:rPr>
        <w:t>91</w:t>
      </w:r>
      <w:r w:rsidR="00B620A1" w:rsidRPr="00124DDD">
        <w:rPr>
          <w:rFonts w:ascii="標楷體" w:eastAsia="標楷體" w:hAnsi="標楷體" w:hint="eastAsia"/>
          <w:color w:val="000000" w:themeColor="text1"/>
          <w:sz w:val="32"/>
          <w:szCs w:val="32"/>
        </w:rPr>
        <w:t>條第</w:t>
      </w:r>
      <w:r w:rsidR="00B620A1" w:rsidRPr="00124DDD">
        <w:rPr>
          <w:rFonts w:ascii="標楷體" w:eastAsia="標楷體" w:hAnsi="標楷體"/>
          <w:color w:val="000000" w:themeColor="text1"/>
          <w:sz w:val="32"/>
          <w:szCs w:val="32"/>
        </w:rPr>
        <w:t>1</w:t>
      </w:r>
      <w:r w:rsidR="00B620A1" w:rsidRPr="00124DDD">
        <w:rPr>
          <w:rFonts w:ascii="標楷體" w:eastAsia="標楷體" w:hAnsi="標楷體" w:hint="eastAsia"/>
          <w:color w:val="000000" w:themeColor="text1"/>
          <w:sz w:val="32"/>
          <w:szCs w:val="32"/>
        </w:rPr>
        <w:t>項第</w:t>
      </w:r>
      <w:r w:rsidR="00B620A1" w:rsidRPr="00124DDD">
        <w:rPr>
          <w:rFonts w:ascii="標楷體" w:eastAsia="標楷體" w:hAnsi="標楷體"/>
          <w:color w:val="000000" w:themeColor="text1"/>
          <w:sz w:val="32"/>
          <w:szCs w:val="32"/>
        </w:rPr>
        <w:t>4</w:t>
      </w:r>
      <w:r w:rsidR="00B620A1" w:rsidRPr="00124DDD">
        <w:rPr>
          <w:rFonts w:ascii="標楷體" w:eastAsia="標楷體" w:hAnsi="標楷體" w:hint="eastAsia"/>
          <w:color w:val="000000" w:themeColor="text1"/>
          <w:sz w:val="32"/>
          <w:szCs w:val="32"/>
        </w:rPr>
        <w:t>款規定裁處。</w:t>
      </w:r>
    </w:p>
    <w:p w14:paraId="16061919" w14:textId="77777777" w:rsidR="0025680B" w:rsidRPr="00124DDD" w:rsidRDefault="00BD1273" w:rsidP="00B45F7B">
      <w:pPr>
        <w:spacing w:line="520" w:lineRule="exact"/>
        <w:ind w:left="294"/>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(二)</w:t>
      </w:r>
      <w:r w:rsidR="00BA5769" w:rsidRPr="00124DDD">
        <w:rPr>
          <w:rFonts w:ascii="標楷體" w:eastAsia="標楷體" w:hAnsi="標楷體" w:hint="eastAsia"/>
          <w:color w:val="000000" w:themeColor="text1"/>
          <w:sz w:val="32"/>
          <w:szCs w:val="32"/>
        </w:rPr>
        <w:t>配合</w:t>
      </w:r>
      <w:r w:rsidR="00B620A1" w:rsidRPr="00124DDD">
        <w:rPr>
          <w:rFonts w:ascii="標楷體" w:eastAsia="標楷體" w:hAnsi="標楷體" w:hint="eastAsia"/>
          <w:color w:val="000000" w:themeColor="text1"/>
          <w:sz w:val="32"/>
          <w:szCs w:val="32"/>
        </w:rPr>
        <w:t>事項</w:t>
      </w:r>
    </w:p>
    <w:p w14:paraId="02FD913A" w14:textId="77777777" w:rsidR="0025680B" w:rsidRPr="00124DDD" w:rsidRDefault="00E57582" w:rsidP="00B45F7B">
      <w:pPr>
        <w:spacing w:line="520" w:lineRule="exact"/>
        <w:ind w:left="1281" w:hanging="343"/>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1.</w:t>
      </w:r>
      <w:r w:rsidR="0025680B" w:rsidRPr="00124DDD">
        <w:rPr>
          <w:rFonts w:ascii="標楷體" w:eastAsia="標楷體" w:hAnsi="標楷體" w:hint="eastAsia"/>
          <w:color w:val="000000" w:themeColor="text1"/>
          <w:sz w:val="32"/>
          <w:szCs w:val="32"/>
        </w:rPr>
        <w:t>應辦事項</w:t>
      </w:r>
      <w:r w:rsidR="00BA5769" w:rsidRPr="00124DDD">
        <w:rPr>
          <w:rFonts w:ascii="標楷體" w:eastAsia="標楷體" w:hAnsi="標楷體" w:hint="eastAsia"/>
          <w:color w:val="000000" w:themeColor="text1"/>
          <w:sz w:val="32"/>
          <w:szCs w:val="32"/>
        </w:rPr>
        <w:t>：</w:t>
      </w:r>
    </w:p>
    <w:p w14:paraId="54B919F0" w14:textId="77777777" w:rsidR="00BA5769" w:rsidRPr="00124DDD" w:rsidRDefault="005548A8" w:rsidP="0084377A">
      <w:pPr>
        <w:spacing w:line="520" w:lineRule="exact"/>
        <w:ind w:left="1904" w:hanging="490"/>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(1)</w:t>
      </w:r>
      <w:r w:rsidR="00BA5769" w:rsidRPr="00124DDD">
        <w:rPr>
          <w:rFonts w:ascii="標楷體" w:eastAsia="標楷體" w:hAnsi="標楷體" w:hint="eastAsia"/>
          <w:color w:val="000000" w:themeColor="text1"/>
          <w:sz w:val="32"/>
          <w:szCs w:val="32"/>
        </w:rPr>
        <w:t>地方主管建築機關：</w:t>
      </w:r>
    </w:p>
    <w:p w14:paraId="5C24EB0C" w14:textId="77777777" w:rsidR="0025680B" w:rsidRPr="00124DDD" w:rsidRDefault="005548A8" w:rsidP="0084377A">
      <w:pPr>
        <w:spacing w:line="520" w:lineRule="exact"/>
        <w:ind w:left="2254" w:hanging="322"/>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A.</w:t>
      </w:r>
      <w:r w:rsidR="00BA5769" w:rsidRPr="00124DDD">
        <w:rPr>
          <w:rFonts w:ascii="標楷體" w:eastAsia="標楷體" w:hAnsi="標楷體"/>
          <w:color w:val="000000" w:themeColor="text1"/>
          <w:sz w:val="32"/>
          <w:szCs w:val="32"/>
          <w:bdr w:val="single" w:sz="4" w:space="0" w:color="auto"/>
        </w:rPr>
        <w:t>10</w:t>
      </w:r>
      <w:r w:rsidR="00BA5769" w:rsidRPr="00124DDD">
        <w:rPr>
          <w:rFonts w:ascii="標楷體" w:eastAsia="標楷體" w:hAnsi="標楷體" w:hint="eastAsia"/>
          <w:color w:val="000000" w:themeColor="text1"/>
          <w:sz w:val="32"/>
          <w:szCs w:val="32"/>
          <w:bdr w:val="single" w:sz="4" w:space="0" w:color="auto"/>
        </w:rPr>
        <w:t>9年</w:t>
      </w:r>
      <w:r w:rsidR="00507FC5" w:rsidRPr="00124DDD">
        <w:rPr>
          <w:rFonts w:ascii="標楷體" w:eastAsia="標楷體" w:hAnsi="標楷體" w:hint="eastAsia"/>
          <w:color w:val="000000" w:themeColor="text1"/>
          <w:sz w:val="32"/>
          <w:szCs w:val="32"/>
          <w:bdr w:val="single" w:sz="4" w:space="0" w:color="auto"/>
        </w:rPr>
        <w:t>6</w:t>
      </w:r>
      <w:r w:rsidR="00BA5769" w:rsidRPr="00124DDD">
        <w:rPr>
          <w:rFonts w:ascii="標楷體" w:eastAsia="標楷體" w:hAnsi="標楷體" w:hint="eastAsia"/>
          <w:color w:val="000000" w:themeColor="text1"/>
          <w:sz w:val="32"/>
          <w:szCs w:val="32"/>
          <w:bdr w:val="single" w:sz="4" w:space="0" w:color="auto"/>
        </w:rPr>
        <w:t>月</w:t>
      </w:r>
      <w:r w:rsidR="00BA5769" w:rsidRPr="00124DDD">
        <w:rPr>
          <w:rFonts w:ascii="標楷體" w:eastAsia="標楷體" w:hAnsi="標楷體"/>
          <w:color w:val="000000" w:themeColor="text1"/>
          <w:sz w:val="32"/>
          <w:szCs w:val="32"/>
          <w:bdr w:val="single" w:sz="4" w:space="0" w:color="auto"/>
        </w:rPr>
        <w:t>3</w:t>
      </w:r>
      <w:r w:rsidR="00507FC5" w:rsidRPr="00124DDD">
        <w:rPr>
          <w:rFonts w:ascii="標楷體" w:eastAsia="標楷體" w:hAnsi="標楷體" w:hint="eastAsia"/>
          <w:color w:val="000000" w:themeColor="text1"/>
          <w:sz w:val="32"/>
          <w:szCs w:val="32"/>
          <w:bdr w:val="single" w:sz="4" w:space="0" w:color="auto"/>
        </w:rPr>
        <w:t>0</w:t>
      </w:r>
      <w:r w:rsidR="00BA5769" w:rsidRPr="00124DDD">
        <w:rPr>
          <w:rFonts w:ascii="標楷體" w:eastAsia="標楷體" w:hAnsi="標楷體" w:hint="eastAsia"/>
          <w:color w:val="000000" w:themeColor="text1"/>
          <w:sz w:val="32"/>
          <w:szCs w:val="32"/>
          <w:bdr w:val="single" w:sz="4" w:space="0" w:color="auto"/>
        </w:rPr>
        <w:t>日前</w:t>
      </w:r>
      <w:r w:rsidR="0025680B" w:rsidRPr="00124DDD">
        <w:rPr>
          <w:rFonts w:ascii="標楷體" w:eastAsia="標楷體" w:hAnsi="標楷體" w:hint="eastAsia"/>
          <w:color w:val="000000" w:themeColor="text1"/>
          <w:sz w:val="32"/>
          <w:szCs w:val="32"/>
        </w:rPr>
        <w:t>：</w:t>
      </w:r>
      <w:r w:rsidR="0025680B" w:rsidRPr="00124DDD">
        <w:rPr>
          <w:rFonts w:ascii="標楷體" w:eastAsia="標楷體" w:hAnsi="標楷體" w:hint="eastAsia"/>
          <w:color w:val="000000" w:themeColor="text1"/>
          <w:sz w:val="32"/>
          <w:szCs w:val="32"/>
          <w:u w:val="single"/>
        </w:rPr>
        <w:t>建立本輔導計畫適用範圍之</w:t>
      </w:r>
      <w:proofErr w:type="gramStart"/>
      <w:r w:rsidR="0025680B" w:rsidRPr="00124DDD">
        <w:rPr>
          <w:rFonts w:ascii="標楷體" w:eastAsia="標楷體" w:hAnsi="標楷體" w:hint="eastAsia"/>
          <w:color w:val="000000" w:themeColor="text1"/>
          <w:sz w:val="32"/>
          <w:szCs w:val="32"/>
          <w:u w:val="single"/>
        </w:rPr>
        <w:t>昇</w:t>
      </w:r>
      <w:proofErr w:type="gramEnd"/>
      <w:r w:rsidR="0025680B" w:rsidRPr="00124DDD">
        <w:rPr>
          <w:rFonts w:ascii="標楷體" w:eastAsia="標楷體" w:hAnsi="標楷體" w:hint="eastAsia"/>
          <w:color w:val="000000" w:themeColor="text1"/>
          <w:sz w:val="32"/>
          <w:szCs w:val="32"/>
          <w:u w:val="single"/>
        </w:rPr>
        <w:t>降設備清冊</w:t>
      </w:r>
      <w:r w:rsidRPr="00124DDD">
        <w:rPr>
          <w:rFonts w:ascii="標楷體" w:eastAsia="標楷體" w:hAnsi="標楷體" w:hint="eastAsia"/>
          <w:color w:val="000000" w:themeColor="text1"/>
          <w:sz w:val="32"/>
          <w:szCs w:val="32"/>
        </w:rPr>
        <w:t>、</w:t>
      </w:r>
      <w:r w:rsidRPr="00124DDD">
        <w:rPr>
          <w:rFonts w:ascii="標楷體" w:eastAsia="標楷體" w:hAnsi="標楷體" w:hint="eastAsia"/>
          <w:color w:val="000000" w:themeColor="text1"/>
          <w:sz w:val="32"/>
          <w:szCs w:val="32"/>
          <w:u w:val="single"/>
        </w:rPr>
        <w:t>公告輔導計畫</w:t>
      </w:r>
      <w:r w:rsidRPr="00124DDD">
        <w:rPr>
          <w:rFonts w:ascii="標楷體" w:eastAsia="標楷體" w:hAnsi="標楷體" w:hint="eastAsia"/>
          <w:color w:val="000000" w:themeColor="text1"/>
          <w:sz w:val="32"/>
          <w:szCs w:val="32"/>
        </w:rPr>
        <w:t>，</w:t>
      </w:r>
      <w:r w:rsidR="0025680B" w:rsidRPr="00124DDD">
        <w:rPr>
          <w:rFonts w:ascii="標楷體" w:eastAsia="標楷體" w:hAnsi="標楷體" w:hint="eastAsia"/>
          <w:color w:val="000000" w:themeColor="text1"/>
          <w:sz w:val="32"/>
          <w:szCs w:val="32"/>
          <w:u w:val="single"/>
        </w:rPr>
        <w:t>並函報內政部</w:t>
      </w:r>
      <w:r w:rsidR="0025680B" w:rsidRPr="00124DDD">
        <w:rPr>
          <w:rFonts w:ascii="標楷體" w:eastAsia="標楷體" w:hAnsi="標楷體" w:hint="eastAsia"/>
          <w:color w:val="000000" w:themeColor="text1"/>
          <w:sz w:val="32"/>
          <w:szCs w:val="32"/>
        </w:rPr>
        <w:t>。</w:t>
      </w:r>
    </w:p>
    <w:p w14:paraId="0F5A1A8E" w14:textId="77777777" w:rsidR="00BA5769" w:rsidRPr="00124DDD" w:rsidRDefault="00BA5769" w:rsidP="0084377A">
      <w:pPr>
        <w:spacing w:line="520" w:lineRule="exact"/>
        <w:ind w:left="2254" w:hanging="322"/>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B</w:t>
      </w:r>
      <w:r w:rsidRPr="00124DDD">
        <w:rPr>
          <w:rFonts w:ascii="標楷體" w:eastAsia="標楷體" w:hAnsi="標楷體" w:hint="eastAsia"/>
          <w:color w:val="000000" w:themeColor="text1"/>
          <w:sz w:val="32"/>
          <w:szCs w:val="32"/>
        </w:rPr>
        <w:t>.</w:t>
      </w:r>
      <w:r w:rsidR="00014BFD" w:rsidRPr="00124DDD">
        <w:rPr>
          <w:rFonts w:ascii="標楷體" w:eastAsia="標楷體" w:hAnsi="標楷體"/>
          <w:color w:val="000000" w:themeColor="text1"/>
          <w:sz w:val="32"/>
          <w:szCs w:val="32"/>
          <w:bdr w:val="single" w:sz="4" w:space="0" w:color="auto"/>
        </w:rPr>
        <w:t>10</w:t>
      </w:r>
      <w:r w:rsidR="00014BFD" w:rsidRPr="00124DDD">
        <w:rPr>
          <w:rFonts w:ascii="標楷體" w:eastAsia="標楷體" w:hAnsi="標楷體" w:hint="eastAsia"/>
          <w:color w:val="000000" w:themeColor="text1"/>
          <w:sz w:val="32"/>
          <w:szCs w:val="32"/>
          <w:bdr w:val="single" w:sz="4" w:space="0" w:color="auto"/>
        </w:rPr>
        <w:t>9年1</w:t>
      </w:r>
      <w:r w:rsidR="00907538" w:rsidRPr="00124DDD">
        <w:rPr>
          <w:rFonts w:ascii="標楷體" w:eastAsia="標楷體" w:hAnsi="標楷體" w:hint="eastAsia"/>
          <w:color w:val="000000" w:themeColor="text1"/>
          <w:sz w:val="32"/>
          <w:szCs w:val="32"/>
          <w:bdr w:val="single" w:sz="4" w:space="0" w:color="auto"/>
        </w:rPr>
        <w:t>2</w:t>
      </w:r>
      <w:r w:rsidR="00014BFD" w:rsidRPr="00124DDD">
        <w:rPr>
          <w:rFonts w:ascii="標楷體" w:eastAsia="標楷體" w:hAnsi="標楷體" w:hint="eastAsia"/>
          <w:color w:val="000000" w:themeColor="text1"/>
          <w:sz w:val="32"/>
          <w:szCs w:val="32"/>
          <w:bdr w:val="single" w:sz="4" w:space="0" w:color="auto"/>
        </w:rPr>
        <w:t>月</w:t>
      </w:r>
      <w:r w:rsidR="00014BFD" w:rsidRPr="00124DDD">
        <w:rPr>
          <w:rFonts w:ascii="標楷體" w:eastAsia="標楷體" w:hAnsi="標楷體"/>
          <w:color w:val="000000" w:themeColor="text1"/>
          <w:sz w:val="32"/>
          <w:szCs w:val="32"/>
          <w:bdr w:val="single" w:sz="4" w:space="0" w:color="auto"/>
        </w:rPr>
        <w:t>3</w:t>
      </w:r>
      <w:r w:rsidR="00907538" w:rsidRPr="00124DDD">
        <w:rPr>
          <w:rFonts w:ascii="標楷體" w:eastAsia="標楷體" w:hAnsi="標楷體" w:hint="eastAsia"/>
          <w:color w:val="000000" w:themeColor="text1"/>
          <w:sz w:val="32"/>
          <w:szCs w:val="32"/>
          <w:bdr w:val="single" w:sz="4" w:space="0" w:color="auto"/>
        </w:rPr>
        <w:t>1</w:t>
      </w:r>
      <w:r w:rsidR="00014BFD" w:rsidRPr="00124DDD">
        <w:rPr>
          <w:rFonts w:ascii="標楷體" w:eastAsia="標楷體" w:hAnsi="標楷體" w:hint="eastAsia"/>
          <w:color w:val="000000" w:themeColor="text1"/>
          <w:sz w:val="32"/>
          <w:szCs w:val="32"/>
          <w:bdr w:val="single" w:sz="4" w:space="0" w:color="auto"/>
        </w:rPr>
        <w:t>日前</w:t>
      </w:r>
      <w:r w:rsidR="00014BFD" w:rsidRPr="00124DDD">
        <w:rPr>
          <w:rFonts w:ascii="標楷體" w:eastAsia="標楷體" w:hAnsi="標楷體" w:hint="eastAsia"/>
          <w:color w:val="000000" w:themeColor="text1"/>
          <w:sz w:val="32"/>
          <w:szCs w:val="32"/>
        </w:rPr>
        <w:t>：發文</w:t>
      </w:r>
      <w:r w:rsidR="00507FC5" w:rsidRPr="00124DDD">
        <w:rPr>
          <w:rFonts w:ascii="標楷體" w:eastAsia="標楷體" w:hAnsi="標楷體" w:hint="eastAsia"/>
          <w:color w:val="000000" w:themeColor="text1"/>
          <w:sz w:val="32"/>
          <w:szCs w:val="32"/>
        </w:rPr>
        <w:t>未取得建築物</w:t>
      </w:r>
      <w:proofErr w:type="gramStart"/>
      <w:r w:rsidR="00507FC5" w:rsidRPr="00124DDD">
        <w:rPr>
          <w:rFonts w:ascii="標楷體" w:eastAsia="標楷體" w:hAnsi="標楷體" w:hint="eastAsia"/>
          <w:color w:val="000000" w:themeColor="text1"/>
          <w:sz w:val="32"/>
          <w:szCs w:val="32"/>
        </w:rPr>
        <w:t>昇</w:t>
      </w:r>
      <w:proofErr w:type="gramEnd"/>
      <w:r w:rsidR="00507FC5" w:rsidRPr="00124DDD">
        <w:rPr>
          <w:rFonts w:ascii="標楷體" w:eastAsia="標楷體" w:hAnsi="標楷體" w:hint="eastAsia"/>
          <w:color w:val="000000" w:themeColor="text1"/>
          <w:sz w:val="32"/>
          <w:szCs w:val="32"/>
        </w:rPr>
        <w:t>降設備使用許可證之</w:t>
      </w:r>
      <w:r w:rsidR="00014BFD" w:rsidRPr="00124DDD">
        <w:rPr>
          <w:rFonts w:ascii="標楷體" w:eastAsia="標楷體" w:hAnsi="標楷體" w:hint="eastAsia"/>
          <w:color w:val="000000" w:themeColor="text1"/>
          <w:sz w:val="32"/>
          <w:szCs w:val="32"/>
        </w:rPr>
        <w:t>事業單位限期</w:t>
      </w:r>
      <w:r w:rsidR="00753B56" w:rsidRPr="00124DDD">
        <w:rPr>
          <w:rFonts w:ascii="標楷體" w:eastAsia="標楷體" w:hAnsi="標楷體" w:hint="eastAsia"/>
          <w:color w:val="000000" w:themeColor="text1"/>
          <w:sz w:val="32"/>
          <w:szCs w:val="32"/>
          <w:u w:val="single"/>
        </w:rPr>
        <w:t>11</w:t>
      </w:r>
      <w:r w:rsidR="000003B3" w:rsidRPr="00124DDD">
        <w:rPr>
          <w:rFonts w:ascii="標楷體" w:eastAsia="標楷體" w:hAnsi="標楷體" w:hint="eastAsia"/>
          <w:color w:val="000000" w:themeColor="text1"/>
          <w:sz w:val="32"/>
          <w:szCs w:val="32"/>
          <w:u w:val="single"/>
        </w:rPr>
        <w:t>1</w:t>
      </w:r>
      <w:r w:rsidR="00753B56" w:rsidRPr="00124DDD">
        <w:rPr>
          <w:rFonts w:ascii="標楷體" w:eastAsia="標楷體" w:hAnsi="標楷體" w:hint="eastAsia"/>
          <w:color w:val="000000" w:themeColor="text1"/>
          <w:sz w:val="32"/>
          <w:szCs w:val="32"/>
          <w:u w:val="single"/>
        </w:rPr>
        <w:t>年</w:t>
      </w:r>
      <w:r w:rsidR="000003B3" w:rsidRPr="00124DDD">
        <w:rPr>
          <w:rFonts w:ascii="標楷體" w:eastAsia="標楷體" w:hAnsi="標楷體" w:hint="eastAsia"/>
          <w:color w:val="000000" w:themeColor="text1"/>
          <w:sz w:val="32"/>
          <w:szCs w:val="32"/>
          <w:u w:val="single"/>
        </w:rPr>
        <w:t>3</w:t>
      </w:r>
      <w:r w:rsidR="00753B56" w:rsidRPr="00124DDD">
        <w:rPr>
          <w:rFonts w:ascii="標楷體" w:eastAsia="標楷體" w:hAnsi="標楷體" w:hint="eastAsia"/>
          <w:color w:val="000000" w:themeColor="text1"/>
          <w:sz w:val="32"/>
          <w:szCs w:val="32"/>
          <w:u w:val="single"/>
        </w:rPr>
        <w:t>月</w:t>
      </w:r>
      <w:r w:rsidR="000003B3" w:rsidRPr="00124DDD">
        <w:rPr>
          <w:rFonts w:ascii="標楷體" w:eastAsia="標楷體" w:hAnsi="標楷體" w:hint="eastAsia"/>
          <w:color w:val="000000" w:themeColor="text1"/>
          <w:sz w:val="32"/>
          <w:szCs w:val="32"/>
          <w:u w:val="single"/>
        </w:rPr>
        <w:t>19</w:t>
      </w:r>
      <w:r w:rsidR="00753B56" w:rsidRPr="00124DDD">
        <w:rPr>
          <w:rFonts w:ascii="標楷體" w:eastAsia="標楷體" w:hAnsi="標楷體" w:hint="eastAsia"/>
          <w:color w:val="000000" w:themeColor="text1"/>
          <w:sz w:val="32"/>
          <w:szCs w:val="32"/>
          <w:u w:val="single"/>
        </w:rPr>
        <w:t>日前</w:t>
      </w:r>
      <w:r w:rsidR="00014BFD" w:rsidRPr="00124DDD">
        <w:rPr>
          <w:rFonts w:ascii="標楷體" w:eastAsia="標楷體" w:hAnsi="標楷體" w:hint="eastAsia"/>
          <w:color w:val="000000" w:themeColor="text1"/>
          <w:sz w:val="32"/>
          <w:szCs w:val="32"/>
          <w:u w:val="single"/>
        </w:rPr>
        <w:t>改善</w:t>
      </w:r>
      <w:r w:rsidR="00014BFD" w:rsidRPr="00124DDD">
        <w:rPr>
          <w:rFonts w:ascii="標楷體" w:eastAsia="標楷體" w:hAnsi="標楷體" w:hint="eastAsia"/>
          <w:color w:val="000000" w:themeColor="text1"/>
          <w:sz w:val="32"/>
          <w:szCs w:val="32"/>
        </w:rPr>
        <w:t>。</w:t>
      </w:r>
    </w:p>
    <w:p w14:paraId="0EB98258" w14:textId="77777777" w:rsidR="00BA5769" w:rsidRPr="00124DDD" w:rsidRDefault="00BA5769" w:rsidP="0084377A">
      <w:pPr>
        <w:spacing w:line="520" w:lineRule="exact"/>
        <w:ind w:left="2254" w:hanging="322"/>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C.</w:t>
      </w:r>
      <w:r w:rsidR="001367F1" w:rsidRPr="00124DDD">
        <w:rPr>
          <w:rFonts w:ascii="標楷體" w:eastAsia="標楷體" w:hAnsi="標楷體"/>
          <w:color w:val="000000" w:themeColor="text1"/>
          <w:sz w:val="32"/>
          <w:szCs w:val="32"/>
          <w:bdr w:val="single" w:sz="4" w:space="0" w:color="auto"/>
        </w:rPr>
        <w:t>1</w:t>
      </w:r>
      <w:r w:rsidR="00826AB9" w:rsidRPr="00124DDD">
        <w:rPr>
          <w:rFonts w:ascii="標楷體" w:eastAsia="標楷體" w:hAnsi="標楷體" w:hint="eastAsia"/>
          <w:color w:val="000000" w:themeColor="text1"/>
          <w:sz w:val="32"/>
          <w:szCs w:val="32"/>
          <w:bdr w:val="single" w:sz="4" w:space="0" w:color="auto"/>
        </w:rPr>
        <w:t>1</w:t>
      </w:r>
      <w:r w:rsidR="000003B3" w:rsidRPr="00124DDD">
        <w:rPr>
          <w:rFonts w:ascii="標楷體" w:eastAsia="標楷體" w:hAnsi="標楷體" w:hint="eastAsia"/>
          <w:color w:val="000000" w:themeColor="text1"/>
          <w:sz w:val="32"/>
          <w:szCs w:val="32"/>
          <w:bdr w:val="single" w:sz="4" w:space="0" w:color="auto"/>
        </w:rPr>
        <w:t>1</w:t>
      </w:r>
      <w:r w:rsidR="001367F1" w:rsidRPr="00124DDD">
        <w:rPr>
          <w:rFonts w:ascii="標楷體" w:eastAsia="標楷體" w:hAnsi="標楷體" w:hint="eastAsia"/>
          <w:color w:val="000000" w:themeColor="text1"/>
          <w:sz w:val="32"/>
          <w:szCs w:val="32"/>
          <w:bdr w:val="single" w:sz="4" w:space="0" w:color="auto"/>
        </w:rPr>
        <w:t>年</w:t>
      </w:r>
      <w:r w:rsidR="000003B3" w:rsidRPr="00124DDD">
        <w:rPr>
          <w:rFonts w:ascii="標楷體" w:eastAsia="標楷體" w:hAnsi="標楷體" w:hint="eastAsia"/>
          <w:color w:val="000000" w:themeColor="text1"/>
          <w:sz w:val="32"/>
          <w:szCs w:val="32"/>
          <w:bdr w:val="single" w:sz="4" w:space="0" w:color="auto"/>
        </w:rPr>
        <w:t>3</w:t>
      </w:r>
      <w:r w:rsidR="001367F1" w:rsidRPr="00124DDD">
        <w:rPr>
          <w:rFonts w:ascii="標楷體" w:eastAsia="標楷體" w:hAnsi="標楷體" w:hint="eastAsia"/>
          <w:color w:val="000000" w:themeColor="text1"/>
          <w:sz w:val="32"/>
          <w:szCs w:val="32"/>
          <w:bdr w:val="single" w:sz="4" w:space="0" w:color="auto"/>
        </w:rPr>
        <w:t>月</w:t>
      </w:r>
      <w:r w:rsidR="000003B3" w:rsidRPr="00124DDD">
        <w:rPr>
          <w:rFonts w:ascii="標楷體" w:eastAsia="標楷體" w:hAnsi="標楷體" w:hint="eastAsia"/>
          <w:color w:val="000000" w:themeColor="text1"/>
          <w:sz w:val="32"/>
          <w:szCs w:val="32"/>
          <w:bdr w:val="single" w:sz="4" w:space="0" w:color="auto"/>
        </w:rPr>
        <w:t>19</w:t>
      </w:r>
      <w:r w:rsidR="001367F1" w:rsidRPr="00124DDD">
        <w:rPr>
          <w:rFonts w:ascii="標楷體" w:eastAsia="標楷體" w:hAnsi="標楷體" w:hint="eastAsia"/>
          <w:color w:val="000000" w:themeColor="text1"/>
          <w:sz w:val="32"/>
          <w:szCs w:val="32"/>
          <w:bdr w:val="single" w:sz="4" w:space="0" w:color="auto"/>
        </w:rPr>
        <w:t>日前</w:t>
      </w:r>
      <w:r w:rsidR="001367F1" w:rsidRPr="00124DDD">
        <w:rPr>
          <w:rFonts w:ascii="標楷體" w:eastAsia="標楷體" w:hAnsi="標楷體" w:hint="eastAsia"/>
          <w:color w:val="000000" w:themeColor="text1"/>
          <w:sz w:val="32"/>
          <w:szCs w:val="32"/>
        </w:rPr>
        <w:t>：</w:t>
      </w:r>
      <w:r w:rsidR="00826AB9" w:rsidRPr="00124DDD">
        <w:rPr>
          <w:rFonts w:ascii="標楷體" w:eastAsia="標楷體" w:hAnsi="標楷體" w:hint="eastAsia"/>
          <w:color w:val="000000" w:themeColor="text1"/>
          <w:sz w:val="32"/>
          <w:szCs w:val="32"/>
        </w:rPr>
        <w:t>持續</w:t>
      </w:r>
      <w:r w:rsidR="003717A1" w:rsidRPr="00124DDD">
        <w:rPr>
          <w:rFonts w:ascii="標楷體" w:eastAsia="標楷體" w:hAnsi="標楷體" w:hint="eastAsia"/>
          <w:color w:val="000000" w:themeColor="text1"/>
          <w:sz w:val="32"/>
          <w:szCs w:val="32"/>
        </w:rPr>
        <w:t>追蹤</w:t>
      </w:r>
      <w:r w:rsidR="00826AB9" w:rsidRPr="00124DDD">
        <w:rPr>
          <w:rFonts w:ascii="標楷體" w:eastAsia="標楷體" w:hAnsi="標楷體" w:hint="eastAsia"/>
          <w:color w:val="000000" w:themeColor="text1"/>
          <w:sz w:val="32"/>
          <w:szCs w:val="32"/>
        </w:rPr>
        <w:t>輔導事業單位</w:t>
      </w:r>
      <w:r w:rsidR="003717A1" w:rsidRPr="00124DDD">
        <w:rPr>
          <w:rFonts w:ascii="標楷體" w:eastAsia="標楷體" w:hAnsi="標楷體" w:hint="eastAsia"/>
          <w:color w:val="000000" w:themeColor="text1"/>
          <w:sz w:val="32"/>
          <w:szCs w:val="32"/>
        </w:rPr>
        <w:t>辦理</w:t>
      </w:r>
      <w:r w:rsidR="00826AB9" w:rsidRPr="00124DDD">
        <w:rPr>
          <w:rFonts w:ascii="標楷體" w:eastAsia="標楷體" w:hAnsi="標楷體" w:hint="eastAsia"/>
          <w:color w:val="000000" w:themeColor="text1"/>
          <w:sz w:val="32"/>
          <w:szCs w:val="32"/>
        </w:rPr>
        <w:t>領得建築物</w:t>
      </w:r>
      <w:proofErr w:type="gramStart"/>
      <w:r w:rsidR="00826AB9" w:rsidRPr="00124DDD">
        <w:rPr>
          <w:rFonts w:ascii="標楷體" w:eastAsia="標楷體" w:hAnsi="標楷體" w:hint="eastAsia"/>
          <w:color w:val="000000" w:themeColor="text1"/>
          <w:sz w:val="32"/>
          <w:szCs w:val="32"/>
        </w:rPr>
        <w:t>昇</w:t>
      </w:r>
      <w:proofErr w:type="gramEnd"/>
      <w:r w:rsidR="00826AB9" w:rsidRPr="00124DDD">
        <w:rPr>
          <w:rFonts w:ascii="標楷體" w:eastAsia="標楷體" w:hAnsi="標楷體" w:hint="eastAsia"/>
          <w:color w:val="000000" w:themeColor="text1"/>
          <w:sz w:val="32"/>
          <w:szCs w:val="32"/>
        </w:rPr>
        <w:t>降設備使用許可證。</w:t>
      </w:r>
    </w:p>
    <w:p w14:paraId="7DCA2BC1" w14:textId="77777777" w:rsidR="001367F1" w:rsidRPr="00124DDD" w:rsidRDefault="00070E2F" w:rsidP="0084377A">
      <w:pPr>
        <w:spacing w:line="520" w:lineRule="exact"/>
        <w:ind w:left="1904" w:hanging="490"/>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(2)</w:t>
      </w:r>
      <w:r w:rsidR="00025948" w:rsidRPr="00124DDD">
        <w:rPr>
          <w:rFonts w:ascii="標楷體" w:eastAsia="標楷體" w:hAnsi="標楷體" w:hint="eastAsia"/>
          <w:color w:val="000000" w:themeColor="text1"/>
          <w:sz w:val="32"/>
          <w:szCs w:val="32"/>
        </w:rPr>
        <w:t>檢查機構：</w:t>
      </w:r>
    </w:p>
    <w:p w14:paraId="4FFD7762" w14:textId="77777777" w:rsidR="00070E2F" w:rsidRPr="00124DDD" w:rsidRDefault="00025948" w:rsidP="0084377A">
      <w:pPr>
        <w:spacing w:line="520" w:lineRule="exact"/>
        <w:ind w:left="1904"/>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受理地方主管建築機關委託檢查</w:t>
      </w:r>
      <w:r w:rsidR="007154FF" w:rsidRPr="00124DDD">
        <w:rPr>
          <w:rFonts w:ascii="標楷體" w:eastAsia="標楷體" w:hAnsi="標楷體" w:hint="eastAsia"/>
          <w:color w:val="000000" w:themeColor="text1"/>
          <w:sz w:val="32"/>
          <w:szCs w:val="32"/>
        </w:rPr>
        <w:t>並核發建築物</w:t>
      </w:r>
      <w:proofErr w:type="gramStart"/>
      <w:r w:rsidR="007154FF" w:rsidRPr="00124DDD">
        <w:rPr>
          <w:rFonts w:ascii="標楷體" w:eastAsia="標楷體" w:hAnsi="標楷體" w:hint="eastAsia"/>
          <w:color w:val="000000" w:themeColor="text1"/>
          <w:sz w:val="32"/>
          <w:szCs w:val="32"/>
        </w:rPr>
        <w:t>昇</w:t>
      </w:r>
      <w:proofErr w:type="gramEnd"/>
      <w:r w:rsidR="007154FF" w:rsidRPr="00124DDD">
        <w:rPr>
          <w:rFonts w:ascii="標楷體" w:eastAsia="標楷體" w:hAnsi="標楷體" w:hint="eastAsia"/>
          <w:color w:val="000000" w:themeColor="text1"/>
          <w:sz w:val="32"/>
          <w:szCs w:val="32"/>
        </w:rPr>
        <w:t>降設備臨時使用許可證，</w:t>
      </w:r>
      <w:r w:rsidRPr="00124DDD">
        <w:rPr>
          <w:rFonts w:ascii="標楷體" w:eastAsia="標楷體" w:hAnsi="標楷體" w:hint="eastAsia"/>
          <w:color w:val="000000" w:themeColor="text1"/>
          <w:sz w:val="32"/>
          <w:szCs w:val="32"/>
        </w:rPr>
        <w:t>檢查案件按月彙報地方主管建築機關。</w:t>
      </w:r>
    </w:p>
    <w:p w14:paraId="49D9D693" w14:textId="77777777" w:rsidR="001367F1" w:rsidRPr="00124DDD" w:rsidRDefault="00025948" w:rsidP="0084377A">
      <w:pPr>
        <w:spacing w:line="520" w:lineRule="exact"/>
        <w:ind w:left="1904" w:hanging="490"/>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(3)</w:t>
      </w:r>
      <w:r w:rsidR="00696895" w:rsidRPr="00124DDD">
        <w:rPr>
          <w:rFonts w:ascii="標楷體" w:eastAsia="標楷體" w:hAnsi="標楷體" w:hint="eastAsia"/>
          <w:color w:val="000000" w:themeColor="text1"/>
          <w:sz w:val="32"/>
          <w:szCs w:val="32"/>
        </w:rPr>
        <w:t>建築專業機構(</w:t>
      </w:r>
      <w:r w:rsidRPr="00124DDD">
        <w:rPr>
          <w:rFonts w:ascii="標楷體" w:eastAsia="標楷體" w:hAnsi="標楷體" w:hint="eastAsia"/>
          <w:color w:val="000000" w:themeColor="text1"/>
          <w:sz w:val="32"/>
          <w:szCs w:val="32"/>
        </w:rPr>
        <w:t>建築師公會、結構技師公會、土木技師公會</w:t>
      </w:r>
      <w:r w:rsidR="00696895" w:rsidRPr="00124DDD">
        <w:rPr>
          <w:rFonts w:ascii="標楷體" w:eastAsia="標楷體" w:hAnsi="標楷體" w:hint="eastAsia"/>
          <w:color w:val="000000" w:themeColor="text1"/>
          <w:sz w:val="32"/>
          <w:szCs w:val="32"/>
        </w:rPr>
        <w:t>)</w:t>
      </w:r>
      <w:r w:rsidRPr="00124DDD">
        <w:rPr>
          <w:rFonts w:ascii="標楷體" w:eastAsia="標楷體" w:hAnsi="標楷體" w:hint="eastAsia"/>
          <w:color w:val="000000" w:themeColor="text1"/>
          <w:sz w:val="32"/>
          <w:szCs w:val="32"/>
        </w:rPr>
        <w:t>：</w:t>
      </w:r>
    </w:p>
    <w:p w14:paraId="4509956D" w14:textId="77777777" w:rsidR="0025680B" w:rsidRPr="00124DDD" w:rsidRDefault="00025948" w:rsidP="0084377A">
      <w:pPr>
        <w:spacing w:line="520" w:lineRule="exact"/>
        <w:ind w:left="1904"/>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協助</w:t>
      </w:r>
      <w:r w:rsidR="00466A27" w:rsidRPr="00124DDD">
        <w:rPr>
          <w:rFonts w:ascii="標楷體" w:eastAsia="標楷體" w:hAnsi="標楷體" w:hint="eastAsia"/>
          <w:color w:val="000000" w:themeColor="text1"/>
          <w:sz w:val="32"/>
          <w:szCs w:val="32"/>
        </w:rPr>
        <w:t>&lt;B-30&gt;列管</w:t>
      </w:r>
      <w:proofErr w:type="gramStart"/>
      <w:r w:rsidR="00466A27" w:rsidRPr="00124DDD">
        <w:rPr>
          <w:rFonts w:ascii="標楷體" w:eastAsia="標楷體" w:hAnsi="標楷體" w:hint="eastAsia"/>
          <w:color w:val="000000" w:themeColor="text1"/>
          <w:sz w:val="32"/>
          <w:szCs w:val="32"/>
        </w:rPr>
        <w:t>昇</w:t>
      </w:r>
      <w:proofErr w:type="gramEnd"/>
      <w:r w:rsidR="00466A27" w:rsidRPr="00124DDD">
        <w:rPr>
          <w:rFonts w:ascii="標楷體" w:eastAsia="標楷體" w:hAnsi="標楷體" w:hint="eastAsia"/>
          <w:color w:val="000000" w:themeColor="text1"/>
          <w:sz w:val="32"/>
          <w:szCs w:val="32"/>
        </w:rPr>
        <w:t>降設備之建築物結構安全判定</w:t>
      </w:r>
      <w:r w:rsidRPr="00124DDD">
        <w:rPr>
          <w:rFonts w:ascii="標楷體" w:eastAsia="標楷體" w:hAnsi="標楷體" w:hint="eastAsia"/>
          <w:color w:val="000000" w:themeColor="text1"/>
          <w:sz w:val="32"/>
          <w:szCs w:val="32"/>
        </w:rPr>
        <w:t>。</w:t>
      </w:r>
    </w:p>
    <w:p w14:paraId="1BB65024" w14:textId="77777777" w:rsidR="0025680B" w:rsidRPr="00124DDD" w:rsidRDefault="00E57582" w:rsidP="00B45F7B">
      <w:pPr>
        <w:spacing w:line="520" w:lineRule="exact"/>
        <w:ind w:left="1281" w:hanging="343"/>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2.</w:t>
      </w:r>
      <w:r w:rsidR="0025680B" w:rsidRPr="00124DDD">
        <w:rPr>
          <w:rFonts w:ascii="標楷體" w:eastAsia="標楷體" w:hAnsi="標楷體" w:hint="eastAsia"/>
          <w:color w:val="000000" w:themeColor="text1"/>
          <w:sz w:val="32"/>
          <w:szCs w:val="32"/>
        </w:rPr>
        <w:t>配套措施</w:t>
      </w:r>
    </w:p>
    <w:p w14:paraId="3C2D2AE1" w14:textId="77777777" w:rsidR="0025680B" w:rsidRPr="00124DDD" w:rsidRDefault="003717A1" w:rsidP="00DE72CE">
      <w:pPr>
        <w:spacing w:line="520" w:lineRule="exact"/>
        <w:ind w:left="1904" w:hanging="462"/>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w:t>
      </w:r>
      <w:r w:rsidRPr="00124DDD">
        <w:rPr>
          <w:rFonts w:ascii="標楷體" w:eastAsia="標楷體" w:hAnsi="標楷體"/>
          <w:color w:val="000000" w:themeColor="text1"/>
          <w:sz w:val="32"/>
          <w:szCs w:val="32"/>
        </w:rPr>
        <w:t>1</w:t>
      </w:r>
      <w:r w:rsidRPr="00124DDD">
        <w:rPr>
          <w:rFonts w:ascii="標楷體" w:eastAsia="標楷體" w:hAnsi="標楷體" w:hint="eastAsia"/>
          <w:color w:val="000000" w:themeColor="text1"/>
          <w:sz w:val="32"/>
          <w:szCs w:val="32"/>
        </w:rPr>
        <w:t>)</w:t>
      </w:r>
      <w:r w:rsidR="00DE72CE" w:rsidRPr="00124DDD">
        <w:rPr>
          <w:rFonts w:ascii="標楷體" w:eastAsia="標楷體" w:hAnsi="標楷體" w:hint="eastAsia"/>
          <w:color w:val="000000" w:themeColor="text1"/>
          <w:sz w:val="32"/>
          <w:szCs w:val="32"/>
          <w:u w:val="single"/>
        </w:rPr>
        <w:t>未領得建築物</w:t>
      </w:r>
      <w:proofErr w:type="gramStart"/>
      <w:r w:rsidR="00DE72CE" w:rsidRPr="00124DDD">
        <w:rPr>
          <w:rFonts w:ascii="標楷體" w:eastAsia="標楷體" w:hAnsi="標楷體" w:hint="eastAsia"/>
          <w:color w:val="000000" w:themeColor="text1"/>
          <w:sz w:val="32"/>
          <w:szCs w:val="32"/>
          <w:u w:val="single"/>
        </w:rPr>
        <w:t>昇</w:t>
      </w:r>
      <w:proofErr w:type="gramEnd"/>
      <w:r w:rsidR="00DE72CE" w:rsidRPr="00124DDD">
        <w:rPr>
          <w:rFonts w:ascii="標楷體" w:eastAsia="標楷體" w:hAnsi="標楷體" w:hint="eastAsia"/>
          <w:color w:val="000000" w:themeColor="text1"/>
          <w:sz w:val="32"/>
          <w:szCs w:val="32"/>
          <w:u w:val="single"/>
        </w:rPr>
        <w:t>降設備使用許可證前，於</w:t>
      </w:r>
      <w:proofErr w:type="gramStart"/>
      <w:r w:rsidR="00DE72CE" w:rsidRPr="00124DDD">
        <w:rPr>
          <w:rFonts w:ascii="標楷體" w:eastAsia="標楷體" w:hAnsi="標楷體" w:hint="eastAsia"/>
          <w:color w:val="000000" w:themeColor="text1"/>
          <w:sz w:val="32"/>
          <w:szCs w:val="32"/>
          <w:u w:val="single"/>
        </w:rPr>
        <w:t>109</w:t>
      </w:r>
      <w:proofErr w:type="gramEnd"/>
      <w:r w:rsidR="00DE72CE" w:rsidRPr="00124DDD">
        <w:rPr>
          <w:rFonts w:ascii="標楷體" w:eastAsia="標楷體" w:hAnsi="標楷體" w:hint="eastAsia"/>
          <w:color w:val="000000" w:themeColor="text1"/>
          <w:sz w:val="32"/>
          <w:szCs w:val="32"/>
          <w:u w:val="single"/>
        </w:rPr>
        <w:t>年度、</w:t>
      </w:r>
      <w:proofErr w:type="gramStart"/>
      <w:r w:rsidR="00DE72CE" w:rsidRPr="00124DDD">
        <w:rPr>
          <w:rFonts w:ascii="標楷體" w:eastAsia="標楷體" w:hAnsi="標楷體"/>
          <w:color w:val="000000" w:themeColor="text1"/>
          <w:sz w:val="32"/>
          <w:szCs w:val="32"/>
          <w:u w:val="single"/>
        </w:rPr>
        <w:t>1</w:t>
      </w:r>
      <w:r w:rsidR="00DE72CE" w:rsidRPr="00124DDD">
        <w:rPr>
          <w:rFonts w:ascii="標楷體" w:eastAsia="標楷體" w:hAnsi="標楷體" w:hint="eastAsia"/>
          <w:color w:val="000000" w:themeColor="text1"/>
          <w:sz w:val="32"/>
          <w:szCs w:val="32"/>
          <w:u w:val="single"/>
        </w:rPr>
        <w:t>1</w:t>
      </w:r>
      <w:r w:rsidR="00DE72CE" w:rsidRPr="00124DDD">
        <w:rPr>
          <w:rFonts w:ascii="標楷體" w:eastAsia="標楷體" w:hAnsi="標楷體"/>
          <w:color w:val="000000" w:themeColor="text1"/>
          <w:sz w:val="32"/>
          <w:szCs w:val="32"/>
          <w:u w:val="single"/>
        </w:rPr>
        <w:t>0</w:t>
      </w:r>
      <w:proofErr w:type="gramEnd"/>
      <w:r w:rsidR="00DE72CE" w:rsidRPr="00124DDD">
        <w:rPr>
          <w:rFonts w:ascii="標楷體" w:eastAsia="標楷體" w:hAnsi="標楷體" w:hint="eastAsia"/>
          <w:color w:val="000000" w:themeColor="text1"/>
          <w:sz w:val="32"/>
          <w:szCs w:val="32"/>
          <w:u w:val="single"/>
        </w:rPr>
        <w:t>年度公共安全申報時，其中</w:t>
      </w:r>
      <w:proofErr w:type="gramStart"/>
      <w:r w:rsidR="00DE72CE" w:rsidRPr="00124DDD">
        <w:rPr>
          <w:rFonts w:ascii="標楷體" w:eastAsia="標楷體" w:hAnsi="標楷體" w:hint="eastAsia"/>
          <w:color w:val="000000" w:themeColor="text1"/>
          <w:sz w:val="32"/>
          <w:szCs w:val="32"/>
          <w:u w:val="single"/>
        </w:rPr>
        <w:t>昇</w:t>
      </w:r>
      <w:proofErr w:type="gramEnd"/>
      <w:r w:rsidR="00DE72CE" w:rsidRPr="00124DDD">
        <w:rPr>
          <w:rFonts w:ascii="標楷體" w:eastAsia="標楷體" w:hAnsi="標楷體" w:hint="eastAsia"/>
          <w:color w:val="000000" w:themeColor="text1"/>
          <w:sz w:val="32"/>
          <w:szCs w:val="32"/>
          <w:u w:val="single"/>
        </w:rPr>
        <w:t>降設備使用許可證明文件1項，得檢附下列四項文件代替之，</w:t>
      </w:r>
      <w:proofErr w:type="gramStart"/>
      <w:r w:rsidR="00DE72CE" w:rsidRPr="00124DDD">
        <w:rPr>
          <w:rFonts w:ascii="標楷體" w:eastAsia="標楷體" w:hAnsi="標楷體" w:hint="eastAsia"/>
          <w:color w:val="000000" w:themeColor="text1"/>
          <w:sz w:val="32"/>
          <w:szCs w:val="32"/>
        </w:rPr>
        <w:t>昇</w:t>
      </w:r>
      <w:proofErr w:type="gramEnd"/>
      <w:r w:rsidR="00DE72CE" w:rsidRPr="00124DDD">
        <w:rPr>
          <w:rFonts w:ascii="標楷體" w:eastAsia="標楷體" w:hAnsi="標楷體" w:hint="eastAsia"/>
          <w:color w:val="000000" w:themeColor="text1"/>
          <w:sz w:val="32"/>
          <w:szCs w:val="32"/>
        </w:rPr>
        <w:t>降設備檢查</w:t>
      </w:r>
      <w:proofErr w:type="gramStart"/>
      <w:r w:rsidR="00DE72CE" w:rsidRPr="00124DDD">
        <w:rPr>
          <w:rFonts w:ascii="標楷體" w:eastAsia="標楷體" w:hAnsi="標楷體" w:hint="eastAsia"/>
          <w:color w:val="000000" w:themeColor="text1"/>
          <w:sz w:val="32"/>
          <w:szCs w:val="32"/>
        </w:rPr>
        <w:t>結果得勾選</w:t>
      </w:r>
      <w:proofErr w:type="gramEnd"/>
      <w:r w:rsidR="00DE72CE" w:rsidRPr="00124DDD">
        <w:rPr>
          <w:rFonts w:ascii="標楷體" w:eastAsia="標楷體" w:hAnsi="標楷體" w:hint="eastAsia"/>
          <w:color w:val="000000" w:themeColor="text1"/>
          <w:sz w:val="32"/>
          <w:szCs w:val="32"/>
        </w:rPr>
        <w:t>為合格：</w:t>
      </w:r>
    </w:p>
    <w:p w14:paraId="2BD2BD40" w14:textId="77777777" w:rsidR="00DE72CE" w:rsidRPr="00124DDD" w:rsidRDefault="00DE72CE" w:rsidP="00DE72CE">
      <w:pPr>
        <w:spacing w:line="520" w:lineRule="exact"/>
        <w:ind w:left="2268" w:hanging="336"/>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A. 建築物昇降設備臨時使用許可證。</w:t>
      </w:r>
    </w:p>
    <w:p w14:paraId="4EB30CFA" w14:textId="77777777" w:rsidR="00DE72CE" w:rsidRPr="00124DDD" w:rsidRDefault="00DE72CE" w:rsidP="00DE72CE">
      <w:pPr>
        <w:spacing w:line="520" w:lineRule="exact"/>
        <w:ind w:left="2268" w:hanging="336"/>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B.&lt;B-30&gt;列管昇降設備之建築物結構安全判定書。</w:t>
      </w:r>
    </w:p>
    <w:p w14:paraId="4605ACA9" w14:textId="77777777" w:rsidR="00DE72CE" w:rsidRPr="00124DDD" w:rsidRDefault="00DE72CE" w:rsidP="00DE72CE">
      <w:pPr>
        <w:spacing w:line="520" w:lineRule="exact"/>
        <w:ind w:left="2268" w:hanging="336"/>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C.每月維護保養紀錄單(至申報日止之</w:t>
      </w:r>
      <w:proofErr w:type="gramStart"/>
      <w:r w:rsidRPr="00124DDD">
        <w:rPr>
          <w:rFonts w:ascii="標楷體" w:eastAsia="標楷體" w:hAnsi="標楷體" w:hint="eastAsia"/>
          <w:color w:val="000000" w:themeColor="text1"/>
          <w:sz w:val="32"/>
          <w:szCs w:val="32"/>
        </w:rPr>
        <w:t>一</w:t>
      </w:r>
      <w:proofErr w:type="gramEnd"/>
      <w:r w:rsidRPr="00124DDD">
        <w:rPr>
          <w:rFonts w:ascii="標楷體" w:eastAsia="標楷體" w:hAnsi="標楷體" w:hint="eastAsia"/>
          <w:color w:val="000000" w:themeColor="text1"/>
          <w:sz w:val="32"/>
          <w:szCs w:val="32"/>
        </w:rPr>
        <w:t>年內)。</w:t>
      </w:r>
    </w:p>
    <w:p w14:paraId="62BDA111" w14:textId="77777777" w:rsidR="00DE72CE" w:rsidRPr="00124DDD" w:rsidRDefault="00DE72CE" w:rsidP="00DE72CE">
      <w:pPr>
        <w:spacing w:line="520" w:lineRule="exact"/>
        <w:ind w:left="2268" w:hanging="336"/>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D.列管</w:t>
      </w:r>
      <w:proofErr w:type="gramStart"/>
      <w:r w:rsidRPr="00124DDD">
        <w:rPr>
          <w:rFonts w:ascii="標楷體" w:eastAsia="標楷體" w:hAnsi="標楷體" w:hint="eastAsia"/>
          <w:color w:val="000000" w:themeColor="text1"/>
          <w:sz w:val="32"/>
          <w:szCs w:val="32"/>
        </w:rPr>
        <w:t>昇</w:t>
      </w:r>
      <w:proofErr w:type="gramEnd"/>
      <w:r w:rsidRPr="00124DDD">
        <w:rPr>
          <w:rFonts w:ascii="標楷體" w:eastAsia="標楷體" w:hAnsi="標楷體" w:hint="eastAsia"/>
          <w:color w:val="000000" w:themeColor="text1"/>
          <w:sz w:val="32"/>
          <w:szCs w:val="32"/>
        </w:rPr>
        <w:t>降設備每月定期維護保養切結書。</w:t>
      </w:r>
    </w:p>
    <w:p w14:paraId="1FD8E291" w14:textId="77777777" w:rsidR="0025680B" w:rsidRPr="00124DDD" w:rsidRDefault="00DE72CE" w:rsidP="00DE72CE">
      <w:pPr>
        <w:spacing w:line="520" w:lineRule="exact"/>
        <w:ind w:leftChars="500" w:left="1840" w:hangingChars="200" w:hanging="640"/>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 xml:space="preserve"> </w:t>
      </w:r>
      <w:r w:rsidR="003717A1" w:rsidRPr="00124DDD">
        <w:rPr>
          <w:rFonts w:ascii="標楷體" w:eastAsia="標楷體" w:hAnsi="標楷體" w:hint="eastAsia"/>
          <w:color w:val="000000" w:themeColor="text1"/>
          <w:sz w:val="32"/>
          <w:szCs w:val="32"/>
        </w:rPr>
        <w:t>(</w:t>
      </w:r>
      <w:r w:rsidR="003717A1" w:rsidRPr="00124DDD">
        <w:rPr>
          <w:rFonts w:ascii="標楷體" w:eastAsia="標楷體" w:hAnsi="標楷體"/>
          <w:color w:val="000000" w:themeColor="text1"/>
          <w:sz w:val="32"/>
          <w:szCs w:val="32"/>
        </w:rPr>
        <w:t>2</w:t>
      </w:r>
      <w:r w:rsidR="003717A1" w:rsidRPr="00124DDD">
        <w:rPr>
          <w:rFonts w:ascii="標楷體" w:eastAsia="標楷體" w:hAnsi="標楷體" w:hint="eastAsia"/>
          <w:color w:val="000000" w:themeColor="text1"/>
          <w:sz w:val="32"/>
          <w:szCs w:val="32"/>
        </w:rPr>
        <w:t>)</w:t>
      </w:r>
      <w:r w:rsidR="0025680B" w:rsidRPr="00124DDD">
        <w:rPr>
          <w:rFonts w:ascii="標楷體" w:eastAsia="標楷體" w:hAnsi="標楷體" w:hint="eastAsia"/>
          <w:color w:val="000000" w:themeColor="text1"/>
          <w:sz w:val="32"/>
          <w:szCs w:val="32"/>
        </w:rPr>
        <w:t>請勞動部協調勞動檢查</w:t>
      </w:r>
      <w:r w:rsidR="007674A0" w:rsidRPr="00124DDD">
        <w:rPr>
          <w:rFonts w:ascii="標楷體" w:eastAsia="標楷體" w:hAnsi="標楷體" w:hint="eastAsia"/>
          <w:color w:val="000000" w:themeColor="text1"/>
          <w:sz w:val="32"/>
          <w:szCs w:val="32"/>
        </w:rPr>
        <w:t>處</w:t>
      </w:r>
      <w:r w:rsidR="0025680B" w:rsidRPr="00124DDD">
        <w:rPr>
          <w:rFonts w:ascii="標楷體" w:eastAsia="標楷體" w:hAnsi="標楷體" w:hint="eastAsia"/>
          <w:color w:val="000000" w:themeColor="text1"/>
          <w:sz w:val="32"/>
          <w:szCs w:val="32"/>
        </w:rPr>
        <w:t>，如有額外查獲涉有建築法所規範之</w:t>
      </w:r>
      <w:proofErr w:type="gramStart"/>
      <w:r w:rsidR="0025680B" w:rsidRPr="00124DDD">
        <w:rPr>
          <w:rFonts w:ascii="標楷體" w:eastAsia="標楷體" w:hAnsi="標楷體" w:hint="eastAsia"/>
          <w:color w:val="000000" w:themeColor="text1"/>
          <w:sz w:val="32"/>
          <w:szCs w:val="32"/>
        </w:rPr>
        <w:t>昇</w:t>
      </w:r>
      <w:proofErr w:type="gramEnd"/>
      <w:r w:rsidR="0025680B" w:rsidRPr="00124DDD">
        <w:rPr>
          <w:rFonts w:ascii="標楷體" w:eastAsia="標楷體" w:hAnsi="標楷體" w:hint="eastAsia"/>
          <w:color w:val="000000" w:themeColor="text1"/>
          <w:sz w:val="32"/>
          <w:szCs w:val="32"/>
        </w:rPr>
        <w:t>降設備或有公共安全疑慮者，請通知該設備所屬主管建</w:t>
      </w:r>
      <w:r w:rsidR="0025680B" w:rsidRPr="00124DDD">
        <w:rPr>
          <w:rFonts w:ascii="標楷體" w:eastAsia="標楷體" w:hAnsi="標楷體" w:hint="eastAsia"/>
          <w:color w:val="000000" w:themeColor="text1"/>
          <w:sz w:val="32"/>
          <w:szCs w:val="32"/>
        </w:rPr>
        <w:lastRenderedPageBreak/>
        <w:t>築</w:t>
      </w:r>
      <w:proofErr w:type="gramStart"/>
      <w:r w:rsidR="0025680B" w:rsidRPr="00124DDD">
        <w:rPr>
          <w:rFonts w:ascii="標楷體" w:eastAsia="標楷體" w:hAnsi="標楷體" w:hint="eastAsia"/>
          <w:color w:val="000000" w:themeColor="text1"/>
          <w:sz w:val="32"/>
          <w:szCs w:val="32"/>
        </w:rPr>
        <w:t>機關</w:t>
      </w:r>
      <w:r w:rsidR="00D743E2" w:rsidRPr="00124DDD">
        <w:rPr>
          <w:rFonts w:ascii="標楷體" w:eastAsia="標楷體" w:hAnsi="標楷體" w:hint="eastAsia"/>
          <w:color w:val="000000" w:themeColor="text1"/>
          <w:sz w:val="32"/>
          <w:szCs w:val="32"/>
        </w:rPr>
        <w:t>卓處</w:t>
      </w:r>
      <w:proofErr w:type="gramEnd"/>
      <w:r w:rsidR="0025680B" w:rsidRPr="00124DDD">
        <w:rPr>
          <w:rFonts w:ascii="標楷體" w:eastAsia="標楷體" w:hAnsi="標楷體" w:hint="eastAsia"/>
          <w:color w:val="000000" w:themeColor="text1"/>
          <w:sz w:val="32"/>
          <w:szCs w:val="32"/>
        </w:rPr>
        <w:t>。</w:t>
      </w:r>
    </w:p>
    <w:p w14:paraId="5E78A2E6" w14:textId="77777777" w:rsidR="00237916" w:rsidRPr="00124DDD" w:rsidRDefault="003717A1" w:rsidP="00237916">
      <w:pPr>
        <w:spacing w:line="520" w:lineRule="exact"/>
        <w:ind w:left="1904" w:hanging="490"/>
        <w:jc w:val="both"/>
        <w:rPr>
          <w:rFonts w:ascii="標楷體" w:eastAsia="標楷體" w:hAnsi="標楷體"/>
          <w:color w:val="000000" w:themeColor="text1"/>
          <w:sz w:val="32"/>
          <w:szCs w:val="32"/>
        </w:rPr>
      </w:pPr>
      <w:r w:rsidRPr="00124DDD">
        <w:rPr>
          <w:rFonts w:ascii="標楷體" w:eastAsia="標楷體" w:hAnsi="標楷體"/>
          <w:color w:val="000000" w:themeColor="text1"/>
          <w:sz w:val="32"/>
          <w:szCs w:val="32"/>
        </w:rPr>
        <w:t>(3)</w:t>
      </w:r>
      <w:r w:rsidR="0025680B" w:rsidRPr="00124DDD">
        <w:rPr>
          <w:rFonts w:ascii="標楷體" w:eastAsia="標楷體" w:hAnsi="標楷體" w:hint="eastAsia"/>
          <w:color w:val="000000" w:themeColor="text1"/>
          <w:sz w:val="32"/>
          <w:szCs w:val="32"/>
        </w:rPr>
        <w:t>非屬建築法所管轄之</w:t>
      </w:r>
      <w:proofErr w:type="gramStart"/>
      <w:r w:rsidR="0025680B" w:rsidRPr="00124DDD">
        <w:rPr>
          <w:rFonts w:ascii="標楷體" w:eastAsia="標楷體" w:hAnsi="標楷體" w:hint="eastAsia"/>
          <w:color w:val="000000" w:themeColor="text1"/>
          <w:sz w:val="32"/>
          <w:szCs w:val="32"/>
        </w:rPr>
        <w:t>昇</w:t>
      </w:r>
      <w:proofErr w:type="gramEnd"/>
      <w:r w:rsidR="0025680B" w:rsidRPr="00124DDD">
        <w:rPr>
          <w:rFonts w:ascii="標楷體" w:eastAsia="標楷體" w:hAnsi="標楷體" w:hint="eastAsia"/>
          <w:color w:val="000000" w:themeColor="text1"/>
          <w:sz w:val="32"/>
          <w:szCs w:val="32"/>
        </w:rPr>
        <w:t>降設備</w:t>
      </w:r>
      <w:r w:rsidR="00237916" w:rsidRPr="00124DDD">
        <w:rPr>
          <w:rFonts w:ascii="標楷體" w:eastAsia="標楷體" w:hAnsi="標楷體"/>
          <w:color w:val="000000" w:themeColor="text1"/>
          <w:sz w:val="32"/>
          <w:szCs w:val="32"/>
        </w:rPr>
        <w:t>(</w:t>
      </w:r>
      <w:r w:rsidR="00237916" w:rsidRPr="00124DDD">
        <w:rPr>
          <w:rFonts w:ascii="標楷體" w:eastAsia="標楷體" w:hAnsi="標楷體" w:hint="eastAsia"/>
          <w:color w:val="000000" w:themeColor="text1"/>
          <w:sz w:val="32"/>
          <w:szCs w:val="32"/>
        </w:rPr>
        <w:t>如營建工程用升降機與提升機、固定式起重機、人</w:t>
      </w:r>
      <w:proofErr w:type="gramStart"/>
      <w:r w:rsidR="00237916" w:rsidRPr="00124DDD">
        <w:rPr>
          <w:rFonts w:ascii="標楷體" w:eastAsia="標楷體" w:hAnsi="標楷體" w:hint="eastAsia"/>
          <w:color w:val="000000" w:themeColor="text1"/>
          <w:sz w:val="32"/>
          <w:szCs w:val="32"/>
        </w:rPr>
        <w:t>字臂起重桿、吊籠</w:t>
      </w:r>
      <w:proofErr w:type="gramEnd"/>
      <w:r w:rsidR="00237916" w:rsidRPr="00124DDD">
        <w:rPr>
          <w:rFonts w:ascii="標楷體" w:eastAsia="標楷體" w:hAnsi="標楷體" w:hint="eastAsia"/>
          <w:color w:val="000000" w:themeColor="text1"/>
          <w:sz w:val="32"/>
          <w:szCs w:val="32"/>
        </w:rPr>
        <w:t>等</w:t>
      </w:r>
      <w:r w:rsidR="00237916" w:rsidRPr="00124DDD">
        <w:rPr>
          <w:rFonts w:ascii="標楷體" w:eastAsia="標楷體" w:hAnsi="標楷體"/>
          <w:color w:val="000000" w:themeColor="text1"/>
          <w:sz w:val="32"/>
          <w:szCs w:val="32"/>
        </w:rPr>
        <w:t>)</w:t>
      </w:r>
      <w:r w:rsidR="007674A0" w:rsidRPr="00124DDD">
        <w:rPr>
          <w:rFonts w:ascii="標楷體" w:eastAsia="標楷體" w:hAnsi="標楷體" w:hint="eastAsia"/>
          <w:color w:val="000000" w:themeColor="text1"/>
          <w:sz w:val="32"/>
          <w:szCs w:val="32"/>
        </w:rPr>
        <w:t>，</w:t>
      </w:r>
      <w:r w:rsidR="0025680B" w:rsidRPr="00124DDD">
        <w:rPr>
          <w:rFonts w:ascii="標楷體" w:eastAsia="標楷體" w:hAnsi="標楷體" w:hint="eastAsia"/>
          <w:color w:val="000000" w:themeColor="text1"/>
          <w:sz w:val="32"/>
          <w:szCs w:val="32"/>
        </w:rPr>
        <w:t>請各主管建築機關函請勞動</w:t>
      </w:r>
      <w:proofErr w:type="gramStart"/>
      <w:r w:rsidR="0025680B" w:rsidRPr="00124DDD">
        <w:rPr>
          <w:rFonts w:ascii="標楷體" w:eastAsia="標楷體" w:hAnsi="標楷體" w:hint="eastAsia"/>
          <w:color w:val="000000" w:themeColor="text1"/>
          <w:sz w:val="32"/>
          <w:szCs w:val="32"/>
        </w:rPr>
        <w:t>部</w:t>
      </w:r>
      <w:r w:rsidR="00D743E2" w:rsidRPr="00124DDD">
        <w:rPr>
          <w:rFonts w:ascii="標楷體" w:eastAsia="標楷體" w:hAnsi="標楷體" w:hint="eastAsia"/>
          <w:color w:val="000000" w:themeColor="text1"/>
          <w:sz w:val="32"/>
          <w:szCs w:val="32"/>
        </w:rPr>
        <w:t>卓處</w:t>
      </w:r>
      <w:proofErr w:type="gramEnd"/>
      <w:r w:rsidR="0025680B" w:rsidRPr="00124DDD">
        <w:rPr>
          <w:rFonts w:ascii="標楷體" w:eastAsia="標楷體" w:hAnsi="標楷體" w:hint="eastAsia"/>
          <w:color w:val="000000" w:themeColor="text1"/>
          <w:sz w:val="32"/>
          <w:szCs w:val="32"/>
        </w:rPr>
        <w:t>。</w:t>
      </w:r>
    </w:p>
    <w:p w14:paraId="550E43AB" w14:textId="77777777" w:rsidR="0025680B" w:rsidRPr="00124DDD" w:rsidRDefault="0025680B" w:rsidP="00237916">
      <w:pPr>
        <w:numPr>
          <w:ilvl w:val="0"/>
          <w:numId w:val="6"/>
        </w:numPr>
        <w:spacing w:line="480" w:lineRule="exact"/>
        <w:jc w:val="both"/>
        <w:rPr>
          <w:rFonts w:ascii="標楷體" w:eastAsia="標楷體" w:hAnsi="標楷體"/>
          <w:b/>
          <w:bCs/>
          <w:color w:val="000000" w:themeColor="text1"/>
          <w:sz w:val="36"/>
          <w:szCs w:val="36"/>
        </w:rPr>
      </w:pPr>
      <w:r w:rsidRPr="00124DDD">
        <w:rPr>
          <w:rFonts w:ascii="標楷體" w:eastAsia="標楷體" w:hAnsi="標楷體" w:hint="eastAsia"/>
          <w:b/>
          <w:bCs/>
          <w:color w:val="000000" w:themeColor="text1"/>
          <w:sz w:val="36"/>
          <w:szCs w:val="36"/>
        </w:rPr>
        <w:t>分工原則</w:t>
      </w:r>
    </w:p>
    <w:p w14:paraId="1F46E977" w14:textId="77777777" w:rsidR="0025680B" w:rsidRPr="00124DDD" w:rsidRDefault="005F6630" w:rsidP="00237916">
      <w:pPr>
        <w:spacing w:line="480" w:lineRule="exact"/>
        <w:ind w:left="966" w:hanging="65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w:t>
      </w:r>
      <w:proofErr w:type="gramStart"/>
      <w:r w:rsidRPr="00124DDD">
        <w:rPr>
          <w:rFonts w:ascii="標楷體" w:eastAsia="標楷體" w:hAnsi="標楷體" w:hint="eastAsia"/>
          <w:color w:val="000000" w:themeColor="text1"/>
          <w:sz w:val="32"/>
          <w:szCs w:val="32"/>
        </w:rPr>
        <w:t>一</w:t>
      </w:r>
      <w:proofErr w:type="gramEnd"/>
      <w:r w:rsidRPr="00124DDD">
        <w:rPr>
          <w:rFonts w:ascii="標楷體" w:eastAsia="標楷體" w:hAnsi="標楷體" w:hint="eastAsia"/>
          <w:color w:val="000000" w:themeColor="text1"/>
          <w:sz w:val="32"/>
          <w:szCs w:val="32"/>
        </w:rPr>
        <w:t>)</w:t>
      </w:r>
      <w:r w:rsidR="0025680B" w:rsidRPr="00124DDD">
        <w:rPr>
          <w:rFonts w:ascii="標楷體" w:eastAsia="標楷體" w:hAnsi="標楷體" w:hint="eastAsia"/>
          <w:color w:val="000000" w:themeColor="text1"/>
          <w:sz w:val="32"/>
          <w:szCs w:val="32"/>
        </w:rPr>
        <w:t>中央主管建築機關</w:t>
      </w:r>
    </w:p>
    <w:p w14:paraId="7E7734BF"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1.</w:t>
      </w:r>
      <w:r w:rsidRPr="00124DDD">
        <w:rPr>
          <w:rFonts w:ascii="標楷體" w:eastAsia="標楷體" w:hAnsi="標楷體" w:hint="eastAsia"/>
          <w:color w:val="000000" w:themeColor="text1"/>
          <w:sz w:val="28"/>
          <w:szCs w:val="28"/>
        </w:rPr>
        <w:t>內政部訂定建築物</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降設備輔導計畫範本</w:t>
      </w:r>
    </w:p>
    <w:p w14:paraId="3E2F7E45"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2.</w:t>
      </w:r>
      <w:r w:rsidRPr="00124DDD">
        <w:rPr>
          <w:rFonts w:ascii="標楷體" w:eastAsia="標楷體" w:hAnsi="標楷體" w:hint="eastAsia"/>
          <w:color w:val="000000" w:themeColor="text1"/>
          <w:sz w:val="28"/>
          <w:szCs w:val="28"/>
        </w:rPr>
        <w:t>內政部負責有關</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降設備安全檢查法令推動及督導。</w:t>
      </w:r>
    </w:p>
    <w:p w14:paraId="3F0BF2B6" w14:textId="77777777" w:rsidR="005F6630"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3.</w:t>
      </w:r>
      <w:r w:rsidRPr="00124DDD">
        <w:rPr>
          <w:rFonts w:ascii="標楷體" w:eastAsia="標楷體" w:hAnsi="標楷體" w:hint="eastAsia"/>
          <w:color w:val="000000" w:themeColor="text1"/>
          <w:sz w:val="28"/>
          <w:szCs w:val="28"/>
        </w:rPr>
        <w:t>經濟部加強輔導工廠依規定辦理登記或變更登記。</w:t>
      </w:r>
    </w:p>
    <w:p w14:paraId="486AFB32"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4.</w:t>
      </w:r>
      <w:proofErr w:type="gramStart"/>
      <w:r w:rsidRPr="00124DDD">
        <w:rPr>
          <w:rFonts w:ascii="標楷體" w:eastAsia="標楷體" w:hAnsi="標楷體" w:hint="eastAsia"/>
          <w:color w:val="000000" w:themeColor="text1"/>
          <w:sz w:val="28"/>
          <w:szCs w:val="28"/>
        </w:rPr>
        <w:t>勞動部依本</w:t>
      </w:r>
      <w:proofErr w:type="gramEnd"/>
      <w:r w:rsidRPr="00124DDD">
        <w:rPr>
          <w:rFonts w:ascii="標楷體" w:eastAsia="標楷體" w:hAnsi="標楷體" w:hint="eastAsia"/>
          <w:color w:val="000000" w:themeColor="text1"/>
          <w:sz w:val="28"/>
          <w:szCs w:val="28"/>
        </w:rPr>
        <w:t>計畫第六點第</w:t>
      </w:r>
      <w:r w:rsidRPr="00124DDD">
        <w:rPr>
          <w:rFonts w:ascii="標楷體" w:eastAsia="標楷體" w:hAnsi="標楷體"/>
          <w:color w:val="000000" w:themeColor="text1"/>
          <w:sz w:val="28"/>
          <w:szCs w:val="28"/>
        </w:rPr>
        <w:t>(</w:t>
      </w:r>
      <w:r w:rsidR="004F6689" w:rsidRPr="00124DDD">
        <w:rPr>
          <w:rFonts w:ascii="標楷體" w:eastAsia="標楷體" w:hAnsi="標楷體" w:hint="eastAsia"/>
          <w:color w:val="000000" w:themeColor="text1"/>
          <w:sz w:val="28"/>
          <w:szCs w:val="28"/>
        </w:rPr>
        <w:t>二</w:t>
      </w:r>
      <w:r w:rsidRPr="00124DDD">
        <w:rPr>
          <w:rFonts w:ascii="標楷體" w:eastAsia="標楷體" w:hAnsi="標楷體"/>
          <w:color w:val="000000" w:themeColor="text1"/>
          <w:sz w:val="28"/>
          <w:szCs w:val="28"/>
        </w:rPr>
        <w:t>)</w:t>
      </w:r>
      <w:r w:rsidRPr="00124DDD">
        <w:rPr>
          <w:rFonts w:ascii="標楷體" w:eastAsia="標楷體" w:hAnsi="標楷體" w:hint="eastAsia"/>
          <w:color w:val="000000" w:themeColor="text1"/>
          <w:sz w:val="28"/>
          <w:szCs w:val="28"/>
        </w:rPr>
        <w:t>項第</w:t>
      </w:r>
      <w:r w:rsidR="00B45F7B" w:rsidRPr="00124DDD">
        <w:rPr>
          <w:rFonts w:ascii="標楷體" w:eastAsia="標楷體" w:hAnsi="標楷體" w:hint="eastAsia"/>
          <w:color w:val="000000" w:themeColor="text1"/>
          <w:sz w:val="28"/>
          <w:szCs w:val="28"/>
        </w:rPr>
        <w:t>2</w:t>
      </w:r>
      <w:r w:rsidRPr="00124DDD">
        <w:rPr>
          <w:rFonts w:ascii="標楷體" w:eastAsia="標楷體" w:hAnsi="標楷體" w:hint="eastAsia"/>
          <w:color w:val="000000" w:themeColor="text1"/>
          <w:sz w:val="28"/>
          <w:szCs w:val="28"/>
        </w:rPr>
        <w:t>款加強稽查</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w:t>
      </w:r>
    </w:p>
    <w:p w14:paraId="4B338727" w14:textId="77777777" w:rsidR="0025680B" w:rsidRPr="00124DDD" w:rsidRDefault="005F6630" w:rsidP="005F6630">
      <w:pPr>
        <w:spacing w:line="480" w:lineRule="exact"/>
        <w:ind w:left="1038" w:hanging="730"/>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(二)</w:t>
      </w:r>
      <w:r w:rsidR="0025680B" w:rsidRPr="00124DDD">
        <w:rPr>
          <w:rFonts w:ascii="標楷體" w:eastAsia="標楷體" w:hAnsi="標楷體" w:hint="eastAsia"/>
          <w:color w:val="000000" w:themeColor="text1"/>
          <w:sz w:val="32"/>
          <w:szCs w:val="32"/>
        </w:rPr>
        <w:t>地方主管建築機關</w:t>
      </w:r>
    </w:p>
    <w:p w14:paraId="12D4C2C8"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1.</w:t>
      </w:r>
      <w:r w:rsidRPr="00124DDD">
        <w:rPr>
          <w:rFonts w:ascii="標楷體" w:eastAsia="標楷體" w:hAnsi="標楷體" w:hint="eastAsia"/>
          <w:color w:val="000000" w:themeColor="text1"/>
          <w:sz w:val="28"/>
          <w:szCs w:val="28"/>
        </w:rPr>
        <w:t>負責清查所轄建築物</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降設備數量。</w:t>
      </w:r>
    </w:p>
    <w:p w14:paraId="07411D72"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2.</w:t>
      </w:r>
      <w:r w:rsidRPr="00124DDD">
        <w:rPr>
          <w:rFonts w:ascii="標楷體" w:eastAsia="標楷體" w:hAnsi="標楷體" w:hint="eastAsia"/>
          <w:color w:val="000000" w:themeColor="text1"/>
          <w:sz w:val="28"/>
          <w:szCs w:val="28"/>
        </w:rPr>
        <w:t>負責所轄建築物</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降設備委託安全檢查事宜。</w:t>
      </w:r>
    </w:p>
    <w:p w14:paraId="68134706"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3.</w:t>
      </w:r>
      <w:r w:rsidRPr="00124DDD">
        <w:rPr>
          <w:rFonts w:ascii="標楷體" w:eastAsia="標楷體" w:hAnsi="標楷體" w:hint="eastAsia"/>
          <w:color w:val="000000" w:themeColor="text1"/>
          <w:sz w:val="28"/>
          <w:szCs w:val="28"/>
        </w:rPr>
        <w:t>協助</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降設備管理人依法取得使用許可證。</w:t>
      </w:r>
    </w:p>
    <w:p w14:paraId="46989C41"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4.</w:t>
      </w:r>
      <w:r w:rsidRPr="00124DDD">
        <w:rPr>
          <w:rFonts w:ascii="標楷體" w:eastAsia="標楷體" w:hAnsi="標楷體" w:hint="eastAsia"/>
          <w:color w:val="000000" w:themeColor="text1"/>
          <w:sz w:val="28"/>
          <w:szCs w:val="28"/>
        </w:rPr>
        <w:t>委託機構、團體協助</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降設備訪查。</w:t>
      </w:r>
    </w:p>
    <w:p w14:paraId="67AF32BE"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5.</w:t>
      </w:r>
      <w:r w:rsidRPr="00124DDD">
        <w:rPr>
          <w:rFonts w:ascii="標楷體" w:eastAsia="標楷體" w:hAnsi="標楷體" w:hint="eastAsia"/>
          <w:color w:val="000000" w:themeColor="text1"/>
          <w:sz w:val="28"/>
          <w:szCs w:val="28"/>
        </w:rPr>
        <w:t>辦理或委託辦理輔導說明會。</w:t>
      </w:r>
    </w:p>
    <w:p w14:paraId="473A87A7" w14:textId="77777777" w:rsidR="0025680B" w:rsidRPr="00124DDD" w:rsidRDefault="005F6630" w:rsidP="005F6630">
      <w:pPr>
        <w:spacing w:line="480" w:lineRule="exact"/>
        <w:ind w:left="1038" w:hanging="730"/>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(三)</w:t>
      </w:r>
      <w:r w:rsidR="0025680B" w:rsidRPr="00124DDD">
        <w:rPr>
          <w:rFonts w:ascii="標楷體" w:eastAsia="標楷體" w:hAnsi="標楷體" w:hint="eastAsia"/>
          <w:color w:val="000000" w:themeColor="text1"/>
          <w:sz w:val="32"/>
          <w:szCs w:val="32"/>
        </w:rPr>
        <w:t>專業廠商</w:t>
      </w:r>
    </w:p>
    <w:p w14:paraId="2B72E956"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1.</w:t>
      </w:r>
      <w:r w:rsidRPr="00124DDD">
        <w:rPr>
          <w:rFonts w:ascii="標楷體" w:eastAsia="標楷體" w:hAnsi="標楷體" w:hint="eastAsia"/>
          <w:color w:val="000000" w:themeColor="text1"/>
          <w:sz w:val="28"/>
          <w:szCs w:val="28"/>
        </w:rPr>
        <w:t>受理</w:t>
      </w:r>
      <w:r w:rsidR="0046364D" w:rsidRPr="00124DDD">
        <w:rPr>
          <w:rFonts w:ascii="標楷體" w:eastAsia="標楷體" w:hAnsi="標楷體" w:hint="eastAsia"/>
          <w:color w:val="000000" w:themeColor="text1"/>
          <w:sz w:val="28"/>
          <w:szCs w:val="28"/>
        </w:rPr>
        <w:t>管理人委託</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降設備按月維護保養</w:t>
      </w:r>
      <w:r w:rsidR="0046364D" w:rsidRPr="00124DDD">
        <w:rPr>
          <w:rFonts w:ascii="標楷體" w:eastAsia="標楷體" w:hAnsi="標楷體" w:hint="eastAsia"/>
          <w:color w:val="000000" w:themeColor="text1"/>
          <w:sz w:val="28"/>
          <w:szCs w:val="28"/>
        </w:rPr>
        <w:t>事宜</w:t>
      </w:r>
      <w:r w:rsidRPr="00124DDD">
        <w:rPr>
          <w:rFonts w:ascii="標楷體" w:eastAsia="標楷體" w:hAnsi="標楷體" w:hint="eastAsia"/>
          <w:color w:val="000000" w:themeColor="text1"/>
          <w:sz w:val="28"/>
          <w:szCs w:val="28"/>
        </w:rPr>
        <w:t>。</w:t>
      </w:r>
    </w:p>
    <w:p w14:paraId="726E4FA5"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2.</w:t>
      </w:r>
      <w:r w:rsidRPr="00124DDD">
        <w:rPr>
          <w:rFonts w:ascii="標楷體" w:eastAsia="標楷體" w:hAnsi="標楷體" w:hint="eastAsia"/>
          <w:color w:val="000000" w:themeColor="text1"/>
          <w:sz w:val="28"/>
          <w:szCs w:val="28"/>
        </w:rPr>
        <w:t>指派領有登記證之專業技術人員維護保養。</w:t>
      </w:r>
    </w:p>
    <w:p w14:paraId="0CF2711E" w14:textId="77777777" w:rsidR="0025680B" w:rsidRPr="00124DDD" w:rsidRDefault="005F6630" w:rsidP="005F6630">
      <w:pPr>
        <w:spacing w:line="480" w:lineRule="exact"/>
        <w:ind w:left="966" w:hanging="65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(四)</w:t>
      </w:r>
      <w:r w:rsidR="0025680B" w:rsidRPr="00124DDD">
        <w:rPr>
          <w:rFonts w:ascii="標楷體" w:eastAsia="標楷體" w:hAnsi="標楷體" w:hint="eastAsia"/>
          <w:color w:val="000000" w:themeColor="text1"/>
          <w:sz w:val="32"/>
          <w:szCs w:val="32"/>
        </w:rPr>
        <w:t>檢查機構</w:t>
      </w:r>
    </w:p>
    <w:p w14:paraId="4BEA4F42" w14:textId="77777777" w:rsidR="0025680B" w:rsidRPr="00124DDD" w:rsidRDefault="0025680B"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1.</w:t>
      </w:r>
      <w:r w:rsidRPr="00124DDD">
        <w:rPr>
          <w:rFonts w:ascii="標楷體" w:eastAsia="標楷體" w:hAnsi="標楷體" w:hint="eastAsia"/>
          <w:color w:val="000000" w:themeColor="text1"/>
          <w:sz w:val="28"/>
          <w:szCs w:val="28"/>
        </w:rPr>
        <w:t>受理</w:t>
      </w:r>
      <w:r w:rsidR="00696895" w:rsidRPr="00124DDD">
        <w:rPr>
          <w:rFonts w:ascii="標楷體" w:eastAsia="標楷體" w:hAnsi="標楷體" w:hint="eastAsia"/>
          <w:color w:val="000000" w:themeColor="text1"/>
          <w:sz w:val="28"/>
          <w:szCs w:val="28"/>
        </w:rPr>
        <w:t>管理人申請</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降設備定期檢查申請。</w:t>
      </w:r>
    </w:p>
    <w:p w14:paraId="76EF7C20" w14:textId="77777777" w:rsidR="00696895" w:rsidRPr="00124DDD" w:rsidRDefault="0025680B" w:rsidP="00696895">
      <w:pPr>
        <w:spacing w:line="480" w:lineRule="exact"/>
        <w:ind w:leftChars="420" w:left="1288" w:hangingChars="100" w:hanging="280"/>
        <w:jc w:val="both"/>
        <w:rPr>
          <w:rFonts w:ascii="標楷體" w:eastAsia="標楷體" w:hAnsi="標楷體"/>
          <w:color w:val="000000" w:themeColor="text1"/>
          <w:sz w:val="28"/>
          <w:szCs w:val="28"/>
        </w:rPr>
      </w:pPr>
      <w:r w:rsidRPr="00124DDD">
        <w:rPr>
          <w:rFonts w:ascii="標楷體" w:eastAsia="標楷體" w:hAnsi="標楷體"/>
          <w:color w:val="000000" w:themeColor="text1"/>
          <w:sz w:val="28"/>
          <w:szCs w:val="28"/>
        </w:rPr>
        <w:t>2.</w:t>
      </w:r>
      <w:r w:rsidRPr="00124DDD">
        <w:rPr>
          <w:rFonts w:ascii="標楷體" w:eastAsia="標楷體" w:hAnsi="標楷體" w:hint="eastAsia"/>
          <w:color w:val="000000" w:themeColor="text1"/>
          <w:sz w:val="28"/>
          <w:szCs w:val="28"/>
        </w:rPr>
        <w:t>指派領有檢查員證之檢查員辦理安全檢查</w:t>
      </w:r>
      <w:r w:rsidR="00696895" w:rsidRPr="00124DDD">
        <w:rPr>
          <w:rFonts w:ascii="標楷體" w:eastAsia="標楷體" w:hAnsi="標楷體" w:hint="eastAsia"/>
          <w:color w:val="000000" w:themeColor="text1"/>
          <w:sz w:val="28"/>
          <w:szCs w:val="28"/>
        </w:rPr>
        <w:t>。</w:t>
      </w:r>
    </w:p>
    <w:p w14:paraId="5C79E011" w14:textId="77777777" w:rsidR="0025680B" w:rsidRPr="00124DDD" w:rsidRDefault="00696895" w:rsidP="00696895">
      <w:pPr>
        <w:spacing w:line="480" w:lineRule="exact"/>
        <w:ind w:leftChars="420" w:left="1288" w:hangingChars="100" w:hanging="280"/>
        <w:jc w:val="both"/>
        <w:rPr>
          <w:rFonts w:ascii="標楷體" w:eastAsia="標楷體" w:hAnsi="標楷體"/>
          <w:color w:val="000000" w:themeColor="text1"/>
          <w:sz w:val="28"/>
          <w:szCs w:val="28"/>
        </w:rPr>
      </w:pPr>
      <w:r w:rsidRPr="00124DDD">
        <w:rPr>
          <w:rFonts w:ascii="標楷體" w:eastAsia="標楷體" w:hAnsi="標楷體" w:hint="eastAsia"/>
          <w:color w:val="000000" w:themeColor="text1"/>
          <w:sz w:val="28"/>
          <w:szCs w:val="28"/>
        </w:rPr>
        <w:t>3.核發建築物昇降設備臨時使用許可證</w:t>
      </w:r>
      <w:r w:rsidR="0025680B" w:rsidRPr="00124DDD">
        <w:rPr>
          <w:rFonts w:ascii="標楷體" w:eastAsia="標楷體" w:hAnsi="標楷體" w:hint="eastAsia"/>
          <w:color w:val="000000" w:themeColor="text1"/>
          <w:sz w:val="28"/>
          <w:szCs w:val="28"/>
        </w:rPr>
        <w:t>。</w:t>
      </w:r>
    </w:p>
    <w:p w14:paraId="4A95E389" w14:textId="77777777" w:rsidR="0025680B" w:rsidRPr="00124DDD" w:rsidRDefault="00696895" w:rsidP="005F6630">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hint="eastAsia"/>
          <w:color w:val="000000" w:themeColor="text1"/>
          <w:sz w:val="28"/>
          <w:szCs w:val="28"/>
        </w:rPr>
        <w:t>4</w:t>
      </w:r>
      <w:r w:rsidR="0025680B" w:rsidRPr="00124DDD">
        <w:rPr>
          <w:rFonts w:ascii="標楷體" w:eastAsia="標楷體" w:hAnsi="標楷體"/>
          <w:color w:val="000000" w:themeColor="text1"/>
          <w:sz w:val="28"/>
          <w:szCs w:val="28"/>
        </w:rPr>
        <w:t>.</w:t>
      </w:r>
      <w:r w:rsidR="0025680B" w:rsidRPr="00124DDD">
        <w:rPr>
          <w:rFonts w:ascii="標楷體" w:eastAsia="標楷體" w:hAnsi="標楷體" w:hint="eastAsia"/>
          <w:color w:val="000000" w:themeColor="text1"/>
          <w:sz w:val="28"/>
          <w:szCs w:val="28"/>
        </w:rPr>
        <w:t>按月彙報地方主管建築機關</w:t>
      </w:r>
      <w:proofErr w:type="gramStart"/>
      <w:r w:rsidR="0025680B" w:rsidRPr="00124DDD">
        <w:rPr>
          <w:rFonts w:ascii="標楷體" w:eastAsia="標楷體" w:hAnsi="標楷體" w:hint="eastAsia"/>
          <w:color w:val="000000" w:themeColor="text1"/>
          <w:sz w:val="28"/>
          <w:szCs w:val="28"/>
        </w:rPr>
        <w:t>昇</w:t>
      </w:r>
      <w:proofErr w:type="gramEnd"/>
      <w:r w:rsidR="0025680B" w:rsidRPr="00124DDD">
        <w:rPr>
          <w:rFonts w:ascii="標楷體" w:eastAsia="標楷體" w:hAnsi="標楷體" w:hint="eastAsia"/>
          <w:color w:val="000000" w:themeColor="text1"/>
          <w:sz w:val="28"/>
          <w:szCs w:val="28"/>
        </w:rPr>
        <w:t>降設備檢查結果。</w:t>
      </w:r>
    </w:p>
    <w:p w14:paraId="7346E62B" w14:textId="77777777" w:rsidR="0046364D" w:rsidRPr="00124DDD" w:rsidRDefault="0046364D" w:rsidP="0046364D">
      <w:pPr>
        <w:spacing w:line="480" w:lineRule="exact"/>
        <w:ind w:left="966" w:hanging="65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(五)建築專業機構</w:t>
      </w:r>
    </w:p>
    <w:p w14:paraId="01F8F2F1" w14:textId="77777777" w:rsidR="0046364D" w:rsidRPr="00124DDD" w:rsidRDefault="0046364D" w:rsidP="0046364D">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hint="eastAsia"/>
          <w:color w:val="000000" w:themeColor="text1"/>
          <w:sz w:val="28"/>
          <w:szCs w:val="28"/>
        </w:rPr>
        <w:t>1.協助</w:t>
      </w:r>
      <w:r w:rsidR="008D29DB" w:rsidRPr="00124DDD">
        <w:rPr>
          <w:rFonts w:ascii="標楷體" w:eastAsia="標楷體" w:hAnsi="標楷體" w:hint="eastAsia"/>
          <w:color w:val="000000" w:themeColor="text1"/>
          <w:sz w:val="28"/>
          <w:szCs w:val="28"/>
        </w:rPr>
        <w:t>輔導</w:t>
      </w:r>
      <w:r w:rsidRPr="00124DDD">
        <w:rPr>
          <w:rFonts w:ascii="標楷體" w:eastAsia="標楷體" w:hAnsi="標楷體" w:hint="eastAsia"/>
          <w:color w:val="000000" w:themeColor="text1"/>
          <w:sz w:val="28"/>
          <w:szCs w:val="28"/>
        </w:rPr>
        <w:t>管理人</w:t>
      </w:r>
      <w:r w:rsidR="008D29DB" w:rsidRPr="00124DDD">
        <w:rPr>
          <w:rFonts w:ascii="標楷體" w:eastAsia="標楷體" w:hAnsi="標楷體" w:hint="eastAsia"/>
          <w:color w:val="000000" w:themeColor="text1"/>
          <w:sz w:val="28"/>
          <w:szCs w:val="28"/>
        </w:rPr>
        <w:t>列管</w:t>
      </w:r>
      <w:r w:rsidRPr="00124DDD">
        <w:rPr>
          <w:rFonts w:ascii="標楷體" w:eastAsia="標楷體" w:hAnsi="標楷體" w:hint="eastAsia"/>
          <w:color w:val="000000" w:themeColor="text1"/>
          <w:sz w:val="28"/>
          <w:szCs w:val="28"/>
        </w:rPr>
        <w:t>建築物</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降設備取得雜項執照。</w:t>
      </w:r>
    </w:p>
    <w:p w14:paraId="468CA9A5" w14:textId="77777777" w:rsidR="0046364D" w:rsidRPr="00124DDD" w:rsidRDefault="0046364D" w:rsidP="0046364D">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hint="eastAsia"/>
          <w:color w:val="000000" w:themeColor="text1"/>
          <w:sz w:val="28"/>
          <w:szCs w:val="28"/>
        </w:rPr>
        <w:t>2.</w:t>
      </w:r>
      <w:r w:rsidR="008D29DB" w:rsidRPr="00124DDD">
        <w:rPr>
          <w:rFonts w:ascii="標楷體" w:eastAsia="標楷體" w:hAnsi="標楷體" w:hint="eastAsia"/>
          <w:color w:val="000000" w:themeColor="text1"/>
          <w:sz w:val="28"/>
          <w:szCs w:val="28"/>
        </w:rPr>
        <w:t>協助輔導管理人列管建築物</w:t>
      </w:r>
      <w:proofErr w:type="gramStart"/>
      <w:r w:rsidR="008D29DB" w:rsidRPr="00124DDD">
        <w:rPr>
          <w:rFonts w:ascii="標楷體" w:eastAsia="標楷體" w:hAnsi="標楷體" w:hint="eastAsia"/>
          <w:color w:val="000000" w:themeColor="text1"/>
          <w:sz w:val="28"/>
          <w:szCs w:val="28"/>
        </w:rPr>
        <w:t>昇</w:t>
      </w:r>
      <w:proofErr w:type="gramEnd"/>
      <w:r w:rsidR="008D29DB" w:rsidRPr="00124DDD">
        <w:rPr>
          <w:rFonts w:ascii="標楷體" w:eastAsia="標楷體" w:hAnsi="標楷體" w:hint="eastAsia"/>
          <w:color w:val="000000" w:themeColor="text1"/>
          <w:sz w:val="28"/>
          <w:szCs w:val="28"/>
        </w:rPr>
        <w:t>降設備取得變更使用執照。</w:t>
      </w:r>
    </w:p>
    <w:p w14:paraId="1D54EB39" w14:textId="77777777" w:rsidR="008D29DB" w:rsidRPr="00124DDD" w:rsidRDefault="008D29DB" w:rsidP="0046364D">
      <w:pPr>
        <w:spacing w:line="480" w:lineRule="exact"/>
        <w:ind w:left="994"/>
        <w:jc w:val="both"/>
        <w:rPr>
          <w:rFonts w:ascii="標楷體" w:eastAsia="標楷體" w:hAnsi="標楷體"/>
          <w:color w:val="000000" w:themeColor="text1"/>
          <w:sz w:val="28"/>
          <w:szCs w:val="28"/>
        </w:rPr>
      </w:pPr>
      <w:r w:rsidRPr="00124DDD">
        <w:rPr>
          <w:rFonts w:ascii="標楷體" w:eastAsia="標楷體" w:hAnsi="標楷體" w:hint="eastAsia"/>
          <w:color w:val="000000" w:themeColor="text1"/>
          <w:sz w:val="28"/>
          <w:szCs w:val="28"/>
        </w:rPr>
        <w:t>3.協助輔導管理人列管</w:t>
      </w:r>
      <w:proofErr w:type="gramStart"/>
      <w:r w:rsidRPr="00124DDD">
        <w:rPr>
          <w:rFonts w:ascii="標楷體" w:eastAsia="標楷體" w:hAnsi="標楷體" w:hint="eastAsia"/>
          <w:color w:val="000000" w:themeColor="text1"/>
          <w:sz w:val="28"/>
          <w:szCs w:val="28"/>
        </w:rPr>
        <w:t>昇</w:t>
      </w:r>
      <w:proofErr w:type="gramEnd"/>
      <w:r w:rsidRPr="00124DDD">
        <w:rPr>
          <w:rFonts w:ascii="標楷體" w:eastAsia="標楷體" w:hAnsi="標楷體" w:hint="eastAsia"/>
          <w:color w:val="000000" w:themeColor="text1"/>
          <w:sz w:val="28"/>
          <w:szCs w:val="28"/>
        </w:rPr>
        <w:t>降設備之建築物結構安全判定。</w:t>
      </w:r>
    </w:p>
    <w:p w14:paraId="5DD0B0BD" w14:textId="77777777" w:rsidR="0025680B" w:rsidRPr="00124DDD" w:rsidRDefault="0025680B" w:rsidP="005F6630">
      <w:pPr>
        <w:numPr>
          <w:ilvl w:val="0"/>
          <w:numId w:val="6"/>
        </w:numPr>
        <w:spacing w:line="480" w:lineRule="exact"/>
        <w:jc w:val="both"/>
        <w:rPr>
          <w:rFonts w:ascii="標楷體" w:eastAsia="標楷體" w:hAnsi="標楷體"/>
          <w:b/>
          <w:color w:val="000000" w:themeColor="text1"/>
          <w:sz w:val="36"/>
          <w:szCs w:val="36"/>
        </w:rPr>
      </w:pPr>
      <w:r w:rsidRPr="00124DDD">
        <w:rPr>
          <w:rFonts w:ascii="標楷體" w:eastAsia="標楷體" w:hAnsi="標楷體" w:hint="eastAsia"/>
          <w:b/>
          <w:color w:val="000000" w:themeColor="text1"/>
          <w:sz w:val="36"/>
          <w:szCs w:val="36"/>
        </w:rPr>
        <w:t>注意事項</w:t>
      </w:r>
    </w:p>
    <w:p w14:paraId="2A1923FE" w14:textId="77777777" w:rsidR="0025680B" w:rsidRPr="00124DDD" w:rsidRDefault="005F6630" w:rsidP="005F6630">
      <w:pPr>
        <w:spacing w:line="480" w:lineRule="exact"/>
        <w:ind w:left="966" w:hanging="65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(一)</w:t>
      </w:r>
      <w:r w:rsidR="0025680B" w:rsidRPr="00124DDD">
        <w:rPr>
          <w:rFonts w:ascii="標楷體" w:eastAsia="標楷體" w:hAnsi="標楷體" w:hint="eastAsia"/>
          <w:color w:val="000000" w:themeColor="text1"/>
          <w:sz w:val="32"/>
          <w:szCs w:val="32"/>
        </w:rPr>
        <w:t>本輔導計畫之臨時使用許可證、每月定期維護保養切結書、建築物</w:t>
      </w:r>
      <w:r w:rsidR="0025680B" w:rsidRPr="00124DDD">
        <w:rPr>
          <w:rFonts w:ascii="標楷體" w:eastAsia="標楷體" w:hAnsi="標楷體" w:hint="eastAsia"/>
          <w:color w:val="000000" w:themeColor="text1"/>
          <w:sz w:val="32"/>
          <w:szCs w:val="32"/>
        </w:rPr>
        <w:lastRenderedPageBreak/>
        <w:t>結構安全判定書</w:t>
      </w:r>
      <w:r w:rsidR="0025680B" w:rsidRPr="00124DDD">
        <w:rPr>
          <w:rFonts w:ascii="標楷體" w:eastAsia="標楷體" w:hAnsi="標楷體"/>
          <w:color w:val="000000" w:themeColor="text1"/>
          <w:sz w:val="32"/>
          <w:szCs w:val="32"/>
        </w:rPr>
        <w:t>(</w:t>
      </w:r>
      <w:r w:rsidR="0025680B" w:rsidRPr="00124DDD">
        <w:rPr>
          <w:rFonts w:ascii="標楷體" w:eastAsia="標楷體" w:hAnsi="標楷體" w:hint="eastAsia"/>
          <w:color w:val="000000" w:themeColor="text1"/>
          <w:sz w:val="32"/>
          <w:szCs w:val="32"/>
        </w:rPr>
        <w:t>得由建築師、結構技師、土木技師出具</w:t>
      </w:r>
      <w:r w:rsidR="0025680B" w:rsidRPr="00124DDD">
        <w:rPr>
          <w:rFonts w:ascii="標楷體" w:eastAsia="標楷體" w:hAnsi="標楷體"/>
          <w:color w:val="000000" w:themeColor="text1"/>
          <w:sz w:val="32"/>
          <w:szCs w:val="32"/>
        </w:rPr>
        <w:t>)</w:t>
      </w:r>
      <w:r w:rsidR="0025680B" w:rsidRPr="00124DDD">
        <w:rPr>
          <w:rFonts w:ascii="標楷體" w:eastAsia="標楷體" w:hAnsi="標楷體" w:hint="eastAsia"/>
          <w:color w:val="000000" w:themeColor="text1"/>
          <w:sz w:val="32"/>
          <w:szCs w:val="32"/>
        </w:rPr>
        <w:t>，有效期限為一年。</w:t>
      </w:r>
    </w:p>
    <w:p w14:paraId="21869F3E" w14:textId="77777777" w:rsidR="0025680B" w:rsidRPr="00124DDD" w:rsidRDefault="005F6630" w:rsidP="00444536">
      <w:pPr>
        <w:spacing w:line="480" w:lineRule="exact"/>
        <w:ind w:left="964" w:hanging="65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(二)</w:t>
      </w:r>
      <w:r w:rsidR="0025680B" w:rsidRPr="00124DDD">
        <w:rPr>
          <w:rFonts w:ascii="標楷體" w:eastAsia="標楷體" w:hAnsi="標楷體" w:hint="eastAsia"/>
          <w:color w:val="000000" w:themeColor="text1"/>
          <w:sz w:val="32"/>
          <w:szCs w:val="32"/>
        </w:rPr>
        <w:t>地方主管建築機關得委託檢查機構或機關團體辦理輔導說明會。</w:t>
      </w:r>
    </w:p>
    <w:p w14:paraId="4497CA71" w14:textId="77777777" w:rsidR="0025680B" w:rsidRPr="00124DDD" w:rsidRDefault="005F6630" w:rsidP="00444536">
      <w:pPr>
        <w:spacing w:line="480" w:lineRule="exact"/>
        <w:ind w:left="964" w:hanging="65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(三)</w:t>
      </w:r>
      <w:r w:rsidR="0025680B" w:rsidRPr="00124DDD">
        <w:rPr>
          <w:rFonts w:ascii="標楷體" w:eastAsia="標楷體" w:hAnsi="標楷體" w:hint="eastAsia"/>
          <w:color w:val="000000" w:themeColor="text1"/>
          <w:sz w:val="32"/>
          <w:szCs w:val="32"/>
        </w:rPr>
        <w:t>輔導成效應納入年度建築公共安全檢查業務考核。</w:t>
      </w:r>
    </w:p>
    <w:p w14:paraId="0E3E1E61" w14:textId="77777777" w:rsidR="0025680B" w:rsidRPr="00124DDD" w:rsidRDefault="005F6630" w:rsidP="00444536">
      <w:pPr>
        <w:spacing w:line="480" w:lineRule="exact"/>
        <w:ind w:left="964" w:hanging="65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(四)</w:t>
      </w:r>
      <w:r w:rsidR="0025680B" w:rsidRPr="00124DDD">
        <w:rPr>
          <w:rFonts w:ascii="標楷體" w:eastAsia="標楷體" w:hAnsi="標楷體" w:hint="eastAsia"/>
          <w:color w:val="000000" w:themeColor="text1"/>
          <w:sz w:val="32"/>
          <w:szCs w:val="32"/>
        </w:rPr>
        <w:t>本輔導計畫相關書表，得視實際辦理情形增修。</w:t>
      </w:r>
    </w:p>
    <w:p w14:paraId="0020341A" w14:textId="77777777" w:rsidR="0025680B" w:rsidRPr="00124DDD" w:rsidRDefault="0025680B" w:rsidP="00830235">
      <w:pPr>
        <w:numPr>
          <w:ilvl w:val="0"/>
          <w:numId w:val="6"/>
        </w:numPr>
        <w:spacing w:beforeLines="50" w:before="180" w:afterLines="50" w:after="180" w:line="360" w:lineRule="exact"/>
        <w:jc w:val="both"/>
        <w:rPr>
          <w:rFonts w:ascii="標楷體" w:eastAsia="標楷體" w:hAnsi="標楷體"/>
          <w:b/>
          <w:color w:val="000000" w:themeColor="text1"/>
          <w:sz w:val="36"/>
          <w:szCs w:val="36"/>
        </w:rPr>
      </w:pPr>
      <w:r w:rsidRPr="00124DDD">
        <w:rPr>
          <w:rFonts w:ascii="標楷體" w:eastAsia="標楷體" w:hAnsi="標楷體" w:hint="eastAsia"/>
          <w:b/>
          <w:color w:val="000000" w:themeColor="text1"/>
          <w:sz w:val="36"/>
          <w:szCs w:val="36"/>
        </w:rPr>
        <w:t>相關表格</w:t>
      </w:r>
    </w:p>
    <w:p w14:paraId="6E7B7A25" w14:textId="77777777" w:rsidR="00444536" w:rsidRPr="00124DDD" w:rsidRDefault="005F6630" w:rsidP="00BD1E5E">
      <w:pPr>
        <w:spacing w:beforeLines="50" w:before="180" w:afterLines="50" w:after="180" w:line="480" w:lineRule="exact"/>
        <w:ind w:leftChars="150" w:left="1008" w:hanging="64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w:t>
      </w:r>
      <w:proofErr w:type="gramStart"/>
      <w:r w:rsidRPr="00124DDD">
        <w:rPr>
          <w:rFonts w:ascii="標楷體" w:eastAsia="標楷體" w:hAnsi="標楷體" w:hint="eastAsia"/>
          <w:color w:val="000000" w:themeColor="text1"/>
          <w:sz w:val="32"/>
          <w:szCs w:val="32"/>
        </w:rPr>
        <w:t>一</w:t>
      </w:r>
      <w:proofErr w:type="gramEnd"/>
      <w:r w:rsidRPr="00124DDD">
        <w:rPr>
          <w:rFonts w:ascii="標楷體" w:eastAsia="標楷體" w:hAnsi="標楷體" w:hint="eastAsia"/>
          <w:color w:val="000000" w:themeColor="text1"/>
          <w:sz w:val="32"/>
          <w:szCs w:val="32"/>
        </w:rPr>
        <w:t>)</w:t>
      </w:r>
      <w:r w:rsidR="00444536" w:rsidRPr="00124DDD">
        <w:rPr>
          <w:rFonts w:ascii="標楷體" w:eastAsia="標楷體" w:hAnsi="標楷體" w:hint="eastAsia"/>
          <w:color w:val="000000" w:themeColor="text1"/>
          <w:sz w:val="32"/>
          <w:szCs w:val="32"/>
        </w:rPr>
        <w:t>&lt;</w:t>
      </w:r>
      <w:r w:rsidR="00444536" w:rsidRPr="00124DDD">
        <w:rPr>
          <w:rFonts w:ascii="標楷體" w:eastAsia="標楷體" w:hAnsi="標楷體"/>
          <w:color w:val="000000" w:themeColor="text1"/>
          <w:sz w:val="32"/>
          <w:szCs w:val="32"/>
        </w:rPr>
        <w:t>B-18-1&gt;</w:t>
      </w:r>
      <w:r w:rsidR="00444536" w:rsidRPr="00124DDD">
        <w:rPr>
          <w:rFonts w:ascii="標楷體" w:eastAsia="標楷體" w:hAnsi="標楷體" w:hint="eastAsia"/>
          <w:color w:val="000000" w:themeColor="text1"/>
          <w:sz w:val="32"/>
          <w:szCs w:val="32"/>
        </w:rPr>
        <w:t>建築物</w:t>
      </w:r>
      <w:proofErr w:type="gramStart"/>
      <w:r w:rsidR="00444536" w:rsidRPr="00124DDD">
        <w:rPr>
          <w:rFonts w:ascii="標楷體" w:eastAsia="標楷體" w:hAnsi="標楷體" w:hint="eastAsia"/>
          <w:color w:val="000000" w:themeColor="text1"/>
          <w:sz w:val="32"/>
          <w:szCs w:val="32"/>
        </w:rPr>
        <w:t>昇</w:t>
      </w:r>
      <w:proofErr w:type="gramEnd"/>
      <w:r w:rsidR="00444536" w:rsidRPr="00124DDD">
        <w:rPr>
          <w:rFonts w:ascii="標楷體" w:eastAsia="標楷體" w:hAnsi="標楷體" w:hint="eastAsia"/>
          <w:color w:val="000000" w:themeColor="text1"/>
          <w:sz w:val="32"/>
          <w:szCs w:val="32"/>
        </w:rPr>
        <w:t>降機竣工檢查表。</w:t>
      </w:r>
    </w:p>
    <w:p w14:paraId="1209E032" w14:textId="77777777" w:rsidR="00BD1E5E" w:rsidRPr="00124DDD" w:rsidRDefault="00BD1E5E" w:rsidP="00BD1E5E">
      <w:pPr>
        <w:spacing w:beforeLines="50" w:before="180" w:afterLines="50" w:after="180" w:line="480" w:lineRule="exact"/>
        <w:ind w:leftChars="150" w:left="1008" w:hanging="64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(二)建築物</w:t>
      </w:r>
      <w:proofErr w:type="gramStart"/>
      <w:r w:rsidRPr="00124DDD">
        <w:rPr>
          <w:rFonts w:ascii="標楷體" w:eastAsia="標楷體" w:hAnsi="標楷體" w:hint="eastAsia"/>
          <w:color w:val="000000" w:themeColor="text1"/>
          <w:sz w:val="32"/>
          <w:szCs w:val="32"/>
        </w:rPr>
        <w:t>昇</w:t>
      </w:r>
      <w:proofErr w:type="gramEnd"/>
      <w:r w:rsidRPr="00124DDD">
        <w:rPr>
          <w:rFonts w:ascii="標楷體" w:eastAsia="標楷體" w:hAnsi="標楷體" w:hint="eastAsia"/>
          <w:color w:val="000000" w:themeColor="text1"/>
          <w:sz w:val="32"/>
          <w:szCs w:val="32"/>
        </w:rPr>
        <w:t>降設備臨時使用許可證。</w:t>
      </w:r>
    </w:p>
    <w:p w14:paraId="1FEA9EAE" w14:textId="77777777" w:rsidR="00BD1E5E" w:rsidRPr="00124DDD" w:rsidRDefault="00BD1E5E" w:rsidP="00BD1E5E">
      <w:pPr>
        <w:spacing w:beforeLines="50" w:before="180" w:afterLines="50" w:after="180" w:line="480" w:lineRule="exact"/>
        <w:ind w:left="954" w:hanging="64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(三)&lt;B-30&gt;列管</w:t>
      </w:r>
      <w:proofErr w:type="gramStart"/>
      <w:r w:rsidRPr="00124DDD">
        <w:rPr>
          <w:rFonts w:ascii="標楷體" w:eastAsia="標楷體" w:hAnsi="標楷體" w:hint="eastAsia"/>
          <w:color w:val="000000" w:themeColor="text1"/>
          <w:sz w:val="32"/>
          <w:szCs w:val="32"/>
        </w:rPr>
        <w:t>昇</w:t>
      </w:r>
      <w:proofErr w:type="gramEnd"/>
      <w:r w:rsidRPr="00124DDD">
        <w:rPr>
          <w:rFonts w:ascii="標楷體" w:eastAsia="標楷體" w:hAnsi="標楷體" w:hint="eastAsia"/>
          <w:color w:val="000000" w:themeColor="text1"/>
          <w:sz w:val="32"/>
          <w:szCs w:val="32"/>
        </w:rPr>
        <w:t>降設備之建築物結構安全判定書。</w:t>
      </w:r>
    </w:p>
    <w:p w14:paraId="06D63BC0" w14:textId="77777777" w:rsidR="0025680B" w:rsidRPr="00124DDD" w:rsidRDefault="005F6630" w:rsidP="00444536">
      <w:pPr>
        <w:spacing w:beforeLines="50" w:before="180" w:afterLines="50" w:after="180" w:line="480" w:lineRule="exact"/>
        <w:ind w:left="954" w:hanging="648"/>
        <w:jc w:val="both"/>
        <w:rPr>
          <w:rFonts w:ascii="標楷體" w:eastAsia="標楷體" w:hAnsi="標楷體"/>
          <w:color w:val="000000" w:themeColor="text1"/>
          <w:sz w:val="32"/>
          <w:szCs w:val="32"/>
        </w:rPr>
      </w:pPr>
      <w:r w:rsidRPr="00124DDD">
        <w:rPr>
          <w:rFonts w:ascii="標楷體" w:eastAsia="標楷體" w:hAnsi="標楷體" w:hint="eastAsia"/>
          <w:color w:val="000000" w:themeColor="text1"/>
          <w:sz w:val="32"/>
          <w:szCs w:val="32"/>
        </w:rPr>
        <w:t>(</w:t>
      </w:r>
      <w:r w:rsidR="00BD1E5E" w:rsidRPr="00124DDD">
        <w:rPr>
          <w:rFonts w:ascii="標楷體" w:eastAsia="標楷體" w:hAnsi="標楷體" w:hint="eastAsia"/>
          <w:color w:val="000000" w:themeColor="text1"/>
          <w:sz w:val="32"/>
          <w:szCs w:val="32"/>
        </w:rPr>
        <w:t>四</w:t>
      </w:r>
      <w:r w:rsidRPr="00124DDD">
        <w:rPr>
          <w:rFonts w:ascii="標楷體" w:eastAsia="標楷體" w:hAnsi="標楷體" w:hint="eastAsia"/>
          <w:color w:val="000000" w:themeColor="text1"/>
          <w:sz w:val="32"/>
          <w:szCs w:val="32"/>
        </w:rPr>
        <w:t>)</w:t>
      </w:r>
      <w:r w:rsidR="00444536" w:rsidRPr="00124DDD">
        <w:rPr>
          <w:rFonts w:ascii="標楷體" w:eastAsia="標楷體" w:hAnsi="標楷體" w:hint="eastAsia"/>
          <w:color w:val="000000" w:themeColor="text1"/>
          <w:sz w:val="32"/>
          <w:szCs w:val="32"/>
        </w:rPr>
        <w:t>每月定期維護保養切結書。</w:t>
      </w:r>
    </w:p>
    <w:p w14:paraId="63BEF39D" w14:textId="77777777" w:rsidR="0025680B" w:rsidRPr="00124DDD" w:rsidRDefault="0025680B" w:rsidP="00830235">
      <w:pPr>
        <w:spacing w:beforeLines="50" w:before="180" w:afterLines="50" w:after="180" w:line="480" w:lineRule="exact"/>
        <w:jc w:val="both"/>
        <w:rPr>
          <w:rFonts w:ascii="標楷體" w:eastAsia="標楷體" w:hAnsi="標楷體"/>
          <w:color w:val="000000" w:themeColor="text1"/>
          <w:sz w:val="32"/>
          <w:szCs w:val="32"/>
        </w:rPr>
      </w:pPr>
    </w:p>
    <w:p w14:paraId="2F94B716" w14:textId="77777777" w:rsidR="0025680B" w:rsidRPr="00124DDD" w:rsidRDefault="0025680B" w:rsidP="00830235">
      <w:pPr>
        <w:spacing w:beforeLines="50" w:before="180" w:afterLines="50" w:after="180" w:line="480" w:lineRule="exact"/>
        <w:jc w:val="both"/>
        <w:rPr>
          <w:rFonts w:ascii="標楷體" w:eastAsia="標楷體" w:hAnsi="標楷體"/>
          <w:color w:val="000000" w:themeColor="text1"/>
          <w:sz w:val="32"/>
          <w:szCs w:val="32"/>
        </w:rPr>
      </w:pPr>
    </w:p>
    <w:p w14:paraId="774093CA" w14:textId="77777777" w:rsidR="0025680B" w:rsidRPr="00124DDD" w:rsidRDefault="0025680B" w:rsidP="00830235">
      <w:pPr>
        <w:spacing w:beforeLines="50" w:before="180" w:afterLines="50" w:after="180" w:line="480" w:lineRule="exact"/>
        <w:jc w:val="both"/>
        <w:rPr>
          <w:rFonts w:ascii="標楷體" w:eastAsia="標楷體" w:hAnsi="標楷體"/>
          <w:color w:val="000000" w:themeColor="text1"/>
          <w:sz w:val="32"/>
          <w:szCs w:val="32"/>
        </w:rPr>
      </w:pPr>
    </w:p>
    <w:p w14:paraId="0372B38F" w14:textId="77777777" w:rsidR="0025680B" w:rsidRPr="00124DDD" w:rsidRDefault="0025680B" w:rsidP="00830235">
      <w:pPr>
        <w:spacing w:beforeLines="50" w:before="180" w:afterLines="50" w:after="180" w:line="480" w:lineRule="exact"/>
        <w:jc w:val="both"/>
        <w:rPr>
          <w:rFonts w:ascii="標楷體" w:eastAsia="標楷體" w:hAnsi="標楷體"/>
          <w:color w:val="000000" w:themeColor="text1"/>
          <w:sz w:val="32"/>
          <w:szCs w:val="32"/>
        </w:rPr>
        <w:sectPr w:rsidR="0025680B" w:rsidRPr="00124DDD" w:rsidSect="00EC16F9">
          <w:footerReference w:type="even" r:id="rId8"/>
          <w:footerReference w:type="default" r:id="rId9"/>
          <w:pgSz w:w="11906" w:h="16838"/>
          <w:pgMar w:top="907" w:right="851" w:bottom="907" w:left="851" w:header="851" w:footer="612" w:gutter="0"/>
          <w:cols w:space="425"/>
          <w:docGrid w:type="linesAndChars" w:linePitch="360"/>
        </w:sectPr>
      </w:pPr>
    </w:p>
    <w:p w14:paraId="625F1C23" w14:textId="77777777" w:rsidR="0025680B" w:rsidRPr="00124DDD" w:rsidRDefault="0025680B" w:rsidP="00291451">
      <w:pPr>
        <w:snapToGrid w:val="0"/>
        <w:spacing w:line="240" w:lineRule="atLeast"/>
        <w:jc w:val="both"/>
        <w:rPr>
          <w:rFonts w:ascii="標楷體" w:eastAsia="標楷體"/>
          <w:b/>
          <w:bCs/>
          <w:color w:val="000000" w:themeColor="text1"/>
          <w:sz w:val="32"/>
          <w:szCs w:val="32"/>
        </w:rPr>
      </w:pPr>
      <w:r w:rsidRPr="00124DDD">
        <w:rPr>
          <w:rFonts w:ascii="標楷體" w:eastAsia="標楷體"/>
          <w:b/>
          <w:bCs/>
          <w:color w:val="000000" w:themeColor="text1"/>
          <w:sz w:val="32"/>
          <w:szCs w:val="32"/>
        </w:rPr>
        <w:lastRenderedPageBreak/>
        <w:t>(</w:t>
      </w:r>
      <w:proofErr w:type="gramStart"/>
      <w:r w:rsidR="00DE7D49" w:rsidRPr="00124DDD">
        <w:rPr>
          <w:rFonts w:ascii="標楷體" w:eastAsia="標楷體" w:hint="eastAsia"/>
          <w:b/>
          <w:bCs/>
          <w:color w:val="000000" w:themeColor="text1"/>
          <w:sz w:val="32"/>
          <w:szCs w:val="32"/>
        </w:rPr>
        <w:t>一</w:t>
      </w:r>
      <w:proofErr w:type="gramEnd"/>
      <w:r w:rsidRPr="00124DDD">
        <w:rPr>
          <w:rFonts w:ascii="標楷體" w:eastAsia="標楷體"/>
          <w:b/>
          <w:bCs/>
          <w:color w:val="000000" w:themeColor="text1"/>
          <w:sz w:val="32"/>
          <w:szCs w:val="32"/>
        </w:rPr>
        <w:t>)</w:t>
      </w:r>
      <w:r w:rsidR="00D12273" w:rsidRPr="00124DDD">
        <w:rPr>
          <w:rFonts w:ascii="標楷體" w:eastAsia="標楷體" w:hint="eastAsia"/>
          <w:b/>
          <w:bCs/>
          <w:color w:val="000000" w:themeColor="text1"/>
          <w:sz w:val="32"/>
          <w:szCs w:val="32"/>
        </w:rPr>
        <w:t xml:space="preserve"> </w:t>
      </w:r>
      <w:r w:rsidRPr="00124DDD">
        <w:rPr>
          <w:rFonts w:ascii="標楷體" w:eastAsia="標楷體" w:hint="eastAsia"/>
          <w:b/>
          <w:bCs/>
          <w:color w:val="000000" w:themeColor="text1"/>
          <w:sz w:val="32"/>
          <w:szCs w:val="32"/>
          <w:u w:val="single"/>
        </w:rPr>
        <w:t>臨時檢查表</w:t>
      </w:r>
    </w:p>
    <w:p w14:paraId="75C7447A" w14:textId="77777777" w:rsidR="0025680B" w:rsidRPr="00124DDD" w:rsidRDefault="0025680B" w:rsidP="00AD42DB">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66"/>
        <w:gridCol w:w="1055"/>
        <w:gridCol w:w="1000"/>
        <w:gridCol w:w="1369"/>
        <w:gridCol w:w="665"/>
        <w:gridCol w:w="42"/>
        <w:gridCol w:w="476"/>
        <w:gridCol w:w="476"/>
        <w:gridCol w:w="124"/>
        <w:gridCol w:w="203"/>
        <w:gridCol w:w="482"/>
        <w:gridCol w:w="42"/>
        <w:gridCol w:w="185"/>
        <w:gridCol w:w="38"/>
        <w:gridCol w:w="811"/>
        <w:gridCol w:w="704"/>
        <w:gridCol w:w="42"/>
        <w:gridCol w:w="455"/>
        <w:gridCol w:w="197"/>
        <w:gridCol w:w="80"/>
        <w:gridCol w:w="29"/>
        <w:gridCol w:w="1233"/>
      </w:tblGrid>
      <w:tr w:rsidR="00124DDD" w:rsidRPr="00124DDD" w14:paraId="0CDF2BA8" w14:textId="77777777" w:rsidTr="00DA05EA">
        <w:trPr>
          <w:cantSplit/>
          <w:trHeight w:val="330"/>
          <w:jc w:val="center"/>
        </w:trPr>
        <w:tc>
          <w:tcPr>
            <w:tcW w:w="2794" w:type="pct"/>
            <w:gridSpan w:val="9"/>
            <w:vMerge w:val="restart"/>
            <w:tcBorders>
              <w:top w:val="nil"/>
              <w:left w:val="nil"/>
            </w:tcBorders>
            <w:vAlign w:val="center"/>
          </w:tcPr>
          <w:p w14:paraId="789AED62" w14:textId="77777777" w:rsidR="0025680B" w:rsidRPr="00124DDD" w:rsidRDefault="0025680B" w:rsidP="00830235">
            <w:pPr>
              <w:snapToGrid w:val="0"/>
              <w:spacing w:beforeLines="10" w:before="24" w:afterLines="10" w:after="24" w:line="320" w:lineRule="atLeast"/>
              <w:jc w:val="both"/>
              <w:rPr>
                <w:rFonts w:ascii="新細明體"/>
                <w:b/>
                <w:color w:val="000000" w:themeColor="text1"/>
                <w:sz w:val="32"/>
                <w:szCs w:val="32"/>
              </w:rPr>
            </w:pPr>
            <w:r w:rsidRPr="00124DDD">
              <w:rPr>
                <w:rFonts w:ascii="新細明體" w:hAnsi="新細明體" w:hint="eastAsia"/>
                <w:b/>
                <w:color w:val="000000" w:themeColor="text1"/>
                <w:sz w:val="28"/>
                <w:szCs w:val="28"/>
              </w:rPr>
              <w:t>＜</w:t>
            </w:r>
            <w:r w:rsidRPr="00124DDD">
              <w:rPr>
                <w:rFonts w:ascii="新細明體" w:hAnsi="新細明體"/>
                <w:b/>
                <w:color w:val="000000" w:themeColor="text1"/>
                <w:sz w:val="28"/>
                <w:szCs w:val="28"/>
              </w:rPr>
              <w:t>B-18-1</w:t>
            </w:r>
            <w:r w:rsidRPr="00124DDD">
              <w:rPr>
                <w:rFonts w:ascii="新細明體" w:hAnsi="新細明體" w:hint="eastAsia"/>
                <w:b/>
                <w:color w:val="000000" w:themeColor="text1"/>
                <w:sz w:val="28"/>
                <w:szCs w:val="28"/>
              </w:rPr>
              <w:t>＞</w:t>
            </w:r>
            <w:r w:rsidRPr="00124DDD">
              <w:rPr>
                <w:rFonts w:ascii="新細明體" w:hAnsi="新細明體" w:hint="eastAsia"/>
                <w:b/>
                <w:color w:val="000000" w:themeColor="text1"/>
                <w:sz w:val="32"/>
                <w:szCs w:val="32"/>
              </w:rPr>
              <w:t>建築物</w:t>
            </w:r>
            <w:proofErr w:type="gramStart"/>
            <w:r w:rsidRPr="00124DDD">
              <w:rPr>
                <w:rFonts w:ascii="新細明體" w:hAnsi="新細明體" w:hint="eastAsia"/>
                <w:b/>
                <w:color w:val="000000" w:themeColor="text1"/>
                <w:sz w:val="32"/>
                <w:szCs w:val="32"/>
              </w:rPr>
              <w:t>昇</w:t>
            </w:r>
            <w:proofErr w:type="gramEnd"/>
            <w:r w:rsidRPr="00124DDD">
              <w:rPr>
                <w:rFonts w:ascii="新細明體" w:hAnsi="新細明體" w:hint="eastAsia"/>
                <w:b/>
                <w:color w:val="000000" w:themeColor="text1"/>
                <w:sz w:val="32"/>
                <w:szCs w:val="32"/>
              </w:rPr>
              <w:t>降機竣工檢查表</w:t>
            </w:r>
          </w:p>
          <w:p w14:paraId="6A91CC8C" w14:textId="77777777" w:rsidR="0025680B" w:rsidRPr="00124DDD" w:rsidRDefault="0025680B" w:rsidP="00830235">
            <w:pPr>
              <w:snapToGrid w:val="0"/>
              <w:spacing w:beforeLines="10" w:before="24" w:afterLines="10" w:after="24" w:line="320" w:lineRule="atLeast"/>
              <w:jc w:val="both"/>
              <w:rPr>
                <w:rFonts w:ascii="新細明體"/>
                <w:b/>
                <w:color w:val="000000" w:themeColor="text1"/>
                <w:sz w:val="28"/>
                <w:szCs w:val="28"/>
              </w:rPr>
            </w:pPr>
            <w:r w:rsidRPr="00124DDD">
              <w:rPr>
                <w:rFonts w:ascii="新細明體" w:hAnsi="新細明體"/>
                <w:b/>
                <w:color w:val="000000" w:themeColor="text1"/>
                <w:sz w:val="28"/>
                <w:szCs w:val="28"/>
              </w:rPr>
              <w:t xml:space="preserve">         (</w:t>
            </w:r>
            <w:r w:rsidRPr="00124DDD">
              <w:rPr>
                <w:rFonts w:ascii="新細明體" w:hAnsi="新細明體" w:hint="eastAsia"/>
                <w:b/>
                <w:color w:val="000000" w:themeColor="text1"/>
                <w:sz w:val="28"/>
                <w:szCs w:val="28"/>
              </w:rPr>
              <w:t>輔導計劃專案編號：</w:t>
            </w:r>
            <w:r w:rsidRPr="00124DDD">
              <w:rPr>
                <w:rFonts w:ascii="新細明體" w:hAnsi="新細明體"/>
                <w:b/>
                <w:color w:val="000000" w:themeColor="text1"/>
                <w:sz w:val="28"/>
                <w:szCs w:val="28"/>
              </w:rPr>
              <w:t xml:space="preserve">             )</w:t>
            </w:r>
          </w:p>
        </w:tc>
        <w:tc>
          <w:tcPr>
            <w:tcW w:w="512" w:type="pct"/>
            <w:gridSpan w:val="6"/>
            <w:tcBorders>
              <w:right w:val="single" w:sz="4" w:space="0" w:color="000000"/>
            </w:tcBorders>
            <w:vAlign w:val="center"/>
          </w:tcPr>
          <w:p w14:paraId="7661121D" w14:textId="77777777" w:rsidR="0025680B" w:rsidRPr="00124DDD" w:rsidRDefault="0025680B" w:rsidP="00830235">
            <w:pPr>
              <w:snapToGrid w:val="0"/>
              <w:spacing w:beforeLines="10" w:before="24" w:afterLines="10" w:after="24" w:line="320" w:lineRule="atLeast"/>
              <w:jc w:val="both"/>
              <w:rPr>
                <w:rFonts w:ascii="新細明體"/>
                <w:color w:val="000000" w:themeColor="text1"/>
                <w:sz w:val="22"/>
              </w:rPr>
            </w:pPr>
            <w:r w:rsidRPr="00124DDD">
              <w:rPr>
                <w:rFonts w:ascii="新細明體" w:hAnsi="新細明體" w:hint="eastAsia"/>
                <w:color w:val="000000" w:themeColor="text1"/>
                <w:sz w:val="22"/>
                <w:szCs w:val="22"/>
              </w:rPr>
              <w:t>用途</w:t>
            </w:r>
          </w:p>
        </w:tc>
        <w:tc>
          <w:tcPr>
            <w:tcW w:w="1694" w:type="pct"/>
            <w:gridSpan w:val="8"/>
            <w:tcBorders>
              <w:top w:val="single" w:sz="4" w:space="0" w:color="000000"/>
              <w:left w:val="single" w:sz="4" w:space="0" w:color="000000"/>
              <w:bottom w:val="single" w:sz="4" w:space="0" w:color="000000"/>
              <w:right w:val="single" w:sz="4" w:space="0" w:color="000000"/>
            </w:tcBorders>
            <w:vAlign w:val="center"/>
          </w:tcPr>
          <w:p w14:paraId="0500DB06" w14:textId="77777777" w:rsidR="0025680B" w:rsidRPr="00124DDD" w:rsidRDefault="0025680B" w:rsidP="00DA05EA">
            <w:pPr>
              <w:jc w:val="both"/>
              <w:rPr>
                <w:color w:val="000000" w:themeColor="text1"/>
              </w:rPr>
            </w:pPr>
            <w:r w:rsidRPr="00124DDD">
              <w:rPr>
                <w:rFonts w:hint="eastAsia"/>
                <w:color w:val="000000" w:themeColor="text1"/>
                <w:spacing w:val="6"/>
                <w:w w:val="71"/>
                <w:kern w:val="0"/>
                <w:fitText w:val="2730" w:id="957111040"/>
              </w:rPr>
              <w:t>□一般□緊急□個人住宅用□其</w:t>
            </w:r>
            <w:r w:rsidRPr="00124DDD">
              <w:rPr>
                <w:rFonts w:hint="eastAsia"/>
                <w:color w:val="000000" w:themeColor="text1"/>
                <w:spacing w:val="5"/>
                <w:w w:val="71"/>
                <w:kern w:val="0"/>
                <w:fitText w:val="2730" w:id="957111040"/>
              </w:rPr>
              <w:t>它</w:t>
            </w: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註</w:t>
            </w:r>
            <w:proofErr w:type="gramEnd"/>
            <w:r w:rsidRPr="00124DDD">
              <w:rPr>
                <w:rFonts w:ascii="新細明體" w:hAnsi="新細明體"/>
                <w:color w:val="000000" w:themeColor="text1"/>
                <w:sz w:val="20"/>
                <w:szCs w:val="20"/>
              </w:rPr>
              <w:t>2</w:t>
            </w:r>
            <w:r w:rsidRPr="00124DDD">
              <w:rPr>
                <w:rFonts w:ascii="新細明體" w:hAnsi="新細明體" w:hint="eastAsia"/>
                <w:color w:val="000000" w:themeColor="text1"/>
                <w:sz w:val="20"/>
                <w:szCs w:val="20"/>
              </w:rPr>
              <w:t>）</w:t>
            </w:r>
          </w:p>
        </w:tc>
      </w:tr>
      <w:tr w:rsidR="00124DDD" w:rsidRPr="00124DDD" w14:paraId="54B0CEFE" w14:textId="77777777" w:rsidTr="00DA05EA">
        <w:trPr>
          <w:cantSplit/>
          <w:trHeight w:val="259"/>
          <w:jc w:val="center"/>
        </w:trPr>
        <w:tc>
          <w:tcPr>
            <w:tcW w:w="2794" w:type="pct"/>
            <w:gridSpan w:val="9"/>
            <w:vMerge/>
            <w:tcBorders>
              <w:left w:val="nil"/>
              <w:bottom w:val="single" w:sz="12" w:space="0" w:color="000000"/>
            </w:tcBorders>
            <w:vAlign w:val="center"/>
          </w:tcPr>
          <w:p w14:paraId="689A8187" w14:textId="77777777" w:rsidR="0025680B" w:rsidRPr="00124DDD" w:rsidRDefault="0025680B" w:rsidP="00830235">
            <w:pPr>
              <w:snapToGrid w:val="0"/>
              <w:spacing w:beforeLines="10" w:before="24" w:afterLines="10" w:after="24" w:line="320" w:lineRule="atLeast"/>
              <w:jc w:val="both"/>
              <w:rPr>
                <w:rFonts w:ascii="新細明體"/>
                <w:color w:val="000000" w:themeColor="text1"/>
                <w:sz w:val="20"/>
                <w:szCs w:val="20"/>
              </w:rPr>
            </w:pPr>
          </w:p>
        </w:tc>
        <w:tc>
          <w:tcPr>
            <w:tcW w:w="2206" w:type="pct"/>
            <w:gridSpan w:val="14"/>
            <w:tcBorders>
              <w:bottom w:val="single" w:sz="12" w:space="0" w:color="000000"/>
              <w:right w:val="single" w:sz="4" w:space="0" w:color="000000"/>
            </w:tcBorders>
            <w:vAlign w:val="center"/>
          </w:tcPr>
          <w:p w14:paraId="0A680C69" w14:textId="77777777" w:rsidR="0025680B" w:rsidRPr="00124DDD" w:rsidRDefault="0025680B" w:rsidP="00830235">
            <w:pPr>
              <w:spacing w:beforeLines="10" w:before="24" w:afterLines="10" w:after="24" w:line="320" w:lineRule="atLeast"/>
              <w:ind w:right="200"/>
              <w:jc w:val="both"/>
              <w:rPr>
                <w:rFonts w:ascii="新細明體"/>
                <w:color w:val="000000" w:themeColor="text1"/>
                <w:sz w:val="22"/>
              </w:rPr>
            </w:pPr>
            <w:r w:rsidRPr="00124DDD">
              <w:rPr>
                <w:rFonts w:ascii="新細明體" w:hAnsi="新細明體" w:hint="eastAsia"/>
                <w:color w:val="000000" w:themeColor="text1"/>
                <w:sz w:val="22"/>
                <w:szCs w:val="22"/>
              </w:rPr>
              <w:t>檢查日期：</w:t>
            </w:r>
            <w:r w:rsidRPr="00124DDD">
              <w:rPr>
                <w:rFonts w:ascii="新細明體" w:hAnsi="新細明體"/>
                <w:color w:val="000000" w:themeColor="text1"/>
                <w:sz w:val="22"/>
                <w:szCs w:val="22"/>
              </w:rPr>
              <w:t xml:space="preserve"> </w:t>
            </w:r>
            <w:r w:rsidRPr="00124DDD">
              <w:rPr>
                <w:rFonts w:ascii="新細明體" w:hAnsi="新細明體" w:hint="eastAsia"/>
                <w:color w:val="000000" w:themeColor="text1"/>
                <w:sz w:val="22"/>
                <w:szCs w:val="22"/>
              </w:rPr>
              <w:t xml:space="preserve">　</w:t>
            </w:r>
            <w:r w:rsidRPr="00124DDD">
              <w:rPr>
                <w:rFonts w:ascii="新細明體" w:hAnsi="新細明體"/>
                <w:color w:val="000000" w:themeColor="text1"/>
                <w:sz w:val="22"/>
                <w:szCs w:val="22"/>
              </w:rPr>
              <w:t xml:space="preserve"> </w:t>
            </w:r>
            <w:r w:rsidRPr="00124DDD">
              <w:rPr>
                <w:rFonts w:ascii="新細明體" w:hAnsi="新細明體" w:hint="eastAsia"/>
                <w:color w:val="000000" w:themeColor="text1"/>
                <w:sz w:val="22"/>
                <w:szCs w:val="22"/>
              </w:rPr>
              <w:t xml:space="preserve">年　</w:t>
            </w:r>
            <w:r w:rsidRPr="00124DDD">
              <w:rPr>
                <w:rFonts w:ascii="新細明體" w:hAnsi="新細明體"/>
                <w:color w:val="000000" w:themeColor="text1"/>
                <w:sz w:val="22"/>
                <w:szCs w:val="22"/>
              </w:rPr>
              <w:t xml:space="preserve"> </w:t>
            </w:r>
            <w:r w:rsidRPr="00124DDD">
              <w:rPr>
                <w:rFonts w:ascii="新細明體" w:hAnsi="新細明體" w:hint="eastAsia"/>
                <w:color w:val="000000" w:themeColor="text1"/>
                <w:sz w:val="22"/>
                <w:szCs w:val="22"/>
              </w:rPr>
              <w:t>月</w:t>
            </w:r>
            <w:r w:rsidRPr="00124DDD">
              <w:rPr>
                <w:rFonts w:ascii="新細明體" w:hAnsi="新細明體"/>
                <w:color w:val="000000" w:themeColor="text1"/>
                <w:sz w:val="22"/>
                <w:szCs w:val="22"/>
              </w:rPr>
              <w:t xml:space="preserve"> </w:t>
            </w:r>
            <w:r w:rsidRPr="00124DDD">
              <w:rPr>
                <w:rFonts w:ascii="新細明體" w:hAnsi="新細明體" w:hint="eastAsia"/>
                <w:color w:val="000000" w:themeColor="text1"/>
                <w:sz w:val="22"/>
                <w:szCs w:val="22"/>
              </w:rPr>
              <w:t xml:space="preserve">　</w:t>
            </w:r>
            <w:r w:rsidRPr="00124DDD">
              <w:rPr>
                <w:rFonts w:ascii="新細明體" w:hAnsi="新細明體"/>
                <w:color w:val="000000" w:themeColor="text1"/>
                <w:sz w:val="22"/>
                <w:szCs w:val="22"/>
              </w:rPr>
              <w:t xml:space="preserve"> </w:t>
            </w:r>
            <w:r w:rsidRPr="00124DDD">
              <w:rPr>
                <w:rFonts w:ascii="新細明體" w:hAnsi="新細明體" w:hint="eastAsia"/>
                <w:color w:val="000000" w:themeColor="text1"/>
                <w:sz w:val="22"/>
                <w:szCs w:val="22"/>
              </w:rPr>
              <w:t>日</w:t>
            </w:r>
          </w:p>
        </w:tc>
      </w:tr>
      <w:tr w:rsidR="00124DDD" w:rsidRPr="00124DDD" w14:paraId="36C8E1B9" w14:textId="77777777" w:rsidTr="00132C2F">
        <w:trPr>
          <w:cantSplit/>
          <w:trHeight w:val="551"/>
          <w:jc w:val="center"/>
        </w:trPr>
        <w:tc>
          <w:tcPr>
            <w:tcW w:w="873" w:type="pct"/>
            <w:gridSpan w:val="3"/>
            <w:tcBorders>
              <w:top w:val="single" w:sz="12" w:space="0" w:color="000000"/>
              <w:left w:val="single" w:sz="12" w:space="0" w:color="000000"/>
              <w:bottom w:val="single" w:sz="4" w:space="0" w:color="000000"/>
              <w:right w:val="single" w:sz="4" w:space="0" w:color="000000"/>
            </w:tcBorders>
            <w:vAlign w:val="center"/>
          </w:tcPr>
          <w:p w14:paraId="1E01BE9E"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r w:rsidRPr="00124DDD">
              <w:rPr>
                <w:rFonts w:ascii="新細明體" w:hAnsi="新細明體" w:hint="eastAsia"/>
                <w:bCs/>
                <w:color w:val="000000" w:themeColor="text1"/>
                <w:sz w:val="20"/>
                <w:szCs w:val="20"/>
              </w:rPr>
              <w:t>起造人姓名</w:t>
            </w:r>
          </w:p>
        </w:tc>
        <w:tc>
          <w:tcPr>
            <w:tcW w:w="1447" w:type="pct"/>
            <w:gridSpan w:val="3"/>
            <w:tcBorders>
              <w:top w:val="single" w:sz="12" w:space="0" w:color="000000"/>
              <w:left w:val="single" w:sz="4" w:space="0" w:color="000000"/>
              <w:bottom w:val="single" w:sz="4" w:space="0" w:color="000000"/>
              <w:right w:val="single" w:sz="4" w:space="0" w:color="000000"/>
            </w:tcBorders>
            <w:vAlign w:val="center"/>
          </w:tcPr>
          <w:p w14:paraId="43FA6CCB"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p>
        </w:tc>
        <w:tc>
          <w:tcPr>
            <w:tcW w:w="860" w:type="pct"/>
            <w:gridSpan w:val="6"/>
            <w:tcBorders>
              <w:top w:val="single" w:sz="12" w:space="0" w:color="000000"/>
              <w:left w:val="single" w:sz="4" w:space="0" w:color="000000"/>
              <w:bottom w:val="single" w:sz="4" w:space="0" w:color="000000"/>
              <w:right w:val="single" w:sz="4" w:space="0" w:color="000000"/>
            </w:tcBorders>
            <w:vAlign w:val="center"/>
          </w:tcPr>
          <w:p w14:paraId="792C86D4"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地址</w:t>
            </w:r>
          </w:p>
        </w:tc>
        <w:tc>
          <w:tcPr>
            <w:tcW w:w="1820" w:type="pct"/>
            <w:gridSpan w:val="11"/>
            <w:tcBorders>
              <w:top w:val="single" w:sz="12" w:space="0" w:color="000000"/>
              <w:left w:val="single" w:sz="4" w:space="0" w:color="000000"/>
              <w:bottom w:val="single" w:sz="4" w:space="0" w:color="000000"/>
              <w:right w:val="single" w:sz="12" w:space="0" w:color="000000"/>
            </w:tcBorders>
            <w:vAlign w:val="center"/>
          </w:tcPr>
          <w:p w14:paraId="3C3D601D"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w:t>
            </w:r>
          </w:p>
          <w:p w14:paraId="199CFDFF"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p>
        </w:tc>
      </w:tr>
      <w:tr w:rsidR="00124DDD" w:rsidRPr="00124DDD" w14:paraId="10EBA99D" w14:textId="77777777" w:rsidTr="00DA05EA">
        <w:trPr>
          <w:cantSplit/>
          <w:trHeight w:val="484"/>
          <w:jc w:val="center"/>
        </w:trPr>
        <w:tc>
          <w:tcPr>
            <w:tcW w:w="873" w:type="pct"/>
            <w:gridSpan w:val="3"/>
            <w:tcBorders>
              <w:top w:val="single" w:sz="4" w:space="0" w:color="000000"/>
              <w:left w:val="single" w:sz="12" w:space="0" w:color="000000"/>
              <w:bottom w:val="single" w:sz="4" w:space="0" w:color="000000"/>
              <w:right w:val="single" w:sz="4" w:space="0" w:color="000000"/>
            </w:tcBorders>
            <w:vAlign w:val="center"/>
          </w:tcPr>
          <w:p w14:paraId="538857FD"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r w:rsidRPr="00124DDD">
              <w:rPr>
                <w:rFonts w:ascii="新細明體" w:hAnsi="新細明體" w:hint="eastAsia"/>
                <w:bCs/>
                <w:color w:val="000000" w:themeColor="text1"/>
                <w:sz w:val="20"/>
                <w:szCs w:val="20"/>
              </w:rPr>
              <w:t>建築物名稱</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30A46053"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p>
        </w:tc>
        <w:tc>
          <w:tcPr>
            <w:tcW w:w="860" w:type="pct"/>
            <w:gridSpan w:val="6"/>
            <w:tcBorders>
              <w:top w:val="single" w:sz="4" w:space="0" w:color="000000"/>
              <w:left w:val="single" w:sz="4" w:space="0" w:color="000000"/>
              <w:bottom w:val="single" w:sz="4" w:space="0" w:color="000000"/>
              <w:right w:val="single" w:sz="4" w:space="0" w:color="000000"/>
            </w:tcBorders>
            <w:vAlign w:val="center"/>
          </w:tcPr>
          <w:p w14:paraId="2D101AB5"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建築物地址或地號</w:t>
            </w:r>
          </w:p>
        </w:tc>
        <w:tc>
          <w:tcPr>
            <w:tcW w:w="1820" w:type="pct"/>
            <w:gridSpan w:val="11"/>
            <w:tcBorders>
              <w:top w:val="single" w:sz="4" w:space="0" w:color="000000"/>
              <w:left w:val="single" w:sz="4" w:space="0" w:color="000000"/>
              <w:bottom w:val="single" w:sz="4" w:space="0" w:color="000000"/>
              <w:right w:val="single" w:sz="12" w:space="0" w:color="000000"/>
            </w:tcBorders>
            <w:vAlign w:val="center"/>
          </w:tcPr>
          <w:p w14:paraId="5DDD6154"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p>
        </w:tc>
      </w:tr>
      <w:tr w:rsidR="00124DDD" w:rsidRPr="00124DDD" w14:paraId="0F34B4B8" w14:textId="77777777" w:rsidTr="00DA05EA">
        <w:trPr>
          <w:cantSplit/>
          <w:trHeight w:val="506"/>
          <w:jc w:val="center"/>
        </w:trPr>
        <w:tc>
          <w:tcPr>
            <w:tcW w:w="873" w:type="pct"/>
            <w:gridSpan w:val="3"/>
            <w:tcBorders>
              <w:top w:val="single" w:sz="4" w:space="0" w:color="000000"/>
              <w:left w:val="single" w:sz="12" w:space="0" w:color="000000"/>
              <w:bottom w:val="single" w:sz="4" w:space="0" w:color="000000"/>
              <w:right w:val="single" w:sz="4" w:space="0" w:color="000000"/>
            </w:tcBorders>
            <w:vAlign w:val="center"/>
          </w:tcPr>
          <w:p w14:paraId="3BD69433"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r w:rsidRPr="00124DDD">
              <w:rPr>
                <w:rFonts w:ascii="新細明體" w:hAnsi="新細明體" w:hint="eastAsia"/>
                <w:bCs/>
                <w:color w:val="000000" w:themeColor="text1"/>
                <w:sz w:val="20"/>
                <w:szCs w:val="20"/>
              </w:rPr>
              <w:t>專業廠商</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320029CB"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p>
        </w:tc>
        <w:tc>
          <w:tcPr>
            <w:tcW w:w="860" w:type="pct"/>
            <w:gridSpan w:val="6"/>
            <w:tcBorders>
              <w:top w:val="single" w:sz="4" w:space="0" w:color="000000"/>
              <w:left w:val="single" w:sz="4" w:space="0" w:color="000000"/>
              <w:bottom w:val="single" w:sz="4" w:space="0" w:color="000000"/>
              <w:right w:val="single" w:sz="4" w:space="0" w:color="000000"/>
            </w:tcBorders>
            <w:vAlign w:val="center"/>
          </w:tcPr>
          <w:p w14:paraId="4B500C3D"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登記證字號</w:t>
            </w:r>
          </w:p>
        </w:tc>
        <w:tc>
          <w:tcPr>
            <w:tcW w:w="849" w:type="pct"/>
            <w:gridSpan w:val="5"/>
            <w:tcBorders>
              <w:top w:val="single" w:sz="4" w:space="0" w:color="000000"/>
              <w:left w:val="single" w:sz="4" w:space="0" w:color="000000"/>
              <w:bottom w:val="single" w:sz="4" w:space="0" w:color="000000"/>
              <w:right w:val="single" w:sz="4" w:space="0" w:color="000000"/>
            </w:tcBorders>
            <w:vAlign w:val="center"/>
          </w:tcPr>
          <w:p w14:paraId="58F2628A"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p>
        </w:tc>
        <w:tc>
          <w:tcPr>
            <w:tcW w:w="331" w:type="pct"/>
            <w:gridSpan w:val="3"/>
            <w:tcBorders>
              <w:top w:val="single" w:sz="4" w:space="0" w:color="000000"/>
              <w:left w:val="single" w:sz="4" w:space="0" w:color="000000"/>
              <w:bottom w:val="single" w:sz="4" w:space="0" w:color="000000"/>
              <w:right w:val="single" w:sz="4" w:space="0" w:color="000000"/>
            </w:tcBorders>
            <w:vAlign w:val="center"/>
          </w:tcPr>
          <w:p w14:paraId="65BB34ED"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電話</w:t>
            </w:r>
          </w:p>
        </w:tc>
        <w:tc>
          <w:tcPr>
            <w:tcW w:w="640" w:type="pct"/>
            <w:gridSpan w:val="3"/>
            <w:tcBorders>
              <w:top w:val="single" w:sz="4" w:space="0" w:color="000000"/>
              <w:left w:val="single" w:sz="4" w:space="0" w:color="000000"/>
              <w:bottom w:val="single" w:sz="4" w:space="0" w:color="000000"/>
              <w:right w:val="single" w:sz="12" w:space="0" w:color="000000"/>
            </w:tcBorders>
            <w:vAlign w:val="center"/>
          </w:tcPr>
          <w:p w14:paraId="59EA5E68"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p>
        </w:tc>
      </w:tr>
      <w:tr w:rsidR="00124DDD" w:rsidRPr="00124DDD" w14:paraId="4855D789" w14:textId="77777777" w:rsidTr="00DA05EA">
        <w:trPr>
          <w:cantSplit/>
          <w:trHeight w:val="415"/>
          <w:jc w:val="center"/>
        </w:trPr>
        <w:tc>
          <w:tcPr>
            <w:tcW w:w="873" w:type="pct"/>
            <w:gridSpan w:val="3"/>
            <w:tcBorders>
              <w:top w:val="single" w:sz="4" w:space="0" w:color="000000"/>
              <w:left w:val="single" w:sz="12" w:space="0" w:color="000000"/>
              <w:bottom w:val="single" w:sz="4" w:space="0" w:color="000000"/>
              <w:right w:val="single" w:sz="4" w:space="0" w:color="000000"/>
            </w:tcBorders>
            <w:vAlign w:val="center"/>
          </w:tcPr>
          <w:p w14:paraId="7405B0C3" w14:textId="77777777" w:rsidR="0025680B" w:rsidRPr="00124DDD" w:rsidRDefault="0025680B" w:rsidP="00830235">
            <w:pPr>
              <w:spacing w:beforeLines="15" w:before="36" w:afterLines="15" w:after="36" w:line="380" w:lineRule="exact"/>
              <w:jc w:val="both"/>
              <w:rPr>
                <w:rFonts w:ascii="新細明體"/>
                <w:bCs/>
                <w:color w:val="000000" w:themeColor="text1"/>
                <w:kern w:val="0"/>
                <w:sz w:val="20"/>
                <w:szCs w:val="20"/>
              </w:rPr>
            </w:pPr>
            <w:r w:rsidRPr="00124DDD">
              <w:rPr>
                <w:rFonts w:ascii="新細明體" w:hAnsi="新細明體" w:hint="eastAsia"/>
                <w:bCs/>
                <w:color w:val="000000" w:themeColor="text1"/>
                <w:sz w:val="20"/>
                <w:szCs w:val="20"/>
              </w:rPr>
              <w:t>專業技術人員</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195B1257" w14:textId="77777777" w:rsidR="0025680B" w:rsidRPr="00124DDD" w:rsidRDefault="0025680B" w:rsidP="00830235">
            <w:pPr>
              <w:adjustRightInd w:val="0"/>
              <w:snapToGrid w:val="0"/>
              <w:spacing w:beforeLines="15" w:before="36" w:afterLines="15" w:after="36" w:line="380" w:lineRule="exact"/>
              <w:jc w:val="both"/>
              <w:rPr>
                <w:rFonts w:ascii="新細明體"/>
                <w:bCs/>
                <w:color w:val="000000" w:themeColor="text1"/>
                <w:sz w:val="20"/>
                <w:szCs w:val="20"/>
              </w:rPr>
            </w:pPr>
          </w:p>
        </w:tc>
        <w:tc>
          <w:tcPr>
            <w:tcW w:w="860" w:type="pct"/>
            <w:gridSpan w:val="6"/>
            <w:tcBorders>
              <w:top w:val="single" w:sz="4" w:space="0" w:color="000000"/>
              <w:left w:val="single" w:sz="4" w:space="0" w:color="000000"/>
              <w:bottom w:val="single" w:sz="4" w:space="0" w:color="000000"/>
              <w:right w:val="single" w:sz="4" w:space="0" w:color="000000"/>
            </w:tcBorders>
            <w:vAlign w:val="center"/>
          </w:tcPr>
          <w:p w14:paraId="55DB63DA"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登記證字號</w:t>
            </w:r>
          </w:p>
        </w:tc>
        <w:tc>
          <w:tcPr>
            <w:tcW w:w="849" w:type="pct"/>
            <w:gridSpan w:val="5"/>
            <w:tcBorders>
              <w:top w:val="single" w:sz="4" w:space="0" w:color="000000"/>
              <w:left w:val="single" w:sz="4" w:space="0" w:color="000000"/>
              <w:bottom w:val="single" w:sz="4" w:space="0" w:color="000000"/>
              <w:right w:val="single" w:sz="4" w:space="0" w:color="000000"/>
            </w:tcBorders>
            <w:vAlign w:val="center"/>
          </w:tcPr>
          <w:p w14:paraId="5C9290A3"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p>
        </w:tc>
        <w:tc>
          <w:tcPr>
            <w:tcW w:w="331" w:type="pct"/>
            <w:gridSpan w:val="3"/>
            <w:tcBorders>
              <w:top w:val="single" w:sz="4" w:space="0" w:color="000000"/>
              <w:left w:val="single" w:sz="4" w:space="0" w:color="000000"/>
              <w:bottom w:val="single" w:sz="4" w:space="0" w:color="000000"/>
              <w:right w:val="single" w:sz="4" w:space="0" w:color="000000"/>
            </w:tcBorders>
            <w:vAlign w:val="center"/>
          </w:tcPr>
          <w:p w14:paraId="7DC3B360"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電話</w:t>
            </w:r>
          </w:p>
        </w:tc>
        <w:tc>
          <w:tcPr>
            <w:tcW w:w="640" w:type="pct"/>
            <w:gridSpan w:val="3"/>
            <w:tcBorders>
              <w:top w:val="single" w:sz="4" w:space="0" w:color="000000"/>
              <w:left w:val="single" w:sz="4" w:space="0" w:color="000000"/>
              <w:bottom w:val="single" w:sz="4" w:space="0" w:color="000000"/>
              <w:right w:val="single" w:sz="12" w:space="0" w:color="000000"/>
            </w:tcBorders>
            <w:vAlign w:val="center"/>
          </w:tcPr>
          <w:p w14:paraId="57C554DF"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p>
        </w:tc>
      </w:tr>
      <w:tr w:rsidR="00124DDD" w:rsidRPr="00124DDD" w14:paraId="20BE43FE" w14:textId="77777777" w:rsidTr="00DA05EA">
        <w:trPr>
          <w:cantSplit/>
          <w:trHeight w:val="421"/>
          <w:jc w:val="center"/>
        </w:trPr>
        <w:tc>
          <w:tcPr>
            <w:tcW w:w="873" w:type="pct"/>
            <w:gridSpan w:val="3"/>
            <w:tcBorders>
              <w:top w:val="single" w:sz="4" w:space="0" w:color="000000"/>
              <w:left w:val="single" w:sz="12" w:space="0" w:color="000000"/>
              <w:bottom w:val="single" w:sz="4" w:space="0" w:color="000000"/>
              <w:right w:val="single" w:sz="4" w:space="0" w:color="000000"/>
            </w:tcBorders>
            <w:vAlign w:val="center"/>
          </w:tcPr>
          <w:p w14:paraId="203A8B86"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r w:rsidRPr="00124DDD">
              <w:rPr>
                <w:rFonts w:ascii="新細明體" w:hAnsi="新細明體" w:hint="eastAsia"/>
                <w:bCs/>
                <w:color w:val="000000" w:themeColor="text1"/>
                <w:sz w:val="20"/>
                <w:szCs w:val="20"/>
              </w:rPr>
              <w:t>責任保險公司</w:t>
            </w:r>
          </w:p>
        </w:tc>
        <w:tc>
          <w:tcPr>
            <w:tcW w:w="1447" w:type="pct"/>
            <w:gridSpan w:val="3"/>
            <w:tcBorders>
              <w:top w:val="single" w:sz="4" w:space="0" w:color="000000"/>
              <w:left w:val="single" w:sz="4" w:space="0" w:color="000000"/>
              <w:bottom w:val="single" w:sz="4" w:space="0" w:color="000000"/>
              <w:right w:val="single" w:sz="4" w:space="0" w:color="000000"/>
            </w:tcBorders>
            <w:vAlign w:val="center"/>
          </w:tcPr>
          <w:p w14:paraId="0107449D"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p>
        </w:tc>
        <w:tc>
          <w:tcPr>
            <w:tcW w:w="860" w:type="pct"/>
            <w:gridSpan w:val="6"/>
            <w:tcBorders>
              <w:top w:val="single" w:sz="4" w:space="0" w:color="000000"/>
              <w:left w:val="single" w:sz="4" w:space="0" w:color="000000"/>
              <w:bottom w:val="single" w:sz="4" w:space="0" w:color="000000"/>
              <w:right w:val="single" w:sz="4" w:space="0" w:color="000000"/>
            </w:tcBorders>
            <w:vAlign w:val="center"/>
          </w:tcPr>
          <w:p w14:paraId="0EDFDF9A"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保險證明文件字號</w:t>
            </w:r>
          </w:p>
        </w:tc>
        <w:tc>
          <w:tcPr>
            <w:tcW w:w="1820" w:type="pct"/>
            <w:gridSpan w:val="11"/>
            <w:tcBorders>
              <w:top w:val="single" w:sz="4" w:space="0" w:color="000000"/>
              <w:left w:val="single" w:sz="4" w:space="0" w:color="000000"/>
              <w:bottom w:val="single" w:sz="4" w:space="0" w:color="000000"/>
              <w:right w:val="single" w:sz="12" w:space="0" w:color="000000"/>
            </w:tcBorders>
            <w:vAlign w:val="center"/>
          </w:tcPr>
          <w:p w14:paraId="3D91E300" w14:textId="77777777" w:rsidR="0025680B" w:rsidRPr="00124DDD" w:rsidRDefault="0025680B" w:rsidP="00830235">
            <w:pPr>
              <w:widowControl/>
              <w:spacing w:beforeLines="15" w:before="36" w:afterLines="15" w:after="36" w:line="380" w:lineRule="exact"/>
              <w:jc w:val="both"/>
              <w:rPr>
                <w:rFonts w:ascii="新細明體"/>
                <w:color w:val="000000" w:themeColor="text1"/>
                <w:sz w:val="20"/>
                <w:szCs w:val="20"/>
              </w:rPr>
            </w:pPr>
          </w:p>
        </w:tc>
      </w:tr>
      <w:tr w:rsidR="00124DDD" w:rsidRPr="00124DDD" w14:paraId="763A71E8" w14:textId="77777777" w:rsidTr="00DA05EA">
        <w:trPr>
          <w:cantSplit/>
          <w:trHeight w:val="412"/>
          <w:jc w:val="center"/>
        </w:trPr>
        <w:tc>
          <w:tcPr>
            <w:tcW w:w="873" w:type="pct"/>
            <w:gridSpan w:val="3"/>
            <w:tcBorders>
              <w:top w:val="single" w:sz="4" w:space="0" w:color="000000"/>
              <w:left w:val="single" w:sz="12" w:space="0" w:color="000000"/>
              <w:right w:val="single" w:sz="4" w:space="0" w:color="000000"/>
            </w:tcBorders>
            <w:vAlign w:val="center"/>
          </w:tcPr>
          <w:p w14:paraId="3E431FEB"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r w:rsidRPr="00124DDD">
              <w:rPr>
                <w:rFonts w:ascii="新細明體" w:hAnsi="新細明體" w:hint="eastAsia"/>
                <w:bCs/>
                <w:color w:val="000000" w:themeColor="text1"/>
                <w:sz w:val="20"/>
                <w:szCs w:val="20"/>
              </w:rPr>
              <w:t>建造執照日期字號</w:t>
            </w:r>
          </w:p>
        </w:tc>
        <w:tc>
          <w:tcPr>
            <w:tcW w:w="1447" w:type="pct"/>
            <w:gridSpan w:val="3"/>
            <w:tcBorders>
              <w:top w:val="single" w:sz="4" w:space="0" w:color="000000"/>
              <w:left w:val="single" w:sz="4" w:space="0" w:color="000000"/>
              <w:right w:val="single" w:sz="4" w:space="0" w:color="000000"/>
            </w:tcBorders>
            <w:vAlign w:val="center"/>
          </w:tcPr>
          <w:p w14:paraId="302C6080" w14:textId="77777777" w:rsidR="0025680B" w:rsidRPr="00124DDD" w:rsidRDefault="0025680B" w:rsidP="00830235">
            <w:pPr>
              <w:spacing w:beforeLines="15" w:before="36" w:afterLines="15" w:after="36" w:line="380" w:lineRule="exact"/>
              <w:jc w:val="both"/>
              <w:rPr>
                <w:rFonts w:ascii="新細明體"/>
                <w:bCs/>
                <w:color w:val="000000" w:themeColor="text1"/>
                <w:sz w:val="20"/>
                <w:szCs w:val="20"/>
              </w:rPr>
            </w:pPr>
          </w:p>
        </w:tc>
        <w:tc>
          <w:tcPr>
            <w:tcW w:w="860" w:type="pct"/>
            <w:gridSpan w:val="6"/>
            <w:tcBorders>
              <w:top w:val="single" w:sz="4" w:space="0" w:color="000000"/>
              <w:left w:val="single" w:sz="4" w:space="0" w:color="000000"/>
              <w:right w:val="single" w:sz="4" w:space="0" w:color="000000"/>
            </w:tcBorders>
            <w:vAlign w:val="center"/>
          </w:tcPr>
          <w:p w14:paraId="317ED815" w14:textId="77777777" w:rsidR="0025680B" w:rsidRPr="00124DDD" w:rsidRDefault="0025680B" w:rsidP="00830235">
            <w:pPr>
              <w:widowControl/>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設備出廠編號</w:t>
            </w:r>
          </w:p>
        </w:tc>
        <w:tc>
          <w:tcPr>
            <w:tcW w:w="1820" w:type="pct"/>
            <w:gridSpan w:val="11"/>
            <w:tcBorders>
              <w:top w:val="single" w:sz="4" w:space="0" w:color="000000"/>
              <w:left w:val="single" w:sz="4" w:space="0" w:color="000000"/>
              <w:right w:val="single" w:sz="12" w:space="0" w:color="000000"/>
            </w:tcBorders>
            <w:vAlign w:val="center"/>
          </w:tcPr>
          <w:p w14:paraId="6A345F57" w14:textId="77777777" w:rsidR="0025680B" w:rsidRPr="00124DDD" w:rsidRDefault="0025680B" w:rsidP="00830235">
            <w:pPr>
              <w:spacing w:beforeLines="15" w:before="36" w:afterLines="15" w:after="36" w:line="380" w:lineRule="exact"/>
              <w:jc w:val="both"/>
              <w:rPr>
                <w:rFonts w:ascii="新細明體"/>
                <w:color w:val="000000" w:themeColor="text1"/>
                <w:sz w:val="20"/>
                <w:szCs w:val="20"/>
              </w:rPr>
            </w:pPr>
          </w:p>
        </w:tc>
      </w:tr>
      <w:tr w:rsidR="00124DDD" w:rsidRPr="00124DDD" w14:paraId="108ED16F" w14:textId="77777777" w:rsidTr="00DA05EA">
        <w:trPr>
          <w:trHeight w:val="446"/>
          <w:jc w:val="center"/>
        </w:trPr>
        <w:tc>
          <w:tcPr>
            <w:tcW w:w="873" w:type="pct"/>
            <w:gridSpan w:val="3"/>
            <w:tcBorders>
              <w:left w:val="single" w:sz="12" w:space="0" w:color="000000"/>
            </w:tcBorders>
            <w:vAlign w:val="center"/>
          </w:tcPr>
          <w:p w14:paraId="3B30C14D"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電動機</w:t>
            </w:r>
          </w:p>
        </w:tc>
        <w:tc>
          <w:tcPr>
            <w:tcW w:w="1447" w:type="pct"/>
            <w:gridSpan w:val="3"/>
            <w:vAlign w:val="center"/>
          </w:tcPr>
          <w:p w14:paraId="58746FBA"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color w:val="000000" w:themeColor="text1"/>
                <w:kern w:val="0"/>
                <w:sz w:val="20"/>
                <w:szCs w:val="20"/>
              </w:rPr>
              <w:t xml:space="preserve">________KW </w:t>
            </w:r>
            <w:r w:rsidRPr="00124DDD">
              <w:rPr>
                <w:rFonts w:ascii="新細明體" w:hAnsi="新細明體"/>
                <w:color w:val="000000" w:themeColor="text1"/>
                <w:kern w:val="0"/>
                <w:sz w:val="20"/>
                <w:szCs w:val="20"/>
                <w:u w:val="single"/>
              </w:rPr>
              <w:t xml:space="preserve">      </w:t>
            </w:r>
            <w:r w:rsidRPr="00124DDD">
              <w:rPr>
                <w:rFonts w:ascii="新細明體" w:hAnsi="新細明體"/>
                <w:color w:val="000000" w:themeColor="text1"/>
                <w:kern w:val="0"/>
                <w:sz w:val="20"/>
                <w:szCs w:val="20"/>
              </w:rPr>
              <w:t>V</w:t>
            </w:r>
            <w:r w:rsidRPr="00124DDD">
              <w:rPr>
                <w:rFonts w:ascii="新細明體" w:hAnsi="新細明體"/>
                <w:color w:val="000000" w:themeColor="text1"/>
                <w:kern w:val="0"/>
                <w:sz w:val="20"/>
                <w:szCs w:val="20"/>
                <w:u w:val="single"/>
              </w:rPr>
              <w:t xml:space="preserve">      </w:t>
            </w:r>
            <w:r w:rsidRPr="00124DDD">
              <w:rPr>
                <w:rFonts w:ascii="新細明體" w:hAnsi="新細明體"/>
                <w:color w:val="000000" w:themeColor="text1"/>
                <w:kern w:val="0"/>
                <w:sz w:val="20"/>
                <w:szCs w:val="20"/>
              </w:rPr>
              <w:t>A</w:t>
            </w:r>
          </w:p>
        </w:tc>
        <w:tc>
          <w:tcPr>
            <w:tcW w:w="860" w:type="pct"/>
            <w:gridSpan w:val="6"/>
            <w:vAlign w:val="center"/>
          </w:tcPr>
          <w:p w14:paraId="05EF1AB9"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額定速度</w:t>
            </w:r>
          </w:p>
        </w:tc>
        <w:tc>
          <w:tcPr>
            <w:tcW w:w="1820" w:type="pct"/>
            <w:gridSpan w:val="11"/>
            <w:tcBorders>
              <w:right w:val="single" w:sz="12" w:space="0" w:color="000000"/>
            </w:tcBorders>
            <w:vAlign w:val="center"/>
          </w:tcPr>
          <w:p w14:paraId="40E0F11E" w14:textId="77777777" w:rsidR="0025680B" w:rsidRPr="00124DDD" w:rsidRDefault="0025680B" w:rsidP="00830235">
            <w:pPr>
              <w:adjustRightInd w:val="0"/>
              <w:snapToGrid w:val="0"/>
              <w:spacing w:beforeLines="15" w:before="36" w:afterLines="15" w:after="36" w:line="380" w:lineRule="exact"/>
              <w:jc w:val="both"/>
              <w:rPr>
                <w:rFonts w:ascii="新細明體" w:hAnsi="新細明體"/>
                <w:color w:val="000000" w:themeColor="text1"/>
                <w:sz w:val="20"/>
                <w:szCs w:val="20"/>
              </w:rPr>
            </w:pPr>
            <w:r w:rsidRPr="00124DDD">
              <w:rPr>
                <w:rFonts w:ascii="新細明體" w:hAnsi="新細明體"/>
                <w:color w:val="000000" w:themeColor="text1"/>
                <w:sz w:val="20"/>
                <w:szCs w:val="20"/>
                <w:u w:val="single"/>
              </w:rPr>
              <w:t>_____________</w:t>
            </w:r>
            <w:r w:rsidRPr="00124DDD">
              <w:rPr>
                <w:rFonts w:ascii="新細明體" w:hAnsi="新細明體"/>
                <w:color w:val="000000" w:themeColor="text1"/>
                <w:sz w:val="20"/>
                <w:szCs w:val="20"/>
              </w:rPr>
              <w:t>m/min</w:t>
            </w:r>
          </w:p>
        </w:tc>
      </w:tr>
      <w:tr w:rsidR="00124DDD" w:rsidRPr="00124DDD" w14:paraId="21929D56" w14:textId="77777777" w:rsidTr="00DA05EA">
        <w:trPr>
          <w:trHeight w:val="417"/>
          <w:jc w:val="center"/>
        </w:trPr>
        <w:tc>
          <w:tcPr>
            <w:tcW w:w="873" w:type="pct"/>
            <w:gridSpan w:val="3"/>
            <w:tcBorders>
              <w:left w:val="single" w:sz="12" w:space="0" w:color="000000"/>
            </w:tcBorders>
            <w:vAlign w:val="center"/>
          </w:tcPr>
          <w:p w14:paraId="52055861"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kern w:val="0"/>
                <w:sz w:val="20"/>
                <w:szCs w:val="20"/>
              </w:rPr>
            </w:pPr>
            <w:r w:rsidRPr="00124DDD">
              <w:rPr>
                <w:rFonts w:ascii="新細明體" w:hAnsi="新細明體" w:hint="eastAsia"/>
                <w:color w:val="000000" w:themeColor="text1"/>
                <w:sz w:val="20"/>
                <w:szCs w:val="20"/>
              </w:rPr>
              <w:t>主鋼索規格</w:t>
            </w:r>
          </w:p>
        </w:tc>
        <w:tc>
          <w:tcPr>
            <w:tcW w:w="1447" w:type="pct"/>
            <w:gridSpan w:val="3"/>
            <w:vAlign w:val="center"/>
          </w:tcPr>
          <w:p w14:paraId="321C5EE6"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color w:val="000000" w:themeColor="text1"/>
                <w:sz w:val="20"/>
                <w:szCs w:val="20"/>
                <w:u w:val="single"/>
              </w:rPr>
              <w:t xml:space="preserve">     </w:t>
            </w:r>
            <w:r w:rsidRPr="00124DDD">
              <w:rPr>
                <w:rFonts w:ascii="新細明體"/>
                <w:color w:val="000000" w:themeColor="text1"/>
                <w:sz w:val="20"/>
                <w:szCs w:val="20"/>
              </w:rPr>
              <w:t>mm</w:t>
            </w:r>
            <w:r w:rsidRPr="00124DDD">
              <w:rPr>
                <w:rFonts w:ascii="新細明體"/>
                <w:color w:val="000000" w:themeColor="text1"/>
                <w:sz w:val="20"/>
                <w:szCs w:val="20"/>
                <w:u w:val="single"/>
              </w:rPr>
              <w:t xml:space="preserve">     </w:t>
            </w:r>
            <w:r w:rsidRPr="00124DDD">
              <w:rPr>
                <w:rFonts w:ascii="新細明體" w:hint="eastAsia"/>
                <w:color w:val="000000" w:themeColor="text1"/>
                <w:sz w:val="20"/>
                <w:szCs w:val="20"/>
              </w:rPr>
              <w:t>條，</w:t>
            </w:r>
            <w:proofErr w:type="gramStart"/>
            <w:r w:rsidRPr="00124DDD">
              <w:rPr>
                <w:rFonts w:ascii="新細明體" w:hint="eastAsia"/>
                <w:color w:val="000000" w:themeColor="text1"/>
                <w:sz w:val="20"/>
                <w:szCs w:val="20"/>
              </w:rPr>
              <w:t>掛數比</w:t>
            </w:r>
            <w:proofErr w:type="gramEnd"/>
            <w:r w:rsidRPr="00124DDD">
              <w:rPr>
                <w:rFonts w:ascii="新細明體"/>
                <w:color w:val="000000" w:themeColor="text1"/>
                <w:sz w:val="20"/>
                <w:szCs w:val="20"/>
              </w:rPr>
              <w:t>__/___</w:t>
            </w:r>
            <w:r w:rsidRPr="00124DDD">
              <w:rPr>
                <w:rFonts w:ascii="新細明體" w:hint="eastAsia"/>
                <w:color w:val="000000" w:themeColor="text1"/>
                <w:sz w:val="20"/>
                <w:szCs w:val="20"/>
              </w:rPr>
              <w:t>。</w:t>
            </w:r>
          </w:p>
        </w:tc>
        <w:tc>
          <w:tcPr>
            <w:tcW w:w="860" w:type="pct"/>
            <w:gridSpan w:val="6"/>
            <w:tcBorders>
              <w:bottom w:val="single" w:sz="24" w:space="0" w:color="auto"/>
            </w:tcBorders>
            <w:vAlign w:val="center"/>
          </w:tcPr>
          <w:p w14:paraId="05717959"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操作方式</w:t>
            </w:r>
          </w:p>
        </w:tc>
        <w:tc>
          <w:tcPr>
            <w:tcW w:w="1820" w:type="pct"/>
            <w:gridSpan w:val="11"/>
            <w:tcBorders>
              <w:bottom w:val="single" w:sz="24" w:space="0" w:color="auto"/>
              <w:right w:val="single" w:sz="12" w:space="0" w:color="000000"/>
            </w:tcBorders>
            <w:vAlign w:val="center"/>
          </w:tcPr>
          <w:p w14:paraId="6D48EC00"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□單台運轉□兩台連動□多台連動</w:t>
            </w:r>
            <w:r w:rsidRPr="00124DDD">
              <w:rPr>
                <w:rFonts w:ascii="新細明體" w:hAnsi="新細明體"/>
                <w:color w:val="000000" w:themeColor="text1"/>
                <w:sz w:val="20"/>
                <w:szCs w:val="20"/>
                <w:u w:val="single"/>
              </w:rPr>
              <w:t xml:space="preserve">   </w:t>
            </w:r>
            <w:r w:rsidRPr="00124DDD">
              <w:rPr>
                <w:rFonts w:ascii="新細明體" w:hAnsi="新細明體" w:hint="eastAsia"/>
                <w:color w:val="000000" w:themeColor="text1"/>
                <w:sz w:val="20"/>
                <w:szCs w:val="20"/>
              </w:rPr>
              <w:t>台</w:t>
            </w:r>
          </w:p>
        </w:tc>
      </w:tr>
      <w:tr w:rsidR="00124DDD" w:rsidRPr="00124DDD" w14:paraId="55D26AEE" w14:textId="77777777" w:rsidTr="00DA05EA">
        <w:trPr>
          <w:trHeight w:val="374"/>
          <w:jc w:val="center"/>
        </w:trPr>
        <w:tc>
          <w:tcPr>
            <w:tcW w:w="873" w:type="pct"/>
            <w:gridSpan w:val="3"/>
            <w:tcBorders>
              <w:left w:val="single" w:sz="12" w:space="0" w:color="000000"/>
            </w:tcBorders>
            <w:vAlign w:val="center"/>
          </w:tcPr>
          <w:p w14:paraId="10AA9DEC"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額定載重</w:t>
            </w:r>
          </w:p>
        </w:tc>
        <w:tc>
          <w:tcPr>
            <w:tcW w:w="1447" w:type="pct"/>
            <w:gridSpan w:val="3"/>
            <w:tcBorders>
              <w:right w:val="single" w:sz="24" w:space="0" w:color="auto"/>
            </w:tcBorders>
            <w:vAlign w:val="center"/>
          </w:tcPr>
          <w:p w14:paraId="7C792A9E" w14:textId="77777777" w:rsidR="0025680B" w:rsidRPr="00124DDD" w:rsidRDefault="0025680B" w:rsidP="00830235">
            <w:pPr>
              <w:adjustRightInd w:val="0"/>
              <w:snapToGrid w:val="0"/>
              <w:spacing w:beforeLines="15" w:before="36" w:afterLines="15" w:after="36" w:line="380" w:lineRule="exact"/>
              <w:jc w:val="both"/>
              <w:rPr>
                <w:rFonts w:ascii="新細明體" w:hAnsi="新細明體"/>
                <w:color w:val="000000" w:themeColor="text1"/>
                <w:sz w:val="20"/>
                <w:szCs w:val="20"/>
              </w:rPr>
            </w:pPr>
            <w:r w:rsidRPr="00124DDD">
              <w:rPr>
                <w:rFonts w:ascii="新細明體" w:hAnsi="新細明體"/>
                <w:color w:val="000000" w:themeColor="text1"/>
                <w:sz w:val="20"/>
                <w:szCs w:val="20"/>
                <w:u w:val="single"/>
              </w:rPr>
              <w:t>_______</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人</w:t>
            </w:r>
            <w:r w:rsidRPr="00124DDD">
              <w:rPr>
                <w:rFonts w:ascii="新細明體" w:hAnsi="新細明體"/>
                <w:color w:val="000000" w:themeColor="text1"/>
                <w:sz w:val="20"/>
                <w:szCs w:val="20"/>
              </w:rPr>
              <w:t xml:space="preserve"> </w:t>
            </w:r>
            <w:r w:rsidRPr="00124DDD">
              <w:rPr>
                <w:rFonts w:ascii="新細明體" w:hAnsi="新細明體"/>
                <w:color w:val="000000" w:themeColor="text1"/>
                <w:sz w:val="20"/>
                <w:szCs w:val="20"/>
                <w:u w:val="single"/>
              </w:rPr>
              <w:t>_______</w:t>
            </w:r>
            <w:r w:rsidRPr="00124DDD">
              <w:rPr>
                <w:rFonts w:ascii="新細明體" w:hAnsi="新細明體"/>
                <w:color w:val="000000" w:themeColor="text1"/>
                <w:sz w:val="20"/>
                <w:szCs w:val="20"/>
              </w:rPr>
              <w:t>_ kg</w:t>
            </w:r>
          </w:p>
        </w:tc>
        <w:tc>
          <w:tcPr>
            <w:tcW w:w="860" w:type="pct"/>
            <w:gridSpan w:val="6"/>
            <w:tcBorders>
              <w:top w:val="single" w:sz="24" w:space="0" w:color="auto"/>
              <w:left w:val="single" w:sz="24" w:space="0" w:color="auto"/>
            </w:tcBorders>
            <w:vAlign w:val="center"/>
          </w:tcPr>
          <w:p w14:paraId="4F64DEF7"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驅動方式</w:t>
            </w:r>
          </w:p>
        </w:tc>
        <w:tc>
          <w:tcPr>
            <w:tcW w:w="1820" w:type="pct"/>
            <w:gridSpan w:val="11"/>
            <w:tcBorders>
              <w:top w:val="single" w:sz="24" w:space="0" w:color="auto"/>
              <w:right w:val="single" w:sz="24" w:space="0" w:color="auto"/>
            </w:tcBorders>
            <w:vAlign w:val="center"/>
          </w:tcPr>
          <w:p w14:paraId="6BCA9566"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□直接式</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□間接式</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□臂</w:t>
            </w:r>
            <w:proofErr w:type="gramStart"/>
            <w:r w:rsidRPr="00124DDD">
              <w:rPr>
                <w:rFonts w:ascii="新細明體" w:hAnsi="新細明體" w:hint="eastAsia"/>
                <w:color w:val="000000" w:themeColor="text1"/>
                <w:sz w:val="20"/>
                <w:szCs w:val="20"/>
              </w:rPr>
              <w:t>桿</w:t>
            </w:r>
            <w:proofErr w:type="gramEnd"/>
            <w:r w:rsidRPr="00124DDD">
              <w:rPr>
                <w:rFonts w:ascii="新細明體" w:hAnsi="新細明體" w:hint="eastAsia"/>
                <w:color w:val="000000" w:themeColor="text1"/>
                <w:sz w:val="20"/>
                <w:szCs w:val="20"/>
              </w:rPr>
              <w:t>式</w:t>
            </w:r>
          </w:p>
        </w:tc>
      </w:tr>
      <w:tr w:rsidR="00124DDD" w:rsidRPr="00124DDD" w14:paraId="5DA53D44" w14:textId="77777777" w:rsidTr="00DA05EA">
        <w:trPr>
          <w:trHeight w:val="425"/>
          <w:jc w:val="center"/>
        </w:trPr>
        <w:tc>
          <w:tcPr>
            <w:tcW w:w="873" w:type="pct"/>
            <w:gridSpan w:val="3"/>
            <w:tcBorders>
              <w:left w:val="single" w:sz="12" w:space="0" w:color="000000"/>
            </w:tcBorders>
            <w:vAlign w:val="center"/>
          </w:tcPr>
          <w:p w14:paraId="045D167D"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proofErr w:type="gramStart"/>
            <w:r w:rsidRPr="00124DDD">
              <w:rPr>
                <w:rFonts w:ascii="新細明體" w:hAnsi="新細明體" w:hint="eastAsia"/>
                <w:color w:val="000000" w:themeColor="text1"/>
                <w:sz w:val="20"/>
                <w:szCs w:val="20"/>
              </w:rPr>
              <w:t>昇</w:t>
            </w:r>
            <w:proofErr w:type="gramEnd"/>
            <w:r w:rsidRPr="00124DDD">
              <w:rPr>
                <w:rFonts w:ascii="新細明體" w:hAnsi="新細明體" w:hint="eastAsia"/>
                <w:color w:val="000000" w:themeColor="text1"/>
                <w:sz w:val="20"/>
                <w:szCs w:val="20"/>
              </w:rPr>
              <w:t>降行程</w:t>
            </w:r>
          </w:p>
        </w:tc>
        <w:tc>
          <w:tcPr>
            <w:tcW w:w="1447" w:type="pct"/>
            <w:gridSpan w:val="3"/>
            <w:tcBorders>
              <w:right w:val="single" w:sz="24" w:space="0" w:color="auto"/>
            </w:tcBorders>
            <w:vAlign w:val="center"/>
          </w:tcPr>
          <w:p w14:paraId="02346DB7" w14:textId="77777777" w:rsidR="0025680B" w:rsidRPr="00124DDD" w:rsidRDefault="0025680B" w:rsidP="00830235">
            <w:pPr>
              <w:adjustRightInd w:val="0"/>
              <w:snapToGrid w:val="0"/>
              <w:spacing w:beforeLines="15" w:before="36" w:afterLines="15" w:after="36" w:line="380" w:lineRule="exact"/>
              <w:jc w:val="both"/>
              <w:rPr>
                <w:rFonts w:ascii="新細明體" w:hAnsi="新細明體"/>
                <w:color w:val="000000" w:themeColor="text1"/>
                <w:sz w:val="20"/>
                <w:szCs w:val="20"/>
              </w:rPr>
            </w:pPr>
            <w:r w:rsidRPr="00124DDD">
              <w:rPr>
                <w:rFonts w:ascii="新細明體" w:hAnsi="新細明體"/>
                <w:color w:val="000000" w:themeColor="text1"/>
                <w:sz w:val="20"/>
                <w:szCs w:val="20"/>
              </w:rPr>
              <w:t>_</w:t>
            </w:r>
            <w:r w:rsidRPr="00124DDD">
              <w:rPr>
                <w:rFonts w:ascii="新細明體" w:hAnsi="新細明體"/>
                <w:color w:val="000000" w:themeColor="text1"/>
                <w:sz w:val="20"/>
                <w:szCs w:val="20"/>
                <w:u w:val="single"/>
              </w:rPr>
              <w:t>_________</w:t>
            </w:r>
            <w:r w:rsidRPr="00124DDD">
              <w:rPr>
                <w:rFonts w:ascii="新細明體" w:hAnsi="新細明體"/>
                <w:color w:val="000000" w:themeColor="text1"/>
                <w:sz w:val="20"/>
                <w:szCs w:val="20"/>
              </w:rPr>
              <w:t>_m</w:t>
            </w:r>
          </w:p>
        </w:tc>
        <w:tc>
          <w:tcPr>
            <w:tcW w:w="860" w:type="pct"/>
            <w:gridSpan w:val="6"/>
            <w:tcBorders>
              <w:left w:val="single" w:sz="24" w:space="0" w:color="auto"/>
            </w:tcBorders>
            <w:vAlign w:val="center"/>
          </w:tcPr>
          <w:p w14:paraId="3061B0B7"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proofErr w:type="gramStart"/>
            <w:r w:rsidRPr="00124DDD">
              <w:rPr>
                <w:rFonts w:ascii="新細明體" w:hAnsi="新細明體" w:hint="eastAsia"/>
                <w:color w:val="000000" w:themeColor="text1"/>
                <w:sz w:val="20"/>
                <w:szCs w:val="20"/>
              </w:rPr>
              <w:t>柱塞</w:t>
            </w:r>
            <w:proofErr w:type="gramEnd"/>
          </w:p>
        </w:tc>
        <w:tc>
          <w:tcPr>
            <w:tcW w:w="1820" w:type="pct"/>
            <w:gridSpan w:val="11"/>
            <w:tcBorders>
              <w:right w:val="single" w:sz="24" w:space="0" w:color="auto"/>
            </w:tcBorders>
            <w:vAlign w:val="center"/>
          </w:tcPr>
          <w:p w14:paraId="2EC52EE8" w14:textId="77777777" w:rsidR="0025680B" w:rsidRPr="00124DDD" w:rsidRDefault="0025680B" w:rsidP="00830235">
            <w:pPr>
              <w:adjustRightInd w:val="0"/>
              <w:snapToGrid w:val="0"/>
              <w:spacing w:beforeLines="15" w:before="36" w:afterLines="15" w:after="36" w:line="380" w:lineRule="exact"/>
              <w:jc w:val="both"/>
              <w:rPr>
                <w:rFonts w:ascii="新細明體" w:hAnsi="新細明體"/>
                <w:color w:val="000000" w:themeColor="text1"/>
                <w:sz w:val="20"/>
                <w:szCs w:val="20"/>
              </w:rPr>
            </w:pPr>
            <w:r w:rsidRPr="00124DDD">
              <w:rPr>
                <w:rFonts w:ascii="新細明體" w:hAnsi="新細明體" w:hint="eastAsia"/>
                <w:color w:val="000000" w:themeColor="text1"/>
                <w:sz w:val="20"/>
                <w:szCs w:val="20"/>
              </w:rPr>
              <w:t>直徑</w:t>
            </w: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mm</w:t>
            </w:r>
            <w:r w:rsidRPr="00124DDD">
              <w:rPr>
                <w:rFonts w:ascii="新細明體" w:hAnsi="新細明體" w:hint="eastAsia"/>
                <w:color w:val="000000" w:themeColor="text1"/>
                <w:sz w:val="20"/>
                <w:szCs w:val="20"/>
              </w:rPr>
              <w:t>，長</w:t>
            </w: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 xml:space="preserve"> mm</w:t>
            </w:r>
          </w:p>
        </w:tc>
      </w:tr>
      <w:tr w:rsidR="00124DDD" w:rsidRPr="00124DDD" w14:paraId="436DE33D" w14:textId="77777777" w:rsidTr="00DA05EA">
        <w:trPr>
          <w:trHeight w:val="384"/>
          <w:jc w:val="center"/>
        </w:trPr>
        <w:tc>
          <w:tcPr>
            <w:tcW w:w="873" w:type="pct"/>
            <w:gridSpan w:val="3"/>
            <w:tcBorders>
              <w:left w:val="single" w:sz="12" w:space="0" w:color="000000"/>
            </w:tcBorders>
            <w:vAlign w:val="center"/>
          </w:tcPr>
          <w:p w14:paraId="272C4261"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停止樓數</w:t>
            </w:r>
          </w:p>
        </w:tc>
        <w:tc>
          <w:tcPr>
            <w:tcW w:w="1447" w:type="pct"/>
            <w:gridSpan w:val="3"/>
            <w:tcBorders>
              <w:right w:val="single" w:sz="24" w:space="0" w:color="auto"/>
            </w:tcBorders>
            <w:vAlign w:val="center"/>
          </w:tcPr>
          <w:p w14:paraId="67FB538F"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樓</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樓</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停</w:t>
            </w:r>
          </w:p>
        </w:tc>
        <w:tc>
          <w:tcPr>
            <w:tcW w:w="860" w:type="pct"/>
            <w:gridSpan w:val="6"/>
            <w:tcBorders>
              <w:left w:val="single" w:sz="24" w:space="0" w:color="auto"/>
            </w:tcBorders>
            <w:vAlign w:val="center"/>
          </w:tcPr>
          <w:p w14:paraId="2FC18A5D"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泵吐出量</w:t>
            </w:r>
          </w:p>
        </w:tc>
        <w:tc>
          <w:tcPr>
            <w:tcW w:w="1820" w:type="pct"/>
            <w:gridSpan w:val="11"/>
            <w:tcBorders>
              <w:right w:val="single" w:sz="24" w:space="0" w:color="auto"/>
            </w:tcBorders>
            <w:vAlign w:val="center"/>
          </w:tcPr>
          <w:p w14:paraId="2EE5DD77" w14:textId="77777777" w:rsidR="0025680B" w:rsidRPr="00124DDD" w:rsidRDefault="0025680B" w:rsidP="00830235">
            <w:pPr>
              <w:adjustRightInd w:val="0"/>
              <w:snapToGrid w:val="0"/>
              <w:spacing w:beforeLines="15" w:before="36" w:afterLines="15" w:after="36" w:line="380" w:lineRule="exact"/>
              <w:jc w:val="both"/>
              <w:rPr>
                <w:rFonts w:ascii="新細明體" w:hAnsi="新細明體"/>
                <w:color w:val="000000" w:themeColor="text1"/>
                <w:sz w:val="20"/>
                <w:szCs w:val="20"/>
              </w:rPr>
            </w:pPr>
            <w:r w:rsidRPr="00124DDD">
              <w:rPr>
                <w:rFonts w:ascii="新細明體" w:hAnsi="新細明體"/>
                <w:color w:val="000000" w:themeColor="text1"/>
                <w:sz w:val="20"/>
                <w:szCs w:val="20"/>
              </w:rPr>
              <w:t>1/min</w:t>
            </w:r>
          </w:p>
        </w:tc>
      </w:tr>
      <w:tr w:rsidR="00124DDD" w:rsidRPr="00124DDD" w14:paraId="1B872DAE" w14:textId="77777777" w:rsidTr="00DA05EA">
        <w:trPr>
          <w:trHeight w:val="420"/>
          <w:jc w:val="center"/>
        </w:trPr>
        <w:tc>
          <w:tcPr>
            <w:tcW w:w="873" w:type="pct"/>
            <w:gridSpan w:val="3"/>
            <w:tcBorders>
              <w:left w:val="single" w:sz="12" w:space="0" w:color="000000"/>
            </w:tcBorders>
            <w:vAlign w:val="center"/>
          </w:tcPr>
          <w:p w14:paraId="69B38029"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出入口門</w:t>
            </w:r>
          </w:p>
        </w:tc>
        <w:tc>
          <w:tcPr>
            <w:tcW w:w="1447" w:type="pct"/>
            <w:gridSpan w:val="3"/>
            <w:tcBorders>
              <w:right w:val="single" w:sz="24" w:space="0" w:color="auto"/>
            </w:tcBorders>
            <w:vAlign w:val="center"/>
          </w:tcPr>
          <w:p w14:paraId="26489F67" w14:textId="77777777" w:rsidR="0025680B" w:rsidRPr="00124DDD" w:rsidRDefault="0025680B" w:rsidP="00830235">
            <w:pPr>
              <w:adjustRightInd w:val="0"/>
              <w:snapToGrid w:val="0"/>
              <w:spacing w:beforeLines="15" w:before="36" w:afterLines="15" w:after="36" w:line="380" w:lineRule="exact"/>
              <w:jc w:val="both"/>
              <w:rPr>
                <w:rFonts w:ascii="新細明體" w:hAnsi="新細明體"/>
                <w:color w:val="000000" w:themeColor="text1"/>
                <w:sz w:val="20"/>
                <w:szCs w:val="20"/>
              </w:rPr>
            </w:pPr>
            <w:r w:rsidRPr="00124DDD">
              <w:rPr>
                <w:rFonts w:ascii="新細明體" w:hAnsi="新細明體" w:hint="eastAsia"/>
                <w:color w:val="000000" w:themeColor="text1"/>
                <w:sz w:val="20"/>
                <w:szCs w:val="20"/>
              </w:rPr>
              <w:t>寬</w:t>
            </w: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cm</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高</w:t>
            </w: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cm</w:t>
            </w:r>
          </w:p>
        </w:tc>
        <w:tc>
          <w:tcPr>
            <w:tcW w:w="860" w:type="pct"/>
            <w:gridSpan w:val="6"/>
            <w:tcBorders>
              <w:left w:val="single" w:sz="24" w:space="0" w:color="auto"/>
            </w:tcBorders>
            <w:vAlign w:val="center"/>
          </w:tcPr>
          <w:p w14:paraId="4B180B95"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傳動元件</w:t>
            </w:r>
          </w:p>
        </w:tc>
        <w:tc>
          <w:tcPr>
            <w:tcW w:w="1820" w:type="pct"/>
            <w:gridSpan w:val="11"/>
            <w:tcBorders>
              <w:right w:val="single" w:sz="24" w:space="0" w:color="auto"/>
            </w:tcBorders>
            <w:vAlign w:val="center"/>
          </w:tcPr>
          <w:p w14:paraId="748132CF" w14:textId="77777777" w:rsidR="0025680B" w:rsidRPr="00124DDD" w:rsidRDefault="0025680B" w:rsidP="00830235">
            <w:pPr>
              <w:adjustRightInd w:val="0"/>
              <w:snapToGrid w:val="0"/>
              <w:spacing w:beforeLines="15" w:before="36" w:afterLines="15" w:after="36" w:line="380" w:lineRule="exact"/>
              <w:jc w:val="both"/>
              <w:rPr>
                <w:rFonts w:ascii="新細明體" w:hAnsi="新細明體"/>
                <w:color w:val="000000" w:themeColor="text1"/>
                <w:sz w:val="20"/>
                <w:szCs w:val="20"/>
                <w:u w:val="single"/>
              </w:rPr>
            </w:pPr>
            <w:r w:rsidRPr="00124DDD">
              <w:rPr>
                <w:rFonts w:ascii="新細明體" w:hAnsi="新細明體" w:hint="eastAsia"/>
                <w:color w:val="000000" w:themeColor="text1"/>
                <w:sz w:val="20"/>
                <w:szCs w:val="20"/>
              </w:rPr>
              <w:t>□鋼索</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□鏈條</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u w:val="single"/>
              </w:rPr>
              <w:t xml:space="preserve">         </w:t>
            </w:r>
          </w:p>
        </w:tc>
      </w:tr>
      <w:tr w:rsidR="00124DDD" w:rsidRPr="00124DDD" w14:paraId="7E247882" w14:textId="77777777" w:rsidTr="00DA05EA">
        <w:trPr>
          <w:trHeight w:val="441"/>
          <w:jc w:val="center"/>
        </w:trPr>
        <w:tc>
          <w:tcPr>
            <w:tcW w:w="873" w:type="pct"/>
            <w:gridSpan w:val="3"/>
            <w:tcBorders>
              <w:left w:val="single" w:sz="12" w:space="0" w:color="000000"/>
            </w:tcBorders>
            <w:vAlign w:val="center"/>
          </w:tcPr>
          <w:p w14:paraId="2BF03711"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門裝置型式</w:t>
            </w:r>
          </w:p>
        </w:tc>
        <w:tc>
          <w:tcPr>
            <w:tcW w:w="1447" w:type="pct"/>
            <w:gridSpan w:val="3"/>
            <w:tcBorders>
              <w:right w:val="single" w:sz="24" w:space="0" w:color="auto"/>
            </w:tcBorders>
            <w:vAlign w:val="center"/>
          </w:tcPr>
          <w:p w14:paraId="397D4C43" w14:textId="77777777" w:rsidR="0025680B" w:rsidRPr="00124DDD" w:rsidRDefault="0025680B" w:rsidP="00830235">
            <w:pPr>
              <w:adjustRightInd w:val="0"/>
              <w:snapToGrid w:val="0"/>
              <w:spacing w:beforeLines="15" w:before="36" w:afterLines="15" w:after="36" w:line="380" w:lineRule="exact"/>
              <w:ind w:leftChars="-36" w:left="-86"/>
              <w:jc w:val="both"/>
              <w:rPr>
                <w:rFonts w:ascii="新細明體"/>
                <w:color w:val="000000" w:themeColor="text1"/>
                <w:sz w:val="20"/>
                <w:szCs w:val="20"/>
              </w:rPr>
            </w:pPr>
            <w:r w:rsidRPr="00124DDD">
              <w:rPr>
                <w:rFonts w:ascii="新細明體" w:hAnsi="新細明體"/>
                <w:b/>
                <w:color w:val="000000" w:themeColor="text1"/>
                <w:sz w:val="20"/>
                <w:szCs w:val="20"/>
              </w:rPr>
              <w:t xml:space="preserve"> </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 xml:space="preserve">CO    </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 xml:space="preserve">2S    </w:t>
            </w:r>
            <w:r w:rsidRPr="00124DDD">
              <w:rPr>
                <w:rFonts w:ascii="新細明體" w:hAnsi="新細明體" w:hint="eastAsia"/>
                <w:color w:val="000000" w:themeColor="text1"/>
                <w:sz w:val="20"/>
                <w:szCs w:val="20"/>
              </w:rPr>
              <w:t>□其它</w:t>
            </w:r>
            <w:r w:rsidRPr="00124DDD">
              <w:rPr>
                <w:rFonts w:ascii="新細明體" w:hAnsi="新細明體"/>
                <w:b/>
                <w:color w:val="000000" w:themeColor="text1"/>
                <w:sz w:val="20"/>
                <w:szCs w:val="20"/>
              </w:rPr>
              <w:t>______</w:t>
            </w:r>
          </w:p>
        </w:tc>
        <w:tc>
          <w:tcPr>
            <w:tcW w:w="860" w:type="pct"/>
            <w:gridSpan w:val="6"/>
            <w:tcBorders>
              <w:left w:val="single" w:sz="24" w:space="0" w:color="auto"/>
            </w:tcBorders>
            <w:vAlign w:val="center"/>
          </w:tcPr>
          <w:p w14:paraId="16E36BF3"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常用壓力</w:t>
            </w:r>
          </w:p>
        </w:tc>
        <w:tc>
          <w:tcPr>
            <w:tcW w:w="1820" w:type="pct"/>
            <w:gridSpan w:val="11"/>
            <w:tcBorders>
              <w:right w:val="single" w:sz="24" w:space="0" w:color="auto"/>
            </w:tcBorders>
            <w:vAlign w:val="center"/>
          </w:tcPr>
          <w:p w14:paraId="2DB1194D"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kg/cm</w:t>
            </w:r>
            <w:r w:rsidRPr="00124DDD">
              <w:rPr>
                <w:rFonts w:ascii="新細明體" w:hAnsi="新細明體" w:hint="eastAsia"/>
                <w:color w:val="000000" w:themeColor="text1"/>
                <w:sz w:val="20"/>
                <w:szCs w:val="20"/>
              </w:rPr>
              <w:t>²</w:t>
            </w:r>
          </w:p>
        </w:tc>
      </w:tr>
      <w:tr w:rsidR="00124DDD" w:rsidRPr="00124DDD" w14:paraId="40382259" w14:textId="77777777" w:rsidTr="00DA05EA">
        <w:trPr>
          <w:trHeight w:val="394"/>
          <w:jc w:val="center"/>
        </w:trPr>
        <w:tc>
          <w:tcPr>
            <w:tcW w:w="873" w:type="pct"/>
            <w:gridSpan w:val="3"/>
            <w:tcBorders>
              <w:left w:val="single" w:sz="12" w:space="0" w:color="000000"/>
            </w:tcBorders>
            <w:vAlign w:val="center"/>
          </w:tcPr>
          <w:p w14:paraId="583015C0"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門開啟方式</w:t>
            </w:r>
          </w:p>
        </w:tc>
        <w:tc>
          <w:tcPr>
            <w:tcW w:w="1447" w:type="pct"/>
            <w:gridSpan w:val="3"/>
            <w:tcBorders>
              <w:right w:val="single" w:sz="24" w:space="0" w:color="auto"/>
            </w:tcBorders>
            <w:vAlign w:val="center"/>
          </w:tcPr>
          <w:p w14:paraId="47BF50C6"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□電動</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□手動</w:t>
            </w:r>
          </w:p>
        </w:tc>
        <w:tc>
          <w:tcPr>
            <w:tcW w:w="860" w:type="pct"/>
            <w:gridSpan w:val="6"/>
            <w:tcBorders>
              <w:left w:val="single" w:sz="24" w:space="0" w:color="auto"/>
              <w:bottom w:val="single" w:sz="24" w:space="0" w:color="auto"/>
            </w:tcBorders>
            <w:vAlign w:val="center"/>
          </w:tcPr>
          <w:p w14:paraId="118A9699"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安全閥動作壓力</w:t>
            </w:r>
          </w:p>
        </w:tc>
        <w:tc>
          <w:tcPr>
            <w:tcW w:w="1820" w:type="pct"/>
            <w:gridSpan w:val="11"/>
            <w:tcBorders>
              <w:bottom w:val="single" w:sz="24" w:space="0" w:color="auto"/>
              <w:right w:val="single" w:sz="24" w:space="0" w:color="auto"/>
            </w:tcBorders>
            <w:vAlign w:val="center"/>
          </w:tcPr>
          <w:p w14:paraId="0CC016D2"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kg/cm</w:t>
            </w:r>
            <w:r w:rsidRPr="00124DDD">
              <w:rPr>
                <w:rFonts w:ascii="新細明體" w:hAnsi="新細明體" w:hint="eastAsia"/>
                <w:color w:val="000000" w:themeColor="text1"/>
                <w:sz w:val="20"/>
                <w:szCs w:val="20"/>
              </w:rPr>
              <w:t>²</w:t>
            </w:r>
          </w:p>
        </w:tc>
      </w:tr>
      <w:tr w:rsidR="00124DDD" w:rsidRPr="00124DDD" w14:paraId="10C41898" w14:textId="77777777" w:rsidTr="00DA05EA">
        <w:trPr>
          <w:cantSplit/>
          <w:trHeight w:val="375"/>
          <w:jc w:val="center"/>
        </w:trPr>
        <w:tc>
          <w:tcPr>
            <w:tcW w:w="5000" w:type="pct"/>
            <w:gridSpan w:val="23"/>
            <w:tcBorders>
              <w:top w:val="single" w:sz="12" w:space="0" w:color="000000"/>
              <w:left w:val="single" w:sz="12" w:space="0" w:color="000000"/>
              <w:bottom w:val="single" w:sz="12" w:space="0" w:color="000000"/>
              <w:right w:val="single" w:sz="12" w:space="0" w:color="000000"/>
            </w:tcBorders>
            <w:vAlign w:val="center"/>
          </w:tcPr>
          <w:p w14:paraId="448A82AE" w14:textId="77777777" w:rsidR="0025680B" w:rsidRPr="00124DDD" w:rsidRDefault="0025680B" w:rsidP="00830235">
            <w:pPr>
              <w:snapToGrid w:val="0"/>
              <w:spacing w:beforeLines="15" w:before="36" w:afterLines="15" w:after="36" w:line="380" w:lineRule="exact"/>
              <w:jc w:val="center"/>
              <w:rPr>
                <w:rFonts w:ascii="新細明體"/>
                <w:b/>
                <w:color w:val="000000" w:themeColor="text1"/>
              </w:rPr>
            </w:pPr>
            <w:r w:rsidRPr="00124DDD">
              <w:rPr>
                <w:rFonts w:ascii="新細明體" w:hAnsi="新細明體" w:hint="eastAsia"/>
                <w:b/>
                <w:color w:val="000000" w:themeColor="text1"/>
              </w:rPr>
              <w:t>檢</w:t>
            </w:r>
            <w:r w:rsidRPr="00124DDD">
              <w:rPr>
                <w:rFonts w:ascii="新細明體" w:hAnsi="新細明體"/>
                <w:b/>
                <w:color w:val="000000" w:themeColor="text1"/>
              </w:rPr>
              <w:t xml:space="preserve">      </w:t>
            </w:r>
            <w:r w:rsidRPr="00124DDD">
              <w:rPr>
                <w:rFonts w:ascii="新細明體" w:hAnsi="新細明體" w:hint="eastAsia"/>
                <w:b/>
                <w:color w:val="000000" w:themeColor="text1"/>
              </w:rPr>
              <w:t>查</w:t>
            </w:r>
            <w:r w:rsidRPr="00124DDD">
              <w:rPr>
                <w:rFonts w:ascii="新細明體" w:hAnsi="新細明體"/>
                <w:b/>
                <w:color w:val="000000" w:themeColor="text1"/>
              </w:rPr>
              <w:t xml:space="preserve">      </w:t>
            </w:r>
            <w:r w:rsidRPr="00124DDD">
              <w:rPr>
                <w:rFonts w:ascii="新細明體" w:hAnsi="新細明體" w:hint="eastAsia"/>
                <w:b/>
                <w:color w:val="000000" w:themeColor="text1"/>
              </w:rPr>
              <w:t>項</w:t>
            </w:r>
            <w:r w:rsidRPr="00124DDD">
              <w:rPr>
                <w:rFonts w:ascii="新細明體" w:hAnsi="新細明體"/>
                <w:b/>
                <w:color w:val="000000" w:themeColor="text1"/>
              </w:rPr>
              <w:t xml:space="preserve">      </w:t>
            </w:r>
            <w:r w:rsidRPr="00124DDD">
              <w:rPr>
                <w:rFonts w:ascii="新細明體" w:hAnsi="新細明體" w:hint="eastAsia"/>
                <w:b/>
                <w:color w:val="000000" w:themeColor="text1"/>
              </w:rPr>
              <w:t>目</w:t>
            </w:r>
          </w:p>
        </w:tc>
      </w:tr>
      <w:tr w:rsidR="00124DDD" w:rsidRPr="00124DDD" w14:paraId="325F3719" w14:textId="77777777" w:rsidTr="00DA05EA">
        <w:trPr>
          <w:cantSplit/>
          <w:trHeight w:val="375"/>
          <w:jc w:val="center"/>
        </w:trPr>
        <w:tc>
          <w:tcPr>
            <w:tcW w:w="2003" w:type="pct"/>
            <w:gridSpan w:val="5"/>
            <w:tcBorders>
              <w:top w:val="single" w:sz="12" w:space="0" w:color="000000"/>
              <w:left w:val="single" w:sz="12" w:space="0" w:color="000000"/>
              <w:bottom w:val="single" w:sz="12" w:space="0" w:color="000000"/>
              <w:right w:val="single" w:sz="12" w:space="0" w:color="000000"/>
            </w:tcBorders>
            <w:vAlign w:val="center"/>
          </w:tcPr>
          <w:p w14:paraId="4DF0285B" w14:textId="77777777" w:rsidR="0025680B" w:rsidRPr="00124DDD" w:rsidRDefault="0025680B" w:rsidP="00830235">
            <w:pPr>
              <w:snapToGrid w:val="0"/>
              <w:spacing w:beforeLines="15" w:before="36" w:afterLines="15" w:after="36" w:line="380" w:lineRule="exact"/>
              <w:jc w:val="center"/>
              <w:rPr>
                <w:rFonts w:ascii="新細明體"/>
                <w:color w:val="000000" w:themeColor="text1"/>
                <w:sz w:val="20"/>
                <w:szCs w:val="20"/>
              </w:rPr>
            </w:pPr>
            <w:r w:rsidRPr="00124DDD">
              <w:rPr>
                <w:rFonts w:ascii="新細明體" w:hAnsi="新細明體" w:hint="eastAsia"/>
                <w:color w:val="000000" w:themeColor="text1"/>
                <w:sz w:val="20"/>
                <w:szCs w:val="20"/>
              </w:rPr>
              <w:t>檢</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查</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項</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目</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1148FA30"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是否符合</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規定</w:t>
            </w:r>
          </w:p>
        </w:tc>
        <w:tc>
          <w:tcPr>
            <w:tcW w:w="1845" w:type="pct"/>
            <w:gridSpan w:val="14"/>
            <w:tcBorders>
              <w:top w:val="single" w:sz="12" w:space="0" w:color="000000"/>
              <w:left w:val="single" w:sz="12" w:space="0" w:color="000000"/>
              <w:bottom w:val="single" w:sz="12" w:space="0" w:color="000000"/>
              <w:right w:val="single" w:sz="12" w:space="0" w:color="000000"/>
            </w:tcBorders>
            <w:vAlign w:val="center"/>
          </w:tcPr>
          <w:p w14:paraId="37B2AFB9" w14:textId="77777777" w:rsidR="0025680B" w:rsidRPr="00124DDD" w:rsidRDefault="0025680B" w:rsidP="00830235">
            <w:pPr>
              <w:snapToGrid w:val="0"/>
              <w:spacing w:beforeLines="15" w:before="36" w:afterLines="15" w:after="36" w:line="380" w:lineRule="exact"/>
              <w:jc w:val="center"/>
              <w:rPr>
                <w:rFonts w:ascii="新細明體"/>
                <w:color w:val="000000" w:themeColor="text1"/>
                <w:sz w:val="20"/>
                <w:szCs w:val="20"/>
              </w:rPr>
            </w:pPr>
            <w:r w:rsidRPr="00124DDD">
              <w:rPr>
                <w:rFonts w:ascii="新細明體" w:hAnsi="新細明體" w:hint="eastAsia"/>
                <w:color w:val="000000" w:themeColor="text1"/>
                <w:sz w:val="20"/>
                <w:szCs w:val="20"/>
              </w:rPr>
              <w:t>檢</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查</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項</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目</w:t>
            </w:r>
          </w:p>
        </w:tc>
        <w:tc>
          <w:tcPr>
            <w:tcW w:w="588" w:type="pct"/>
            <w:tcBorders>
              <w:top w:val="single" w:sz="12" w:space="0" w:color="000000"/>
              <w:left w:val="single" w:sz="12" w:space="0" w:color="000000"/>
              <w:bottom w:val="single" w:sz="12" w:space="0" w:color="000000"/>
              <w:right w:val="single" w:sz="12" w:space="0" w:color="000000"/>
            </w:tcBorders>
            <w:vAlign w:val="center"/>
          </w:tcPr>
          <w:p w14:paraId="5D0C0D18" w14:textId="77777777" w:rsidR="0025680B" w:rsidRPr="00124DDD" w:rsidRDefault="0025680B" w:rsidP="00830235">
            <w:pPr>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是否符合</w:t>
            </w:r>
            <w:r w:rsidRPr="00124DDD">
              <w:rPr>
                <w:rFonts w:ascii="新細明體" w:hAnsi="新細明體"/>
                <w:color w:val="000000" w:themeColor="text1"/>
                <w:sz w:val="20"/>
                <w:szCs w:val="20"/>
              </w:rPr>
              <w:t xml:space="preserve"> </w:t>
            </w:r>
            <w:proofErr w:type="gramStart"/>
            <w:r w:rsidRPr="00124DDD">
              <w:rPr>
                <w:rFonts w:ascii="新細明體" w:hAnsi="新細明體" w:hint="eastAsia"/>
                <w:color w:val="000000" w:themeColor="text1"/>
                <w:sz w:val="20"/>
                <w:szCs w:val="20"/>
              </w:rPr>
              <w:t>規</w:t>
            </w:r>
            <w:proofErr w:type="gramEnd"/>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定</w:t>
            </w:r>
          </w:p>
        </w:tc>
      </w:tr>
      <w:tr w:rsidR="00124DDD" w:rsidRPr="00124DDD" w14:paraId="0A491100" w14:textId="77777777" w:rsidTr="00DA05EA">
        <w:trPr>
          <w:cantSplit/>
          <w:trHeight w:val="449"/>
          <w:jc w:val="center"/>
        </w:trPr>
        <w:tc>
          <w:tcPr>
            <w:tcW w:w="243" w:type="pct"/>
            <w:vMerge w:val="restart"/>
            <w:tcBorders>
              <w:top w:val="single" w:sz="12" w:space="0" w:color="000000"/>
              <w:left w:val="single" w:sz="12" w:space="0" w:color="000000"/>
              <w:right w:val="single" w:sz="12" w:space="0" w:color="000000"/>
            </w:tcBorders>
            <w:textDirection w:val="tbRlV"/>
            <w:vAlign w:val="center"/>
          </w:tcPr>
          <w:p w14:paraId="09D18AB5" w14:textId="77777777" w:rsidR="0025680B" w:rsidRPr="00124DDD" w:rsidRDefault="0025680B" w:rsidP="00830235">
            <w:pPr>
              <w:snapToGrid w:val="0"/>
              <w:spacing w:beforeLines="15" w:before="36" w:afterLines="15" w:after="36" w:line="380" w:lineRule="exact"/>
              <w:ind w:left="113" w:right="113"/>
              <w:jc w:val="both"/>
              <w:rPr>
                <w:rFonts w:ascii="新細明體"/>
                <w:bCs/>
                <w:color w:val="000000" w:themeColor="text1"/>
                <w:sz w:val="20"/>
                <w:szCs w:val="20"/>
              </w:rPr>
            </w:pPr>
            <w:r w:rsidRPr="00124DDD">
              <w:rPr>
                <w:rFonts w:ascii="新細明體" w:hAnsi="新細明體" w:hint="eastAsia"/>
                <w:bCs/>
                <w:color w:val="000000" w:themeColor="text1"/>
                <w:sz w:val="20"/>
                <w:szCs w:val="20"/>
              </w:rPr>
              <w:t>一般設備概要</w:t>
            </w:r>
          </w:p>
        </w:tc>
        <w:tc>
          <w:tcPr>
            <w:tcW w:w="1760" w:type="pct"/>
            <w:gridSpan w:val="4"/>
            <w:tcBorders>
              <w:top w:val="single" w:sz="12" w:space="0" w:color="000000"/>
              <w:left w:val="single" w:sz="12" w:space="0" w:color="000000"/>
              <w:bottom w:val="single" w:sz="12" w:space="0" w:color="000000"/>
              <w:right w:val="single" w:sz="12" w:space="0" w:color="000000"/>
            </w:tcBorders>
          </w:tcPr>
          <w:p w14:paraId="46C30650" w14:textId="77777777" w:rsidR="0025680B" w:rsidRPr="00124DDD" w:rsidRDefault="0025680B" w:rsidP="0063571D">
            <w:pPr>
              <w:spacing w:beforeLines="15" w:before="36" w:afterLines="15" w:after="36" w:line="380" w:lineRule="exact"/>
              <w:ind w:leftChars="12" w:left="147" w:hangingChars="64" w:hanging="118"/>
              <w:jc w:val="both"/>
              <w:rPr>
                <w:rFonts w:ascii="新細明體"/>
                <w:color w:val="000000" w:themeColor="text1"/>
                <w:sz w:val="20"/>
                <w:szCs w:val="20"/>
              </w:rPr>
            </w:pPr>
            <w:r w:rsidRPr="00124DDD">
              <w:rPr>
                <w:rFonts w:ascii="新細明體" w:hAnsi="新細明體"/>
                <w:color w:val="000000" w:themeColor="text1"/>
                <w:spacing w:val="-8"/>
                <w:sz w:val="20"/>
                <w:szCs w:val="20"/>
              </w:rPr>
              <w:t>1.</w:t>
            </w:r>
            <w:r w:rsidRPr="00124DDD">
              <w:rPr>
                <w:rFonts w:ascii="新細明體" w:hAnsi="新細明體" w:hint="eastAsia"/>
                <w:color w:val="000000" w:themeColor="text1"/>
                <w:spacing w:val="-8"/>
                <w:sz w:val="20"/>
                <w:szCs w:val="20"/>
              </w:rPr>
              <w:t>車廂負荷載重及速度符合建築設計圖說記載</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42D60C9F"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c>
          <w:tcPr>
            <w:tcW w:w="1845" w:type="pct"/>
            <w:gridSpan w:val="14"/>
            <w:tcBorders>
              <w:top w:val="single" w:sz="12" w:space="0" w:color="000000"/>
              <w:left w:val="single" w:sz="12" w:space="0" w:color="000000"/>
              <w:bottom w:val="single" w:sz="12" w:space="0" w:color="000000"/>
              <w:right w:val="single" w:sz="12" w:space="0" w:color="000000"/>
            </w:tcBorders>
          </w:tcPr>
          <w:p w14:paraId="28AEF645" w14:textId="77777777" w:rsidR="0025680B" w:rsidRPr="00124DDD" w:rsidRDefault="0025680B" w:rsidP="00830235">
            <w:pPr>
              <w:snapToGrid w:val="0"/>
              <w:spacing w:beforeLines="15" w:before="36" w:afterLines="15" w:after="36" w:line="380" w:lineRule="exact"/>
              <w:ind w:left="300" w:hangingChars="150" w:hanging="300"/>
              <w:jc w:val="both"/>
              <w:rPr>
                <w:rFonts w:ascii="新細明體"/>
                <w:color w:val="000000" w:themeColor="text1"/>
                <w:sz w:val="20"/>
                <w:szCs w:val="20"/>
              </w:rPr>
            </w:pPr>
            <w:r w:rsidRPr="00124DDD">
              <w:rPr>
                <w:rFonts w:ascii="新細明體" w:hAnsi="新細明體"/>
                <w:color w:val="000000" w:themeColor="text1"/>
                <w:sz w:val="20"/>
                <w:szCs w:val="20"/>
              </w:rPr>
              <w:t>6.</w:t>
            </w:r>
            <w:r w:rsidRPr="00124DDD">
              <w:rPr>
                <w:rFonts w:ascii="新細明體" w:hAnsi="新細明體" w:hint="eastAsia"/>
                <w:color w:val="000000" w:themeColor="text1"/>
                <w:spacing w:val="-8"/>
                <w:sz w:val="20"/>
                <w:szCs w:val="20"/>
              </w:rPr>
              <w:t>車廂尺寸</w:t>
            </w:r>
            <w:r w:rsidRPr="00124DDD">
              <w:rPr>
                <w:rFonts w:ascii="新細明體" w:hAnsi="新細明體"/>
                <w:color w:val="000000" w:themeColor="text1"/>
                <w:spacing w:val="-8"/>
                <w:sz w:val="20"/>
                <w:szCs w:val="20"/>
              </w:rPr>
              <w:t xml:space="preserve"> </w:t>
            </w:r>
            <w:r w:rsidRPr="00124DDD">
              <w:rPr>
                <w:rFonts w:ascii="新細明體" w:hAnsi="新細明體" w:hint="eastAsia"/>
                <w:color w:val="000000" w:themeColor="text1"/>
                <w:spacing w:val="-8"/>
                <w:sz w:val="20"/>
                <w:szCs w:val="20"/>
              </w:rPr>
              <w:t>寬</w:t>
            </w: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cm</w:t>
            </w:r>
            <w:r w:rsidRPr="00124DDD">
              <w:rPr>
                <w:rFonts w:ascii="新細明體" w:hAnsi="新細明體" w:hint="eastAsia"/>
                <w:color w:val="000000" w:themeColor="text1"/>
                <w:spacing w:val="-8"/>
                <w:sz w:val="20"/>
                <w:szCs w:val="20"/>
              </w:rPr>
              <w:t>深</w:t>
            </w: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cm</w:t>
            </w:r>
            <w:r w:rsidRPr="00124DDD">
              <w:rPr>
                <w:rFonts w:ascii="新細明體" w:hAnsi="新細明體" w:hint="eastAsia"/>
                <w:color w:val="000000" w:themeColor="text1"/>
                <w:sz w:val="20"/>
                <w:szCs w:val="20"/>
              </w:rPr>
              <w:t>高</w:t>
            </w:r>
            <w:r w:rsidRPr="00124DDD">
              <w:rPr>
                <w:rFonts w:ascii="新細明體" w:hAnsi="新細明體"/>
                <w:color w:val="000000" w:themeColor="text1"/>
                <w:sz w:val="20"/>
                <w:szCs w:val="20"/>
                <w:u w:val="single"/>
              </w:rPr>
              <w:t xml:space="preserve">    </w:t>
            </w:r>
            <w:r w:rsidRPr="00124DDD">
              <w:rPr>
                <w:rFonts w:ascii="新細明體" w:hAnsi="新細明體"/>
                <w:color w:val="000000" w:themeColor="text1"/>
                <w:sz w:val="20"/>
                <w:szCs w:val="20"/>
              </w:rPr>
              <w:t>cm</w:t>
            </w:r>
          </w:p>
        </w:tc>
        <w:tc>
          <w:tcPr>
            <w:tcW w:w="588" w:type="pct"/>
            <w:tcBorders>
              <w:top w:val="single" w:sz="12" w:space="0" w:color="000000"/>
              <w:left w:val="single" w:sz="12" w:space="0" w:color="000000"/>
              <w:bottom w:val="single" w:sz="12" w:space="0" w:color="000000"/>
              <w:right w:val="single" w:sz="12" w:space="0" w:color="000000"/>
            </w:tcBorders>
            <w:vAlign w:val="center"/>
          </w:tcPr>
          <w:p w14:paraId="5B2A8BFB"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r>
      <w:tr w:rsidR="00124DDD" w:rsidRPr="00124DDD" w14:paraId="23242670" w14:textId="77777777" w:rsidTr="00DA05EA">
        <w:trPr>
          <w:cantSplit/>
          <w:trHeight w:val="449"/>
          <w:jc w:val="center"/>
        </w:trPr>
        <w:tc>
          <w:tcPr>
            <w:tcW w:w="243" w:type="pct"/>
            <w:vMerge/>
            <w:tcBorders>
              <w:left w:val="single" w:sz="12" w:space="0" w:color="000000"/>
              <w:right w:val="single" w:sz="12" w:space="0" w:color="000000"/>
            </w:tcBorders>
            <w:textDirection w:val="tbRlV"/>
            <w:vAlign w:val="center"/>
          </w:tcPr>
          <w:p w14:paraId="301DE74C" w14:textId="77777777" w:rsidR="0025680B" w:rsidRPr="00124DDD" w:rsidRDefault="0025680B" w:rsidP="00830235">
            <w:pPr>
              <w:snapToGrid w:val="0"/>
              <w:spacing w:beforeLines="15" w:before="36" w:afterLines="15" w:after="36" w:line="380" w:lineRule="exact"/>
              <w:ind w:left="113" w:right="113"/>
              <w:jc w:val="both"/>
              <w:rPr>
                <w:rFonts w:ascii="新細明體"/>
                <w:bCs/>
                <w:color w:val="000000" w:themeColor="text1"/>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14:paraId="063F0E3A" w14:textId="77777777" w:rsidR="0025680B" w:rsidRPr="00124DDD" w:rsidRDefault="0025680B" w:rsidP="0063571D">
            <w:pPr>
              <w:snapToGrid w:val="0"/>
              <w:spacing w:beforeLines="15" w:before="36" w:afterLines="15" w:after="36" w:line="380" w:lineRule="exact"/>
              <w:ind w:left="200" w:hangingChars="100" w:hanging="200"/>
              <w:jc w:val="both"/>
              <w:rPr>
                <w:rFonts w:ascii="新細明體"/>
                <w:color w:val="000000" w:themeColor="text1"/>
                <w:sz w:val="20"/>
                <w:szCs w:val="20"/>
              </w:rPr>
            </w:pPr>
            <w:r w:rsidRPr="00124DDD">
              <w:rPr>
                <w:rFonts w:ascii="新細明體" w:hAnsi="新細明體"/>
                <w:color w:val="000000" w:themeColor="text1"/>
                <w:sz w:val="20"/>
                <w:szCs w:val="20"/>
              </w:rPr>
              <w:t>2.</w:t>
            </w:r>
            <w:proofErr w:type="gramStart"/>
            <w:r w:rsidRPr="00124DDD">
              <w:rPr>
                <w:rFonts w:ascii="新細明體" w:hAnsi="新細明體" w:hint="eastAsia"/>
                <w:color w:val="000000" w:themeColor="text1"/>
                <w:spacing w:val="-8"/>
                <w:sz w:val="20"/>
                <w:szCs w:val="20"/>
              </w:rPr>
              <w:t>牽引槽輪</w:t>
            </w:r>
            <w:proofErr w:type="gramEnd"/>
            <w:r w:rsidRPr="00124DDD">
              <w:rPr>
                <w:rFonts w:ascii="新細明體" w:hAnsi="新細明體"/>
                <w:color w:val="000000" w:themeColor="text1"/>
                <w:spacing w:val="-8"/>
                <w:sz w:val="20"/>
                <w:szCs w:val="20"/>
              </w:rPr>
              <w:t>/</w:t>
            </w:r>
            <w:proofErr w:type="gramStart"/>
            <w:r w:rsidRPr="00124DDD">
              <w:rPr>
                <w:rFonts w:ascii="新細明體" w:hAnsi="新細明體" w:hint="eastAsia"/>
                <w:color w:val="000000" w:themeColor="text1"/>
                <w:spacing w:val="-8"/>
                <w:sz w:val="20"/>
                <w:szCs w:val="20"/>
              </w:rPr>
              <w:t>轉向槽輪之</w:t>
            </w:r>
            <w:proofErr w:type="gramEnd"/>
            <w:r w:rsidRPr="00124DDD">
              <w:rPr>
                <w:rFonts w:ascii="新細明體" w:hAnsi="新細明體" w:hint="eastAsia"/>
                <w:color w:val="000000" w:themeColor="text1"/>
                <w:spacing w:val="-8"/>
                <w:sz w:val="20"/>
                <w:szCs w:val="20"/>
              </w:rPr>
              <w:t>直徑</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3C1182B7"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pacing w:val="-20"/>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c>
          <w:tcPr>
            <w:tcW w:w="1845" w:type="pct"/>
            <w:gridSpan w:val="14"/>
            <w:tcBorders>
              <w:top w:val="single" w:sz="12" w:space="0" w:color="000000"/>
              <w:left w:val="single" w:sz="12" w:space="0" w:color="000000"/>
              <w:bottom w:val="single" w:sz="12" w:space="0" w:color="000000"/>
              <w:right w:val="single" w:sz="12" w:space="0" w:color="000000"/>
            </w:tcBorders>
          </w:tcPr>
          <w:p w14:paraId="06D07070" w14:textId="77777777" w:rsidR="0025680B" w:rsidRPr="00124DDD" w:rsidRDefault="0025680B" w:rsidP="00830235">
            <w:pPr>
              <w:snapToGrid w:val="0"/>
              <w:spacing w:beforeLines="15" w:before="36" w:afterLines="15" w:after="36" w:line="380" w:lineRule="exact"/>
              <w:ind w:left="300" w:hangingChars="150" w:hanging="300"/>
              <w:jc w:val="both"/>
              <w:rPr>
                <w:rFonts w:ascii="新細明體"/>
                <w:color w:val="000000" w:themeColor="text1"/>
                <w:sz w:val="20"/>
                <w:szCs w:val="20"/>
              </w:rPr>
            </w:pPr>
            <w:r w:rsidRPr="00124DDD">
              <w:rPr>
                <w:rFonts w:ascii="新細明體" w:hAnsi="新細明體"/>
                <w:color w:val="000000" w:themeColor="text1"/>
                <w:sz w:val="20"/>
                <w:szCs w:val="20"/>
              </w:rPr>
              <w:t>7.</w:t>
            </w:r>
            <w:r w:rsidRPr="00124DDD">
              <w:rPr>
                <w:rFonts w:ascii="新細明體" w:hAnsi="新細明體" w:hint="eastAsia"/>
                <w:color w:val="000000" w:themeColor="text1"/>
                <w:spacing w:val="-8"/>
                <w:sz w:val="20"/>
                <w:szCs w:val="20"/>
              </w:rPr>
              <w:t>車廂與</w:t>
            </w:r>
            <w:proofErr w:type="gramStart"/>
            <w:r w:rsidRPr="00124DDD">
              <w:rPr>
                <w:rFonts w:ascii="新細明體" w:hAnsi="新細明體" w:hint="eastAsia"/>
                <w:color w:val="000000" w:themeColor="text1"/>
                <w:spacing w:val="-8"/>
                <w:sz w:val="20"/>
                <w:szCs w:val="20"/>
              </w:rPr>
              <w:t>配重側緩衝器</w:t>
            </w:r>
            <w:proofErr w:type="gramEnd"/>
            <w:r w:rsidRPr="00124DDD">
              <w:rPr>
                <w:rFonts w:ascii="新細明體" w:hAnsi="新細明體" w:hint="eastAsia"/>
                <w:color w:val="000000" w:themeColor="text1"/>
                <w:spacing w:val="-8"/>
                <w:sz w:val="20"/>
                <w:szCs w:val="20"/>
              </w:rPr>
              <w:t>間隙</w:t>
            </w:r>
          </w:p>
        </w:tc>
        <w:tc>
          <w:tcPr>
            <w:tcW w:w="588" w:type="pct"/>
            <w:tcBorders>
              <w:top w:val="single" w:sz="12" w:space="0" w:color="000000"/>
              <w:left w:val="single" w:sz="12" w:space="0" w:color="000000"/>
              <w:bottom w:val="single" w:sz="12" w:space="0" w:color="000000"/>
              <w:right w:val="single" w:sz="12" w:space="0" w:color="000000"/>
            </w:tcBorders>
            <w:vAlign w:val="center"/>
          </w:tcPr>
          <w:p w14:paraId="057636E2"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r>
      <w:tr w:rsidR="00124DDD" w:rsidRPr="00124DDD" w14:paraId="5D912EA3" w14:textId="77777777" w:rsidTr="00DA05EA">
        <w:trPr>
          <w:cantSplit/>
          <w:trHeight w:val="449"/>
          <w:jc w:val="center"/>
        </w:trPr>
        <w:tc>
          <w:tcPr>
            <w:tcW w:w="243" w:type="pct"/>
            <w:vMerge/>
            <w:tcBorders>
              <w:left w:val="single" w:sz="12" w:space="0" w:color="000000"/>
              <w:right w:val="single" w:sz="12" w:space="0" w:color="000000"/>
            </w:tcBorders>
            <w:textDirection w:val="tbRlV"/>
            <w:vAlign w:val="center"/>
          </w:tcPr>
          <w:p w14:paraId="3CE36237" w14:textId="77777777" w:rsidR="0025680B" w:rsidRPr="00124DDD" w:rsidRDefault="0025680B" w:rsidP="00830235">
            <w:pPr>
              <w:snapToGrid w:val="0"/>
              <w:spacing w:beforeLines="15" w:before="36" w:afterLines="15" w:after="36" w:line="380" w:lineRule="exact"/>
              <w:ind w:left="113" w:right="113"/>
              <w:jc w:val="both"/>
              <w:rPr>
                <w:rFonts w:ascii="新細明體"/>
                <w:bCs/>
                <w:color w:val="000000" w:themeColor="text1"/>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14:paraId="7A3BB56A" w14:textId="77777777" w:rsidR="0025680B" w:rsidRPr="00124DDD" w:rsidRDefault="0025680B" w:rsidP="0063571D">
            <w:pPr>
              <w:snapToGrid w:val="0"/>
              <w:spacing w:beforeLines="15" w:before="36" w:afterLines="15" w:after="36" w:line="380" w:lineRule="exact"/>
              <w:ind w:left="192" w:hangingChars="96" w:hanging="192"/>
              <w:jc w:val="both"/>
              <w:rPr>
                <w:rFonts w:ascii="新細明體"/>
                <w:color w:val="000000" w:themeColor="text1"/>
                <w:sz w:val="20"/>
                <w:szCs w:val="20"/>
              </w:rPr>
            </w:pPr>
            <w:r w:rsidRPr="00124DDD">
              <w:rPr>
                <w:rFonts w:ascii="新細明體" w:hAnsi="新細明體"/>
                <w:color w:val="000000" w:themeColor="text1"/>
                <w:sz w:val="20"/>
                <w:szCs w:val="20"/>
              </w:rPr>
              <w:t>3.</w:t>
            </w:r>
            <w:r w:rsidRPr="00124DDD">
              <w:rPr>
                <w:rFonts w:ascii="新細明體" w:hAnsi="新細明體" w:hint="eastAsia"/>
                <w:color w:val="000000" w:themeColor="text1"/>
                <w:spacing w:val="-8"/>
                <w:sz w:val="20"/>
                <w:szCs w:val="20"/>
              </w:rPr>
              <w:t>機械</w:t>
            </w:r>
            <w:proofErr w:type="gramStart"/>
            <w:r w:rsidRPr="00124DDD">
              <w:rPr>
                <w:rFonts w:ascii="新細明體" w:hAnsi="新細明體" w:hint="eastAsia"/>
                <w:color w:val="000000" w:themeColor="text1"/>
                <w:spacing w:val="-8"/>
                <w:sz w:val="20"/>
                <w:szCs w:val="20"/>
              </w:rPr>
              <w:t>樑跨搭於</w:t>
            </w:r>
            <w:proofErr w:type="gramEnd"/>
            <w:r w:rsidRPr="00124DDD">
              <w:rPr>
                <w:rFonts w:ascii="新細明體" w:hAnsi="新細明體" w:hint="eastAsia"/>
                <w:color w:val="000000" w:themeColor="text1"/>
                <w:spacing w:val="-8"/>
                <w:sz w:val="20"/>
                <w:szCs w:val="20"/>
              </w:rPr>
              <w:t>建築物之</w:t>
            </w:r>
            <w:proofErr w:type="gramStart"/>
            <w:r w:rsidRPr="00124DDD">
              <w:rPr>
                <w:rFonts w:ascii="新細明體" w:hAnsi="新細明體" w:hint="eastAsia"/>
                <w:color w:val="000000" w:themeColor="text1"/>
                <w:spacing w:val="-8"/>
                <w:sz w:val="20"/>
                <w:szCs w:val="20"/>
              </w:rPr>
              <w:t>樑</w:t>
            </w:r>
            <w:proofErr w:type="gramEnd"/>
            <w:r w:rsidRPr="00124DDD">
              <w:rPr>
                <w:rFonts w:ascii="新細明體" w:hAnsi="新細明體" w:hint="eastAsia"/>
                <w:color w:val="000000" w:themeColor="text1"/>
                <w:spacing w:val="-8"/>
                <w:sz w:val="20"/>
                <w:szCs w:val="20"/>
              </w:rPr>
              <w:t>、版或承重牆</w:t>
            </w:r>
          </w:p>
        </w:tc>
        <w:tc>
          <w:tcPr>
            <w:tcW w:w="564" w:type="pct"/>
            <w:gridSpan w:val="3"/>
            <w:tcBorders>
              <w:top w:val="single" w:sz="12" w:space="0" w:color="000000"/>
              <w:left w:val="single" w:sz="12" w:space="0" w:color="000000"/>
              <w:bottom w:val="single" w:sz="12" w:space="0" w:color="000000"/>
              <w:right w:val="single" w:sz="12" w:space="0" w:color="000000"/>
            </w:tcBorders>
            <w:vAlign w:val="center"/>
          </w:tcPr>
          <w:p w14:paraId="5FAB90C0"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c>
          <w:tcPr>
            <w:tcW w:w="1845" w:type="pct"/>
            <w:gridSpan w:val="14"/>
            <w:tcBorders>
              <w:top w:val="single" w:sz="12" w:space="0" w:color="000000"/>
              <w:left w:val="single" w:sz="12" w:space="0" w:color="000000"/>
              <w:bottom w:val="single" w:sz="12" w:space="0" w:color="000000"/>
              <w:right w:val="single" w:sz="12" w:space="0" w:color="000000"/>
            </w:tcBorders>
          </w:tcPr>
          <w:p w14:paraId="53DD0FA8" w14:textId="77777777" w:rsidR="0025680B" w:rsidRPr="00124DDD" w:rsidRDefault="0025680B" w:rsidP="00830235">
            <w:pPr>
              <w:snapToGrid w:val="0"/>
              <w:spacing w:beforeLines="15" w:before="36" w:afterLines="15" w:after="36" w:line="380" w:lineRule="exact"/>
              <w:ind w:left="276" w:hangingChars="150" w:hanging="276"/>
              <w:jc w:val="both"/>
              <w:rPr>
                <w:rFonts w:ascii="新細明體"/>
                <w:color w:val="000000" w:themeColor="text1"/>
                <w:sz w:val="20"/>
                <w:szCs w:val="20"/>
              </w:rPr>
            </w:pPr>
            <w:r w:rsidRPr="00124DDD">
              <w:rPr>
                <w:rFonts w:ascii="新細明體" w:hAnsi="新細明體"/>
                <w:color w:val="000000" w:themeColor="text1"/>
                <w:spacing w:val="-8"/>
                <w:sz w:val="20"/>
                <w:szCs w:val="20"/>
              </w:rPr>
              <w:t>8</w:t>
            </w:r>
            <w:proofErr w:type="gramStart"/>
            <w:r w:rsidRPr="00124DDD">
              <w:rPr>
                <w:rFonts w:ascii="新細明體" w:hAnsi="新細明體" w:hint="eastAsia"/>
                <w:color w:val="000000" w:themeColor="text1"/>
                <w:spacing w:val="-8"/>
                <w:sz w:val="20"/>
                <w:szCs w:val="20"/>
              </w:rPr>
              <w:t>昇</w:t>
            </w:r>
            <w:proofErr w:type="gramEnd"/>
            <w:r w:rsidRPr="00124DDD">
              <w:rPr>
                <w:rFonts w:ascii="新細明體" w:hAnsi="新細明體" w:hint="eastAsia"/>
                <w:color w:val="000000" w:themeColor="text1"/>
                <w:spacing w:val="-8"/>
                <w:sz w:val="20"/>
                <w:szCs w:val="20"/>
              </w:rPr>
              <w:t>降路內未設置與</w:t>
            </w:r>
            <w:proofErr w:type="gramStart"/>
            <w:r w:rsidRPr="00124DDD">
              <w:rPr>
                <w:rFonts w:ascii="新細明體" w:hAnsi="新細明體" w:hint="eastAsia"/>
                <w:color w:val="000000" w:themeColor="text1"/>
                <w:spacing w:val="-8"/>
                <w:sz w:val="20"/>
                <w:szCs w:val="20"/>
              </w:rPr>
              <w:t>昇</w:t>
            </w:r>
            <w:proofErr w:type="gramEnd"/>
            <w:r w:rsidRPr="00124DDD">
              <w:rPr>
                <w:rFonts w:ascii="新細明體" w:hAnsi="新細明體" w:hint="eastAsia"/>
                <w:color w:val="000000" w:themeColor="text1"/>
                <w:spacing w:val="-8"/>
                <w:sz w:val="20"/>
                <w:szCs w:val="20"/>
              </w:rPr>
              <w:t>降機無關之管線</w:t>
            </w:r>
          </w:p>
        </w:tc>
        <w:tc>
          <w:tcPr>
            <w:tcW w:w="588" w:type="pct"/>
            <w:tcBorders>
              <w:top w:val="single" w:sz="12" w:space="0" w:color="000000"/>
              <w:left w:val="single" w:sz="12" w:space="0" w:color="000000"/>
              <w:bottom w:val="single" w:sz="12" w:space="0" w:color="000000"/>
              <w:right w:val="single" w:sz="12" w:space="0" w:color="000000"/>
            </w:tcBorders>
            <w:vAlign w:val="center"/>
          </w:tcPr>
          <w:p w14:paraId="62AE8E2D"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pacing w:val="-20"/>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r>
      <w:tr w:rsidR="00124DDD" w:rsidRPr="00124DDD" w14:paraId="4283BF96" w14:textId="77777777" w:rsidTr="00DA05EA">
        <w:trPr>
          <w:cantSplit/>
          <w:trHeight w:val="449"/>
          <w:jc w:val="center"/>
        </w:trPr>
        <w:tc>
          <w:tcPr>
            <w:tcW w:w="243" w:type="pct"/>
            <w:vMerge/>
            <w:tcBorders>
              <w:left w:val="single" w:sz="12" w:space="0" w:color="000000"/>
              <w:right w:val="single" w:sz="12" w:space="0" w:color="000000"/>
            </w:tcBorders>
            <w:textDirection w:val="tbRlV"/>
            <w:vAlign w:val="center"/>
          </w:tcPr>
          <w:p w14:paraId="25B6F856" w14:textId="77777777" w:rsidR="0025680B" w:rsidRPr="00124DDD" w:rsidRDefault="0025680B" w:rsidP="00830235">
            <w:pPr>
              <w:snapToGrid w:val="0"/>
              <w:spacing w:beforeLines="15" w:before="36" w:afterLines="15" w:after="36" w:line="380" w:lineRule="exact"/>
              <w:ind w:left="113" w:right="113"/>
              <w:jc w:val="both"/>
              <w:rPr>
                <w:rFonts w:ascii="新細明體"/>
                <w:bCs/>
                <w:color w:val="000000" w:themeColor="text1"/>
                <w:sz w:val="20"/>
                <w:szCs w:val="20"/>
              </w:rPr>
            </w:pPr>
          </w:p>
        </w:tc>
        <w:tc>
          <w:tcPr>
            <w:tcW w:w="1760" w:type="pct"/>
            <w:gridSpan w:val="4"/>
            <w:tcBorders>
              <w:top w:val="single" w:sz="12" w:space="0" w:color="000000"/>
              <w:left w:val="single" w:sz="12" w:space="0" w:color="000000"/>
              <w:bottom w:val="single" w:sz="12" w:space="0" w:color="000000"/>
              <w:right w:val="single" w:sz="12" w:space="0" w:color="000000"/>
            </w:tcBorders>
          </w:tcPr>
          <w:p w14:paraId="7761BBE7" w14:textId="77777777" w:rsidR="0025680B" w:rsidRPr="00124DDD" w:rsidRDefault="0025680B" w:rsidP="0063571D">
            <w:pPr>
              <w:snapToGrid w:val="0"/>
              <w:spacing w:line="320" w:lineRule="exact"/>
              <w:ind w:leftChars="2" w:left="159" w:hangingChars="77" w:hanging="154"/>
              <w:jc w:val="both"/>
              <w:rPr>
                <w:rFonts w:ascii="新細明體"/>
                <w:color w:val="000000" w:themeColor="text1"/>
                <w:sz w:val="20"/>
                <w:szCs w:val="20"/>
              </w:rPr>
            </w:pPr>
            <w:r w:rsidRPr="00124DDD">
              <w:rPr>
                <w:rFonts w:ascii="新細明體" w:hAnsi="新細明體"/>
                <w:color w:val="000000" w:themeColor="text1"/>
                <w:sz w:val="20"/>
                <w:szCs w:val="20"/>
              </w:rPr>
              <w:t>4.</w:t>
            </w:r>
            <w:r w:rsidRPr="00124DDD">
              <w:rPr>
                <w:rFonts w:ascii="新細明體" w:hAnsi="新細明體" w:hint="eastAsia"/>
                <w:color w:val="000000" w:themeColor="text1"/>
                <w:spacing w:val="-8"/>
                <w:sz w:val="20"/>
                <w:szCs w:val="20"/>
              </w:rPr>
              <w:t>機械室內設有照明及通風設備，且未設置與</w:t>
            </w:r>
            <w:proofErr w:type="gramStart"/>
            <w:r w:rsidRPr="00124DDD">
              <w:rPr>
                <w:rFonts w:ascii="新細明體" w:hAnsi="新細明體" w:hint="eastAsia"/>
                <w:color w:val="000000" w:themeColor="text1"/>
                <w:spacing w:val="-8"/>
                <w:sz w:val="20"/>
                <w:szCs w:val="20"/>
              </w:rPr>
              <w:t>昇</w:t>
            </w:r>
            <w:proofErr w:type="gramEnd"/>
            <w:r w:rsidRPr="00124DDD">
              <w:rPr>
                <w:rFonts w:ascii="新細明體" w:hAnsi="新細明體" w:hint="eastAsia"/>
                <w:color w:val="000000" w:themeColor="text1"/>
                <w:spacing w:val="-8"/>
                <w:sz w:val="20"/>
                <w:szCs w:val="20"/>
              </w:rPr>
              <w:t>降設備無關之設施</w:t>
            </w:r>
          </w:p>
        </w:tc>
        <w:tc>
          <w:tcPr>
            <w:tcW w:w="564" w:type="pct"/>
            <w:gridSpan w:val="3"/>
            <w:tcBorders>
              <w:top w:val="single" w:sz="12" w:space="0" w:color="000000"/>
              <w:left w:val="single" w:sz="12" w:space="0" w:color="000000"/>
              <w:bottom w:val="single" w:sz="12" w:space="0" w:color="000000"/>
              <w:right w:val="single" w:sz="12" w:space="0" w:color="000000"/>
            </w:tcBorders>
          </w:tcPr>
          <w:p w14:paraId="7B7283C0" w14:textId="77777777" w:rsidR="0025680B" w:rsidRPr="00124DDD" w:rsidRDefault="0025680B" w:rsidP="00830235">
            <w:pPr>
              <w:adjustRightInd w:val="0"/>
              <w:snapToGrid w:val="0"/>
              <w:spacing w:beforeLines="15" w:before="36" w:afterLines="15" w:after="36" w:line="380" w:lineRule="exact"/>
              <w:ind w:firstLineChars="14" w:firstLine="28"/>
              <w:jc w:val="both"/>
              <w:rPr>
                <w:rFonts w:ascii="新細明體"/>
                <w:color w:val="000000" w:themeColor="text1"/>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c>
          <w:tcPr>
            <w:tcW w:w="1845" w:type="pct"/>
            <w:gridSpan w:val="14"/>
            <w:tcBorders>
              <w:top w:val="single" w:sz="12" w:space="0" w:color="000000"/>
              <w:left w:val="single" w:sz="12" w:space="0" w:color="000000"/>
              <w:bottom w:val="single" w:sz="12" w:space="0" w:color="000000"/>
              <w:right w:val="single" w:sz="12" w:space="0" w:color="000000"/>
            </w:tcBorders>
          </w:tcPr>
          <w:p w14:paraId="7335603F" w14:textId="77777777" w:rsidR="0025680B" w:rsidRPr="00124DDD" w:rsidRDefault="0025680B" w:rsidP="00830235">
            <w:pPr>
              <w:snapToGrid w:val="0"/>
              <w:spacing w:beforeLines="15" w:before="36" w:afterLines="15" w:after="36" w:line="380" w:lineRule="exact"/>
              <w:ind w:left="276" w:hangingChars="150" w:hanging="276"/>
              <w:jc w:val="both"/>
              <w:rPr>
                <w:rFonts w:ascii="新細明體"/>
                <w:color w:val="000000" w:themeColor="text1"/>
                <w:sz w:val="20"/>
                <w:szCs w:val="20"/>
              </w:rPr>
            </w:pPr>
            <w:r w:rsidRPr="00124DDD">
              <w:rPr>
                <w:rFonts w:ascii="新細明體" w:hAnsi="新細明體"/>
                <w:color w:val="000000" w:themeColor="text1"/>
                <w:spacing w:val="-8"/>
                <w:sz w:val="20"/>
                <w:szCs w:val="20"/>
              </w:rPr>
              <w:t>9.</w:t>
            </w:r>
            <w:r w:rsidRPr="00124DDD">
              <w:rPr>
                <w:rFonts w:ascii="新細明體" w:hAnsi="新細明體" w:hint="eastAsia"/>
                <w:color w:val="000000" w:themeColor="text1"/>
                <w:spacing w:val="-8"/>
                <w:sz w:val="20"/>
                <w:szCs w:val="20"/>
              </w:rPr>
              <w:t>強度計算與設計書</w:t>
            </w:r>
          </w:p>
        </w:tc>
        <w:tc>
          <w:tcPr>
            <w:tcW w:w="588" w:type="pct"/>
            <w:tcBorders>
              <w:top w:val="single" w:sz="12" w:space="0" w:color="000000"/>
              <w:left w:val="single" w:sz="12" w:space="0" w:color="000000"/>
              <w:bottom w:val="single" w:sz="12" w:space="0" w:color="000000"/>
              <w:right w:val="single" w:sz="12" w:space="0" w:color="000000"/>
            </w:tcBorders>
            <w:vAlign w:val="center"/>
          </w:tcPr>
          <w:p w14:paraId="61BA48B2"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r>
      <w:tr w:rsidR="00124DDD" w:rsidRPr="00124DDD" w14:paraId="78EB7D24" w14:textId="77777777" w:rsidTr="00DA05EA">
        <w:trPr>
          <w:cantSplit/>
          <w:trHeight w:val="449"/>
          <w:jc w:val="center"/>
        </w:trPr>
        <w:tc>
          <w:tcPr>
            <w:tcW w:w="243" w:type="pct"/>
            <w:vMerge/>
            <w:tcBorders>
              <w:left w:val="single" w:sz="12" w:space="0" w:color="000000"/>
              <w:right w:val="single" w:sz="12" w:space="0" w:color="000000"/>
            </w:tcBorders>
            <w:textDirection w:val="tbRlV"/>
            <w:vAlign w:val="center"/>
          </w:tcPr>
          <w:p w14:paraId="5359BF0C" w14:textId="77777777" w:rsidR="0025680B" w:rsidRPr="00124DDD" w:rsidRDefault="0025680B" w:rsidP="00830235">
            <w:pPr>
              <w:snapToGrid w:val="0"/>
              <w:spacing w:beforeLines="15" w:before="36" w:afterLines="15" w:after="36" w:line="380" w:lineRule="exact"/>
              <w:ind w:left="113" w:right="113"/>
              <w:jc w:val="both"/>
              <w:rPr>
                <w:rFonts w:ascii="新細明體"/>
                <w:bCs/>
                <w:color w:val="000000" w:themeColor="text1"/>
                <w:sz w:val="20"/>
                <w:szCs w:val="20"/>
              </w:rPr>
            </w:pPr>
          </w:p>
        </w:tc>
        <w:tc>
          <w:tcPr>
            <w:tcW w:w="4169" w:type="pct"/>
            <w:gridSpan w:val="21"/>
            <w:tcBorders>
              <w:top w:val="single" w:sz="12" w:space="0" w:color="000000"/>
              <w:left w:val="single" w:sz="12" w:space="0" w:color="000000"/>
              <w:bottom w:val="single" w:sz="12" w:space="0" w:color="000000"/>
              <w:right w:val="single" w:sz="12" w:space="0" w:color="000000"/>
            </w:tcBorders>
          </w:tcPr>
          <w:p w14:paraId="35031C3B" w14:textId="77777777" w:rsidR="0025680B" w:rsidRPr="00124DDD" w:rsidRDefault="0025680B" w:rsidP="00830235">
            <w:pPr>
              <w:snapToGrid w:val="0"/>
              <w:spacing w:beforeLines="15" w:before="36" w:afterLines="15" w:after="36" w:line="380" w:lineRule="exact"/>
              <w:ind w:left="300" w:hangingChars="150" w:hanging="300"/>
              <w:jc w:val="both"/>
              <w:rPr>
                <w:rFonts w:ascii="新細明體"/>
                <w:color w:val="000000" w:themeColor="text1"/>
                <w:sz w:val="20"/>
                <w:szCs w:val="20"/>
              </w:rPr>
            </w:pPr>
            <w:r w:rsidRPr="00124DDD">
              <w:rPr>
                <w:rFonts w:ascii="新細明體" w:hAnsi="新細明體"/>
                <w:color w:val="000000" w:themeColor="text1"/>
                <w:sz w:val="20"/>
                <w:szCs w:val="20"/>
              </w:rPr>
              <w:t>5.</w:t>
            </w:r>
            <w:r w:rsidRPr="00124DDD">
              <w:rPr>
                <w:rFonts w:ascii="新細明體" w:hAnsi="新細明體" w:hint="eastAsia"/>
                <w:color w:val="000000" w:themeColor="text1"/>
                <w:spacing w:val="-8"/>
                <w:sz w:val="20"/>
                <w:szCs w:val="20"/>
              </w:rPr>
              <w:t>搭乘場與車廂內指示燈及按鈕</w:t>
            </w:r>
          </w:p>
        </w:tc>
        <w:tc>
          <w:tcPr>
            <w:tcW w:w="588" w:type="pct"/>
            <w:tcBorders>
              <w:top w:val="single" w:sz="12" w:space="0" w:color="000000"/>
              <w:left w:val="single" w:sz="12" w:space="0" w:color="000000"/>
              <w:bottom w:val="single" w:sz="12" w:space="0" w:color="000000"/>
              <w:right w:val="single" w:sz="12" w:space="0" w:color="000000"/>
            </w:tcBorders>
            <w:vAlign w:val="center"/>
          </w:tcPr>
          <w:p w14:paraId="535EDA59"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是□否</w:t>
            </w:r>
            <w:proofErr w:type="gramEnd"/>
          </w:p>
        </w:tc>
      </w:tr>
      <w:tr w:rsidR="00124DDD" w:rsidRPr="00124DDD" w14:paraId="30035884" w14:textId="77777777" w:rsidTr="00DA05EA">
        <w:trPr>
          <w:cantSplit/>
          <w:trHeight w:val="613"/>
          <w:jc w:val="center"/>
        </w:trPr>
        <w:tc>
          <w:tcPr>
            <w:tcW w:w="243" w:type="pct"/>
            <w:vMerge w:val="restart"/>
            <w:tcBorders>
              <w:top w:val="single" w:sz="12" w:space="0" w:color="000000"/>
              <w:left w:val="single" w:sz="12" w:space="0" w:color="000000"/>
              <w:bottom w:val="single" w:sz="4" w:space="0" w:color="000000"/>
              <w:right w:val="single" w:sz="4" w:space="0" w:color="000000"/>
            </w:tcBorders>
            <w:textDirection w:val="tbRlV"/>
            <w:vAlign w:val="center"/>
          </w:tcPr>
          <w:p w14:paraId="7D2CD518" w14:textId="77777777" w:rsidR="0025680B" w:rsidRPr="00124DDD" w:rsidRDefault="0025680B" w:rsidP="00830235">
            <w:pPr>
              <w:snapToGrid w:val="0"/>
              <w:spacing w:beforeLines="15" w:before="36" w:afterLines="15" w:after="36" w:line="380" w:lineRule="exact"/>
              <w:ind w:left="113" w:right="113"/>
              <w:jc w:val="both"/>
              <w:rPr>
                <w:rFonts w:ascii="新細明體"/>
                <w:bCs/>
                <w:color w:val="000000" w:themeColor="text1"/>
                <w:sz w:val="20"/>
                <w:szCs w:val="20"/>
              </w:rPr>
            </w:pPr>
            <w:r w:rsidRPr="00124DDD">
              <w:rPr>
                <w:rFonts w:ascii="新細明體" w:hAnsi="新細明體" w:hint="eastAsia"/>
                <w:bCs/>
                <w:color w:val="000000" w:themeColor="text1"/>
                <w:kern w:val="0"/>
                <w:sz w:val="20"/>
                <w:szCs w:val="20"/>
              </w:rPr>
              <w:t>測</w:t>
            </w:r>
            <w:r w:rsidRPr="00124DDD">
              <w:rPr>
                <w:rFonts w:ascii="新細明體" w:hAnsi="新細明體"/>
                <w:bCs/>
                <w:color w:val="000000" w:themeColor="text1"/>
                <w:kern w:val="0"/>
                <w:sz w:val="20"/>
                <w:szCs w:val="20"/>
              </w:rPr>
              <w:t xml:space="preserve">                </w:t>
            </w:r>
            <w:r w:rsidRPr="00124DDD">
              <w:rPr>
                <w:rFonts w:ascii="新細明體" w:hAnsi="新細明體" w:hint="eastAsia"/>
                <w:bCs/>
                <w:color w:val="000000" w:themeColor="text1"/>
                <w:kern w:val="0"/>
                <w:sz w:val="20"/>
                <w:szCs w:val="20"/>
              </w:rPr>
              <w:t>試</w:t>
            </w:r>
          </w:p>
        </w:tc>
        <w:tc>
          <w:tcPr>
            <w:tcW w:w="1107" w:type="pct"/>
            <w:gridSpan w:val="3"/>
            <w:tcBorders>
              <w:top w:val="single" w:sz="12" w:space="0" w:color="000000"/>
              <w:left w:val="single" w:sz="4" w:space="0" w:color="000000"/>
              <w:bottom w:val="single" w:sz="4" w:space="0" w:color="000000"/>
              <w:right w:val="single" w:sz="4" w:space="0" w:color="000000"/>
            </w:tcBorders>
            <w:vAlign w:val="center"/>
          </w:tcPr>
          <w:p w14:paraId="3BF80636" w14:textId="77777777" w:rsidR="0025680B" w:rsidRPr="00124DDD" w:rsidRDefault="0025680B" w:rsidP="00DA05EA">
            <w:pPr>
              <w:snapToGrid w:val="0"/>
              <w:spacing w:line="380" w:lineRule="exact"/>
              <w:ind w:leftChars="-35" w:left="-84"/>
              <w:jc w:val="both"/>
              <w:rPr>
                <w:rFonts w:ascii="新細明體"/>
                <w:color w:val="000000" w:themeColor="text1"/>
                <w:sz w:val="20"/>
                <w:szCs w:val="20"/>
              </w:rPr>
            </w:pPr>
            <w:r w:rsidRPr="00124DDD">
              <w:rPr>
                <w:rFonts w:ascii="新細明體" w:hAnsi="新細明體"/>
                <w:color w:val="000000" w:themeColor="text1"/>
                <w:sz w:val="20"/>
                <w:szCs w:val="20"/>
              </w:rPr>
              <w:t>10.</w:t>
            </w:r>
            <w:r w:rsidRPr="00124DDD">
              <w:rPr>
                <w:rFonts w:ascii="新細明體" w:hAnsi="新細明體" w:hint="eastAsia"/>
                <w:color w:val="000000" w:themeColor="text1"/>
                <w:sz w:val="20"/>
                <w:szCs w:val="20"/>
              </w:rPr>
              <w:t>電動機主電路絕緣電阻</w:t>
            </w:r>
          </w:p>
        </w:tc>
        <w:tc>
          <w:tcPr>
            <w:tcW w:w="2343" w:type="pct"/>
            <w:gridSpan w:val="12"/>
            <w:tcBorders>
              <w:top w:val="single" w:sz="12" w:space="0" w:color="000000"/>
              <w:left w:val="single" w:sz="4" w:space="0" w:color="000000"/>
              <w:bottom w:val="single" w:sz="4" w:space="0" w:color="000000"/>
              <w:right w:val="single" w:sz="4" w:space="0" w:color="000000"/>
            </w:tcBorders>
            <w:vAlign w:val="center"/>
          </w:tcPr>
          <w:p w14:paraId="35130F46"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w:t>
            </w:r>
            <w:r w:rsidRPr="00124DDD">
              <w:rPr>
                <w:rFonts w:ascii="新細明體" w:hAnsi="新細明體"/>
                <w:color w:val="000000" w:themeColor="text1"/>
                <w:sz w:val="20"/>
                <w:szCs w:val="20"/>
              </w:rPr>
              <w:t>300V</w:t>
            </w:r>
            <w:r w:rsidRPr="00124DDD">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124DDD">
                <w:rPr>
                  <w:rFonts w:ascii="新細明體" w:hAnsi="新細明體"/>
                  <w:color w:val="000000" w:themeColor="text1"/>
                  <w:sz w:val="20"/>
                  <w:szCs w:val="20"/>
                </w:rPr>
                <w:t>0.2M</w:t>
              </w:r>
            </w:smartTag>
            <w:r w:rsidRPr="00124DDD">
              <w:rPr>
                <w:rFonts w:ascii="新細明體" w:hAnsi="新細明體" w:hint="eastAsia"/>
                <w:color w:val="000000" w:themeColor="text1"/>
                <w:sz w:val="20"/>
                <w:szCs w:val="20"/>
              </w:rPr>
              <w:t>Ω以上</w:t>
            </w:r>
          </w:p>
          <w:p w14:paraId="373DB91C"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電壓超過</w:t>
            </w:r>
            <w:r w:rsidRPr="00124DDD">
              <w:rPr>
                <w:rFonts w:ascii="新細明體" w:hAnsi="新細明體"/>
                <w:color w:val="000000" w:themeColor="text1"/>
                <w:sz w:val="20"/>
                <w:szCs w:val="20"/>
              </w:rPr>
              <w:t>300V</w:t>
            </w:r>
            <w:r w:rsidRPr="00124DDD">
              <w:rPr>
                <w:rFonts w:ascii="新細明體" w:hAnsi="新細明體" w:hint="eastAsia"/>
                <w:color w:val="000000" w:themeColor="text1"/>
                <w:sz w:val="20"/>
                <w:szCs w:val="20"/>
              </w:rPr>
              <w:t>時，須</w:t>
            </w:r>
            <w:smartTag w:uri="urn:schemas-microsoft-com:office:smarttags" w:element="chmetcnv">
              <w:smartTagPr>
                <w:attr w:name="TCSC" w:val="0"/>
                <w:attr w:name="NumberType" w:val="1"/>
                <w:attr w:name="Negative" w:val="False"/>
                <w:attr w:name="HasSpace" w:val="False"/>
                <w:attr w:name="SourceValue" w:val="0.4"/>
                <w:attr w:name="UnitName" w:val="m"/>
              </w:smartTagPr>
              <w:r w:rsidRPr="00124DDD">
                <w:rPr>
                  <w:rFonts w:ascii="新細明體" w:hAnsi="新細明體"/>
                  <w:color w:val="000000" w:themeColor="text1"/>
                  <w:sz w:val="20"/>
                  <w:szCs w:val="20"/>
                </w:rPr>
                <w:t>0.4M</w:t>
              </w:r>
            </w:smartTag>
            <w:r w:rsidRPr="00124DDD">
              <w:rPr>
                <w:rFonts w:ascii="新細明體" w:hAnsi="新細明體" w:hint="eastAsia"/>
                <w:color w:val="000000" w:themeColor="text1"/>
                <w:sz w:val="20"/>
                <w:szCs w:val="20"/>
              </w:rPr>
              <w:t>Ω以上</w:t>
            </w:r>
            <w:r w:rsidRPr="00124DDD">
              <w:rPr>
                <w:rFonts w:ascii="新細明體"/>
                <w:color w:val="000000" w:themeColor="text1"/>
                <w:sz w:val="20"/>
                <w:szCs w:val="20"/>
              </w:rPr>
              <w:t xml:space="preserve"> </w:t>
            </w:r>
          </w:p>
        </w:tc>
        <w:tc>
          <w:tcPr>
            <w:tcW w:w="719" w:type="pct"/>
            <w:gridSpan w:val="6"/>
            <w:tcBorders>
              <w:top w:val="single" w:sz="12" w:space="0" w:color="000000"/>
              <w:left w:val="single" w:sz="4" w:space="0" w:color="000000"/>
              <w:bottom w:val="single" w:sz="4" w:space="0" w:color="000000"/>
              <w:right w:val="single" w:sz="4" w:space="0" w:color="000000"/>
            </w:tcBorders>
            <w:vAlign w:val="center"/>
          </w:tcPr>
          <w:p w14:paraId="55F3485A" w14:textId="77777777" w:rsidR="0025680B" w:rsidRPr="00124DDD" w:rsidRDefault="0025680B" w:rsidP="00DA05EA">
            <w:pPr>
              <w:snapToGrid w:val="0"/>
              <w:spacing w:line="380" w:lineRule="exact"/>
              <w:ind w:leftChars="-4" w:left="-10" w:firstLineChars="2" w:firstLine="4"/>
              <w:jc w:val="both"/>
              <w:rPr>
                <w:rFonts w:ascii="新細明體"/>
                <w:color w:val="000000" w:themeColor="text1"/>
                <w:sz w:val="20"/>
                <w:szCs w:val="20"/>
              </w:rPr>
            </w:pPr>
            <w:r w:rsidRPr="00124DDD">
              <w:rPr>
                <w:rFonts w:ascii="新細明體" w:hAnsi="新細明體"/>
                <w:b/>
                <w:color w:val="000000" w:themeColor="text1"/>
                <w:sz w:val="20"/>
                <w:szCs w:val="20"/>
                <w:u w:val="single"/>
              </w:rPr>
              <w:t xml:space="preserve">       </w:t>
            </w:r>
            <w:r w:rsidRPr="00124DDD">
              <w:rPr>
                <w:rFonts w:ascii="新細明體" w:hAnsi="新細明體"/>
                <w:color w:val="000000" w:themeColor="text1"/>
                <w:sz w:val="20"/>
                <w:szCs w:val="20"/>
              </w:rPr>
              <w:t>M</w:t>
            </w:r>
            <w:r w:rsidRPr="00124DDD">
              <w:rPr>
                <w:rFonts w:ascii="新細明體" w:hAnsi="新細明體" w:hint="eastAsia"/>
                <w:color w:val="000000" w:themeColor="text1"/>
                <w:sz w:val="20"/>
                <w:szCs w:val="20"/>
              </w:rPr>
              <w:t>Ω</w:t>
            </w:r>
          </w:p>
        </w:tc>
        <w:tc>
          <w:tcPr>
            <w:tcW w:w="588" w:type="pct"/>
            <w:tcBorders>
              <w:top w:val="single" w:sz="12" w:space="0" w:color="000000"/>
              <w:left w:val="single" w:sz="4" w:space="0" w:color="000000"/>
              <w:bottom w:val="single" w:sz="4" w:space="0" w:color="000000"/>
              <w:right w:val="single" w:sz="12" w:space="0" w:color="000000"/>
            </w:tcBorders>
            <w:vAlign w:val="center"/>
          </w:tcPr>
          <w:p w14:paraId="712B9516" w14:textId="77777777" w:rsidR="0025680B" w:rsidRPr="00124DDD" w:rsidRDefault="0025680B" w:rsidP="00830235">
            <w:pPr>
              <w:adjustRightInd w:val="0"/>
              <w:snapToGrid w:val="0"/>
              <w:spacing w:beforeLines="15" w:before="36" w:afterLines="15" w:after="36" w:line="380" w:lineRule="exact"/>
              <w:jc w:val="both"/>
              <w:rPr>
                <w:rFonts w:ascii="新細明體"/>
                <w:color w:val="000000" w:themeColor="text1"/>
                <w:spacing w:val="-20"/>
                <w:sz w:val="20"/>
                <w:szCs w:val="20"/>
              </w:rPr>
            </w:pPr>
            <w:r w:rsidRPr="00124DDD">
              <w:rPr>
                <w:rFonts w:ascii="新細明體" w:hAnsi="新細明體" w:hint="eastAsia"/>
                <w:color w:val="000000" w:themeColor="text1"/>
                <w:sz w:val="20"/>
                <w:szCs w:val="20"/>
              </w:rPr>
              <w:t>□是□否</w:t>
            </w:r>
          </w:p>
        </w:tc>
      </w:tr>
      <w:tr w:rsidR="00124DDD" w:rsidRPr="00124DDD" w14:paraId="0218ED5A" w14:textId="77777777" w:rsidTr="00DA05EA">
        <w:trPr>
          <w:cantSplit/>
          <w:trHeight w:val="591"/>
          <w:jc w:val="center"/>
        </w:trPr>
        <w:tc>
          <w:tcPr>
            <w:tcW w:w="243" w:type="pct"/>
            <w:vMerge/>
            <w:tcBorders>
              <w:top w:val="single" w:sz="4" w:space="0" w:color="000000"/>
              <w:left w:val="single" w:sz="12" w:space="0" w:color="000000"/>
              <w:bottom w:val="single" w:sz="4" w:space="0" w:color="000000"/>
              <w:right w:val="single" w:sz="4" w:space="0" w:color="000000"/>
            </w:tcBorders>
            <w:vAlign w:val="center"/>
          </w:tcPr>
          <w:p w14:paraId="0B678C9C" w14:textId="77777777" w:rsidR="0025680B" w:rsidRPr="00124DDD" w:rsidRDefault="0025680B" w:rsidP="00830235">
            <w:pPr>
              <w:snapToGrid w:val="0"/>
              <w:spacing w:beforeLines="15" w:before="36" w:afterLines="15" w:after="36" w:line="380" w:lineRule="exact"/>
              <w:jc w:val="both"/>
              <w:rPr>
                <w:rFonts w:ascii="新細明體"/>
                <w:b/>
                <w:bCs/>
                <w:color w:val="000000" w:themeColor="text1"/>
                <w:sz w:val="20"/>
                <w:szCs w:val="20"/>
              </w:rPr>
            </w:pPr>
          </w:p>
        </w:tc>
        <w:tc>
          <w:tcPr>
            <w:tcW w:w="1107" w:type="pct"/>
            <w:gridSpan w:val="3"/>
            <w:tcBorders>
              <w:top w:val="single" w:sz="4" w:space="0" w:color="000000"/>
              <w:left w:val="single" w:sz="4" w:space="0" w:color="000000"/>
              <w:bottom w:val="single" w:sz="4" w:space="0" w:color="000000"/>
              <w:right w:val="single" w:sz="4" w:space="0" w:color="000000"/>
            </w:tcBorders>
            <w:vAlign w:val="center"/>
          </w:tcPr>
          <w:p w14:paraId="1E89E92F" w14:textId="77777777" w:rsidR="0025680B" w:rsidRPr="00124DDD" w:rsidRDefault="0025680B" w:rsidP="00DA05EA">
            <w:pPr>
              <w:snapToGrid w:val="0"/>
              <w:spacing w:line="380" w:lineRule="exact"/>
              <w:ind w:leftChars="-38" w:left="-91"/>
              <w:jc w:val="both"/>
              <w:rPr>
                <w:rFonts w:ascii="新細明體"/>
                <w:color w:val="000000" w:themeColor="text1"/>
                <w:sz w:val="20"/>
                <w:szCs w:val="20"/>
              </w:rPr>
            </w:pPr>
            <w:r w:rsidRPr="00124DDD">
              <w:rPr>
                <w:rFonts w:ascii="新細明體" w:hAnsi="新細明體"/>
                <w:color w:val="000000" w:themeColor="text1"/>
                <w:sz w:val="20"/>
                <w:szCs w:val="20"/>
              </w:rPr>
              <w:t>11.</w:t>
            </w:r>
            <w:r w:rsidRPr="00124DDD">
              <w:rPr>
                <w:rFonts w:ascii="新細明體" w:hAnsi="新細明體" w:hint="eastAsia"/>
                <w:color w:val="000000" w:themeColor="text1"/>
                <w:sz w:val="20"/>
                <w:szCs w:val="20"/>
              </w:rPr>
              <w:t>照明電路絕緣電阻</w:t>
            </w:r>
          </w:p>
        </w:tc>
        <w:tc>
          <w:tcPr>
            <w:tcW w:w="2343" w:type="pct"/>
            <w:gridSpan w:val="12"/>
            <w:tcBorders>
              <w:top w:val="single" w:sz="4" w:space="0" w:color="000000"/>
              <w:left w:val="single" w:sz="4" w:space="0" w:color="000000"/>
              <w:bottom w:val="single" w:sz="4" w:space="0" w:color="000000"/>
              <w:right w:val="single" w:sz="4" w:space="0" w:color="000000"/>
            </w:tcBorders>
            <w:vAlign w:val="center"/>
          </w:tcPr>
          <w:p w14:paraId="2BC35F81"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w:t>
            </w:r>
            <w:r w:rsidRPr="00124DDD">
              <w:rPr>
                <w:rFonts w:ascii="新細明體" w:hAnsi="新細明體"/>
                <w:color w:val="000000" w:themeColor="text1"/>
                <w:sz w:val="20"/>
                <w:szCs w:val="20"/>
              </w:rPr>
              <w:t>150V</w:t>
            </w:r>
            <w:r w:rsidRPr="00124DDD">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1"/>
                <w:attr w:name="UnitName" w:val="m"/>
              </w:smartTagPr>
              <w:r w:rsidRPr="00124DDD">
                <w:rPr>
                  <w:rFonts w:ascii="新細明體" w:hAnsi="新細明體"/>
                  <w:color w:val="000000" w:themeColor="text1"/>
                  <w:sz w:val="20"/>
                  <w:szCs w:val="20"/>
                </w:rPr>
                <w:t>0.1M</w:t>
              </w:r>
            </w:smartTag>
            <w:r w:rsidRPr="00124DDD">
              <w:rPr>
                <w:rFonts w:ascii="新細明體" w:hAnsi="新細明體" w:hint="eastAsia"/>
                <w:color w:val="000000" w:themeColor="text1"/>
                <w:sz w:val="20"/>
                <w:szCs w:val="20"/>
              </w:rPr>
              <w:t>Ω以上</w:t>
            </w:r>
          </w:p>
          <w:p w14:paraId="0133B0E2"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電壓超過</w:t>
            </w:r>
            <w:r w:rsidRPr="00124DDD">
              <w:rPr>
                <w:rFonts w:ascii="新細明體" w:hAnsi="新細明體"/>
                <w:color w:val="000000" w:themeColor="text1"/>
                <w:sz w:val="20"/>
                <w:szCs w:val="20"/>
              </w:rPr>
              <w:t>150</w:t>
            </w:r>
            <w:r w:rsidRPr="00124DDD">
              <w:rPr>
                <w:rFonts w:ascii="新細明體" w:hAnsi="新細明體" w:hint="eastAsia"/>
                <w:color w:val="000000" w:themeColor="text1"/>
                <w:sz w:val="20"/>
                <w:szCs w:val="20"/>
              </w:rPr>
              <w:t>至</w:t>
            </w:r>
            <w:r w:rsidRPr="00124DDD">
              <w:rPr>
                <w:rFonts w:ascii="新細明體" w:hAnsi="新細明體"/>
                <w:color w:val="000000" w:themeColor="text1"/>
                <w:sz w:val="20"/>
                <w:szCs w:val="20"/>
              </w:rPr>
              <w:t>300V</w:t>
            </w:r>
            <w:r w:rsidRPr="00124DDD">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124DDD">
                <w:rPr>
                  <w:rFonts w:ascii="新細明體" w:hAnsi="新細明體"/>
                  <w:color w:val="000000" w:themeColor="text1"/>
                  <w:sz w:val="20"/>
                  <w:szCs w:val="20"/>
                </w:rPr>
                <w:t>0.2M</w:t>
              </w:r>
            </w:smartTag>
            <w:r w:rsidRPr="00124DDD">
              <w:rPr>
                <w:rFonts w:ascii="新細明體" w:hAnsi="新細明體" w:hint="eastAsia"/>
                <w:color w:val="000000" w:themeColor="text1"/>
                <w:sz w:val="20"/>
                <w:szCs w:val="20"/>
              </w:rPr>
              <w:t>Ω以上</w:t>
            </w:r>
          </w:p>
        </w:tc>
        <w:tc>
          <w:tcPr>
            <w:tcW w:w="719" w:type="pct"/>
            <w:gridSpan w:val="6"/>
            <w:tcBorders>
              <w:top w:val="single" w:sz="4" w:space="0" w:color="000000"/>
              <w:left w:val="single" w:sz="4" w:space="0" w:color="000000"/>
              <w:bottom w:val="single" w:sz="4" w:space="0" w:color="000000"/>
              <w:right w:val="single" w:sz="4" w:space="0" w:color="000000"/>
            </w:tcBorders>
            <w:vAlign w:val="center"/>
          </w:tcPr>
          <w:p w14:paraId="3715797C" w14:textId="77777777" w:rsidR="0025680B" w:rsidRPr="00124DDD" w:rsidRDefault="0025680B" w:rsidP="00DA05EA">
            <w:pPr>
              <w:snapToGrid w:val="0"/>
              <w:spacing w:line="380" w:lineRule="exact"/>
              <w:ind w:leftChars="-4" w:left="-10" w:firstLineChars="2" w:firstLine="4"/>
              <w:jc w:val="both"/>
              <w:rPr>
                <w:rFonts w:ascii="新細明體"/>
                <w:color w:val="000000" w:themeColor="text1"/>
                <w:sz w:val="20"/>
                <w:szCs w:val="20"/>
              </w:rPr>
            </w:pPr>
            <w:r w:rsidRPr="00124DDD">
              <w:rPr>
                <w:rFonts w:ascii="新細明體" w:hAnsi="新細明體"/>
                <w:b/>
                <w:color w:val="000000" w:themeColor="text1"/>
                <w:sz w:val="20"/>
                <w:szCs w:val="20"/>
                <w:u w:val="single"/>
              </w:rPr>
              <w:t xml:space="preserve">       </w:t>
            </w:r>
            <w:r w:rsidRPr="00124DDD">
              <w:rPr>
                <w:rFonts w:ascii="新細明體" w:hAnsi="新細明體"/>
                <w:color w:val="000000" w:themeColor="text1"/>
                <w:sz w:val="20"/>
                <w:szCs w:val="20"/>
              </w:rPr>
              <w:t>M</w:t>
            </w:r>
            <w:r w:rsidRPr="00124DDD">
              <w:rPr>
                <w:rFonts w:ascii="新細明體" w:hAnsi="新細明體" w:hint="eastAsia"/>
                <w:color w:val="000000" w:themeColor="text1"/>
                <w:sz w:val="20"/>
                <w:szCs w:val="20"/>
              </w:rPr>
              <w:t>Ω</w:t>
            </w:r>
          </w:p>
        </w:tc>
        <w:tc>
          <w:tcPr>
            <w:tcW w:w="588" w:type="pct"/>
            <w:tcBorders>
              <w:top w:val="single" w:sz="4" w:space="0" w:color="000000"/>
              <w:left w:val="single" w:sz="4" w:space="0" w:color="000000"/>
              <w:bottom w:val="single" w:sz="4" w:space="0" w:color="000000"/>
              <w:right w:val="single" w:sz="12" w:space="0" w:color="000000"/>
            </w:tcBorders>
            <w:vAlign w:val="center"/>
          </w:tcPr>
          <w:p w14:paraId="4DE26A68" w14:textId="77777777" w:rsidR="0025680B" w:rsidRPr="00124DDD" w:rsidRDefault="0025680B" w:rsidP="00DA05EA">
            <w:pPr>
              <w:adjustRightInd w:val="0"/>
              <w:snapToGrid w:val="0"/>
              <w:spacing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3B70D61D" w14:textId="77777777" w:rsidTr="00DA05EA">
        <w:trPr>
          <w:cantSplit/>
          <w:trHeight w:val="605"/>
          <w:jc w:val="center"/>
        </w:trPr>
        <w:tc>
          <w:tcPr>
            <w:tcW w:w="243" w:type="pct"/>
            <w:vMerge/>
            <w:tcBorders>
              <w:top w:val="single" w:sz="4" w:space="0" w:color="000000"/>
              <w:left w:val="single" w:sz="12" w:space="0" w:color="000000"/>
              <w:bottom w:val="single" w:sz="4" w:space="0" w:color="000000"/>
              <w:right w:val="single" w:sz="4" w:space="0" w:color="000000"/>
            </w:tcBorders>
            <w:vAlign w:val="center"/>
          </w:tcPr>
          <w:p w14:paraId="115659CF" w14:textId="77777777" w:rsidR="0025680B" w:rsidRPr="00124DDD" w:rsidRDefault="0025680B" w:rsidP="00830235">
            <w:pPr>
              <w:snapToGrid w:val="0"/>
              <w:spacing w:beforeLines="15" w:before="36" w:afterLines="15" w:after="36" w:line="380" w:lineRule="exact"/>
              <w:jc w:val="both"/>
              <w:rPr>
                <w:rFonts w:ascii="新細明體"/>
                <w:b/>
                <w:bCs/>
                <w:color w:val="000000" w:themeColor="text1"/>
                <w:sz w:val="20"/>
                <w:szCs w:val="20"/>
              </w:rPr>
            </w:pPr>
          </w:p>
        </w:tc>
        <w:tc>
          <w:tcPr>
            <w:tcW w:w="1107" w:type="pct"/>
            <w:gridSpan w:val="3"/>
            <w:tcBorders>
              <w:top w:val="single" w:sz="4" w:space="0" w:color="000000"/>
              <w:left w:val="single" w:sz="4" w:space="0" w:color="000000"/>
              <w:bottom w:val="single" w:sz="4" w:space="0" w:color="000000"/>
              <w:right w:val="single" w:sz="4" w:space="0" w:color="000000"/>
            </w:tcBorders>
            <w:vAlign w:val="center"/>
          </w:tcPr>
          <w:p w14:paraId="38C011F3" w14:textId="77777777" w:rsidR="0025680B" w:rsidRPr="00124DDD" w:rsidRDefault="0025680B" w:rsidP="00DA05EA">
            <w:pPr>
              <w:snapToGrid w:val="0"/>
              <w:spacing w:line="380" w:lineRule="exact"/>
              <w:ind w:leftChars="-38" w:left="-91" w:firstLineChars="16" w:firstLine="32"/>
              <w:jc w:val="both"/>
              <w:rPr>
                <w:rFonts w:ascii="新細明體"/>
                <w:color w:val="000000" w:themeColor="text1"/>
                <w:sz w:val="20"/>
                <w:szCs w:val="20"/>
              </w:rPr>
            </w:pPr>
            <w:r w:rsidRPr="00124DDD">
              <w:rPr>
                <w:rFonts w:ascii="新細明體" w:hAnsi="新細明體"/>
                <w:color w:val="000000" w:themeColor="text1"/>
                <w:sz w:val="20"/>
                <w:szCs w:val="20"/>
              </w:rPr>
              <w:t>12.</w:t>
            </w:r>
            <w:r w:rsidRPr="00124DDD">
              <w:rPr>
                <w:rFonts w:ascii="新細明體" w:hAnsi="新細明體" w:hint="eastAsia"/>
                <w:color w:val="000000" w:themeColor="text1"/>
                <w:sz w:val="20"/>
                <w:szCs w:val="20"/>
              </w:rPr>
              <w:t>控制電路絕緣電阻</w:t>
            </w:r>
          </w:p>
        </w:tc>
        <w:tc>
          <w:tcPr>
            <w:tcW w:w="2343" w:type="pct"/>
            <w:gridSpan w:val="12"/>
            <w:tcBorders>
              <w:top w:val="single" w:sz="4" w:space="0" w:color="000000"/>
              <w:left w:val="single" w:sz="4" w:space="0" w:color="000000"/>
              <w:bottom w:val="single" w:sz="4" w:space="0" w:color="000000"/>
              <w:right w:val="single" w:sz="4" w:space="0" w:color="000000"/>
            </w:tcBorders>
            <w:vAlign w:val="center"/>
          </w:tcPr>
          <w:p w14:paraId="3B7D6727"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w:t>
            </w:r>
            <w:r w:rsidRPr="00124DDD">
              <w:rPr>
                <w:rFonts w:ascii="新細明體" w:hAnsi="新細明體"/>
                <w:color w:val="000000" w:themeColor="text1"/>
                <w:sz w:val="20"/>
                <w:szCs w:val="20"/>
              </w:rPr>
              <w:t>150V</w:t>
            </w:r>
            <w:r w:rsidRPr="00124DDD">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1"/>
                <w:attr w:name="UnitName" w:val="m"/>
              </w:smartTagPr>
              <w:r w:rsidRPr="00124DDD">
                <w:rPr>
                  <w:rFonts w:ascii="新細明體" w:hAnsi="新細明體"/>
                  <w:color w:val="000000" w:themeColor="text1"/>
                  <w:sz w:val="20"/>
                  <w:szCs w:val="20"/>
                </w:rPr>
                <w:t>0.1M</w:t>
              </w:r>
            </w:smartTag>
            <w:r w:rsidRPr="00124DDD">
              <w:rPr>
                <w:rFonts w:ascii="新細明體" w:hAnsi="新細明體" w:hint="eastAsia"/>
                <w:color w:val="000000" w:themeColor="text1"/>
                <w:sz w:val="20"/>
                <w:szCs w:val="20"/>
              </w:rPr>
              <w:t>Ω以上</w:t>
            </w:r>
          </w:p>
          <w:p w14:paraId="54EB0EC5"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電壓超過</w:t>
            </w:r>
            <w:r w:rsidRPr="00124DDD">
              <w:rPr>
                <w:rFonts w:ascii="新細明體" w:hAnsi="新細明體"/>
                <w:color w:val="000000" w:themeColor="text1"/>
                <w:sz w:val="20"/>
                <w:szCs w:val="20"/>
              </w:rPr>
              <w:t>150</w:t>
            </w:r>
            <w:r w:rsidRPr="00124DDD">
              <w:rPr>
                <w:rFonts w:ascii="新細明體" w:hAnsi="新細明體" w:hint="eastAsia"/>
                <w:color w:val="000000" w:themeColor="text1"/>
                <w:sz w:val="20"/>
                <w:szCs w:val="20"/>
              </w:rPr>
              <w:t>至</w:t>
            </w:r>
            <w:r w:rsidRPr="00124DDD">
              <w:rPr>
                <w:rFonts w:ascii="新細明體" w:hAnsi="新細明體"/>
                <w:color w:val="000000" w:themeColor="text1"/>
                <w:sz w:val="20"/>
                <w:szCs w:val="20"/>
              </w:rPr>
              <w:t>300V</w:t>
            </w:r>
            <w:r w:rsidRPr="00124DDD">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124DDD">
                <w:rPr>
                  <w:rFonts w:ascii="新細明體" w:hAnsi="新細明體"/>
                  <w:color w:val="000000" w:themeColor="text1"/>
                  <w:sz w:val="20"/>
                  <w:szCs w:val="20"/>
                </w:rPr>
                <w:t>0.2M</w:t>
              </w:r>
            </w:smartTag>
            <w:r w:rsidRPr="00124DDD">
              <w:rPr>
                <w:rFonts w:ascii="新細明體" w:hAnsi="新細明體" w:hint="eastAsia"/>
                <w:color w:val="000000" w:themeColor="text1"/>
                <w:sz w:val="20"/>
                <w:szCs w:val="20"/>
              </w:rPr>
              <w:t>Ω以上</w:t>
            </w:r>
          </w:p>
        </w:tc>
        <w:tc>
          <w:tcPr>
            <w:tcW w:w="719" w:type="pct"/>
            <w:gridSpan w:val="6"/>
            <w:tcBorders>
              <w:top w:val="single" w:sz="4" w:space="0" w:color="000000"/>
              <w:left w:val="single" w:sz="4" w:space="0" w:color="000000"/>
              <w:bottom w:val="single" w:sz="4" w:space="0" w:color="000000"/>
              <w:right w:val="single" w:sz="4" w:space="0" w:color="000000"/>
            </w:tcBorders>
            <w:vAlign w:val="center"/>
          </w:tcPr>
          <w:p w14:paraId="58A27FF8" w14:textId="77777777" w:rsidR="0025680B" w:rsidRPr="00124DDD" w:rsidRDefault="0025680B" w:rsidP="00DA05EA">
            <w:pPr>
              <w:snapToGrid w:val="0"/>
              <w:spacing w:line="380" w:lineRule="exact"/>
              <w:ind w:leftChars="-4" w:left="-10" w:firstLineChars="14" w:firstLine="28"/>
              <w:jc w:val="both"/>
              <w:rPr>
                <w:rFonts w:ascii="新細明體"/>
                <w:color w:val="000000" w:themeColor="text1"/>
                <w:sz w:val="20"/>
                <w:szCs w:val="20"/>
              </w:rPr>
            </w:pPr>
            <w:r w:rsidRPr="00124DDD">
              <w:rPr>
                <w:rFonts w:ascii="新細明體" w:hAnsi="新細明體"/>
                <w:b/>
                <w:color w:val="000000" w:themeColor="text1"/>
                <w:sz w:val="20"/>
                <w:szCs w:val="20"/>
                <w:u w:val="single"/>
              </w:rPr>
              <w:t xml:space="preserve">       </w:t>
            </w:r>
            <w:r w:rsidRPr="00124DDD">
              <w:rPr>
                <w:rFonts w:ascii="新細明體" w:hAnsi="新細明體"/>
                <w:color w:val="000000" w:themeColor="text1"/>
                <w:sz w:val="20"/>
                <w:szCs w:val="20"/>
              </w:rPr>
              <w:t>M</w:t>
            </w:r>
            <w:r w:rsidRPr="00124DDD">
              <w:rPr>
                <w:rFonts w:ascii="新細明體" w:hAnsi="新細明體" w:hint="eastAsia"/>
                <w:color w:val="000000" w:themeColor="text1"/>
                <w:sz w:val="20"/>
                <w:szCs w:val="20"/>
              </w:rPr>
              <w:t>Ω</w:t>
            </w:r>
          </w:p>
        </w:tc>
        <w:tc>
          <w:tcPr>
            <w:tcW w:w="588" w:type="pct"/>
            <w:tcBorders>
              <w:top w:val="single" w:sz="4" w:space="0" w:color="000000"/>
              <w:left w:val="single" w:sz="4" w:space="0" w:color="000000"/>
              <w:bottom w:val="single" w:sz="4" w:space="0" w:color="000000"/>
              <w:right w:val="single" w:sz="12" w:space="0" w:color="000000"/>
            </w:tcBorders>
            <w:vAlign w:val="center"/>
          </w:tcPr>
          <w:p w14:paraId="6D143637" w14:textId="77777777" w:rsidR="0025680B" w:rsidRPr="00124DDD" w:rsidRDefault="0025680B" w:rsidP="00DA05EA">
            <w:pPr>
              <w:adjustRightInd w:val="0"/>
              <w:snapToGrid w:val="0"/>
              <w:spacing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701A4D8A" w14:textId="77777777" w:rsidTr="00DA05EA">
        <w:trPr>
          <w:cantSplit/>
          <w:trHeight w:val="563"/>
          <w:jc w:val="center"/>
        </w:trPr>
        <w:tc>
          <w:tcPr>
            <w:tcW w:w="243" w:type="pct"/>
            <w:vMerge/>
            <w:tcBorders>
              <w:top w:val="single" w:sz="4" w:space="0" w:color="000000"/>
              <w:left w:val="single" w:sz="12" w:space="0" w:color="000000"/>
              <w:bottom w:val="single" w:sz="4" w:space="0" w:color="000000"/>
              <w:right w:val="single" w:sz="4" w:space="0" w:color="000000"/>
            </w:tcBorders>
            <w:vAlign w:val="center"/>
          </w:tcPr>
          <w:p w14:paraId="72D2F35E" w14:textId="77777777" w:rsidR="0025680B" w:rsidRPr="00124DDD" w:rsidRDefault="0025680B" w:rsidP="00830235">
            <w:pPr>
              <w:snapToGrid w:val="0"/>
              <w:spacing w:beforeLines="15" w:before="36" w:afterLines="15" w:after="36" w:line="380" w:lineRule="exact"/>
              <w:jc w:val="both"/>
              <w:rPr>
                <w:rFonts w:ascii="新細明體"/>
                <w:b/>
                <w:bCs/>
                <w:color w:val="000000" w:themeColor="text1"/>
                <w:sz w:val="20"/>
                <w:szCs w:val="20"/>
              </w:rPr>
            </w:pPr>
          </w:p>
        </w:tc>
        <w:tc>
          <w:tcPr>
            <w:tcW w:w="1107" w:type="pct"/>
            <w:gridSpan w:val="3"/>
            <w:tcBorders>
              <w:top w:val="single" w:sz="4" w:space="0" w:color="000000"/>
              <w:left w:val="single" w:sz="4" w:space="0" w:color="000000"/>
              <w:bottom w:val="single" w:sz="4" w:space="0" w:color="000000"/>
              <w:right w:val="single" w:sz="4" w:space="0" w:color="000000"/>
            </w:tcBorders>
            <w:vAlign w:val="center"/>
          </w:tcPr>
          <w:p w14:paraId="21CF5F60" w14:textId="77777777" w:rsidR="0025680B" w:rsidRPr="00124DDD" w:rsidRDefault="0025680B" w:rsidP="00DA05EA">
            <w:pPr>
              <w:snapToGrid w:val="0"/>
              <w:spacing w:line="380" w:lineRule="exact"/>
              <w:ind w:leftChars="-29" w:left="-4" w:hangingChars="33" w:hanging="66"/>
              <w:jc w:val="both"/>
              <w:rPr>
                <w:rFonts w:ascii="新細明體"/>
                <w:color w:val="000000" w:themeColor="text1"/>
                <w:sz w:val="20"/>
                <w:szCs w:val="20"/>
              </w:rPr>
            </w:pPr>
            <w:r w:rsidRPr="00124DDD">
              <w:rPr>
                <w:rFonts w:ascii="新細明體" w:hAnsi="新細明體"/>
                <w:color w:val="000000" w:themeColor="text1"/>
                <w:sz w:val="20"/>
                <w:szCs w:val="20"/>
              </w:rPr>
              <w:t>13.</w:t>
            </w:r>
            <w:r w:rsidRPr="00124DDD">
              <w:rPr>
                <w:rFonts w:ascii="新細明體" w:hAnsi="新細明體" w:hint="eastAsia"/>
                <w:color w:val="000000" w:themeColor="text1"/>
                <w:sz w:val="20"/>
                <w:szCs w:val="20"/>
              </w:rPr>
              <w:t>信號電路絕緣電阻</w:t>
            </w:r>
          </w:p>
        </w:tc>
        <w:tc>
          <w:tcPr>
            <w:tcW w:w="2343" w:type="pct"/>
            <w:gridSpan w:val="12"/>
            <w:tcBorders>
              <w:top w:val="single" w:sz="4" w:space="0" w:color="000000"/>
              <w:left w:val="single" w:sz="4" w:space="0" w:color="000000"/>
              <w:bottom w:val="single" w:sz="4" w:space="0" w:color="000000"/>
              <w:right w:val="single" w:sz="4" w:space="0" w:color="000000"/>
            </w:tcBorders>
            <w:vAlign w:val="center"/>
          </w:tcPr>
          <w:p w14:paraId="2B8AB407"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w:t>
            </w:r>
            <w:r w:rsidRPr="00124DDD">
              <w:rPr>
                <w:rFonts w:ascii="新細明體" w:hAnsi="新細明體"/>
                <w:color w:val="000000" w:themeColor="text1"/>
                <w:sz w:val="20"/>
                <w:szCs w:val="20"/>
              </w:rPr>
              <w:t>150V</w:t>
            </w:r>
            <w:r w:rsidRPr="00124DDD">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1"/>
                <w:attr w:name="UnitName" w:val="m"/>
              </w:smartTagPr>
              <w:r w:rsidRPr="00124DDD">
                <w:rPr>
                  <w:rFonts w:ascii="新細明體" w:hAnsi="新細明體"/>
                  <w:color w:val="000000" w:themeColor="text1"/>
                  <w:sz w:val="20"/>
                  <w:szCs w:val="20"/>
                </w:rPr>
                <w:t>0.1M</w:t>
              </w:r>
            </w:smartTag>
            <w:r w:rsidRPr="00124DDD">
              <w:rPr>
                <w:rFonts w:ascii="新細明體" w:hAnsi="新細明體" w:hint="eastAsia"/>
                <w:color w:val="000000" w:themeColor="text1"/>
                <w:sz w:val="20"/>
                <w:szCs w:val="20"/>
              </w:rPr>
              <w:t>Ω以上</w:t>
            </w:r>
          </w:p>
          <w:p w14:paraId="03293555" w14:textId="77777777" w:rsidR="0025680B" w:rsidRPr="00124DDD" w:rsidRDefault="0025680B" w:rsidP="00DA05EA">
            <w:pPr>
              <w:snapToGrid w:val="0"/>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t>電壓超過</w:t>
            </w:r>
            <w:r w:rsidRPr="00124DDD">
              <w:rPr>
                <w:rFonts w:ascii="新細明體" w:hAnsi="新細明體"/>
                <w:color w:val="000000" w:themeColor="text1"/>
                <w:sz w:val="20"/>
                <w:szCs w:val="20"/>
              </w:rPr>
              <w:t>150</w:t>
            </w:r>
            <w:r w:rsidRPr="00124DDD">
              <w:rPr>
                <w:rFonts w:ascii="新細明體" w:hAnsi="新細明體" w:hint="eastAsia"/>
                <w:color w:val="000000" w:themeColor="text1"/>
                <w:sz w:val="20"/>
                <w:szCs w:val="20"/>
              </w:rPr>
              <w:t>至</w:t>
            </w:r>
            <w:r w:rsidRPr="00124DDD">
              <w:rPr>
                <w:rFonts w:ascii="新細明體" w:hAnsi="新細明體"/>
                <w:color w:val="000000" w:themeColor="text1"/>
                <w:sz w:val="20"/>
                <w:szCs w:val="20"/>
              </w:rPr>
              <w:t>300V</w:t>
            </w:r>
            <w:r w:rsidRPr="00124DDD">
              <w:rPr>
                <w:rFonts w:ascii="新細明體" w:hAnsi="新細明體" w:hint="eastAsia"/>
                <w:color w:val="000000" w:themeColor="text1"/>
                <w:sz w:val="20"/>
                <w:szCs w:val="20"/>
              </w:rPr>
              <w:t>以下時，須</w:t>
            </w:r>
            <w:smartTag w:uri="urn:schemas-microsoft-com:office:smarttags" w:element="chmetcnv">
              <w:smartTagPr>
                <w:attr w:name="TCSC" w:val="0"/>
                <w:attr w:name="NumberType" w:val="1"/>
                <w:attr w:name="Negative" w:val="False"/>
                <w:attr w:name="HasSpace" w:val="False"/>
                <w:attr w:name="SourceValue" w:val="0.2"/>
                <w:attr w:name="UnitName" w:val="m"/>
              </w:smartTagPr>
              <w:r w:rsidRPr="00124DDD">
                <w:rPr>
                  <w:rFonts w:ascii="新細明體" w:hAnsi="新細明體"/>
                  <w:color w:val="000000" w:themeColor="text1"/>
                  <w:sz w:val="20"/>
                  <w:szCs w:val="20"/>
                </w:rPr>
                <w:t>0.2M</w:t>
              </w:r>
            </w:smartTag>
            <w:r w:rsidRPr="00124DDD">
              <w:rPr>
                <w:rFonts w:ascii="新細明體" w:hAnsi="新細明體" w:hint="eastAsia"/>
                <w:color w:val="000000" w:themeColor="text1"/>
                <w:sz w:val="20"/>
                <w:szCs w:val="20"/>
              </w:rPr>
              <w:t>Ω以上</w:t>
            </w:r>
          </w:p>
        </w:tc>
        <w:tc>
          <w:tcPr>
            <w:tcW w:w="719" w:type="pct"/>
            <w:gridSpan w:val="6"/>
            <w:tcBorders>
              <w:top w:val="single" w:sz="4" w:space="0" w:color="000000"/>
              <w:left w:val="single" w:sz="4" w:space="0" w:color="000000"/>
              <w:bottom w:val="single" w:sz="4" w:space="0" w:color="000000"/>
              <w:right w:val="single" w:sz="4" w:space="0" w:color="000000"/>
            </w:tcBorders>
            <w:vAlign w:val="center"/>
          </w:tcPr>
          <w:p w14:paraId="5EEFA79D" w14:textId="77777777" w:rsidR="0025680B" w:rsidRPr="00124DDD" w:rsidRDefault="0025680B" w:rsidP="00DA05EA">
            <w:pPr>
              <w:snapToGrid w:val="0"/>
              <w:spacing w:line="380" w:lineRule="exact"/>
              <w:ind w:leftChars="-38" w:left="-91" w:firstLineChars="54" w:firstLine="108"/>
              <w:jc w:val="both"/>
              <w:rPr>
                <w:rFonts w:ascii="新細明體"/>
                <w:color w:val="000000" w:themeColor="text1"/>
                <w:sz w:val="20"/>
                <w:szCs w:val="20"/>
              </w:rPr>
            </w:pPr>
            <w:r w:rsidRPr="00124DDD">
              <w:rPr>
                <w:rFonts w:ascii="新細明體" w:hAnsi="新細明體"/>
                <w:b/>
                <w:color w:val="000000" w:themeColor="text1"/>
                <w:sz w:val="20"/>
                <w:szCs w:val="20"/>
                <w:u w:val="single"/>
              </w:rPr>
              <w:t xml:space="preserve">       </w:t>
            </w:r>
            <w:r w:rsidRPr="00124DDD">
              <w:rPr>
                <w:rFonts w:ascii="新細明體" w:hAnsi="新細明體"/>
                <w:color w:val="000000" w:themeColor="text1"/>
                <w:sz w:val="20"/>
                <w:szCs w:val="20"/>
              </w:rPr>
              <w:t>M</w:t>
            </w:r>
            <w:r w:rsidRPr="00124DDD">
              <w:rPr>
                <w:rFonts w:ascii="新細明體" w:hAnsi="新細明體" w:hint="eastAsia"/>
                <w:color w:val="000000" w:themeColor="text1"/>
                <w:sz w:val="20"/>
                <w:szCs w:val="20"/>
              </w:rPr>
              <w:t>Ω</w:t>
            </w:r>
          </w:p>
        </w:tc>
        <w:tc>
          <w:tcPr>
            <w:tcW w:w="588" w:type="pct"/>
            <w:tcBorders>
              <w:top w:val="single" w:sz="4" w:space="0" w:color="000000"/>
              <w:left w:val="single" w:sz="4" w:space="0" w:color="000000"/>
              <w:bottom w:val="single" w:sz="4" w:space="0" w:color="000000"/>
              <w:right w:val="single" w:sz="12" w:space="0" w:color="000000"/>
            </w:tcBorders>
            <w:vAlign w:val="center"/>
          </w:tcPr>
          <w:p w14:paraId="2AFE128C" w14:textId="77777777" w:rsidR="0025680B" w:rsidRPr="00124DDD" w:rsidRDefault="0025680B" w:rsidP="00DA05EA">
            <w:pPr>
              <w:adjustRightInd w:val="0"/>
              <w:snapToGrid w:val="0"/>
              <w:spacing w:line="38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5733C29B" w14:textId="77777777" w:rsidTr="00DA05EA">
        <w:trPr>
          <w:cantSplit/>
          <w:trHeight w:val="484"/>
          <w:jc w:val="center"/>
        </w:trPr>
        <w:tc>
          <w:tcPr>
            <w:tcW w:w="243" w:type="pct"/>
            <w:vMerge w:val="restart"/>
            <w:tcBorders>
              <w:top w:val="single" w:sz="4" w:space="0" w:color="000000"/>
              <w:left w:val="single" w:sz="12" w:space="0" w:color="000000"/>
              <w:right w:val="single" w:sz="4" w:space="0" w:color="000000"/>
            </w:tcBorders>
            <w:textDirection w:val="tbRlV"/>
            <w:vAlign w:val="center"/>
          </w:tcPr>
          <w:p w14:paraId="3C1D8851" w14:textId="77777777" w:rsidR="0025680B" w:rsidRPr="00124DDD" w:rsidRDefault="0025680B" w:rsidP="00DA05EA">
            <w:pPr>
              <w:snapToGrid w:val="0"/>
              <w:ind w:leftChars="47" w:left="113" w:right="113" w:firstLineChars="150" w:firstLine="300"/>
              <w:jc w:val="both"/>
              <w:rPr>
                <w:rFonts w:ascii="新細明體"/>
                <w:bCs/>
                <w:color w:val="000000" w:themeColor="text1"/>
                <w:sz w:val="20"/>
                <w:szCs w:val="20"/>
              </w:rPr>
            </w:pPr>
            <w:r w:rsidRPr="00124DDD">
              <w:rPr>
                <w:rFonts w:ascii="新細明體" w:hAnsi="新細明體"/>
                <w:bCs/>
                <w:color w:val="000000" w:themeColor="text1"/>
                <w:kern w:val="0"/>
                <w:sz w:val="20"/>
                <w:szCs w:val="20"/>
              </w:rPr>
              <w:t xml:space="preserve">  </w:t>
            </w:r>
            <w:r w:rsidRPr="00124DDD">
              <w:rPr>
                <w:rFonts w:ascii="新細明體" w:hAnsi="新細明體" w:hint="eastAsia"/>
                <w:bCs/>
                <w:color w:val="000000" w:themeColor="text1"/>
                <w:kern w:val="0"/>
                <w:sz w:val="20"/>
                <w:szCs w:val="20"/>
              </w:rPr>
              <w:t>測</w:t>
            </w:r>
            <w:r w:rsidRPr="00124DDD">
              <w:rPr>
                <w:rFonts w:ascii="新細明體" w:hAnsi="新細明體"/>
                <w:bCs/>
                <w:color w:val="000000" w:themeColor="text1"/>
                <w:kern w:val="0"/>
                <w:sz w:val="20"/>
                <w:szCs w:val="20"/>
              </w:rPr>
              <w:t xml:space="preserve">           </w:t>
            </w:r>
            <w:r w:rsidRPr="00124DDD">
              <w:rPr>
                <w:rFonts w:ascii="新細明體" w:hAnsi="新細明體" w:hint="eastAsia"/>
                <w:bCs/>
                <w:color w:val="000000" w:themeColor="text1"/>
                <w:kern w:val="0"/>
                <w:sz w:val="20"/>
                <w:szCs w:val="20"/>
              </w:rPr>
              <w:t>試</w:t>
            </w:r>
          </w:p>
        </w:tc>
        <w:tc>
          <w:tcPr>
            <w:tcW w:w="1107" w:type="pct"/>
            <w:gridSpan w:val="3"/>
            <w:tcBorders>
              <w:top w:val="single" w:sz="4" w:space="0" w:color="000000"/>
              <w:left w:val="single" w:sz="4" w:space="0" w:color="000000"/>
              <w:bottom w:val="single" w:sz="4" w:space="0" w:color="000000"/>
              <w:right w:val="single" w:sz="4" w:space="0" w:color="000000"/>
            </w:tcBorders>
            <w:vAlign w:val="center"/>
          </w:tcPr>
          <w:p w14:paraId="54035587"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檢查項目</w:t>
            </w:r>
          </w:p>
        </w:tc>
        <w:tc>
          <w:tcPr>
            <w:tcW w:w="990" w:type="pct"/>
            <w:gridSpan w:val="3"/>
            <w:tcBorders>
              <w:top w:val="single" w:sz="4" w:space="0" w:color="000000"/>
              <w:left w:val="single" w:sz="4" w:space="0" w:color="000000"/>
              <w:bottom w:val="single" w:sz="4" w:space="0" w:color="000000"/>
              <w:right w:val="single" w:sz="2" w:space="0" w:color="auto"/>
            </w:tcBorders>
            <w:vAlign w:val="center"/>
          </w:tcPr>
          <w:p w14:paraId="1EF50E89"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車廂側調速機</w:t>
            </w:r>
          </w:p>
        </w:tc>
        <w:tc>
          <w:tcPr>
            <w:tcW w:w="610" w:type="pct"/>
            <w:gridSpan w:val="4"/>
            <w:tcBorders>
              <w:top w:val="single" w:sz="4" w:space="0" w:color="000000"/>
              <w:left w:val="single" w:sz="2" w:space="0" w:color="auto"/>
              <w:bottom w:val="single" w:sz="4" w:space="0" w:color="000000"/>
              <w:right w:val="single" w:sz="4" w:space="0" w:color="000000"/>
            </w:tcBorders>
            <w:vAlign w:val="center"/>
          </w:tcPr>
          <w:p w14:paraId="3A3B663A"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是否符合</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規定</w:t>
            </w:r>
          </w:p>
        </w:tc>
        <w:tc>
          <w:tcPr>
            <w:tcW w:w="1462" w:type="pct"/>
            <w:gridSpan w:val="11"/>
            <w:tcBorders>
              <w:top w:val="single" w:sz="4" w:space="0" w:color="000000"/>
              <w:left w:val="single" w:sz="4" w:space="0" w:color="000000"/>
              <w:bottom w:val="single" w:sz="4" w:space="0" w:color="000000"/>
              <w:right w:val="single" w:sz="2" w:space="0" w:color="auto"/>
            </w:tcBorders>
            <w:vAlign w:val="center"/>
          </w:tcPr>
          <w:p w14:paraId="13CD8B5A"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配重側調速機</w:t>
            </w:r>
          </w:p>
        </w:tc>
        <w:tc>
          <w:tcPr>
            <w:tcW w:w="588" w:type="pct"/>
            <w:tcBorders>
              <w:top w:val="single" w:sz="4" w:space="0" w:color="000000"/>
              <w:left w:val="single" w:sz="2" w:space="0" w:color="auto"/>
              <w:bottom w:val="single" w:sz="4" w:space="0" w:color="000000"/>
              <w:right w:val="single" w:sz="12" w:space="0" w:color="000000"/>
            </w:tcBorders>
            <w:vAlign w:val="center"/>
          </w:tcPr>
          <w:p w14:paraId="4F67ABB9"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是否符合</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規定</w:t>
            </w:r>
          </w:p>
        </w:tc>
      </w:tr>
      <w:tr w:rsidR="00124DDD" w:rsidRPr="00124DDD" w14:paraId="40E97322" w14:textId="77777777" w:rsidTr="00DA05EA">
        <w:trPr>
          <w:cantSplit/>
          <w:trHeight w:val="338"/>
          <w:jc w:val="center"/>
        </w:trPr>
        <w:tc>
          <w:tcPr>
            <w:tcW w:w="243" w:type="pct"/>
            <w:vMerge/>
            <w:tcBorders>
              <w:left w:val="single" w:sz="12" w:space="0" w:color="000000"/>
              <w:right w:val="single" w:sz="4" w:space="0" w:color="000000"/>
            </w:tcBorders>
            <w:textDirection w:val="tbRlV"/>
            <w:vAlign w:val="center"/>
          </w:tcPr>
          <w:p w14:paraId="77BD8B72" w14:textId="77777777" w:rsidR="0025680B" w:rsidRPr="00124DDD" w:rsidRDefault="0025680B" w:rsidP="00830235">
            <w:pPr>
              <w:snapToGrid w:val="0"/>
              <w:spacing w:beforeLines="15" w:before="36" w:afterLines="15" w:after="36" w:line="300" w:lineRule="exact"/>
              <w:ind w:left="113" w:right="113"/>
              <w:jc w:val="both"/>
              <w:rPr>
                <w:rFonts w:ascii="新細明體"/>
                <w:bCs/>
                <w:color w:val="000000" w:themeColor="text1"/>
                <w:sz w:val="20"/>
                <w:szCs w:val="20"/>
              </w:rPr>
            </w:pPr>
          </w:p>
        </w:tc>
        <w:tc>
          <w:tcPr>
            <w:tcW w:w="1107" w:type="pct"/>
            <w:gridSpan w:val="3"/>
            <w:tcBorders>
              <w:top w:val="single" w:sz="4" w:space="0" w:color="000000"/>
              <w:left w:val="single" w:sz="4" w:space="0" w:color="000000"/>
              <w:bottom w:val="single" w:sz="4" w:space="0" w:color="000000"/>
              <w:right w:val="single" w:sz="4" w:space="0" w:color="000000"/>
            </w:tcBorders>
            <w:vAlign w:val="center"/>
          </w:tcPr>
          <w:p w14:paraId="3D9B9E22" w14:textId="77777777" w:rsidR="0025680B" w:rsidRPr="00124DDD" w:rsidRDefault="0025680B" w:rsidP="00830235">
            <w:pPr>
              <w:snapToGrid w:val="0"/>
              <w:spacing w:beforeLines="15" w:before="36" w:afterLines="15" w:after="36" w:line="300" w:lineRule="exact"/>
              <w:ind w:leftChars="-29" w:left="192" w:hangingChars="131" w:hanging="262"/>
              <w:jc w:val="both"/>
              <w:rPr>
                <w:rFonts w:ascii="新細明體"/>
                <w:color w:val="000000" w:themeColor="text1"/>
                <w:sz w:val="20"/>
                <w:szCs w:val="20"/>
              </w:rPr>
            </w:pPr>
            <w:r w:rsidRPr="00124DDD">
              <w:rPr>
                <w:rFonts w:ascii="新細明體" w:hAnsi="新細明體"/>
                <w:color w:val="000000" w:themeColor="text1"/>
                <w:sz w:val="20"/>
                <w:szCs w:val="20"/>
              </w:rPr>
              <w:t>14.</w:t>
            </w:r>
            <w:r w:rsidRPr="00124DDD">
              <w:rPr>
                <w:rFonts w:ascii="新細明體" w:hAnsi="新細明體" w:hint="eastAsia"/>
                <w:color w:val="000000" w:themeColor="text1"/>
                <w:sz w:val="20"/>
                <w:szCs w:val="20"/>
              </w:rPr>
              <w:t>超速開關動作速度</w:t>
            </w:r>
          </w:p>
        </w:tc>
        <w:tc>
          <w:tcPr>
            <w:tcW w:w="990" w:type="pct"/>
            <w:gridSpan w:val="3"/>
            <w:tcBorders>
              <w:top w:val="single" w:sz="4" w:space="0" w:color="000000"/>
              <w:left w:val="single" w:sz="4" w:space="0" w:color="000000"/>
              <w:bottom w:val="single" w:sz="4" w:space="0" w:color="000000"/>
              <w:right w:val="single" w:sz="2" w:space="0" w:color="auto"/>
            </w:tcBorders>
            <w:vAlign w:val="center"/>
          </w:tcPr>
          <w:p w14:paraId="160E52CC" w14:textId="77777777" w:rsidR="0025680B" w:rsidRPr="00124DDD" w:rsidRDefault="0025680B" w:rsidP="00DA05EA">
            <w:pPr>
              <w:jc w:val="both"/>
              <w:rPr>
                <w:color w:val="000000" w:themeColor="text1"/>
              </w:rPr>
            </w:pPr>
            <w:r w:rsidRPr="00124DDD">
              <w:rPr>
                <w:rFonts w:ascii="新細明體" w:hAnsi="新細明體"/>
                <w:color w:val="000000" w:themeColor="text1"/>
                <w:sz w:val="20"/>
                <w:szCs w:val="20"/>
              </w:rPr>
              <w:t>_________</w:t>
            </w:r>
            <w:r w:rsidRPr="00124DDD">
              <w:rPr>
                <w:rFonts w:ascii="新細明體" w:hAnsi="新細明體" w:hint="eastAsia"/>
                <w:color w:val="000000" w:themeColor="text1"/>
                <w:sz w:val="20"/>
                <w:szCs w:val="20"/>
              </w:rPr>
              <w:t>公尺／分</w:t>
            </w:r>
          </w:p>
        </w:tc>
        <w:tc>
          <w:tcPr>
            <w:tcW w:w="610" w:type="pct"/>
            <w:gridSpan w:val="4"/>
            <w:tcBorders>
              <w:top w:val="single" w:sz="4" w:space="0" w:color="000000"/>
              <w:left w:val="single" w:sz="2" w:space="0" w:color="auto"/>
              <w:bottom w:val="single" w:sz="4" w:space="0" w:color="000000"/>
              <w:right w:val="single" w:sz="4" w:space="0" w:color="000000"/>
            </w:tcBorders>
            <w:vAlign w:val="center"/>
          </w:tcPr>
          <w:p w14:paraId="3E8B2AC9"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1462" w:type="pct"/>
            <w:gridSpan w:val="11"/>
            <w:tcBorders>
              <w:top w:val="single" w:sz="4" w:space="0" w:color="000000"/>
              <w:left w:val="single" w:sz="4" w:space="0" w:color="000000"/>
              <w:bottom w:val="single" w:sz="4" w:space="0" w:color="000000"/>
              <w:right w:val="single" w:sz="2" w:space="0" w:color="auto"/>
            </w:tcBorders>
            <w:vAlign w:val="center"/>
          </w:tcPr>
          <w:p w14:paraId="7BF53037" w14:textId="77777777" w:rsidR="0025680B" w:rsidRPr="00124DDD" w:rsidRDefault="0025680B" w:rsidP="00830235">
            <w:pPr>
              <w:snapToGrid w:val="0"/>
              <w:spacing w:beforeLines="15" w:before="36" w:afterLines="15" w:after="36" w:line="300" w:lineRule="exact"/>
              <w:ind w:right="800"/>
              <w:jc w:val="both"/>
              <w:rPr>
                <w:rFonts w:ascii="新細明體"/>
                <w:color w:val="000000" w:themeColor="text1"/>
                <w:sz w:val="20"/>
                <w:szCs w:val="20"/>
              </w:rPr>
            </w:pPr>
            <w:r w:rsidRPr="00124DDD">
              <w:rPr>
                <w:rFonts w:ascii="新細明體" w:hAnsi="新細明體"/>
                <w:color w:val="000000" w:themeColor="text1"/>
                <w:sz w:val="20"/>
                <w:szCs w:val="20"/>
              </w:rPr>
              <w:t>_________</w:t>
            </w:r>
            <w:r w:rsidRPr="00124DDD">
              <w:rPr>
                <w:rFonts w:ascii="新細明體" w:hAnsi="新細明體" w:hint="eastAsia"/>
                <w:color w:val="000000" w:themeColor="text1"/>
                <w:sz w:val="20"/>
                <w:szCs w:val="20"/>
              </w:rPr>
              <w:t>公尺／分</w:t>
            </w:r>
          </w:p>
        </w:tc>
        <w:tc>
          <w:tcPr>
            <w:tcW w:w="588" w:type="pct"/>
            <w:tcBorders>
              <w:top w:val="single" w:sz="4" w:space="0" w:color="000000"/>
              <w:left w:val="single" w:sz="2" w:space="0" w:color="auto"/>
              <w:bottom w:val="single" w:sz="4" w:space="0" w:color="000000"/>
              <w:right w:val="single" w:sz="12" w:space="0" w:color="000000"/>
            </w:tcBorders>
            <w:vAlign w:val="center"/>
          </w:tcPr>
          <w:p w14:paraId="0847ADF6"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029DB07C" w14:textId="77777777" w:rsidTr="00DA05EA">
        <w:trPr>
          <w:cantSplit/>
          <w:trHeight w:val="484"/>
          <w:jc w:val="center"/>
        </w:trPr>
        <w:tc>
          <w:tcPr>
            <w:tcW w:w="243" w:type="pct"/>
            <w:vMerge/>
            <w:tcBorders>
              <w:left w:val="single" w:sz="12" w:space="0" w:color="000000"/>
              <w:right w:val="single" w:sz="4" w:space="0" w:color="000000"/>
            </w:tcBorders>
            <w:textDirection w:val="tbRlV"/>
            <w:vAlign w:val="center"/>
          </w:tcPr>
          <w:p w14:paraId="56F2C51A" w14:textId="77777777" w:rsidR="0025680B" w:rsidRPr="00124DDD" w:rsidRDefault="0025680B" w:rsidP="00830235">
            <w:pPr>
              <w:snapToGrid w:val="0"/>
              <w:spacing w:beforeLines="15" w:before="36" w:afterLines="15" w:after="36" w:line="300" w:lineRule="exact"/>
              <w:ind w:left="113" w:right="113"/>
              <w:jc w:val="both"/>
              <w:rPr>
                <w:rFonts w:ascii="新細明體"/>
                <w:bCs/>
                <w:color w:val="000000" w:themeColor="text1"/>
                <w:sz w:val="20"/>
                <w:szCs w:val="20"/>
              </w:rPr>
            </w:pPr>
          </w:p>
        </w:tc>
        <w:tc>
          <w:tcPr>
            <w:tcW w:w="1107" w:type="pct"/>
            <w:gridSpan w:val="3"/>
            <w:tcBorders>
              <w:top w:val="single" w:sz="4" w:space="0" w:color="000000"/>
              <w:left w:val="single" w:sz="4" w:space="0" w:color="000000"/>
              <w:bottom w:val="single" w:sz="4" w:space="0" w:color="000000"/>
              <w:right w:val="single" w:sz="4" w:space="0" w:color="000000"/>
            </w:tcBorders>
            <w:vAlign w:val="center"/>
          </w:tcPr>
          <w:p w14:paraId="3A8069E9" w14:textId="77777777" w:rsidR="0025680B" w:rsidRPr="00124DDD" w:rsidRDefault="0025680B" w:rsidP="00830235">
            <w:pPr>
              <w:snapToGrid w:val="0"/>
              <w:spacing w:beforeLines="15" w:before="36" w:afterLines="15" w:after="36" w:line="300" w:lineRule="exact"/>
              <w:ind w:leftChars="-23" w:left="-3" w:hangingChars="26" w:hanging="52"/>
              <w:jc w:val="both"/>
              <w:rPr>
                <w:rFonts w:ascii="新細明體"/>
                <w:color w:val="000000" w:themeColor="text1"/>
                <w:sz w:val="20"/>
                <w:szCs w:val="20"/>
              </w:rPr>
            </w:pPr>
            <w:r w:rsidRPr="00124DDD">
              <w:rPr>
                <w:rFonts w:ascii="新細明體" w:hAnsi="新細明體"/>
                <w:color w:val="000000" w:themeColor="text1"/>
                <w:sz w:val="20"/>
                <w:szCs w:val="20"/>
              </w:rPr>
              <w:t>15.</w:t>
            </w:r>
            <w:r w:rsidRPr="00124DDD">
              <w:rPr>
                <w:rFonts w:ascii="新細明體" w:hAnsi="新細明體" w:hint="eastAsia"/>
                <w:color w:val="000000" w:themeColor="text1"/>
                <w:sz w:val="20"/>
                <w:szCs w:val="20"/>
              </w:rPr>
              <w:t>阻擋器動作速度</w:t>
            </w:r>
          </w:p>
        </w:tc>
        <w:tc>
          <w:tcPr>
            <w:tcW w:w="990" w:type="pct"/>
            <w:gridSpan w:val="3"/>
            <w:tcBorders>
              <w:top w:val="single" w:sz="4" w:space="0" w:color="000000"/>
              <w:left w:val="single" w:sz="4" w:space="0" w:color="000000"/>
              <w:bottom w:val="single" w:sz="4" w:space="0" w:color="000000"/>
              <w:right w:val="single" w:sz="2" w:space="0" w:color="auto"/>
            </w:tcBorders>
            <w:vAlign w:val="center"/>
          </w:tcPr>
          <w:p w14:paraId="6B6BE5F6" w14:textId="77777777" w:rsidR="0025680B" w:rsidRPr="00124DDD" w:rsidRDefault="0025680B" w:rsidP="00DA05EA">
            <w:pPr>
              <w:jc w:val="both"/>
              <w:rPr>
                <w:color w:val="000000" w:themeColor="text1"/>
              </w:rPr>
            </w:pPr>
            <w:r w:rsidRPr="00124DDD">
              <w:rPr>
                <w:rFonts w:ascii="新細明體" w:hAnsi="新細明體"/>
                <w:color w:val="000000" w:themeColor="text1"/>
                <w:sz w:val="20"/>
                <w:szCs w:val="20"/>
              </w:rPr>
              <w:t>_________</w:t>
            </w:r>
            <w:r w:rsidRPr="00124DDD">
              <w:rPr>
                <w:rFonts w:ascii="新細明體" w:hAnsi="新細明體" w:hint="eastAsia"/>
                <w:color w:val="000000" w:themeColor="text1"/>
                <w:sz w:val="20"/>
                <w:szCs w:val="20"/>
              </w:rPr>
              <w:t>公尺／分</w:t>
            </w:r>
          </w:p>
        </w:tc>
        <w:tc>
          <w:tcPr>
            <w:tcW w:w="610" w:type="pct"/>
            <w:gridSpan w:val="4"/>
            <w:tcBorders>
              <w:top w:val="single" w:sz="4" w:space="0" w:color="000000"/>
              <w:left w:val="single" w:sz="2" w:space="0" w:color="auto"/>
              <w:bottom w:val="single" w:sz="4" w:space="0" w:color="000000"/>
              <w:right w:val="single" w:sz="4" w:space="0" w:color="000000"/>
            </w:tcBorders>
            <w:vAlign w:val="center"/>
          </w:tcPr>
          <w:p w14:paraId="2561F1CD"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1462" w:type="pct"/>
            <w:gridSpan w:val="11"/>
            <w:tcBorders>
              <w:top w:val="single" w:sz="4" w:space="0" w:color="000000"/>
              <w:left w:val="single" w:sz="4" w:space="0" w:color="000000"/>
              <w:bottom w:val="single" w:sz="4" w:space="0" w:color="000000"/>
              <w:right w:val="single" w:sz="2" w:space="0" w:color="auto"/>
            </w:tcBorders>
            <w:vAlign w:val="center"/>
          </w:tcPr>
          <w:p w14:paraId="3985FA73" w14:textId="77777777" w:rsidR="0025680B" w:rsidRPr="00124DDD" w:rsidRDefault="0025680B" w:rsidP="00830235">
            <w:pPr>
              <w:snapToGrid w:val="0"/>
              <w:spacing w:beforeLines="15" w:before="36" w:afterLines="15" w:after="36" w:line="300" w:lineRule="exact"/>
              <w:ind w:right="800"/>
              <w:jc w:val="both"/>
              <w:rPr>
                <w:rFonts w:ascii="新細明體"/>
                <w:color w:val="000000" w:themeColor="text1"/>
                <w:sz w:val="20"/>
                <w:szCs w:val="20"/>
              </w:rPr>
            </w:pPr>
            <w:r w:rsidRPr="00124DDD">
              <w:rPr>
                <w:rFonts w:ascii="新細明體" w:hAnsi="新細明體"/>
                <w:color w:val="000000" w:themeColor="text1"/>
                <w:sz w:val="20"/>
                <w:szCs w:val="20"/>
              </w:rPr>
              <w:t>_________</w:t>
            </w:r>
            <w:r w:rsidRPr="00124DDD">
              <w:rPr>
                <w:rFonts w:ascii="新細明體" w:hAnsi="新細明體" w:hint="eastAsia"/>
                <w:color w:val="000000" w:themeColor="text1"/>
                <w:sz w:val="20"/>
                <w:szCs w:val="20"/>
              </w:rPr>
              <w:t>公尺／分</w:t>
            </w:r>
          </w:p>
        </w:tc>
        <w:tc>
          <w:tcPr>
            <w:tcW w:w="588" w:type="pct"/>
            <w:tcBorders>
              <w:top w:val="single" w:sz="4" w:space="0" w:color="000000"/>
              <w:left w:val="single" w:sz="2" w:space="0" w:color="auto"/>
              <w:bottom w:val="single" w:sz="4" w:space="0" w:color="000000"/>
              <w:right w:val="single" w:sz="12" w:space="0" w:color="000000"/>
            </w:tcBorders>
            <w:vAlign w:val="center"/>
          </w:tcPr>
          <w:p w14:paraId="63E5D15C"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7A9A7F73" w14:textId="77777777" w:rsidTr="00DA05EA">
        <w:trPr>
          <w:cantSplit/>
          <w:trHeight w:val="422"/>
          <w:jc w:val="center"/>
        </w:trPr>
        <w:tc>
          <w:tcPr>
            <w:tcW w:w="243" w:type="pct"/>
            <w:vMerge/>
            <w:tcBorders>
              <w:left w:val="single" w:sz="12" w:space="0" w:color="000000"/>
              <w:right w:val="single" w:sz="4" w:space="0" w:color="000000"/>
            </w:tcBorders>
            <w:vAlign w:val="center"/>
          </w:tcPr>
          <w:p w14:paraId="76883466" w14:textId="77777777" w:rsidR="0025680B" w:rsidRPr="00124DDD" w:rsidRDefault="0025680B" w:rsidP="00830235">
            <w:pPr>
              <w:snapToGrid w:val="0"/>
              <w:spacing w:beforeLines="15" w:before="36" w:afterLines="15" w:after="36" w:line="300" w:lineRule="exact"/>
              <w:jc w:val="both"/>
              <w:rPr>
                <w:rFonts w:ascii="新細明體"/>
                <w:bCs/>
                <w:color w:val="000000" w:themeColor="text1"/>
                <w:sz w:val="20"/>
                <w:szCs w:val="20"/>
              </w:rPr>
            </w:pPr>
          </w:p>
        </w:tc>
        <w:tc>
          <w:tcPr>
            <w:tcW w:w="2097" w:type="pct"/>
            <w:gridSpan w:val="6"/>
            <w:tcBorders>
              <w:top w:val="single" w:sz="4" w:space="0" w:color="000000"/>
              <w:left w:val="single" w:sz="4" w:space="0" w:color="000000"/>
              <w:bottom w:val="single" w:sz="4" w:space="0" w:color="000000"/>
              <w:right w:val="single" w:sz="2" w:space="0" w:color="auto"/>
            </w:tcBorders>
            <w:vAlign w:val="center"/>
          </w:tcPr>
          <w:p w14:paraId="624F2577" w14:textId="77777777" w:rsidR="0025680B" w:rsidRPr="00124DDD" w:rsidRDefault="0025680B" w:rsidP="00830235">
            <w:pPr>
              <w:snapToGrid w:val="0"/>
              <w:spacing w:beforeLines="15" w:before="36" w:afterLines="15" w:after="36" w:line="300" w:lineRule="exact"/>
              <w:ind w:leftChars="-35" w:hangingChars="44" w:hanging="84"/>
              <w:jc w:val="both"/>
              <w:rPr>
                <w:rFonts w:ascii="新細明體"/>
                <w:b/>
                <w:color w:val="000000" w:themeColor="text1"/>
                <w:sz w:val="20"/>
                <w:szCs w:val="20"/>
              </w:rPr>
            </w:pPr>
            <w:r w:rsidRPr="00124DDD">
              <w:rPr>
                <w:rFonts w:ascii="新細明體" w:hAnsi="新細明體"/>
                <w:color w:val="000000" w:themeColor="text1"/>
                <w:spacing w:val="-5"/>
                <w:sz w:val="20"/>
                <w:szCs w:val="20"/>
              </w:rPr>
              <w:t>16.</w:t>
            </w:r>
            <w:r w:rsidRPr="00124DDD">
              <w:rPr>
                <w:rFonts w:ascii="新細明體" w:hAnsi="新細明體" w:hint="eastAsia"/>
                <w:color w:val="000000" w:themeColor="text1"/>
                <w:sz w:val="20"/>
                <w:szCs w:val="20"/>
              </w:rPr>
              <w:t>車廂側緊急停止裝置</w:t>
            </w:r>
          </w:p>
        </w:tc>
        <w:tc>
          <w:tcPr>
            <w:tcW w:w="610" w:type="pct"/>
            <w:gridSpan w:val="4"/>
            <w:tcBorders>
              <w:top w:val="single" w:sz="4" w:space="0" w:color="000000"/>
              <w:left w:val="single" w:sz="2" w:space="0" w:color="auto"/>
              <w:bottom w:val="single" w:sz="4" w:space="0" w:color="000000"/>
              <w:right w:val="single" w:sz="4" w:space="0" w:color="000000"/>
            </w:tcBorders>
            <w:vAlign w:val="center"/>
          </w:tcPr>
          <w:p w14:paraId="115D331B"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1462" w:type="pct"/>
            <w:gridSpan w:val="11"/>
            <w:tcBorders>
              <w:top w:val="single" w:sz="4" w:space="0" w:color="000000"/>
              <w:left w:val="single" w:sz="4" w:space="0" w:color="000000"/>
              <w:bottom w:val="single" w:sz="4" w:space="0" w:color="000000"/>
              <w:right w:val="single" w:sz="4" w:space="0" w:color="000000"/>
            </w:tcBorders>
            <w:vAlign w:val="center"/>
          </w:tcPr>
          <w:p w14:paraId="3F7E435D" w14:textId="77777777" w:rsidR="0025680B" w:rsidRPr="00124DDD" w:rsidRDefault="0025680B" w:rsidP="00830235">
            <w:pPr>
              <w:snapToGrid w:val="0"/>
              <w:spacing w:beforeLines="15" w:before="36" w:afterLines="15" w:after="36" w:line="300" w:lineRule="exact"/>
              <w:jc w:val="both"/>
              <w:rPr>
                <w:rFonts w:ascii="新細明體"/>
                <w:b/>
                <w:color w:val="000000" w:themeColor="text1"/>
                <w:sz w:val="20"/>
                <w:szCs w:val="20"/>
              </w:rPr>
            </w:pPr>
            <w:r w:rsidRPr="00124DDD">
              <w:rPr>
                <w:rFonts w:ascii="新細明體" w:hAnsi="新細明體"/>
                <w:color w:val="000000" w:themeColor="text1"/>
                <w:spacing w:val="-5"/>
                <w:sz w:val="20"/>
                <w:szCs w:val="20"/>
              </w:rPr>
              <w:t>17.</w:t>
            </w:r>
            <w:r w:rsidRPr="00124DDD">
              <w:rPr>
                <w:rFonts w:ascii="新細明體" w:hAnsi="新細明體" w:hint="eastAsia"/>
                <w:color w:val="000000" w:themeColor="text1"/>
                <w:sz w:val="20"/>
                <w:szCs w:val="20"/>
              </w:rPr>
              <w:t>配重側緊急停止裝置</w:t>
            </w:r>
          </w:p>
        </w:tc>
        <w:tc>
          <w:tcPr>
            <w:tcW w:w="588" w:type="pct"/>
            <w:tcBorders>
              <w:top w:val="single" w:sz="4" w:space="0" w:color="000000"/>
              <w:left w:val="single" w:sz="4" w:space="0" w:color="000000"/>
              <w:bottom w:val="single" w:sz="4" w:space="0" w:color="000000"/>
              <w:right w:val="single" w:sz="12" w:space="0" w:color="000000"/>
            </w:tcBorders>
            <w:vAlign w:val="center"/>
          </w:tcPr>
          <w:p w14:paraId="69EB153C"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7E9D6596" w14:textId="77777777" w:rsidTr="00DA05EA">
        <w:trPr>
          <w:cantSplit/>
          <w:trHeight w:val="390"/>
          <w:jc w:val="center"/>
        </w:trPr>
        <w:tc>
          <w:tcPr>
            <w:tcW w:w="243" w:type="pct"/>
            <w:vMerge/>
            <w:tcBorders>
              <w:left w:val="single" w:sz="12" w:space="0" w:color="000000"/>
              <w:bottom w:val="single" w:sz="12" w:space="0" w:color="auto"/>
              <w:right w:val="single" w:sz="4" w:space="0" w:color="000000"/>
            </w:tcBorders>
            <w:vAlign w:val="center"/>
          </w:tcPr>
          <w:p w14:paraId="14186B1F" w14:textId="77777777" w:rsidR="0025680B" w:rsidRPr="00124DDD" w:rsidRDefault="0025680B" w:rsidP="00830235">
            <w:pPr>
              <w:snapToGrid w:val="0"/>
              <w:spacing w:beforeLines="15" w:before="36" w:afterLines="15" w:after="36" w:line="300" w:lineRule="exact"/>
              <w:jc w:val="both"/>
              <w:rPr>
                <w:rFonts w:ascii="新細明體"/>
                <w:bCs/>
                <w:color w:val="000000" w:themeColor="text1"/>
                <w:sz w:val="20"/>
                <w:szCs w:val="20"/>
              </w:rPr>
            </w:pPr>
          </w:p>
        </w:tc>
        <w:tc>
          <w:tcPr>
            <w:tcW w:w="2097" w:type="pct"/>
            <w:gridSpan w:val="6"/>
            <w:tcBorders>
              <w:top w:val="single" w:sz="4" w:space="0" w:color="000000"/>
              <w:left w:val="single" w:sz="4" w:space="0" w:color="000000"/>
              <w:bottom w:val="single" w:sz="12" w:space="0" w:color="auto"/>
              <w:right w:val="single" w:sz="4" w:space="0" w:color="000000"/>
            </w:tcBorders>
            <w:vAlign w:val="center"/>
          </w:tcPr>
          <w:p w14:paraId="07D23FFC" w14:textId="77777777" w:rsidR="0025680B" w:rsidRPr="00124DDD" w:rsidRDefault="0025680B" w:rsidP="00830235">
            <w:pPr>
              <w:snapToGrid w:val="0"/>
              <w:spacing w:beforeLines="15" w:before="36" w:afterLines="15" w:after="36" w:line="300" w:lineRule="exact"/>
              <w:ind w:leftChars="-40" w:left="6" w:hangingChars="51" w:hanging="102"/>
              <w:jc w:val="both"/>
              <w:rPr>
                <w:rFonts w:ascii="新細明體"/>
                <w:color w:val="000000" w:themeColor="text1"/>
                <w:sz w:val="20"/>
                <w:szCs w:val="20"/>
              </w:rPr>
            </w:pPr>
            <w:r w:rsidRPr="00124DDD">
              <w:rPr>
                <w:rFonts w:ascii="新細明體" w:hAnsi="新細明體"/>
                <w:color w:val="000000" w:themeColor="text1"/>
                <w:sz w:val="20"/>
                <w:szCs w:val="20"/>
              </w:rPr>
              <w:t>18.</w:t>
            </w:r>
            <w:r w:rsidRPr="00124DDD">
              <w:rPr>
                <w:rFonts w:ascii="新細明體" w:hAnsi="新細明體" w:hint="eastAsia"/>
                <w:color w:val="000000" w:themeColor="text1"/>
                <w:spacing w:val="-5"/>
                <w:sz w:val="20"/>
                <w:szCs w:val="20"/>
              </w:rPr>
              <w:t>電流測試結果</w:t>
            </w:r>
          </w:p>
        </w:tc>
        <w:tc>
          <w:tcPr>
            <w:tcW w:w="610" w:type="pct"/>
            <w:gridSpan w:val="4"/>
            <w:tcBorders>
              <w:top w:val="single" w:sz="4" w:space="0" w:color="000000"/>
              <w:left w:val="single" w:sz="4" w:space="0" w:color="000000"/>
              <w:bottom w:val="single" w:sz="12" w:space="0" w:color="auto"/>
              <w:right w:val="single" w:sz="4" w:space="0" w:color="000000"/>
            </w:tcBorders>
            <w:vAlign w:val="center"/>
          </w:tcPr>
          <w:p w14:paraId="27ED511C"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1462" w:type="pct"/>
            <w:gridSpan w:val="11"/>
            <w:tcBorders>
              <w:top w:val="single" w:sz="4" w:space="0" w:color="000000"/>
              <w:left w:val="single" w:sz="4" w:space="0" w:color="000000"/>
              <w:bottom w:val="single" w:sz="12" w:space="0" w:color="auto"/>
              <w:right w:val="single" w:sz="4" w:space="0" w:color="000000"/>
            </w:tcBorders>
            <w:vAlign w:val="center"/>
          </w:tcPr>
          <w:p w14:paraId="564D593E"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color w:val="000000" w:themeColor="text1"/>
                <w:sz w:val="20"/>
                <w:szCs w:val="20"/>
              </w:rPr>
              <w:t>19.</w:t>
            </w:r>
            <w:r w:rsidRPr="00124DDD">
              <w:rPr>
                <w:rFonts w:ascii="新細明體" w:hAnsi="新細明體" w:hint="eastAsia"/>
                <w:color w:val="000000" w:themeColor="text1"/>
                <w:spacing w:val="-5"/>
                <w:sz w:val="20"/>
                <w:szCs w:val="20"/>
              </w:rPr>
              <w:t>速度</w:t>
            </w:r>
            <w:r w:rsidRPr="00124DDD">
              <w:rPr>
                <w:rFonts w:ascii="新細明體" w:hAnsi="新細明體"/>
                <w:color w:val="000000" w:themeColor="text1"/>
                <w:spacing w:val="-5"/>
                <w:sz w:val="20"/>
                <w:szCs w:val="20"/>
              </w:rPr>
              <w:t>/</w:t>
            </w:r>
            <w:r w:rsidRPr="00124DDD">
              <w:rPr>
                <w:rFonts w:ascii="新細明體" w:hAnsi="新細明體" w:hint="eastAsia"/>
                <w:color w:val="000000" w:themeColor="text1"/>
                <w:spacing w:val="-5"/>
                <w:sz w:val="20"/>
                <w:szCs w:val="20"/>
              </w:rPr>
              <w:t>動作壓力測試結果</w:t>
            </w:r>
          </w:p>
        </w:tc>
        <w:tc>
          <w:tcPr>
            <w:tcW w:w="588" w:type="pct"/>
            <w:tcBorders>
              <w:top w:val="single" w:sz="4" w:space="0" w:color="000000"/>
              <w:left w:val="single" w:sz="4" w:space="0" w:color="000000"/>
              <w:bottom w:val="single" w:sz="12" w:space="0" w:color="auto"/>
              <w:right w:val="single" w:sz="12" w:space="0" w:color="000000"/>
            </w:tcBorders>
            <w:vAlign w:val="center"/>
          </w:tcPr>
          <w:p w14:paraId="70657098" w14:textId="77777777" w:rsidR="0025680B" w:rsidRPr="00124DDD" w:rsidRDefault="0025680B" w:rsidP="00830235">
            <w:pPr>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796031B7" w14:textId="77777777" w:rsidTr="00DA05EA">
        <w:trPr>
          <w:trHeight w:val="552"/>
          <w:jc w:val="center"/>
        </w:trPr>
        <w:tc>
          <w:tcPr>
            <w:tcW w:w="2340" w:type="pct"/>
            <w:gridSpan w:val="7"/>
            <w:tcBorders>
              <w:top w:val="single" w:sz="12" w:space="0" w:color="auto"/>
              <w:left w:val="single" w:sz="12" w:space="0" w:color="auto"/>
              <w:bottom w:val="single" w:sz="12" w:space="0" w:color="auto"/>
              <w:right w:val="single" w:sz="12" w:space="0" w:color="auto"/>
            </w:tcBorders>
            <w:vAlign w:val="center"/>
          </w:tcPr>
          <w:p w14:paraId="774F1AC2"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檢</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查</w:t>
            </w:r>
            <w:r w:rsidRPr="00124DDD">
              <w:rPr>
                <w:rFonts w:ascii="新細明體"/>
                <w:color w:val="000000" w:themeColor="text1"/>
                <w:sz w:val="20"/>
                <w:szCs w:val="20"/>
              </w:rPr>
              <w:t xml:space="preserve">   </w:t>
            </w:r>
            <w:r w:rsidRPr="00124DDD">
              <w:rPr>
                <w:rFonts w:ascii="新細明體" w:hAnsi="新細明體" w:hint="eastAsia"/>
                <w:color w:val="000000" w:themeColor="text1"/>
                <w:sz w:val="20"/>
                <w:szCs w:val="20"/>
              </w:rPr>
              <w:t>項</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目</w:t>
            </w:r>
          </w:p>
        </w:tc>
        <w:tc>
          <w:tcPr>
            <w:tcW w:w="513" w:type="pct"/>
            <w:gridSpan w:val="3"/>
            <w:tcBorders>
              <w:top w:val="single" w:sz="12" w:space="0" w:color="auto"/>
              <w:left w:val="single" w:sz="12" w:space="0" w:color="auto"/>
              <w:bottom w:val="single" w:sz="12" w:space="0" w:color="auto"/>
              <w:right w:val="single" w:sz="12" w:space="0" w:color="auto"/>
            </w:tcBorders>
            <w:vAlign w:val="center"/>
          </w:tcPr>
          <w:p w14:paraId="30C27AA4" w14:textId="77777777" w:rsidR="0025680B" w:rsidRPr="00124DDD" w:rsidRDefault="0025680B" w:rsidP="00830235">
            <w:pPr>
              <w:snapToGrid w:val="0"/>
              <w:spacing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是否符合規定</w:t>
            </w:r>
          </w:p>
        </w:tc>
        <w:tc>
          <w:tcPr>
            <w:tcW w:w="1545" w:type="pct"/>
            <w:gridSpan w:val="11"/>
            <w:tcBorders>
              <w:top w:val="single" w:sz="12" w:space="0" w:color="auto"/>
              <w:left w:val="single" w:sz="12" w:space="0" w:color="auto"/>
              <w:bottom w:val="single" w:sz="12" w:space="0" w:color="auto"/>
              <w:right w:val="single" w:sz="12" w:space="0" w:color="auto"/>
            </w:tcBorders>
            <w:vAlign w:val="center"/>
          </w:tcPr>
          <w:p w14:paraId="2FE7AA4A"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檢</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查</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項</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目</w:t>
            </w:r>
          </w:p>
        </w:tc>
        <w:tc>
          <w:tcPr>
            <w:tcW w:w="602" w:type="pct"/>
            <w:gridSpan w:val="2"/>
            <w:tcBorders>
              <w:top w:val="single" w:sz="12" w:space="0" w:color="auto"/>
              <w:left w:val="single" w:sz="12" w:space="0" w:color="auto"/>
              <w:bottom w:val="single" w:sz="12" w:space="0" w:color="auto"/>
              <w:right w:val="single" w:sz="12" w:space="0" w:color="auto"/>
            </w:tcBorders>
            <w:vAlign w:val="center"/>
          </w:tcPr>
          <w:p w14:paraId="657CA203"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hint="eastAsia"/>
                <w:color w:val="000000" w:themeColor="text1"/>
                <w:sz w:val="20"/>
                <w:szCs w:val="20"/>
              </w:rPr>
              <w:t>是否符合</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規定</w:t>
            </w:r>
          </w:p>
        </w:tc>
      </w:tr>
      <w:tr w:rsidR="00124DDD" w:rsidRPr="00124DDD" w14:paraId="3CA246D2" w14:textId="77777777" w:rsidTr="00DA05EA">
        <w:trPr>
          <w:trHeight w:val="209"/>
          <w:jc w:val="center"/>
        </w:trPr>
        <w:tc>
          <w:tcPr>
            <w:tcW w:w="370" w:type="pct"/>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14:paraId="7A603782" w14:textId="77777777" w:rsidR="0025680B" w:rsidRPr="00124DDD" w:rsidRDefault="0025680B" w:rsidP="00830235">
            <w:pPr>
              <w:snapToGrid w:val="0"/>
              <w:spacing w:beforeLines="15" w:before="36" w:afterLines="15" w:after="36" w:line="300" w:lineRule="exact"/>
              <w:ind w:leftChars="-60" w:left="-144" w:right="113" w:firstLineChars="22" w:firstLine="44"/>
              <w:jc w:val="center"/>
              <w:rPr>
                <w:rFonts w:ascii="新細明體"/>
                <w:color w:val="000000" w:themeColor="text1"/>
                <w:sz w:val="20"/>
                <w:szCs w:val="20"/>
              </w:rPr>
            </w:pPr>
            <w:r w:rsidRPr="00124DDD">
              <w:rPr>
                <w:rFonts w:ascii="新細明體" w:hint="eastAsia"/>
                <w:color w:val="000000" w:themeColor="text1"/>
                <w:sz w:val="20"/>
                <w:szCs w:val="20"/>
              </w:rPr>
              <w:t>安全裝置</w:t>
            </w:r>
          </w:p>
        </w:tc>
        <w:tc>
          <w:tcPr>
            <w:tcW w:w="1970" w:type="pct"/>
            <w:gridSpan w:val="5"/>
            <w:tcBorders>
              <w:top w:val="single" w:sz="12" w:space="0" w:color="auto"/>
              <w:left w:val="single" w:sz="6" w:space="0" w:color="auto"/>
              <w:bottom w:val="single" w:sz="6" w:space="0" w:color="auto"/>
              <w:right w:val="single" w:sz="12" w:space="0" w:color="auto"/>
            </w:tcBorders>
            <w:vAlign w:val="center"/>
          </w:tcPr>
          <w:p w14:paraId="583E6425" w14:textId="77777777" w:rsidR="0025680B" w:rsidRPr="00124DDD" w:rsidRDefault="0025680B" w:rsidP="00830235">
            <w:pPr>
              <w:snapToGrid w:val="0"/>
              <w:spacing w:beforeLines="15" w:before="36" w:afterLines="15" w:after="36" w:line="300" w:lineRule="exact"/>
              <w:jc w:val="both"/>
              <w:rPr>
                <w:rFonts w:ascii="新細明體"/>
                <w:color w:val="000000" w:themeColor="text1"/>
                <w:sz w:val="20"/>
                <w:szCs w:val="20"/>
              </w:rPr>
            </w:pPr>
            <w:r w:rsidRPr="00124DDD">
              <w:rPr>
                <w:rFonts w:ascii="新細明體" w:hAnsi="新細明體"/>
                <w:color w:val="000000" w:themeColor="text1"/>
                <w:sz w:val="20"/>
                <w:szCs w:val="20"/>
              </w:rPr>
              <w:t>20.</w:t>
            </w:r>
            <w:r w:rsidRPr="00124DDD">
              <w:rPr>
                <w:rFonts w:ascii="新細明體" w:hAnsi="新細明體" w:hint="eastAsia"/>
                <w:color w:val="000000" w:themeColor="text1"/>
                <w:spacing w:val="-8"/>
                <w:sz w:val="20"/>
                <w:szCs w:val="20"/>
              </w:rPr>
              <w:t>電磁制動器</w:t>
            </w:r>
            <w:r w:rsidRPr="00124DDD">
              <w:rPr>
                <w:rFonts w:ascii="新細明體" w:hAnsi="新細明體"/>
                <w:color w:val="000000" w:themeColor="text1"/>
                <w:spacing w:val="-8"/>
                <w:sz w:val="20"/>
                <w:szCs w:val="20"/>
              </w:rPr>
              <w:t xml:space="preserve"> </w:t>
            </w:r>
          </w:p>
        </w:tc>
        <w:tc>
          <w:tcPr>
            <w:tcW w:w="513" w:type="pct"/>
            <w:gridSpan w:val="3"/>
            <w:tcBorders>
              <w:top w:val="single" w:sz="12" w:space="0" w:color="auto"/>
              <w:left w:val="single" w:sz="12" w:space="0" w:color="auto"/>
              <w:bottom w:val="single" w:sz="6" w:space="0" w:color="auto"/>
              <w:right w:val="single" w:sz="12" w:space="0" w:color="auto"/>
            </w:tcBorders>
            <w:vAlign w:val="center"/>
          </w:tcPr>
          <w:p w14:paraId="6C94CB43" w14:textId="77777777" w:rsidR="0025680B" w:rsidRPr="00124DDD" w:rsidRDefault="0025680B" w:rsidP="00830235">
            <w:pPr>
              <w:snapToGrid w:val="0"/>
              <w:spacing w:beforeLines="15" w:before="36" w:afterLines="15" w:after="36" w:line="300" w:lineRule="exact"/>
              <w:ind w:leftChars="-22" w:left="-3" w:rightChars="-28" w:right="-67"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□否</w:t>
            </w:r>
          </w:p>
        </w:tc>
        <w:tc>
          <w:tcPr>
            <w:tcW w:w="347" w:type="pct"/>
            <w:gridSpan w:val="3"/>
            <w:vMerge w:val="restart"/>
            <w:tcBorders>
              <w:top w:val="single" w:sz="12" w:space="0" w:color="auto"/>
              <w:left w:val="single" w:sz="12" w:space="0" w:color="auto"/>
              <w:bottom w:val="single" w:sz="6" w:space="0" w:color="auto"/>
              <w:right w:val="single" w:sz="6" w:space="0" w:color="auto"/>
            </w:tcBorders>
            <w:textDirection w:val="tbRlV"/>
            <w:vAlign w:val="center"/>
          </w:tcPr>
          <w:p w14:paraId="2346B1CB" w14:textId="77777777" w:rsidR="0025680B" w:rsidRPr="00124DDD" w:rsidRDefault="0025680B" w:rsidP="00830235">
            <w:pPr>
              <w:spacing w:beforeLines="15" w:before="36" w:afterLines="15" w:after="36" w:line="300" w:lineRule="exact"/>
              <w:ind w:leftChars="47" w:left="113" w:right="113"/>
              <w:jc w:val="both"/>
              <w:rPr>
                <w:rFonts w:ascii="新細明體"/>
                <w:color w:val="000000" w:themeColor="text1"/>
                <w:sz w:val="20"/>
                <w:szCs w:val="20"/>
              </w:rPr>
            </w:pPr>
            <w:r w:rsidRPr="00124DDD">
              <w:rPr>
                <w:rFonts w:ascii="新細明體" w:hAnsi="新細明體" w:hint="eastAsia"/>
                <w:color w:val="000000" w:themeColor="text1"/>
                <w:sz w:val="20"/>
                <w:szCs w:val="20"/>
              </w:rPr>
              <w:t>油壓昇降機（註</w:t>
            </w:r>
            <w:r w:rsidRPr="00124DDD">
              <w:rPr>
                <w:rFonts w:ascii="新細明體" w:hAnsi="新細明體"/>
                <w:color w:val="000000" w:themeColor="text1"/>
                <w:sz w:val="20"/>
                <w:szCs w:val="20"/>
              </w:rPr>
              <w:t>3</w:t>
            </w:r>
            <w:r w:rsidRPr="00124DDD">
              <w:rPr>
                <w:rFonts w:ascii="新細明體" w:hAnsi="新細明體" w:hint="eastAsia"/>
                <w:color w:val="000000" w:themeColor="text1"/>
                <w:sz w:val="20"/>
                <w:szCs w:val="20"/>
              </w:rPr>
              <w:t>）</w:t>
            </w:r>
          </w:p>
        </w:tc>
        <w:tc>
          <w:tcPr>
            <w:tcW w:w="1198" w:type="pct"/>
            <w:gridSpan w:val="8"/>
            <w:tcBorders>
              <w:top w:val="single" w:sz="12" w:space="0" w:color="auto"/>
              <w:left w:val="single" w:sz="6" w:space="0" w:color="auto"/>
              <w:bottom w:val="single" w:sz="6" w:space="0" w:color="auto"/>
              <w:right w:val="single" w:sz="6" w:space="0" w:color="auto"/>
            </w:tcBorders>
            <w:vAlign w:val="center"/>
          </w:tcPr>
          <w:p w14:paraId="6A1F7450" w14:textId="77777777" w:rsidR="0025680B" w:rsidRPr="00124DDD" w:rsidRDefault="0025680B" w:rsidP="00830235">
            <w:pPr>
              <w:spacing w:beforeLines="15" w:before="36" w:afterLines="15" w:after="36" w:line="300" w:lineRule="exact"/>
              <w:ind w:leftChars="-50" w:left="-120" w:firstLineChars="20" w:firstLine="38"/>
              <w:jc w:val="both"/>
              <w:rPr>
                <w:rFonts w:ascii="新細明體"/>
                <w:color w:val="000000" w:themeColor="text1"/>
                <w:spacing w:val="-5"/>
                <w:sz w:val="20"/>
                <w:szCs w:val="20"/>
              </w:rPr>
            </w:pPr>
            <w:r w:rsidRPr="00124DDD">
              <w:rPr>
                <w:rFonts w:ascii="新細明體" w:hAnsi="新細明體"/>
                <w:color w:val="000000" w:themeColor="text1"/>
                <w:spacing w:val="-5"/>
                <w:sz w:val="20"/>
                <w:szCs w:val="20"/>
              </w:rPr>
              <w:t>37</w:t>
            </w:r>
            <w:r w:rsidRPr="00124DDD">
              <w:rPr>
                <w:rFonts w:ascii="新細明體"/>
                <w:color w:val="000000" w:themeColor="text1"/>
                <w:spacing w:val="-5"/>
                <w:sz w:val="20"/>
                <w:szCs w:val="20"/>
              </w:rPr>
              <w:t>.</w:t>
            </w:r>
            <w:r w:rsidRPr="00124DDD">
              <w:rPr>
                <w:rFonts w:ascii="新細明體" w:hAnsi="新細明體" w:hint="eastAsia"/>
                <w:color w:val="000000" w:themeColor="text1"/>
                <w:spacing w:val="-10"/>
                <w:sz w:val="20"/>
                <w:szCs w:val="20"/>
              </w:rPr>
              <w:t>油壓泵空轉防止及油溫控制裝置</w:t>
            </w:r>
          </w:p>
        </w:tc>
        <w:tc>
          <w:tcPr>
            <w:tcW w:w="602" w:type="pct"/>
            <w:gridSpan w:val="2"/>
            <w:tcBorders>
              <w:top w:val="single" w:sz="12" w:space="0" w:color="auto"/>
              <w:left w:val="single" w:sz="6" w:space="0" w:color="auto"/>
              <w:bottom w:val="single" w:sz="6" w:space="0" w:color="auto"/>
              <w:right w:val="single" w:sz="12" w:space="0" w:color="auto"/>
            </w:tcBorders>
            <w:vAlign w:val="center"/>
          </w:tcPr>
          <w:p w14:paraId="53BE0A69" w14:textId="77777777" w:rsidR="0025680B" w:rsidRPr="00124DDD" w:rsidRDefault="0025680B" w:rsidP="00830235">
            <w:pPr>
              <w:snapToGrid w:val="0"/>
              <w:spacing w:beforeLines="15" w:before="36" w:afterLines="15" w:after="36" w:line="300" w:lineRule="exact"/>
              <w:ind w:leftChars="-21"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4AA547DA" w14:textId="77777777" w:rsidTr="00DA05EA">
        <w:trPr>
          <w:trHeight w:val="209"/>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3883B69D" w14:textId="77777777" w:rsidR="0025680B" w:rsidRPr="00124DDD" w:rsidRDefault="0025680B" w:rsidP="00830235">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30017416" w14:textId="77777777" w:rsidR="0025680B" w:rsidRPr="00124DDD" w:rsidRDefault="0025680B" w:rsidP="00830235">
            <w:pPr>
              <w:snapToGrid w:val="0"/>
              <w:spacing w:beforeLines="15" w:before="36" w:afterLines="15" w:after="36" w:line="300" w:lineRule="exact"/>
              <w:ind w:leftChars="-60" w:left="-144" w:firstLineChars="72" w:firstLine="144"/>
              <w:jc w:val="both"/>
              <w:rPr>
                <w:rFonts w:ascii="新細明體"/>
                <w:color w:val="000000" w:themeColor="text1"/>
                <w:sz w:val="20"/>
                <w:szCs w:val="20"/>
              </w:rPr>
            </w:pPr>
            <w:r w:rsidRPr="00124DDD">
              <w:rPr>
                <w:rFonts w:ascii="新細明體" w:hAnsi="新細明體"/>
                <w:color w:val="000000" w:themeColor="text1"/>
                <w:sz w:val="20"/>
                <w:szCs w:val="20"/>
              </w:rPr>
              <w:t>21.</w:t>
            </w:r>
            <w:r w:rsidRPr="00124DDD">
              <w:rPr>
                <w:rFonts w:ascii="新細明體" w:hAnsi="新細明體" w:hint="eastAsia"/>
                <w:color w:val="000000" w:themeColor="text1"/>
                <w:spacing w:val="-5"/>
                <w:sz w:val="20"/>
                <w:szCs w:val="20"/>
              </w:rPr>
              <w:t>連絡裝置</w:t>
            </w:r>
            <w:r w:rsidRPr="00124DDD">
              <w:rPr>
                <w:rFonts w:ascii="新細明體" w:hAnsi="新細明體"/>
                <w:color w:val="000000" w:themeColor="text1"/>
                <w:spacing w:val="-5"/>
                <w:sz w:val="20"/>
                <w:szCs w:val="20"/>
              </w:rPr>
              <w:t>(</w:t>
            </w:r>
            <w:r w:rsidRPr="00124DDD">
              <w:rPr>
                <w:rFonts w:ascii="新細明體" w:hAnsi="新細明體" w:hint="eastAsia"/>
                <w:color w:val="000000" w:themeColor="text1"/>
                <w:spacing w:val="-5"/>
                <w:sz w:val="20"/>
                <w:szCs w:val="20"/>
              </w:rPr>
              <w:t>信號、對講機</w:t>
            </w:r>
            <w:r w:rsidRPr="00124DDD">
              <w:rPr>
                <w:rFonts w:ascii="新細明體" w:hAnsi="新細明體"/>
                <w:color w:val="000000" w:themeColor="text1"/>
                <w:spacing w:val="-5"/>
                <w:sz w:val="20"/>
                <w:szCs w:val="20"/>
              </w:rPr>
              <w:t>)</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42CF3BAB" w14:textId="77777777" w:rsidR="0025680B" w:rsidRPr="00124DDD" w:rsidRDefault="0025680B" w:rsidP="00830235">
            <w:pPr>
              <w:snapToGrid w:val="0"/>
              <w:spacing w:beforeLines="15" w:before="36" w:afterLines="15" w:after="36" w:line="300" w:lineRule="exact"/>
              <w:ind w:leftChars="-27" w:left="1" w:rightChars="-22" w:right="-53"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tcBorders>
              <w:top w:val="single" w:sz="6" w:space="0" w:color="auto"/>
              <w:left w:val="single" w:sz="12" w:space="0" w:color="auto"/>
              <w:bottom w:val="single" w:sz="6" w:space="0" w:color="auto"/>
              <w:right w:val="single" w:sz="6" w:space="0" w:color="auto"/>
            </w:tcBorders>
            <w:vAlign w:val="center"/>
          </w:tcPr>
          <w:p w14:paraId="2330FA7F" w14:textId="77777777" w:rsidR="0025680B" w:rsidRPr="00124DDD" w:rsidRDefault="0025680B" w:rsidP="00830235">
            <w:pPr>
              <w:snapToGrid w:val="0"/>
              <w:spacing w:beforeLines="15" w:before="36" w:afterLines="15" w:after="36" w:line="300" w:lineRule="exact"/>
              <w:ind w:leftChars="-30" w:left="-72"/>
              <w:jc w:val="both"/>
              <w:rPr>
                <w:rFonts w:ascii="新細明體"/>
                <w:color w:val="000000" w:themeColor="text1"/>
                <w:sz w:val="20"/>
                <w:szCs w:val="20"/>
              </w:rPr>
            </w:pPr>
          </w:p>
        </w:tc>
        <w:tc>
          <w:tcPr>
            <w:tcW w:w="1198" w:type="pct"/>
            <w:gridSpan w:val="8"/>
            <w:tcBorders>
              <w:top w:val="single" w:sz="6" w:space="0" w:color="auto"/>
              <w:left w:val="single" w:sz="6" w:space="0" w:color="auto"/>
              <w:bottom w:val="single" w:sz="6" w:space="0" w:color="auto"/>
              <w:right w:val="single" w:sz="6" w:space="0" w:color="auto"/>
            </w:tcBorders>
            <w:vAlign w:val="center"/>
          </w:tcPr>
          <w:p w14:paraId="290698C7" w14:textId="77777777" w:rsidR="0025680B" w:rsidRPr="00124DDD" w:rsidRDefault="0025680B" w:rsidP="00830235">
            <w:pPr>
              <w:spacing w:beforeLines="15" w:before="36" w:afterLines="15" w:after="36" w:line="300" w:lineRule="exact"/>
              <w:ind w:leftChars="-50" w:left="-120" w:firstLineChars="20" w:firstLine="38"/>
              <w:jc w:val="both"/>
              <w:rPr>
                <w:rFonts w:ascii="新細明體"/>
                <w:color w:val="000000" w:themeColor="text1"/>
                <w:spacing w:val="-5"/>
                <w:sz w:val="20"/>
                <w:szCs w:val="20"/>
              </w:rPr>
            </w:pPr>
            <w:r w:rsidRPr="00124DDD">
              <w:rPr>
                <w:rFonts w:ascii="新細明體" w:hAnsi="新細明體"/>
                <w:color w:val="000000" w:themeColor="text1"/>
                <w:spacing w:val="-5"/>
                <w:sz w:val="20"/>
                <w:szCs w:val="20"/>
              </w:rPr>
              <w:t>38</w:t>
            </w:r>
            <w:r w:rsidRPr="00124DDD">
              <w:rPr>
                <w:rFonts w:ascii="新細明體"/>
                <w:color w:val="000000" w:themeColor="text1"/>
                <w:spacing w:val="-5"/>
                <w:sz w:val="20"/>
                <w:szCs w:val="20"/>
              </w:rPr>
              <w:t>.</w:t>
            </w:r>
            <w:r w:rsidRPr="00124DDD">
              <w:rPr>
                <w:rFonts w:ascii="新細明體" w:hAnsi="新細明體" w:hint="eastAsia"/>
                <w:color w:val="000000" w:themeColor="text1"/>
                <w:spacing w:val="-5"/>
                <w:sz w:val="20"/>
                <w:szCs w:val="20"/>
              </w:rPr>
              <w:t>自動著床裝置</w:t>
            </w:r>
          </w:p>
        </w:tc>
        <w:tc>
          <w:tcPr>
            <w:tcW w:w="602" w:type="pct"/>
            <w:gridSpan w:val="2"/>
            <w:tcBorders>
              <w:top w:val="single" w:sz="6" w:space="0" w:color="auto"/>
              <w:left w:val="single" w:sz="6" w:space="0" w:color="auto"/>
              <w:bottom w:val="single" w:sz="6" w:space="0" w:color="auto"/>
              <w:right w:val="single" w:sz="12" w:space="0" w:color="auto"/>
            </w:tcBorders>
            <w:vAlign w:val="center"/>
          </w:tcPr>
          <w:p w14:paraId="7D1FDE6F" w14:textId="77777777" w:rsidR="0025680B" w:rsidRPr="00124DDD" w:rsidRDefault="0025680B" w:rsidP="00830235">
            <w:pPr>
              <w:snapToGrid w:val="0"/>
              <w:spacing w:beforeLines="15" w:before="36" w:afterLines="15" w:after="36" w:line="300" w:lineRule="exact"/>
              <w:ind w:leftChars="-21"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2FFD35A2" w14:textId="77777777" w:rsidTr="00DA05EA">
        <w:trPr>
          <w:trHeight w:val="209"/>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41C25607" w14:textId="77777777" w:rsidR="0025680B" w:rsidRPr="00124DDD" w:rsidRDefault="0025680B" w:rsidP="00830235">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576B3098" w14:textId="77777777" w:rsidR="0025680B" w:rsidRPr="00124DDD" w:rsidRDefault="0025680B" w:rsidP="00830235">
            <w:pPr>
              <w:spacing w:beforeLines="15" w:before="36" w:afterLines="15" w:after="36" w:line="300" w:lineRule="exact"/>
              <w:ind w:leftChars="-60" w:left="-144" w:firstLineChars="72" w:firstLine="137"/>
              <w:jc w:val="both"/>
              <w:rPr>
                <w:rFonts w:ascii="新細明體"/>
                <w:color w:val="000000" w:themeColor="text1"/>
                <w:spacing w:val="-5"/>
                <w:sz w:val="20"/>
                <w:szCs w:val="20"/>
              </w:rPr>
            </w:pPr>
            <w:r w:rsidRPr="00124DDD">
              <w:rPr>
                <w:rFonts w:ascii="新細明體" w:hAnsi="新細明體"/>
                <w:color w:val="000000" w:themeColor="text1"/>
                <w:spacing w:val="-5"/>
                <w:sz w:val="20"/>
                <w:szCs w:val="20"/>
              </w:rPr>
              <w:t>22.</w:t>
            </w:r>
            <w:r w:rsidRPr="00124DDD">
              <w:rPr>
                <w:rFonts w:ascii="新細明體" w:hAnsi="新細明體" w:hint="eastAsia"/>
                <w:color w:val="000000" w:themeColor="text1"/>
                <w:spacing w:val="-5"/>
                <w:sz w:val="20"/>
                <w:szCs w:val="20"/>
              </w:rPr>
              <w:t>過負載防止及警報裝置</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46342031" w14:textId="77777777" w:rsidR="0025680B" w:rsidRPr="00124DDD" w:rsidRDefault="0025680B" w:rsidP="00830235">
            <w:pPr>
              <w:snapToGrid w:val="0"/>
              <w:spacing w:beforeLines="15" w:before="36" w:afterLines="15" w:after="36" w:line="300" w:lineRule="exact"/>
              <w:ind w:leftChars="-27" w:left="1" w:rightChars="-22" w:right="-53"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tcBorders>
              <w:top w:val="single" w:sz="6" w:space="0" w:color="auto"/>
              <w:left w:val="single" w:sz="12" w:space="0" w:color="auto"/>
              <w:bottom w:val="single" w:sz="6" w:space="0" w:color="auto"/>
              <w:right w:val="single" w:sz="6" w:space="0" w:color="auto"/>
            </w:tcBorders>
            <w:vAlign w:val="center"/>
          </w:tcPr>
          <w:p w14:paraId="58C3E3FF" w14:textId="77777777" w:rsidR="0025680B" w:rsidRPr="00124DDD" w:rsidRDefault="0025680B" w:rsidP="00830235">
            <w:pPr>
              <w:snapToGrid w:val="0"/>
              <w:spacing w:beforeLines="15" w:before="36" w:afterLines="15" w:after="36" w:line="300" w:lineRule="exact"/>
              <w:ind w:leftChars="-30" w:left="228" w:hangingChars="150" w:hanging="300"/>
              <w:jc w:val="both"/>
              <w:rPr>
                <w:rFonts w:ascii="新細明體"/>
                <w:color w:val="000000" w:themeColor="text1"/>
                <w:sz w:val="20"/>
                <w:szCs w:val="20"/>
              </w:rPr>
            </w:pPr>
          </w:p>
        </w:tc>
        <w:tc>
          <w:tcPr>
            <w:tcW w:w="1198" w:type="pct"/>
            <w:gridSpan w:val="8"/>
            <w:tcBorders>
              <w:top w:val="single" w:sz="6" w:space="0" w:color="auto"/>
              <w:left w:val="single" w:sz="6" w:space="0" w:color="auto"/>
              <w:bottom w:val="single" w:sz="6" w:space="0" w:color="auto"/>
              <w:right w:val="single" w:sz="6" w:space="0" w:color="auto"/>
            </w:tcBorders>
            <w:vAlign w:val="center"/>
          </w:tcPr>
          <w:p w14:paraId="6E0E9290" w14:textId="77777777" w:rsidR="0025680B" w:rsidRPr="00124DDD" w:rsidRDefault="0025680B" w:rsidP="00830235">
            <w:pPr>
              <w:spacing w:beforeLines="15" w:before="36" w:afterLines="15" w:after="36" w:line="300" w:lineRule="exact"/>
              <w:ind w:leftChars="-50" w:left="-120" w:firstLineChars="20" w:firstLine="38"/>
              <w:jc w:val="both"/>
              <w:rPr>
                <w:rFonts w:ascii="新細明體"/>
                <w:color w:val="000000" w:themeColor="text1"/>
                <w:spacing w:val="-5"/>
                <w:sz w:val="20"/>
                <w:szCs w:val="20"/>
              </w:rPr>
            </w:pPr>
            <w:r w:rsidRPr="00124DDD">
              <w:rPr>
                <w:rFonts w:ascii="新細明體" w:hAnsi="新細明體"/>
                <w:color w:val="000000" w:themeColor="text1"/>
                <w:spacing w:val="-5"/>
                <w:sz w:val="20"/>
                <w:szCs w:val="20"/>
              </w:rPr>
              <w:t>39</w:t>
            </w:r>
            <w:r w:rsidRPr="00124DDD">
              <w:rPr>
                <w:rFonts w:ascii="新細明體"/>
                <w:color w:val="000000" w:themeColor="text1"/>
                <w:spacing w:val="-5"/>
                <w:sz w:val="20"/>
                <w:szCs w:val="20"/>
              </w:rPr>
              <w:t>.</w:t>
            </w:r>
            <w:r w:rsidRPr="00124DDD">
              <w:rPr>
                <w:rFonts w:ascii="新細明體" w:hAnsi="新細明體" w:hint="eastAsia"/>
                <w:color w:val="000000" w:themeColor="text1"/>
                <w:spacing w:val="-5"/>
                <w:sz w:val="20"/>
                <w:szCs w:val="20"/>
              </w:rPr>
              <w:t>防止柱塞脫落裝置</w:t>
            </w:r>
          </w:p>
        </w:tc>
        <w:tc>
          <w:tcPr>
            <w:tcW w:w="602" w:type="pct"/>
            <w:gridSpan w:val="2"/>
            <w:tcBorders>
              <w:top w:val="single" w:sz="6" w:space="0" w:color="auto"/>
              <w:left w:val="single" w:sz="6" w:space="0" w:color="auto"/>
              <w:bottom w:val="single" w:sz="6" w:space="0" w:color="auto"/>
              <w:right w:val="single" w:sz="12" w:space="0" w:color="auto"/>
            </w:tcBorders>
            <w:vAlign w:val="center"/>
          </w:tcPr>
          <w:p w14:paraId="401991DA" w14:textId="77777777" w:rsidR="0025680B" w:rsidRPr="00124DDD" w:rsidRDefault="0025680B" w:rsidP="00830235">
            <w:pPr>
              <w:snapToGrid w:val="0"/>
              <w:spacing w:beforeLines="15" w:before="36" w:afterLines="15" w:after="36" w:line="300" w:lineRule="exact"/>
              <w:ind w:leftChars="-21"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74967B73" w14:textId="77777777" w:rsidTr="00DA05EA">
        <w:trPr>
          <w:trHeight w:val="209"/>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1FFF4EBC" w14:textId="77777777" w:rsidR="0025680B" w:rsidRPr="00124DDD" w:rsidRDefault="0025680B" w:rsidP="00830235">
            <w:pPr>
              <w:spacing w:beforeLines="15" w:before="36" w:afterLines="15" w:after="36" w:line="300" w:lineRule="exact"/>
              <w:ind w:leftChars="-60" w:left="-144" w:firstLineChars="72" w:firstLine="137"/>
              <w:jc w:val="both"/>
              <w:rPr>
                <w:rFonts w:ascii="新細明體"/>
                <w:color w:val="000000" w:themeColor="text1"/>
                <w:spacing w:val="-5"/>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207C55B2" w14:textId="77777777" w:rsidR="0025680B" w:rsidRPr="00124DDD" w:rsidRDefault="0025680B" w:rsidP="00830235">
            <w:pPr>
              <w:spacing w:beforeLines="15" w:before="36" w:afterLines="15" w:after="36" w:line="300" w:lineRule="exact"/>
              <w:ind w:leftChars="-60" w:left="-144" w:firstLineChars="72" w:firstLine="137"/>
              <w:jc w:val="both"/>
              <w:rPr>
                <w:rFonts w:ascii="新細明體"/>
                <w:color w:val="000000" w:themeColor="text1"/>
                <w:spacing w:val="-5"/>
                <w:sz w:val="20"/>
                <w:szCs w:val="20"/>
              </w:rPr>
            </w:pPr>
            <w:r w:rsidRPr="00124DDD">
              <w:rPr>
                <w:rFonts w:ascii="新細明體" w:hAnsi="新細明體"/>
                <w:color w:val="000000" w:themeColor="text1"/>
                <w:spacing w:val="-5"/>
                <w:sz w:val="20"/>
                <w:szCs w:val="20"/>
              </w:rPr>
              <w:t>23.</w:t>
            </w:r>
            <w:r w:rsidRPr="00124DDD">
              <w:rPr>
                <w:rFonts w:ascii="新細明體" w:hAnsi="新細明體" w:hint="eastAsia"/>
                <w:color w:val="000000" w:themeColor="text1"/>
                <w:spacing w:val="-5"/>
                <w:sz w:val="20"/>
                <w:szCs w:val="20"/>
              </w:rPr>
              <w:t>緊急照明裝置</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5CF04782"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tcBorders>
              <w:top w:val="single" w:sz="6" w:space="0" w:color="auto"/>
              <w:left w:val="single" w:sz="12" w:space="0" w:color="auto"/>
              <w:bottom w:val="single" w:sz="12" w:space="0" w:color="auto"/>
              <w:right w:val="single" w:sz="6" w:space="0" w:color="auto"/>
            </w:tcBorders>
            <w:vAlign w:val="center"/>
          </w:tcPr>
          <w:p w14:paraId="08F428C3" w14:textId="77777777" w:rsidR="0025680B" w:rsidRPr="00124DDD" w:rsidRDefault="0025680B" w:rsidP="00830235">
            <w:pPr>
              <w:snapToGrid w:val="0"/>
              <w:spacing w:beforeLines="15" w:before="36" w:afterLines="15" w:after="36" w:line="300" w:lineRule="exact"/>
              <w:ind w:leftChars="-30" w:left="-72"/>
              <w:jc w:val="both"/>
              <w:rPr>
                <w:rFonts w:ascii="新細明體"/>
                <w:color w:val="000000" w:themeColor="text1"/>
                <w:sz w:val="20"/>
                <w:szCs w:val="20"/>
              </w:rPr>
            </w:pPr>
          </w:p>
        </w:tc>
        <w:tc>
          <w:tcPr>
            <w:tcW w:w="1198" w:type="pct"/>
            <w:gridSpan w:val="8"/>
            <w:tcBorders>
              <w:top w:val="single" w:sz="6" w:space="0" w:color="auto"/>
              <w:left w:val="single" w:sz="6" w:space="0" w:color="auto"/>
              <w:bottom w:val="single" w:sz="12" w:space="0" w:color="auto"/>
              <w:right w:val="single" w:sz="6" w:space="0" w:color="auto"/>
            </w:tcBorders>
            <w:vAlign w:val="center"/>
          </w:tcPr>
          <w:p w14:paraId="19CC6ED9" w14:textId="77777777" w:rsidR="0025680B" w:rsidRPr="00124DDD" w:rsidRDefault="0025680B" w:rsidP="00830235">
            <w:pPr>
              <w:adjustRightInd w:val="0"/>
              <w:snapToGrid w:val="0"/>
              <w:spacing w:beforeLines="15" w:before="36" w:afterLines="15" w:after="36" w:line="300" w:lineRule="exact"/>
              <w:ind w:leftChars="-30" w:left="207" w:rightChars="-30" w:right="-72" w:hangingChars="147" w:hanging="279"/>
              <w:jc w:val="both"/>
              <w:rPr>
                <w:rFonts w:ascii="新細明體"/>
                <w:b/>
                <w:color w:val="000000" w:themeColor="text1"/>
                <w:sz w:val="20"/>
                <w:szCs w:val="20"/>
              </w:rPr>
            </w:pPr>
            <w:r w:rsidRPr="00124DDD">
              <w:rPr>
                <w:rFonts w:ascii="新細明體" w:hAnsi="新細明體"/>
                <w:color w:val="000000" w:themeColor="text1"/>
                <w:spacing w:val="-5"/>
                <w:sz w:val="20"/>
                <w:szCs w:val="20"/>
              </w:rPr>
              <w:t>40.</w:t>
            </w:r>
            <w:r w:rsidRPr="00124DDD">
              <w:rPr>
                <w:rFonts w:ascii="新細明體" w:hAnsi="新細明體" w:hint="eastAsia"/>
                <w:color w:val="000000" w:themeColor="text1"/>
                <w:spacing w:val="-5"/>
                <w:sz w:val="20"/>
                <w:szCs w:val="20"/>
              </w:rPr>
              <w:t>安全閥逆止閥</w:t>
            </w:r>
          </w:p>
        </w:tc>
        <w:tc>
          <w:tcPr>
            <w:tcW w:w="602" w:type="pct"/>
            <w:gridSpan w:val="2"/>
            <w:tcBorders>
              <w:top w:val="single" w:sz="6" w:space="0" w:color="auto"/>
              <w:left w:val="single" w:sz="6" w:space="0" w:color="auto"/>
              <w:bottom w:val="single" w:sz="12" w:space="0" w:color="auto"/>
              <w:right w:val="single" w:sz="12" w:space="0" w:color="auto"/>
            </w:tcBorders>
            <w:vAlign w:val="center"/>
          </w:tcPr>
          <w:p w14:paraId="52C5428A" w14:textId="77777777" w:rsidR="0025680B" w:rsidRPr="00124DDD" w:rsidRDefault="0025680B" w:rsidP="00830235">
            <w:pPr>
              <w:snapToGrid w:val="0"/>
              <w:spacing w:beforeLines="15" w:before="36" w:afterLines="15" w:after="36" w:line="300" w:lineRule="exact"/>
              <w:ind w:leftChars="-21"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7FF72C6D" w14:textId="77777777" w:rsidTr="00DA05EA">
        <w:trPr>
          <w:trHeight w:val="209"/>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4C0AEA61" w14:textId="77777777" w:rsidR="0025680B" w:rsidRPr="00124DDD" w:rsidRDefault="0025680B" w:rsidP="00830235">
            <w:pPr>
              <w:spacing w:beforeLines="15" w:before="36" w:afterLines="15" w:after="36" w:line="300" w:lineRule="exact"/>
              <w:ind w:leftChars="-60" w:left="-144" w:firstLineChars="72" w:firstLine="137"/>
              <w:jc w:val="both"/>
              <w:rPr>
                <w:rFonts w:ascii="新細明體"/>
                <w:color w:val="000000" w:themeColor="text1"/>
                <w:spacing w:val="-5"/>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59CE71F7" w14:textId="77777777" w:rsidR="0025680B" w:rsidRPr="00124DDD" w:rsidRDefault="0025680B" w:rsidP="00830235">
            <w:pPr>
              <w:spacing w:beforeLines="15" w:before="36" w:afterLines="15" w:after="36" w:line="300" w:lineRule="exact"/>
              <w:ind w:leftChars="-60" w:left="-144" w:firstLineChars="72" w:firstLine="132"/>
              <w:jc w:val="both"/>
              <w:rPr>
                <w:rFonts w:ascii="新細明體"/>
                <w:color w:val="000000" w:themeColor="text1"/>
                <w:spacing w:val="-8"/>
                <w:sz w:val="20"/>
                <w:szCs w:val="20"/>
              </w:rPr>
            </w:pPr>
            <w:r w:rsidRPr="00124DDD">
              <w:rPr>
                <w:rFonts w:ascii="新細明體" w:hAnsi="新細明體"/>
                <w:color w:val="000000" w:themeColor="text1"/>
                <w:spacing w:val="-8"/>
                <w:sz w:val="20"/>
                <w:szCs w:val="20"/>
              </w:rPr>
              <w:t>24.</w:t>
            </w:r>
            <w:r w:rsidRPr="00124DDD">
              <w:rPr>
                <w:rFonts w:ascii="新細明體" w:hAnsi="新細明體" w:hint="eastAsia"/>
                <w:color w:val="000000" w:themeColor="text1"/>
                <w:spacing w:val="-8"/>
                <w:sz w:val="20"/>
                <w:szCs w:val="20"/>
              </w:rPr>
              <w:t>車廂門與搭乘場門開關安全裝置</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5FF6EBB1"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val="restart"/>
            <w:tcBorders>
              <w:top w:val="single" w:sz="12" w:space="0" w:color="auto"/>
              <w:left w:val="single" w:sz="12" w:space="0" w:color="auto"/>
              <w:bottom w:val="single" w:sz="6" w:space="0" w:color="auto"/>
              <w:right w:val="single" w:sz="6" w:space="0" w:color="auto"/>
            </w:tcBorders>
            <w:textDirection w:val="tbRlV"/>
            <w:vAlign w:val="center"/>
          </w:tcPr>
          <w:p w14:paraId="1EBCD2C6" w14:textId="77777777" w:rsidR="0025680B" w:rsidRPr="00124DDD" w:rsidRDefault="0025680B" w:rsidP="00830235">
            <w:pPr>
              <w:spacing w:beforeLines="15" w:before="36" w:afterLines="15" w:after="36" w:line="300" w:lineRule="exact"/>
              <w:ind w:leftChars="47" w:left="113" w:right="113"/>
              <w:jc w:val="both"/>
              <w:rPr>
                <w:rFonts w:ascii="新細明體"/>
                <w:color w:val="000000" w:themeColor="text1"/>
                <w:sz w:val="20"/>
                <w:szCs w:val="20"/>
              </w:rPr>
            </w:pPr>
            <w:r w:rsidRPr="00124DDD">
              <w:rPr>
                <w:rFonts w:ascii="新細明體" w:hAnsi="新細明體" w:hint="eastAsia"/>
                <w:color w:val="000000" w:themeColor="text1"/>
                <w:sz w:val="20"/>
                <w:szCs w:val="20"/>
              </w:rPr>
              <w:t>緊急用昇降機（註</w:t>
            </w:r>
            <w:r w:rsidRPr="00124DDD">
              <w:rPr>
                <w:rFonts w:ascii="新細明體" w:hAnsi="新細明體"/>
                <w:color w:val="000000" w:themeColor="text1"/>
                <w:sz w:val="20"/>
                <w:szCs w:val="20"/>
              </w:rPr>
              <w:t>3</w:t>
            </w:r>
            <w:r w:rsidRPr="00124DDD">
              <w:rPr>
                <w:rFonts w:ascii="新細明體" w:hAnsi="新細明體" w:hint="eastAsia"/>
                <w:color w:val="000000" w:themeColor="text1"/>
                <w:sz w:val="20"/>
                <w:szCs w:val="20"/>
              </w:rPr>
              <w:t>）</w:t>
            </w:r>
          </w:p>
        </w:tc>
        <w:tc>
          <w:tcPr>
            <w:tcW w:w="1198" w:type="pct"/>
            <w:gridSpan w:val="8"/>
            <w:tcBorders>
              <w:top w:val="single" w:sz="12" w:space="0" w:color="auto"/>
              <w:left w:val="single" w:sz="6" w:space="0" w:color="auto"/>
              <w:bottom w:val="single" w:sz="6" w:space="0" w:color="auto"/>
              <w:right w:val="single" w:sz="6" w:space="0" w:color="auto"/>
            </w:tcBorders>
            <w:vAlign w:val="center"/>
          </w:tcPr>
          <w:p w14:paraId="4CEEB7DE" w14:textId="77777777" w:rsidR="0025680B" w:rsidRPr="00124DDD" w:rsidRDefault="0025680B" w:rsidP="00830235">
            <w:pPr>
              <w:snapToGrid w:val="0"/>
              <w:spacing w:beforeLines="15" w:before="36" w:afterLines="15" w:after="36" w:line="300" w:lineRule="exact"/>
              <w:ind w:leftChars="-30" w:left="228" w:hangingChars="150" w:hanging="300"/>
              <w:jc w:val="both"/>
              <w:rPr>
                <w:rFonts w:ascii="新細明體"/>
                <w:color w:val="000000" w:themeColor="text1"/>
                <w:sz w:val="20"/>
                <w:szCs w:val="20"/>
              </w:rPr>
            </w:pPr>
            <w:r w:rsidRPr="00124DDD">
              <w:rPr>
                <w:rFonts w:ascii="新細明體" w:hAnsi="新細明體"/>
                <w:color w:val="000000" w:themeColor="text1"/>
                <w:sz w:val="20"/>
                <w:szCs w:val="20"/>
              </w:rPr>
              <w:t>41</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車廂召回避難樓裝置</w:t>
            </w:r>
          </w:p>
        </w:tc>
        <w:tc>
          <w:tcPr>
            <w:tcW w:w="602" w:type="pct"/>
            <w:gridSpan w:val="2"/>
            <w:tcBorders>
              <w:top w:val="single" w:sz="12" w:space="0" w:color="auto"/>
              <w:left w:val="single" w:sz="6" w:space="0" w:color="auto"/>
              <w:bottom w:val="single" w:sz="6" w:space="0" w:color="auto"/>
              <w:right w:val="single" w:sz="12" w:space="0" w:color="auto"/>
            </w:tcBorders>
            <w:vAlign w:val="center"/>
          </w:tcPr>
          <w:p w14:paraId="7D10937D" w14:textId="77777777" w:rsidR="0025680B" w:rsidRPr="00124DDD" w:rsidRDefault="0025680B" w:rsidP="00830235">
            <w:pPr>
              <w:snapToGrid w:val="0"/>
              <w:spacing w:beforeLines="15" w:before="36" w:afterLines="15" w:after="36" w:line="300" w:lineRule="exact"/>
              <w:ind w:leftChars="-21"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37F9B76D" w14:textId="77777777" w:rsidTr="00DA05EA">
        <w:trPr>
          <w:trHeight w:val="209"/>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487041EA" w14:textId="77777777" w:rsidR="0025680B" w:rsidRPr="00124DDD" w:rsidRDefault="0025680B" w:rsidP="00830235">
            <w:pPr>
              <w:spacing w:beforeLines="15" w:before="36" w:afterLines="15" w:after="36" w:line="300" w:lineRule="exact"/>
              <w:ind w:leftChars="-60" w:left="-144" w:firstLineChars="72" w:firstLine="132"/>
              <w:jc w:val="both"/>
              <w:rPr>
                <w:rFonts w:ascii="新細明體"/>
                <w:color w:val="000000" w:themeColor="text1"/>
                <w:spacing w:val="-8"/>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159D92A4" w14:textId="77777777" w:rsidR="0025680B" w:rsidRPr="00124DDD" w:rsidRDefault="0025680B" w:rsidP="00830235">
            <w:pPr>
              <w:spacing w:beforeLines="15" w:before="36" w:afterLines="15" w:after="36" w:line="300" w:lineRule="exact"/>
              <w:ind w:leftChars="-60" w:left="-144" w:firstLineChars="72" w:firstLine="132"/>
              <w:jc w:val="both"/>
              <w:rPr>
                <w:rFonts w:ascii="新細明體"/>
                <w:color w:val="000000" w:themeColor="text1"/>
                <w:spacing w:val="-8"/>
                <w:sz w:val="20"/>
                <w:szCs w:val="20"/>
              </w:rPr>
            </w:pPr>
            <w:r w:rsidRPr="00124DDD">
              <w:rPr>
                <w:rFonts w:ascii="新細明體" w:hAnsi="新細明體"/>
                <w:color w:val="000000" w:themeColor="text1"/>
                <w:spacing w:val="-8"/>
                <w:sz w:val="20"/>
                <w:szCs w:val="20"/>
              </w:rPr>
              <w:t>25.</w:t>
            </w:r>
            <w:r w:rsidRPr="00124DDD">
              <w:rPr>
                <w:rFonts w:ascii="新細明體" w:hAnsi="新細明體" w:hint="eastAsia"/>
                <w:color w:val="000000" w:themeColor="text1"/>
                <w:spacing w:val="-8"/>
                <w:sz w:val="20"/>
                <w:szCs w:val="20"/>
              </w:rPr>
              <w:t>搭乘場門閉鎖裝置</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590F4EE1" w14:textId="77777777" w:rsidR="0025680B" w:rsidRPr="00124DDD" w:rsidRDefault="0025680B" w:rsidP="00830235">
            <w:pPr>
              <w:snapToGrid w:val="0"/>
              <w:spacing w:beforeLines="15" w:before="36" w:afterLines="15" w:after="36" w:line="300" w:lineRule="exact"/>
              <w:ind w:leftChars="-14" w:left="164" w:rightChars="-28" w:right="-67" w:hangingChars="99" w:hanging="198"/>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tcBorders>
              <w:top w:val="single" w:sz="6" w:space="0" w:color="auto"/>
              <w:left w:val="single" w:sz="12" w:space="0" w:color="auto"/>
              <w:bottom w:val="single" w:sz="6" w:space="0" w:color="auto"/>
              <w:right w:val="single" w:sz="6" w:space="0" w:color="auto"/>
            </w:tcBorders>
            <w:vAlign w:val="center"/>
          </w:tcPr>
          <w:p w14:paraId="3B51FB82" w14:textId="77777777" w:rsidR="0025680B" w:rsidRPr="00124DDD" w:rsidRDefault="0025680B" w:rsidP="00830235">
            <w:pPr>
              <w:spacing w:beforeLines="15" w:before="36" w:afterLines="15" w:after="36"/>
              <w:ind w:leftChars="-50" w:left="-120" w:firstLineChars="20" w:firstLine="38"/>
              <w:jc w:val="both"/>
              <w:rPr>
                <w:rFonts w:ascii="新細明體"/>
                <w:color w:val="000000" w:themeColor="text1"/>
                <w:spacing w:val="-5"/>
                <w:sz w:val="20"/>
                <w:szCs w:val="20"/>
              </w:rPr>
            </w:pPr>
          </w:p>
        </w:tc>
        <w:tc>
          <w:tcPr>
            <w:tcW w:w="1198" w:type="pct"/>
            <w:gridSpan w:val="8"/>
            <w:tcBorders>
              <w:top w:val="single" w:sz="6" w:space="0" w:color="auto"/>
              <w:left w:val="single" w:sz="6" w:space="0" w:color="auto"/>
              <w:bottom w:val="single" w:sz="6" w:space="0" w:color="auto"/>
              <w:right w:val="single" w:sz="6" w:space="0" w:color="auto"/>
            </w:tcBorders>
          </w:tcPr>
          <w:p w14:paraId="532A8809" w14:textId="77777777" w:rsidR="0025680B" w:rsidRPr="00124DDD" w:rsidRDefault="0025680B" w:rsidP="00830235">
            <w:pPr>
              <w:snapToGrid w:val="0"/>
              <w:spacing w:beforeLines="15" w:before="36" w:afterLines="15" w:after="36" w:line="300" w:lineRule="exact"/>
              <w:ind w:leftChars="-27" w:left="-1" w:hangingChars="32" w:hanging="64"/>
              <w:jc w:val="both"/>
              <w:rPr>
                <w:rFonts w:ascii="新細明體"/>
                <w:color w:val="000000" w:themeColor="text1"/>
                <w:sz w:val="20"/>
                <w:szCs w:val="20"/>
              </w:rPr>
            </w:pPr>
            <w:r w:rsidRPr="00124DDD">
              <w:rPr>
                <w:rFonts w:ascii="新細明體" w:hAnsi="新細明體"/>
                <w:color w:val="000000" w:themeColor="text1"/>
                <w:sz w:val="20"/>
                <w:szCs w:val="20"/>
              </w:rPr>
              <w:t>42</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緊急運轉功能</w:t>
            </w:r>
          </w:p>
        </w:tc>
        <w:tc>
          <w:tcPr>
            <w:tcW w:w="602" w:type="pct"/>
            <w:gridSpan w:val="2"/>
            <w:tcBorders>
              <w:top w:val="single" w:sz="6" w:space="0" w:color="auto"/>
              <w:left w:val="single" w:sz="6" w:space="0" w:color="auto"/>
              <w:bottom w:val="single" w:sz="6" w:space="0" w:color="auto"/>
              <w:right w:val="single" w:sz="12" w:space="0" w:color="auto"/>
            </w:tcBorders>
            <w:vAlign w:val="center"/>
          </w:tcPr>
          <w:p w14:paraId="21B1AAFF" w14:textId="77777777" w:rsidR="0025680B" w:rsidRPr="00124DDD" w:rsidRDefault="0025680B" w:rsidP="00830235">
            <w:pPr>
              <w:snapToGrid w:val="0"/>
              <w:spacing w:beforeLines="15" w:before="36" w:afterLines="15" w:after="36" w:line="300" w:lineRule="exact"/>
              <w:ind w:leftChars="-21"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6BCB6C6C" w14:textId="77777777" w:rsidTr="00DA05EA">
        <w:trPr>
          <w:trHeight w:val="198"/>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01FEB2AF" w14:textId="77777777" w:rsidR="0025680B" w:rsidRPr="00124DDD" w:rsidRDefault="0025680B" w:rsidP="00830235">
            <w:pPr>
              <w:spacing w:beforeLines="15" w:before="36" w:afterLines="15" w:after="36" w:line="300" w:lineRule="exact"/>
              <w:ind w:leftChars="-60" w:left="-144" w:firstLineChars="72" w:firstLine="132"/>
              <w:jc w:val="both"/>
              <w:rPr>
                <w:rFonts w:ascii="新細明體"/>
                <w:color w:val="000000" w:themeColor="text1"/>
                <w:spacing w:val="-8"/>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23198E23" w14:textId="77777777" w:rsidR="0025680B" w:rsidRPr="00124DDD" w:rsidRDefault="0025680B" w:rsidP="00830235">
            <w:pPr>
              <w:spacing w:beforeLines="15" w:before="36" w:afterLines="15" w:after="36" w:line="300" w:lineRule="exact"/>
              <w:ind w:leftChars="-60" w:left="-144" w:firstLineChars="72" w:firstLine="132"/>
              <w:jc w:val="both"/>
              <w:rPr>
                <w:rFonts w:ascii="新細明體"/>
                <w:color w:val="000000" w:themeColor="text1"/>
                <w:spacing w:val="-8"/>
                <w:sz w:val="20"/>
                <w:szCs w:val="20"/>
              </w:rPr>
            </w:pPr>
            <w:r w:rsidRPr="00124DDD">
              <w:rPr>
                <w:rFonts w:ascii="新細明體" w:hAnsi="新細明體"/>
                <w:color w:val="000000" w:themeColor="text1"/>
                <w:spacing w:val="-8"/>
                <w:sz w:val="20"/>
                <w:szCs w:val="20"/>
              </w:rPr>
              <w:t>26.</w:t>
            </w:r>
            <w:r w:rsidRPr="00124DDD">
              <w:rPr>
                <w:rFonts w:ascii="新細明體" w:hAnsi="新細明體" w:hint="eastAsia"/>
                <w:color w:val="000000" w:themeColor="text1"/>
                <w:spacing w:val="-8"/>
                <w:sz w:val="20"/>
                <w:szCs w:val="20"/>
              </w:rPr>
              <w:t>停止開關</w:t>
            </w:r>
            <w:r w:rsidRPr="00124DDD">
              <w:rPr>
                <w:rFonts w:ascii="新細明體" w:hAnsi="新細明體"/>
                <w:color w:val="000000" w:themeColor="text1"/>
                <w:spacing w:val="-8"/>
                <w:sz w:val="20"/>
                <w:szCs w:val="20"/>
              </w:rPr>
              <w:t>(</w:t>
            </w:r>
            <w:r w:rsidRPr="00124DDD">
              <w:rPr>
                <w:rFonts w:ascii="新細明體" w:hAnsi="新細明體" w:hint="eastAsia"/>
                <w:color w:val="000000" w:themeColor="text1"/>
                <w:spacing w:val="-8"/>
                <w:sz w:val="20"/>
                <w:szCs w:val="20"/>
              </w:rPr>
              <w:t>車廂內、車廂頂、機坑</w:t>
            </w:r>
            <w:r w:rsidRPr="00124DDD">
              <w:rPr>
                <w:rFonts w:ascii="新細明體" w:hAnsi="新細明體"/>
                <w:color w:val="000000" w:themeColor="text1"/>
                <w:spacing w:val="-8"/>
                <w:sz w:val="20"/>
                <w:szCs w:val="20"/>
              </w:rPr>
              <w:t>)</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266E8ECA" w14:textId="77777777" w:rsidR="0025680B" w:rsidRPr="00124DDD" w:rsidRDefault="0025680B" w:rsidP="00830235">
            <w:pPr>
              <w:snapToGrid w:val="0"/>
              <w:spacing w:beforeLines="15" w:before="36" w:afterLines="15" w:after="36" w:line="300" w:lineRule="exact"/>
              <w:ind w:leftChars="-27" w:left="1" w:rightChars="-22" w:right="-53"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tcBorders>
              <w:top w:val="single" w:sz="6" w:space="0" w:color="auto"/>
              <w:left w:val="single" w:sz="12" w:space="0" w:color="auto"/>
              <w:bottom w:val="single" w:sz="12" w:space="0" w:color="auto"/>
              <w:right w:val="single" w:sz="6" w:space="0" w:color="auto"/>
            </w:tcBorders>
            <w:vAlign w:val="center"/>
          </w:tcPr>
          <w:p w14:paraId="7A689D17" w14:textId="77777777" w:rsidR="0025680B" w:rsidRPr="00124DDD" w:rsidRDefault="0025680B" w:rsidP="00830235">
            <w:pPr>
              <w:spacing w:beforeLines="15" w:before="36" w:afterLines="15" w:after="36"/>
              <w:ind w:leftChars="-50" w:left="-120" w:firstLineChars="20" w:firstLine="38"/>
              <w:jc w:val="both"/>
              <w:rPr>
                <w:rFonts w:ascii="新細明體"/>
                <w:color w:val="000000" w:themeColor="text1"/>
                <w:spacing w:val="-5"/>
                <w:sz w:val="20"/>
                <w:szCs w:val="20"/>
              </w:rPr>
            </w:pPr>
          </w:p>
        </w:tc>
        <w:tc>
          <w:tcPr>
            <w:tcW w:w="1198" w:type="pct"/>
            <w:gridSpan w:val="8"/>
            <w:tcBorders>
              <w:top w:val="single" w:sz="6" w:space="0" w:color="auto"/>
              <w:left w:val="single" w:sz="6" w:space="0" w:color="auto"/>
              <w:bottom w:val="single" w:sz="12" w:space="0" w:color="auto"/>
              <w:right w:val="single" w:sz="6" w:space="0" w:color="auto"/>
            </w:tcBorders>
            <w:vAlign w:val="center"/>
          </w:tcPr>
          <w:p w14:paraId="1A5F8706" w14:textId="77777777" w:rsidR="0025680B" w:rsidRPr="00124DDD" w:rsidRDefault="0025680B" w:rsidP="00830235">
            <w:pPr>
              <w:spacing w:beforeLines="15" w:before="36" w:afterLines="15" w:after="36" w:line="300" w:lineRule="exact"/>
              <w:jc w:val="both"/>
              <w:rPr>
                <w:rFonts w:ascii="新細明體"/>
                <w:b/>
                <w:color w:val="000000" w:themeColor="text1"/>
                <w:spacing w:val="-5"/>
                <w:sz w:val="20"/>
                <w:szCs w:val="20"/>
              </w:rPr>
            </w:pPr>
            <w:r w:rsidRPr="00124DDD">
              <w:rPr>
                <w:rFonts w:ascii="新細明體"/>
                <w:color w:val="000000" w:themeColor="text1"/>
                <w:spacing w:val="-5"/>
                <w:sz w:val="20"/>
                <w:szCs w:val="20"/>
              </w:rPr>
              <w:t>43.</w:t>
            </w:r>
            <w:r w:rsidRPr="00124DDD">
              <w:rPr>
                <w:rFonts w:ascii="新細明體" w:hint="eastAsia"/>
                <w:color w:val="000000" w:themeColor="text1"/>
                <w:spacing w:val="-5"/>
                <w:sz w:val="20"/>
                <w:szCs w:val="20"/>
              </w:rPr>
              <w:t>緊急電源裝置</w:t>
            </w:r>
          </w:p>
        </w:tc>
        <w:tc>
          <w:tcPr>
            <w:tcW w:w="602" w:type="pct"/>
            <w:gridSpan w:val="2"/>
            <w:tcBorders>
              <w:top w:val="single" w:sz="6" w:space="0" w:color="auto"/>
              <w:left w:val="single" w:sz="6" w:space="0" w:color="auto"/>
              <w:bottom w:val="single" w:sz="12" w:space="0" w:color="auto"/>
              <w:right w:val="single" w:sz="12" w:space="0" w:color="auto"/>
            </w:tcBorders>
            <w:vAlign w:val="center"/>
          </w:tcPr>
          <w:p w14:paraId="5DCBBAD5" w14:textId="77777777" w:rsidR="0025680B" w:rsidRPr="00124DDD" w:rsidRDefault="0025680B" w:rsidP="00830235">
            <w:pPr>
              <w:snapToGrid w:val="0"/>
              <w:spacing w:beforeLines="15" w:before="36" w:afterLines="15" w:after="36" w:line="300" w:lineRule="exact"/>
              <w:ind w:leftChars="-21" w:hangingChars="25" w:hanging="50"/>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4EE6C075" w14:textId="77777777" w:rsidTr="00DA05EA">
        <w:trPr>
          <w:trHeight w:val="198"/>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760B4C6A" w14:textId="77777777" w:rsidR="0025680B" w:rsidRPr="00124DDD" w:rsidRDefault="0025680B" w:rsidP="00830235">
            <w:pPr>
              <w:spacing w:beforeLines="15" w:before="36" w:afterLines="15" w:after="36" w:line="300" w:lineRule="exact"/>
              <w:ind w:leftChars="-60" w:left="-144" w:firstLineChars="72" w:firstLine="132"/>
              <w:jc w:val="both"/>
              <w:rPr>
                <w:rFonts w:ascii="新細明體"/>
                <w:color w:val="000000" w:themeColor="text1"/>
                <w:spacing w:val="-8"/>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2A7F6EFA" w14:textId="77777777" w:rsidR="0025680B" w:rsidRPr="00124DDD" w:rsidRDefault="0025680B" w:rsidP="00830235">
            <w:pPr>
              <w:snapToGrid w:val="0"/>
              <w:spacing w:beforeLines="15" w:before="36" w:afterLines="15" w:after="36" w:line="300" w:lineRule="exact"/>
              <w:ind w:leftChars="-60" w:left="-144" w:firstLineChars="72" w:firstLine="137"/>
              <w:jc w:val="both"/>
              <w:rPr>
                <w:rFonts w:ascii="新細明體"/>
                <w:color w:val="000000" w:themeColor="text1"/>
                <w:sz w:val="20"/>
                <w:szCs w:val="20"/>
              </w:rPr>
            </w:pPr>
            <w:r w:rsidRPr="00124DDD">
              <w:rPr>
                <w:rFonts w:ascii="新細明體" w:hAnsi="新細明體"/>
                <w:color w:val="000000" w:themeColor="text1"/>
                <w:spacing w:val="-5"/>
                <w:sz w:val="20"/>
                <w:szCs w:val="20"/>
              </w:rPr>
              <w:t>27.</w:t>
            </w:r>
            <w:r w:rsidRPr="00124DDD">
              <w:rPr>
                <w:rFonts w:ascii="新細明體" w:hAnsi="新細明體" w:hint="eastAsia"/>
                <w:color w:val="000000" w:themeColor="text1"/>
                <w:spacing w:val="-5"/>
                <w:sz w:val="20"/>
                <w:szCs w:val="20"/>
              </w:rPr>
              <w:t>門開閉間隙</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75D13905" w14:textId="77777777" w:rsidR="0025680B" w:rsidRPr="00124DDD" w:rsidRDefault="0025680B" w:rsidP="00830235">
            <w:pPr>
              <w:snapToGrid w:val="0"/>
              <w:spacing w:beforeLines="15" w:before="36" w:afterLines="15" w:after="36" w:line="300" w:lineRule="exact"/>
              <w:ind w:leftChars="-27" w:left="1" w:rightChars="-22" w:right="-53"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val="restart"/>
            <w:tcBorders>
              <w:top w:val="single" w:sz="12" w:space="0" w:color="auto"/>
              <w:left w:val="single" w:sz="12" w:space="0" w:color="auto"/>
              <w:bottom w:val="single" w:sz="6" w:space="0" w:color="auto"/>
              <w:right w:val="single" w:sz="6" w:space="0" w:color="auto"/>
            </w:tcBorders>
            <w:textDirection w:val="tbRlV"/>
          </w:tcPr>
          <w:p w14:paraId="76856A9A" w14:textId="77777777" w:rsidR="0025680B" w:rsidRPr="00124DDD" w:rsidRDefault="0025680B" w:rsidP="00830235">
            <w:pPr>
              <w:spacing w:beforeLines="15" w:before="36" w:afterLines="15" w:after="36" w:line="300" w:lineRule="exact"/>
              <w:ind w:leftChars="47" w:left="113" w:right="113"/>
              <w:jc w:val="both"/>
              <w:rPr>
                <w:rFonts w:ascii="細明體" w:eastAsia="細明體" w:hAnsi="細明體"/>
                <w:color w:val="000000" w:themeColor="text1"/>
                <w:spacing w:val="-5"/>
                <w:sz w:val="20"/>
                <w:szCs w:val="20"/>
              </w:rPr>
            </w:pPr>
            <w:r w:rsidRPr="00124DDD">
              <w:rPr>
                <w:rFonts w:ascii="細明體" w:eastAsia="細明體" w:hAnsi="細明體" w:hint="eastAsia"/>
                <w:color w:val="000000" w:themeColor="text1"/>
                <w:sz w:val="20"/>
                <w:szCs w:val="20"/>
              </w:rPr>
              <w:t>乘場門具防火性能者</w:t>
            </w:r>
            <w:r w:rsidRPr="00124DDD">
              <w:rPr>
                <w:rFonts w:ascii="新細明體" w:hAnsi="新細明體" w:hint="eastAsia"/>
                <w:color w:val="000000" w:themeColor="text1"/>
                <w:sz w:val="20"/>
                <w:szCs w:val="20"/>
              </w:rPr>
              <w:t>（註</w:t>
            </w:r>
            <w:r w:rsidRPr="00124DDD">
              <w:rPr>
                <w:rFonts w:ascii="新細明體" w:hAnsi="新細明體"/>
                <w:color w:val="000000" w:themeColor="text1"/>
                <w:sz w:val="20"/>
                <w:szCs w:val="20"/>
              </w:rPr>
              <w:t>3</w:t>
            </w:r>
            <w:r w:rsidRPr="00124DDD">
              <w:rPr>
                <w:rFonts w:ascii="新細明體" w:hAnsi="新細明體" w:hint="eastAsia"/>
                <w:color w:val="000000" w:themeColor="text1"/>
                <w:sz w:val="20"/>
                <w:szCs w:val="20"/>
              </w:rPr>
              <w:t>）</w:t>
            </w:r>
          </w:p>
        </w:tc>
        <w:tc>
          <w:tcPr>
            <w:tcW w:w="1198" w:type="pct"/>
            <w:gridSpan w:val="8"/>
            <w:tcBorders>
              <w:top w:val="single" w:sz="12" w:space="0" w:color="auto"/>
              <w:left w:val="single" w:sz="6" w:space="0" w:color="auto"/>
              <w:bottom w:val="single" w:sz="6" w:space="0" w:color="auto"/>
              <w:right w:val="single" w:sz="6" w:space="0" w:color="auto"/>
            </w:tcBorders>
            <w:vAlign w:val="center"/>
          </w:tcPr>
          <w:p w14:paraId="77578476" w14:textId="77777777" w:rsidR="0025680B" w:rsidRPr="00124DDD" w:rsidRDefault="0025680B" w:rsidP="00830235">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124DDD">
              <w:rPr>
                <w:rFonts w:ascii="新細明體" w:hAnsi="新細明體"/>
                <w:color w:val="000000" w:themeColor="text1"/>
                <w:sz w:val="20"/>
                <w:szCs w:val="20"/>
              </w:rPr>
              <w:t>44</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認可通知書之認可廠商</w:t>
            </w:r>
          </w:p>
        </w:tc>
        <w:tc>
          <w:tcPr>
            <w:tcW w:w="602" w:type="pct"/>
            <w:gridSpan w:val="2"/>
            <w:tcBorders>
              <w:top w:val="single" w:sz="12" w:space="0" w:color="auto"/>
              <w:left w:val="single" w:sz="6" w:space="0" w:color="auto"/>
              <w:bottom w:val="single" w:sz="6" w:space="0" w:color="auto"/>
              <w:right w:val="single" w:sz="12" w:space="0" w:color="auto"/>
            </w:tcBorders>
            <w:vAlign w:val="center"/>
          </w:tcPr>
          <w:p w14:paraId="7381A012" w14:textId="77777777" w:rsidR="0025680B" w:rsidRPr="00124DDD" w:rsidRDefault="0025680B" w:rsidP="00830235">
            <w:pPr>
              <w:snapToGrid w:val="0"/>
              <w:spacing w:beforeLines="15" w:before="36" w:afterLines="15" w:after="36" w:line="300" w:lineRule="exact"/>
              <w:ind w:leftChars="-15" w:left="2" w:rightChars="-19" w:right="-46" w:hangingChars="19" w:hanging="38"/>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4B0C080F" w14:textId="77777777" w:rsidTr="00DA05EA">
        <w:trPr>
          <w:trHeight w:val="348"/>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05723454" w14:textId="77777777" w:rsidR="0025680B" w:rsidRPr="00124DDD" w:rsidRDefault="0025680B" w:rsidP="00830235">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094E3C9B" w14:textId="77777777" w:rsidR="0025680B" w:rsidRPr="00124DDD" w:rsidRDefault="0025680B" w:rsidP="00830235">
            <w:pPr>
              <w:snapToGrid w:val="0"/>
              <w:spacing w:beforeLines="15" w:before="36" w:afterLines="15" w:after="36" w:line="300" w:lineRule="exact"/>
              <w:ind w:leftChars="-60" w:left="-144" w:firstLineChars="72" w:firstLine="132"/>
              <w:jc w:val="both"/>
              <w:rPr>
                <w:rFonts w:ascii="新細明體"/>
                <w:color w:val="000000" w:themeColor="text1"/>
                <w:sz w:val="20"/>
                <w:szCs w:val="20"/>
              </w:rPr>
            </w:pPr>
            <w:r w:rsidRPr="00124DDD">
              <w:rPr>
                <w:rFonts w:ascii="新細明體" w:hAnsi="新細明體"/>
                <w:color w:val="000000" w:themeColor="text1"/>
                <w:spacing w:val="-8"/>
                <w:sz w:val="20"/>
                <w:szCs w:val="20"/>
              </w:rPr>
              <w:t>28.</w:t>
            </w:r>
            <w:r w:rsidRPr="00124DDD">
              <w:rPr>
                <w:rFonts w:ascii="新細明體" w:hAnsi="新細明體" w:hint="eastAsia"/>
                <w:color w:val="000000" w:themeColor="text1"/>
                <w:spacing w:val="-8"/>
                <w:sz w:val="20"/>
                <w:szCs w:val="20"/>
              </w:rPr>
              <w:t>極限開關</w:t>
            </w:r>
            <w:r w:rsidRPr="00124DDD">
              <w:rPr>
                <w:rFonts w:ascii="新細明體" w:hAnsi="新細明體"/>
                <w:color w:val="000000" w:themeColor="text1"/>
                <w:spacing w:val="-8"/>
                <w:sz w:val="20"/>
                <w:szCs w:val="20"/>
              </w:rPr>
              <w:t>(</w:t>
            </w:r>
            <w:r w:rsidRPr="00124DDD">
              <w:rPr>
                <w:rFonts w:ascii="新細明體" w:hAnsi="新細明體" w:hint="eastAsia"/>
                <w:color w:val="000000" w:themeColor="text1"/>
                <w:spacing w:val="-8"/>
                <w:sz w:val="20"/>
                <w:szCs w:val="20"/>
              </w:rPr>
              <w:t>上、下</w:t>
            </w:r>
            <w:r w:rsidRPr="00124DDD">
              <w:rPr>
                <w:rFonts w:ascii="新細明體" w:hAnsi="新細明體"/>
                <w:color w:val="000000" w:themeColor="text1"/>
                <w:spacing w:val="-8"/>
                <w:sz w:val="20"/>
                <w:szCs w:val="20"/>
              </w:rPr>
              <w:t>)</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1977C1BB"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tcBorders>
              <w:top w:val="single" w:sz="6" w:space="0" w:color="auto"/>
              <w:left w:val="single" w:sz="12" w:space="0" w:color="auto"/>
              <w:bottom w:val="single" w:sz="6" w:space="0" w:color="auto"/>
              <w:right w:val="single" w:sz="6" w:space="0" w:color="auto"/>
            </w:tcBorders>
            <w:vAlign w:val="center"/>
          </w:tcPr>
          <w:p w14:paraId="224FD7FC" w14:textId="77777777" w:rsidR="0025680B" w:rsidRPr="00124DDD" w:rsidRDefault="0025680B" w:rsidP="00830235">
            <w:pPr>
              <w:adjustRightInd w:val="0"/>
              <w:snapToGrid w:val="0"/>
              <w:spacing w:beforeLines="15" w:before="36" w:afterLines="15" w:after="36" w:line="300" w:lineRule="exact"/>
              <w:ind w:leftChars="-30" w:left="222" w:rightChars="-30" w:right="-72" w:hangingChars="147" w:hanging="294"/>
              <w:jc w:val="both"/>
              <w:rPr>
                <w:rFonts w:ascii="新細明體"/>
                <w:b/>
                <w:color w:val="000000" w:themeColor="text1"/>
                <w:sz w:val="20"/>
                <w:szCs w:val="20"/>
              </w:rPr>
            </w:pPr>
          </w:p>
        </w:tc>
        <w:tc>
          <w:tcPr>
            <w:tcW w:w="1198" w:type="pct"/>
            <w:gridSpan w:val="8"/>
            <w:tcBorders>
              <w:top w:val="single" w:sz="6" w:space="0" w:color="auto"/>
              <w:left w:val="single" w:sz="6" w:space="0" w:color="auto"/>
              <w:bottom w:val="single" w:sz="6" w:space="0" w:color="auto"/>
              <w:right w:val="single" w:sz="6" w:space="0" w:color="auto"/>
            </w:tcBorders>
          </w:tcPr>
          <w:p w14:paraId="6C1DA919" w14:textId="77777777" w:rsidR="0025680B" w:rsidRPr="00124DDD" w:rsidRDefault="0025680B" w:rsidP="00830235">
            <w:pPr>
              <w:snapToGrid w:val="0"/>
              <w:spacing w:beforeLines="15" w:before="36" w:afterLines="15" w:after="36" w:line="300" w:lineRule="exact"/>
              <w:ind w:leftChars="-27" w:left="-1" w:hangingChars="32" w:hanging="64"/>
              <w:jc w:val="both"/>
              <w:rPr>
                <w:rFonts w:ascii="新細明體"/>
                <w:color w:val="000000" w:themeColor="text1"/>
                <w:sz w:val="20"/>
                <w:szCs w:val="20"/>
              </w:rPr>
            </w:pPr>
            <w:r w:rsidRPr="00124DDD">
              <w:rPr>
                <w:rFonts w:ascii="新細明體" w:hAnsi="新細明體"/>
                <w:color w:val="000000" w:themeColor="text1"/>
                <w:sz w:val="20"/>
                <w:szCs w:val="20"/>
              </w:rPr>
              <w:t>45</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認可通知書之認可規格</w:t>
            </w:r>
          </w:p>
        </w:tc>
        <w:tc>
          <w:tcPr>
            <w:tcW w:w="602" w:type="pct"/>
            <w:gridSpan w:val="2"/>
            <w:tcBorders>
              <w:top w:val="single" w:sz="6" w:space="0" w:color="auto"/>
              <w:left w:val="single" w:sz="6" w:space="0" w:color="auto"/>
              <w:bottom w:val="single" w:sz="6" w:space="0" w:color="auto"/>
              <w:right w:val="single" w:sz="12" w:space="0" w:color="auto"/>
            </w:tcBorders>
            <w:vAlign w:val="center"/>
          </w:tcPr>
          <w:p w14:paraId="48ED1A05" w14:textId="77777777" w:rsidR="0025680B" w:rsidRPr="00124DDD" w:rsidRDefault="0025680B" w:rsidP="00830235">
            <w:pPr>
              <w:snapToGrid w:val="0"/>
              <w:spacing w:beforeLines="15" w:before="36" w:afterLines="15" w:after="36" w:line="300" w:lineRule="exact"/>
              <w:ind w:leftChars="-21" w:left="2" w:hangingChars="26" w:hanging="52"/>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62958DE0" w14:textId="77777777" w:rsidTr="00DA05EA">
        <w:trPr>
          <w:trHeight w:val="800"/>
          <w:jc w:val="center"/>
        </w:trPr>
        <w:tc>
          <w:tcPr>
            <w:tcW w:w="370" w:type="pct"/>
            <w:gridSpan w:val="2"/>
            <w:vMerge/>
            <w:tcBorders>
              <w:top w:val="single" w:sz="6" w:space="0" w:color="auto"/>
              <w:left w:val="single" w:sz="12" w:space="0" w:color="auto"/>
              <w:bottom w:val="single" w:sz="12" w:space="0" w:color="auto"/>
              <w:right w:val="single" w:sz="6" w:space="0" w:color="auto"/>
            </w:tcBorders>
            <w:vAlign w:val="center"/>
          </w:tcPr>
          <w:p w14:paraId="279E03EA" w14:textId="77777777" w:rsidR="0025680B" w:rsidRPr="00124DDD" w:rsidRDefault="0025680B" w:rsidP="00830235">
            <w:pPr>
              <w:snapToGrid w:val="0"/>
              <w:spacing w:beforeLines="15" w:before="36" w:afterLines="15" w:after="36" w:line="300" w:lineRule="exact"/>
              <w:ind w:leftChars="-60" w:left="-144" w:firstLineChars="72" w:firstLine="144"/>
              <w:jc w:val="both"/>
              <w:rPr>
                <w:rFonts w:ascii="新細明體"/>
                <w:color w:val="000000" w:themeColor="text1"/>
                <w:sz w:val="20"/>
                <w:szCs w:val="20"/>
              </w:rPr>
            </w:pPr>
          </w:p>
        </w:tc>
        <w:tc>
          <w:tcPr>
            <w:tcW w:w="1970" w:type="pct"/>
            <w:gridSpan w:val="5"/>
            <w:tcBorders>
              <w:top w:val="single" w:sz="6" w:space="0" w:color="auto"/>
              <w:left w:val="single" w:sz="6" w:space="0" w:color="auto"/>
              <w:bottom w:val="single" w:sz="12" w:space="0" w:color="auto"/>
              <w:right w:val="single" w:sz="12" w:space="0" w:color="auto"/>
            </w:tcBorders>
            <w:vAlign w:val="center"/>
          </w:tcPr>
          <w:p w14:paraId="7408E107" w14:textId="77777777" w:rsidR="0025680B" w:rsidRPr="00124DDD" w:rsidRDefault="0025680B" w:rsidP="00830235">
            <w:pPr>
              <w:spacing w:beforeLines="15" w:before="36" w:afterLines="15" w:after="36" w:line="300" w:lineRule="exact"/>
              <w:ind w:leftChars="-60" w:left="-144" w:firstLineChars="72" w:firstLine="137"/>
              <w:jc w:val="both"/>
              <w:rPr>
                <w:rFonts w:ascii="新細明體"/>
                <w:color w:val="000000" w:themeColor="text1"/>
                <w:spacing w:val="-8"/>
                <w:sz w:val="20"/>
                <w:szCs w:val="20"/>
              </w:rPr>
            </w:pPr>
            <w:r w:rsidRPr="00124DDD">
              <w:rPr>
                <w:rFonts w:ascii="新細明體" w:hAnsi="新細明體"/>
                <w:color w:val="000000" w:themeColor="text1"/>
                <w:spacing w:val="-5"/>
                <w:sz w:val="20"/>
                <w:szCs w:val="20"/>
              </w:rPr>
              <w:t>29.</w:t>
            </w:r>
            <w:r w:rsidRPr="00124DDD">
              <w:rPr>
                <w:rFonts w:ascii="新細明體" w:hAnsi="新細明體" w:hint="eastAsia"/>
                <w:color w:val="000000" w:themeColor="text1"/>
                <w:spacing w:val="-5"/>
                <w:sz w:val="20"/>
                <w:szCs w:val="20"/>
              </w:rPr>
              <w:t>緩衝器</w:t>
            </w:r>
            <w:r w:rsidRPr="00124DDD">
              <w:rPr>
                <w:rFonts w:ascii="新細明體" w:hAnsi="新細明體"/>
                <w:color w:val="000000" w:themeColor="text1"/>
                <w:spacing w:val="-5"/>
                <w:sz w:val="20"/>
                <w:szCs w:val="20"/>
              </w:rPr>
              <w:t>(</w:t>
            </w:r>
            <w:r w:rsidRPr="00124DDD">
              <w:rPr>
                <w:rFonts w:ascii="新細明體" w:hAnsi="新細明體" w:hint="eastAsia"/>
                <w:color w:val="000000" w:themeColor="text1"/>
                <w:spacing w:val="-5"/>
                <w:sz w:val="20"/>
                <w:szCs w:val="20"/>
              </w:rPr>
              <w:t>車廂、配重</w:t>
            </w:r>
            <w:r w:rsidRPr="00124DDD">
              <w:rPr>
                <w:rFonts w:ascii="新細明體" w:hAnsi="新細明體"/>
                <w:color w:val="000000" w:themeColor="text1"/>
                <w:spacing w:val="-5"/>
                <w:sz w:val="20"/>
                <w:szCs w:val="20"/>
              </w:rPr>
              <w:t>)</w:t>
            </w:r>
          </w:p>
        </w:tc>
        <w:tc>
          <w:tcPr>
            <w:tcW w:w="513" w:type="pct"/>
            <w:gridSpan w:val="3"/>
            <w:tcBorders>
              <w:top w:val="single" w:sz="6" w:space="0" w:color="auto"/>
              <w:left w:val="single" w:sz="12" w:space="0" w:color="auto"/>
              <w:bottom w:val="single" w:sz="12" w:space="0" w:color="auto"/>
              <w:right w:val="single" w:sz="12" w:space="0" w:color="auto"/>
            </w:tcBorders>
            <w:vAlign w:val="center"/>
          </w:tcPr>
          <w:p w14:paraId="13ADAC27"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347" w:type="pct"/>
            <w:gridSpan w:val="3"/>
            <w:vMerge/>
            <w:tcBorders>
              <w:top w:val="single" w:sz="6" w:space="0" w:color="auto"/>
              <w:left w:val="single" w:sz="12" w:space="0" w:color="auto"/>
              <w:bottom w:val="single" w:sz="12" w:space="0" w:color="auto"/>
              <w:right w:val="single" w:sz="6" w:space="0" w:color="auto"/>
            </w:tcBorders>
            <w:vAlign w:val="center"/>
          </w:tcPr>
          <w:p w14:paraId="08B20925" w14:textId="77777777" w:rsidR="0025680B" w:rsidRPr="00124DDD" w:rsidRDefault="0025680B" w:rsidP="00830235">
            <w:pPr>
              <w:adjustRightInd w:val="0"/>
              <w:snapToGrid w:val="0"/>
              <w:spacing w:beforeLines="15" w:before="36" w:afterLines="15" w:after="36" w:line="300" w:lineRule="exact"/>
              <w:ind w:leftChars="-30" w:left="222" w:rightChars="-30" w:right="-72" w:hangingChars="147" w:hanging="294"/>
              <w:jc w:val="both"/>
              <w:rPr>
                <w:rFonts w:ascii="新細明體"/>
                <w:b/>
                <w:color w:val="000000" w:themeColor="text1"/>
                <w:sz w:val="20"/>
                <w:szCs w:val="20"/>
              </w:rPr>
            </w:pPr>
          </w:p>
        </w:tc>
        <w:tc>
          <w:tcPr>
            <w:tcW w:w="1198" w:type="pct"/>
            <w:gridSpan w:val="8"/>
            <w:tcBorders>
              <w:top w:val="single" w:sz="6" w:space="0" w:color="auto"/>
              <w:left w:val="single" w:sz="6" w:space="0" w:color="auto"/>
              <w:bottom w:val="single" w:sz="12" w:space="0" w:color="auto"/>
              <w:right w:val="single" w:sz="6" w:space="0" w:color="auto"/>
            </w:tcBorders>
            <w:vAlign w:val="center"/>
          </w:tcPr>
          <w:p w14:paraId="31159407" w14:textId="77777777" w:rsidR="0025680B" w:rsidRPr="00124DDD" w:rsidRDefault="0025680B" w:rsidP="00830235">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124DDD">
              <w:rPr>
                <w:rFonts w:ascii="新細明體" w:hAnsi="新細明體"/>
                <w:color w:val="000000" w:themeColor="text1"/>
                <w:sz w:val="20"/>
                <w:szCs w:val="20"/>
              </w:rPr>
              <w:t>46</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火災復歸避難層裝置</w:t>
            </w:r>
          </w:p>
        </w:tc>
        <w:tc>
          <w:tcPr>
            <w:tcW w:w="602" w:type="pct"/>
            <w:gridSpan w:val="2"/>
            <w:tcBorders>
              <w:top w:val="single" w:sz="6" w:space="0" w:color="auto"/>
              <w:left w:val="single" w:sz="6" w:space="0" w:color="auto"/>
              <w:bottom w:val="single" w:sz="12" w:space="0" w:color="auto"/>
              <w:right w:val="single" w:sz="12" w:space="0" w:color="auto"/>
            </w:tcBorders>
            <w:vAlign w:val="center"/>
          </w:tcPr>
          <w:p w14:paraId="23DCA43D" w14:textId="77777777" w:rsidR="0025680B" w:rsidRPr="00124DDD" w:rsidRDefault="0025680B" w:rsidP="00830235">
            <w:pPr>
              <w:snapToGrid w:val="0"/>
              <w:spacing w:beforeLines="15" w:before="36" w:afterLines="15" w:after="36" w:line="300" w:lineRule="exact"/>
              <w:ind w:leftChars="-21" w:left="2" w:hangingChars="26" w:hanging="52"/>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2713BF27" w14:textId="77777777" w:rsidTr="00DA05EA">
        <w:trPr>
          <w:trHeight w:val="348"/>
          <w:jc w:val="center"/>
        </w:trPr>
        <w:tc>
          <w:tcPr>
            <w:tcW w:w="370" w:type="pct"/>
            <w:gridSpan w:val="2"/>
            <w:vMerge w:val="restart"/>
            <w:tcBorders>
              <w:top w:val="single" w:sz="12" w:space="0" w:color="auto"/>
              <w:left w:val="single" w:sz="12" w:space="0" w:color="auto"/>
              <w:bottom w:val="single" w:sz="6" w:space="0" w:color="auto"/>
              <w:right w:val="single" w:sz="6" w:space="0" w:color="auto"/>
            </w:tcBorders>
            <w:textDirection w:val="tbRlV"/>
            <w:vAlign w:val="center"/>
          </w:tcPr>
          <w:p w14:paraId="1E70C2CA" w14:textId="77777777" w:rsidR="0025680B" w:rsidRPr="00124DDD" w:rsidRDefault="0025680B" w:rsidP="00830235">
            <w:pPr>
              <w:spacing w:beforeLines="15" w:before="36" w:afterLines="15" w:after="36" w:line="300" w:lineRule="exact"/>
              <w:ind w:leftChars="47" w:left="113" w:right="113"/>
              <w:jc w:val="both"/>
              <w:rPr>
                <w:rFonts w:ascii="新細明體"/>
                <w:color w:val="000000" w:themeColor="text1"/>
                <w:spacing w:val="-8"/>
                <w:sz w:val="20"/>
                <w:szCs w:val="20"/>
              </w:rPr>
            </w:pPr>
            <w:r w:rsidRPr="00124DDD">
              <w:rPr>
                <w:rFonts w:ascii="新細明體" w:hint="eastAsia"/>
                <w:color w:val="000000" w:themeColor="text1"/>
                <w:spacing w:val="-8"/>
                <w:sz w:val="20"/>
                <w:szCs w:val="20"/>
              </w:rPr>
              <w:t>供行動不便者使用</w:t>
            </w:r>
            <w:proofErr w:type="gramStart"/>
            <w:r w:rsidRPr="00124DDD">
              <w:rPr>
                <w:rFonts w:ascii="新細明體" w:hint="eastAsia"/>
                <w:color w:val="000000" w:themeColor="text1"/>
                <w:spacing w:val="-8"/>
                <w:sz w:val="20"/>
                <w:szCs w:val="20"/>
              </w:rPr>
              <w:t>昇</w:t>
            </w:r>
            <w:proofErr w:type="gramEnd"/>
            <w:r w:rsidRPr="00124DDD">
              <w:rPr>
                <w:rFonts w:ascii="新細明體" w:hint="eastAsia"/>
                <w:color w:val="000000" w:themeColor="text1"/>
                <w:spacing w:val="-8"/>
                <w:sz w:val="20"/>
                <w:szCs w:val="20"/>
              </w:rPr>
              <w:t>降機</w:t>
            </w:r>
            <w:r w:rsidRPr="00124DDD">
              <w:rPr>
                <w:rFonts w:ascii="新細明體" w:hAnsi="新細明體" w:hint="eastAsia"/>
                <w:color w:val="000000" w:themeColor="text1"/>
                <w:sz w:val="20"/>
                <w:szCs w:val="20"/>
              </w:rPr>
              <w:t>（</w:t>
            </w:r>
            <w:proofErr w:type="gramStart"/>
            <w:r w:rsidRPr="00124DDD">
              <w:rPr>
                <w:rFonts w:ascii="新細明體" w:hAnsi="新細明體" w:hint="eastAsia"/>
                <w:color w:val="000000" w:themeColor="text1"/>
                <w:sz w:val="20"/>
                <w:szCs w:val="20"/>
              </w:rPr>
              <w:t>註</w:t>
            </w:r>
            <w:proofErr w:type="gramEnd"/>
            <w:r w:rsidRPr="00124DDD">
              <w:rPr>
                <w:rFonts w:ascii="新細明體" w:hAnsi="新細明體"/>
                <w:color w:val="000000" w:themeColor="text1"/>
                <w:sz w:val="20"/>
                <w:szCs w:val="20"/>
              </w:rPr>
              <w:t>3</w:t>
            </w:r>
            <w:r w:rsidRPr="00124DDD">
              <w:rPr>
                <w:rFonts w:ascii="新細明體" w:hAnsi="新細明體" w:hint="eastAsia"/>
                <w:color w:val="000000" w:themeColor="text1"/>
                <w:sz w:val="20"/>
                <w:szCs w:val="20"/>
              </w:rPr>
              <w:t>）</w:t>
            </w:r>
          </w:p>
        </w:tc>
        <w:tc>
          <w:tcPr>
            <w:tcW w:w="1970" w:type="pct"/>
            <w:gridSpan w:val="5"/>
            <w:tcBorders>
              <w:top w:val="single" w:sz="12" w:space="0" w:color="auto"/>
              <w:left w:val="single" w:sz="6" w:space="0" w:color="auto"/>
              <w:bottom w:val="single" w:sz="6" w:space="0" w:color="auto"/>
              <w:right w:val="single" w:sz="12" w:space="0" w:color="auto"/>
            </w:tcBorders>
            <w:vAlign w:val="center"/>
          </w:tcPr>
          <w:p w14:paraId="66ED6EE3" w14:textId="77777777" w:rsidR="0025680B" w:rsidRPr="00124DDD" w:rsidRDefault="0025680B" w:rsidP="00830235">
            <w:pPr>
              <w:adjustRightInd w:val="0"/>
              <w:snapToGrid w:val="0"/>
              <w:spacing w:beforeLines="15" w:before="36" w:afterLines="15" w:after="36" w:line="300" w:lineRule="exact"/>
              <w:ind w:leftChars="-30" w:left="-72"/>
              <w:jc w:val="both"/>
              <w:rPr>
                <w:rFonts w:ascii="新細明體"/>
                <w:color w:val="000000" w:themeColor="text1"/>
                <w:spacing w:val="-8"/>
                <w:sz w:val="20"/>
                <w:szCs w:val="20"/>
              </w:rPr>
            </w:pPr>
            <w:r w:rsidRPr="00124DDD">
              <w:rPr>
                <w:rFonts w:ascii="新細明體" w:hAnsi="新細明體"/>
                <w:color w:val="000000" w:themeColor="text1"/>
                <w:sz w:val="20"/>
                <w:szCs w:val="20"/>
              </w:rPr>
              <w:t>30.</w:t>
            </w:r>
            <w:r w:rsidRPr="00124DDD">
              <w:rPr>
                <w:rFonts w:ascii="新細明體" w:hAnsi="新細明體" w:hint="eastAsia"/>
                <w:color w:val="000000" w:themeColor="text1"/>
                <w:sz w:val="18"/>
                <w:szCs w:val="18"/>
              </w:rPr>
              <w:t>主操作盤點字標示，語音系統及輪椅乘坐者操作盤</w:t>
            </w:r>
          </w:p>
        </w:tc>
        <w:tc>
          <w:tcPr>
            <w:tcW w:w="513" w:type="pct"/>
            <w:gridSpan w:val="3"/>
            <w:tcBorders>
              <w:top w:val="single" w:sz="12" w:space="0" w:color="auto"/>
              <w:left w:val="single" w:sz="12" w:space="0" w:color="auto"/>
              <w:bottom w:val="single" w:sz="6" w:space="0" w:color="auto"/>
              <w:right w:val="single" w:sz="12" w:space="0" w:color="auto"/>
            </w:tcBorders>
            <w:vAlign w:val="center"/>
          </w:tcPr>
          <w:p w14:paraId="3DC3DA73"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2147" w:type="pct"/>
            <w:gridSpan w:val="13"/>
            <w:tcBorders>
              <w:top w:val="single" w:sz="12" w:space="0" w:color="auto"/>
              <w:left w:val="single" w:sz="12" w:space="0" w:color="auto"/>
              <w:bottom w:val="single" w:sz="6" w:space="0" w:color="auto"/>
              <w:right w:val="single" w:sz="12" w:space="0" w:color="auto"/>
            </w:tcBorders>
            <w:vAlign w:val="center"/>
          </w:tcPr>
          <w:p w14:paraId="1DA03B68" w14:textId="77777777" w:rsidR="0025680B" w:rsidRPr="00124DDD" w:rsidRDefault="0025680B" w:rsidP="00830235">
            <w:pPr>
              <w:snapToGrid w:val="0"/>
              <w:spacing w:beforeLines="15" w:before="36" w:afterLines="15" w:after="36" w:line="300" w:lineRule="exact"/>
              <w:ind w:leftChars="6" w:left="14" w:firstLineChars="500" w:firstLine="1201"/>
              <w:jc w:val="both"/>
              <w:rPr>
                <w:rFonts w:ascii="新細明體"/>
                <w:color w:val="000000" w:themeColor="text1"/>
                <w:sz w:val="20"/>
                <w:szCs w:val="20"/>
              </w:rPr>
            </w:pPr>
            <w:r w:rsidRPr="00124DDD">
              <w:rPr>
                <w:rFonts w:ascii="新細明體" w:hint="eastAsia"/>
                <w:b/>
                <w:color w:val="000000" w:themeColor="text1"/>
              </w:rPr>
              <w:t>綜</w:t>
            </w:r>
            <w:r w:rsidRPr="00124DDD">
              <w:rPr>
                <w:rFonts w:ascii="新細明體"/>
                <w:b/>
                <w:color w:val="000000" w:themeColor="text1"/>
              </w:rPr>
              <w:t xml:space="preserve"> </w:t>
            </w:r>
            <w:r w:rsidRPr="00124DDD">
              <w:rPr>
                <w:rFonts w:ascii="新細明體" w:hint="eastAsia"/>
                <w:b/>
                <w:color w:val="000000" w:themeColor="text1"/>
              </w:rPr>
              <w:t>合</w:t>
            </w:r>
            <w:r w:rsidRPr="00124DDD">
              <w:rPr>
                <w:rFonts w:ascii="新細明體"/>
                <w:b/>
                <w:color w:val="000000" w:themeColor="text1"/>
              </w:rPr>
              <w:t xml:space="preserve"> </w:t>
            </w:r>
            <w:r w:rsidRPr="00124DDD">
              <w:rPr>
                <w:rFonts w:ascii="新細明體" w:hint="eastAsia"/>
                <w:b/>
                <w:color w:val="000000" w:themeColor="text1"/>
              </w:rPr>
              <w:t>檢</w:t>
            </w:r>
            <w:r w:rsidRPr="00124DDD">
              <w:rPr>
                <w:rFonts w:ascii="新細明體"/>
                <w:b/>
                <w:color w:val="000000" w:themeColor="text1"/>
              </w:rPr>
              <w:t xml:space="preserve"> </w:t>
            </w:r>
            <w:r w:rsidRPr="00124DDD">
              <w:rPr>
                <w:rFonts w:ascii="新細明體" w:hint="eastAsia"/>
                <w:b/>
                <w:color w:val="000000" w:themeColor="text1"/>
              </w:rPr>
              <w:t>查</w:t>
            </w:r>
            <w:r w:rsidRPr="00124DDD">
              <w:rPr>
                <w:rFonts w:ascii="新細明體"/>
                <w:b/>
                <w:color w:val="000000" w:themeColor="text1"/>
              </w:rPr>
              <w:t xml:space="preserve"> </w:t>
            </w:r>
            <w:r w:rsidRPr="00124DDD">
              <w:rPr>
                <w:rFonts w:ascii="新細明體" w:hint="eastAsia"/>
                <w:b/>
                <w:color w:val="000000" w:themeColor="text1"/>
              </w:rPr>
              <w:t>結</w:t>
            </w:r>
            <w:r w:rsidRPr="00124DDD">
              <w:rPr>
                <w:rFonts w:ascii="新細明體"/>
                <w:b/>
                <w:color w:val="000000" w:themeColor="text1"/>
              </w:rPr>
              <w:t xml:space="preserve"> </w:t>
            </w:r>
            <w:r w:rsidRPr="00124DDD">
              <w:rPr>
                <w:rFonts w:ascii="新細明體" w:hint="eastAsia"/>
                <w:b/>
                <w:color w:val="000000" w:themeColor="text1"/>
              </w:rPr>
              <w:t>果</w:t>
            </w:r>
          </w:p>
        </w:tc>
      </w:tr>
      <w:tr w:rsidR="00124DDD" w:rsidRPr="00124DDD" w14:paraId="1034B4E7" w14:textId="77777777" w:rsidTr="00DA05EA">
        <w:trPr>
          <w:trHeight w:val="362"/>
          <w:jc w:val="center"/>
        </w:trPr>
        <w:tc>
          <w:tcPr>
            <w:tcW w:w="370" w:type="pct"/>
            <w:gridSpan w:val="2"/>
            <w:vMerge/>
            <w:tcBorders>
              <w:top w:val="single" w:sz="6" w:space="0" w:color="auto"/>
              <w:left w:val="single" w:sz="12" w:space="0" w:color="auto"/>
              <w:bottom w:val="single" w:sz="6" w:space="0" w:color="auto"/>
              <w:right w:val="single" w:sz="6" w:space="0" w:color="auto"/>
            </w:tcBorders>
            <w:textDirection w:val="tbRlV"/>
            <w:vAlign w:val="center"/>
          </w:tcPr>
          <w:p w14:paraId="3B9901C0" w14:textId="77777777" w:rsidR="0025680B" w:rsidRPr="00124DDD" w:rsidRDefault="0025680B" w:rsidP="00830235">
            <w:pPr>
              <w:snapToGrid w:val="0"/>
              <w:spacing w:beforeLines="15" w:before="36" w:afterLines="15" w:after="36" w:line="300" w:lineRule="exact"/>
              <w:ind w:leftChars="-30" w:left="228" w:right="113" w:hangingChars="150" w:hanging="300"/>
              <w:jc w:val="both"/>
              <w:rPr>
                <w:rFonts w:ascii="新細明體"/>
                <w:color w:val="000000" w:themeColor="text1"/>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77E500A2" w14:textId="77777777" w:rsidR="0025680B" w:rsidRPr="00124DDD" w:rsidRDefault="0025680B" w:rsidP="00830235">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124DDD">
              <w:rPr>
                <w:rFonts w:ascii="新細明體" w:hAnsi="新細明體"/>
                <w:color w:val="000000" w:themeColor="text1"/>
                <w:sz w:val="20"/>
                <w:szCs w:val="20"/>
              </w:rPr>
              <w:t>31.</w:t>
            </w:r>
            <w:r w:rsidRPr="00124DDD">
              <w:rPr>
                <w:rFonts w:ascii="新細明體" w:hAnsi="新細明體" w:hint="eastAsia"/>
                <w:color w:val="000000" w:themeColor="text1"/>
                <w:sz w:val="20"/>
                <w:szCs w:val="20"/>
              </w:rPr>
              <w:t>後視鏡</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2756378C" w14:textId="77777777" w:rsidR="0025680B" w:rsidRPr="00124DDD" w:rsidRDefault="0025680B" w:rsidP="00830235">
            <w:pPr>
              <w:snapToGrid w:val="0"/>
              <w:spacing w:beforeLines="15" w:before="36" w:afterLines="15" w:after="36" w:line="300" w:lineRule="exact"/>
              <w:ind w:leftChars="-22" w:left="-1" w:rightChars="-40" w:right="-96" w:hangingChars="26" w:hanging="52"/>
              <w:jc w:val="both"/>
              <w:rPr>
                <w:rFonts w:ascii="新細明體"/>
                <w:color w:val="000000" w:themeColor="text1"/>
                <w:sz w:val="20"/>
                <w:szCs w:val="20"/>
              </w:rPr>
            </w:pPr>
            <w:r w:rsidRPr="00124DDD">
              <w:rPr>
                <w:rFonts w:ascii="新細明體" w:hAnsi="新細明體" w:hint="eastAsia"/>
                <w:color w:val="000000" w:themeColor="text1"/>
                <w:sz w:val="20"/>
                <w:szCs w:val="20"/>
              </w:rPr>
              <w:t>□是</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□否</w:t>
            </w:r>
          </w:p>
        </w:tc>
        <w:tc>
          <w:tcPr>
            <w:tcW w:w="1545" w:type="pct"/>
            <w:gridSpan w:val="11"/>
            <w:tcBorders>
              <w:top w:val="single" w:sz="6" w:space="0" w:color="auto"/>
              <w:left w:val="single" w:sz="12" w:space="0" w:color="auto"/>
              <w:bottom w:val="single" w:sz="6" w:space="0" w:color="auto"/>
              <w:right w:val="single" w:sz="6" w:space="0" w:color="auto"/>
            </w:tcBorders>
            <w:vAlign w:val="center"/>
          </w:tcPr>
          <w:p w14:paraId="319DB088" w14:textId="77777777" w:rsidR="0025680B" w:rsidRPr="00124DDD" w:rsidRDefault="0025680B" w:rsidP="00830235">
            <w:pPr>
              <w:snapToGrid w:val="0"/>
              <w:spacing w:beforeLines="15" w:before="36" w:afterLines="15" w:after="36" w:line="300" w:lineRule="exact"/>
              <w:ind w:leftChars="-30" w:left="228" w:hangingChars="150" w:hanging="300"/>
              <w:jc w:val="both"/>
              <w:rPr>
                <w:rFonts w:ascii="新細明體"/>
                <w:color w:val="000000" w:themeColor="text1"/>
                <w:sz w:val="20"/>
                <w:szCs w:val="20"/>
              </w:rPr>
            </w:pPr>
            <w:r w:rsidRPr="00124DDD">
              <w:rPr>
                <w:rFonts w:ascii="新細明體" w:hAnsi="新細明體"/>
                <w:color w:val="000000" w:themeColor="text1"/>
                <w:sz w:val="20"/>
                <w:szCs w:val="20"/>
              </w:rPr>
              <w:t>47..</w:t>
            </w:r>
            <w:r w:rsidRPr="00124DDD">
              <w:rPr>
                <w:rFonts w:ascii="新細明體" w:hAnsi="新細明體" w:hint="eastAsia"/>
                <w:color w:val="000000" w:themeColor="text1"/>
                <w:sz w:val="20"/>
                <w:szCs w:val="20"/>
              </w:rPr>
              <w:t>昇降設備運轉一切正常</w:t>
            </w:r>
          </w:p>
        </w:tc>
        <w:tc>
          <w:tcPr>
            <w:tcW w:w="602" w:type="pct"/>
            <w:gridSpan w:val="2"/>
            <w:tcBorders>
              <w:top w:val="single" w:sz="6" w:space="0" w:color="auto"/>
              <w:left w:val="single" w:sz="6" w:space="0" w:color="auto"/>
              <w:bottom w:val="single" w:sz="6" w:space="0" w:color="auto"/>
              <w:right w:val="single" w:sz="12" w:space="0" w:color="auto"/>
            </w:tcBorders>
            <w:vAlign w:val="center"/>
          </w:tcPr>
          <w:p w14:paraId="098A0D81" w14:textId="77777777" w:rsidR="0025680B" w:rsidRPr="00124DDD" w:rsidRDefault="0025680B" w:rsidP="00830235">
            <w:pPr>
              <w:snapToGrid w:val="0"/>
              <w:spacing w:beforeLines="15" w:before="36" w:afterLines="15" w:after="36" w:line="300" w:lineRule="exact"/>
              <w:ind w:leftChars="-27" w:left="1"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r>
      <w:tr w:rsidR="00124DDD" w:rsidRPr="00124DDD" w14:paraId="715BD3E1" w14:textId="77777777" w:rsidTr="00DA05EA">
        <w:trPr>
          <w:trHeight w:val="240"/>
          <w:jc w:val="center"/>
        </w:trPr>
        <w:tc>
          <w:tcPr>
            <w:tcW w:w="370" w:type="pct"/>
            <w:gridSpan w:val="2"/>
            <w:vMerge/>
            <w:tcBorders>
              <w:top w:val="single" w:sz="6" w:space="0" w:color="auto"/>
              <w:left w:val="single" w:sz="12" w:space="0" w:color="auto"/>
              <w:bottom w:val="single" w:sz="6" w:space="0" w:color="auto"/>
              <w:right w:val="single" w:sz="6" w:space="0" w:color="auto"/>
            </w:tcBorders>
            <w:textDirection w:val="tbRlV"/>
            <w:vAlign w:val="center"/>
          </w:tcPr>
          <w:p w14:paraId="510CCDBF" w14:textId="77777777" w:rsidR="0025680B" w:rsidRPr="00124DDD" w:rsidRDefault="0025680B" w:rsidP="00830235">
            <w:pPr>
              <w:adjustRightInd w:val="0"/>
              <w:snapToGrid w:val="0"/>
              <w:spacing w:beforeLines="15" w:before="36" w:afterLines="15" w:after="36" w:line="300" w:lineRule="exact"/>
              <w:ind w:leftChars="-30" w:left="228" w:right="113" w:hangingChars="150" w:hanging="300"/>
              <w:jc w:val="both"/>
              <w:rPr>
                <w:rFonts w:ascii="新細明體"/>
                <w:color w:val="000000" w:themeColor="text1"/>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733DEB54" w14:textId="77777777" w:rsidR="0025680B" w:rsidRPr="00124DDD" w:rsidRDefault="0025680B" w:rsidP="00830235">
            <w:pPr>
              <w:adjustRightInd w:val="0"/>
              <w:snapToGrid w:val="0"/>
              <w:spacing w:beforeLines="15" w:before="36" w:afterLines="15" w:after="36" w:line="300" w:lineRule="exact"/>
              <w:ind w:leftChars="-30" w:left="-72"/>
              <w:jc w:val="both"/>
              <w:rPr>
                <w:rFonts w:ascii="新細明體"/>
                <w:color w:val="000000" w:themeColor="text1"/>
                <w:sz w:val="20"/>
                <w:szCs w:val="20"/>
              </w:rPr>
            </w:pPr>
            <w:r w:rsidRPr="00124DDD">
              <w:rPr>
                <w:rFonts w:ascii="新細明體" w:hAnsi="新細明體"/>
                <w:color w:val="000000" w:themeColor="text1"/>
                <w:sz w:val="20"/>
                <w:szCs w:val="20"/>
              </w:rPr>
              <w:t>32.</w:t>
            </w:r>
            <w:r w:rsidRPr="00124DDD">
              <w:rPr>
                <w:rFonts w:ascii="新細明體" w:hAnsi="新細明體" w:hint="eastAsia"/>
                <w:color w:val="000000" w:themeColor="text1"/>
                <w:sz w:val="20"/>
                <w:szCs w:val="20"/>
              </w:rPr>
              <w:t>扶手</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2979F8A4"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w:t>
            </w:r>
            <w:r w:rsidRPr="00124DDD">
              <w:rPr>
                <w:rFonts w:ascii="新細明體" w:hAnsi="新細明體"/>
                <w:color w:val="000000" w:themeColor="text1"/>
                <w:sz w:val="20"/>
                <w:szCs w:val="20"/>
              </w:rPr>
              <w:t xml:space="preserve"> </w:t>
            </w:r>
            <w:r w:rsidRPr="00124DDD">
              <w:rPr>
                <w:rFonts w:ascii="新細明體" w:hAnsi="新細明體" w:hint="eastAsia"/>
                <w:color w:val="000000" w:themeColor="text1"/>
                <w:sz w:val="20"/>
                <w:szCs w:val="20"/>
              </w:rPr>
              <w:t>□否</w:t>
            </w:r>
          </w:p>
        </w:tc>
        <w:tc>
          <w:tcPr>
            <w:tcW w:w="1545" w:type="pct"/>
            <w:gridSpan w:val="11"/>
            <w:tcBorders>
              <w:top w:val="single" w:sz="6" w:space="0" w:color="auto"/>
              <w:left w:val="single" w:sz="12" w:space="0" w:color="auto"/>
              <w:bottom w:val="single" w:sz="12" w:space="0" w:color="auto"/>
              <w:right w:val="single" w:sz="6" w:space="0" w:color="auto"/>
            </w:tcBorders>
          </w:tcPr>
          <w:p w14:paraId="4744809F" w14:textId="77777777" w:rsidR="0025680B" w:rsidRPr="00124DDD" w:rsidRDefault="0025680B" w:rsidP="00830235">
            <w:pPr>
              <w:snapToGrid w:val="0"/>
              <w:spacing w:beforeLines="15" w:before="36" w:afterLines="15" w:after="36" w:line="300" w:lineRule="exact"/>
              <w:ind w:leftChars="-21" w:left="12" w:hangingChars="26" w:hanging="62"/>
              <w:jc w:val="both"/>
              <w:rPr>
                <w:rFonts w:ascii="新細明體"/>
                <w:b/>
                <w:color w:val="000000" w:themeColor="text1"/>
              </w:rPr>
            </w:pPr>
          </w:p>
        </w:tc>
        <w:tc>
          <w:tcPr>
            <w:tcW w:w="602" w:type="pct"/>
            <w:gridSpan w:val="2"/>
            <w:tcBorders>
              <w:top w:val="single" w:sz="6" w:space="0" w:color="auto"/>
              <w:left w:val="single" w:sz="6" w:space="0" w:color="auto"/>
              <w:bottom w:val="single" w:sz="12" w:space="0" w:color="auto"/>
              <w:right w:val="single" w:sz="12" w:space="0" w:color="auto"/>
            </w:tcBorders>
          </w:tcPr>
          <w:p w14:paraId="2A0733D2" w14:textId="77777777" w:rsidR="0025680B" w:rsidRPr="00124DDD" w:rsidRDefault="0025680B" w:rsidP="00830235">
            <w:pPr>
              <w:snapToGrid w:val="0"/>
              <w:spacing w:beforeLines="15" w:before="36" w:afterLines="15" w:after="36" w:line="300" w:lineRule="exact"/>
              <w:ind w:leftChars="-21" w:left="12" w:hangingChars="26" w:hanging="62"/>
              <w:jc w:val="both"/>
              <w:rPr>
                <w:rFonts w:ascii="新細明體"/>
                <w:b/>
                <w:color w:val="000000" w:themeColor="text1"/>
              </w:rPr>
            </w:pPr>
          </w:p>
        </w:tc>
      </w:tr>
      <w:tr w:rsidR="00124DDD" w:rsidRPr="00124DDD" w14:paraId="5A9652FE" w14:textId="77777777" w:rsidTr="00DA05EA">
        <w:trPr>
          <w:jc w:val="center"/>
        </w:trPr>
        <w:tc>
          <w:tcPr>
            <w:tcW w:w="370" w:type="pct"/>
            <w:gridSpan w:val="2"/>
            <w:vMerge/>
            <w:tcBorders>
              <w:top w:val="single" w:sz="6" w:space="0" w:color="auto"/>
              <w:left w:val="single" w:sz="12" w:space="0" w:color="auto"/>
              <w:bottom w:val="single" w:sz="12" w:space="0" w:color="auto"/>
              <w:right w:val="single" w:sz="6" w:space="0" w:color="auto"/>
            </w:tcBorders>
            <w:textDirection w:val="tbRlV"/>
            <w:vAlign w:val="center"/>
          </w:tcPr>
          <w:p w14:paraId="6ADC61B6" w14:textId="77777777" w:rsidR="0025680B" w:rsidRPr="00124DDD" w:rsidRDefault="0025680B" w:rsidP="00830235">
            <w:pPr>
              <w:adjustRightInd w:val="0"/>
              <w:snapToGrid w:val="0"/>
              <w:spacing w:beforeLines="15" w:before="36" w:afterLines="15" w:after="36" w:line="300" w:lineRule="exact"/>
              <w:ind w:leftChars="-30" w:left="-72" w:right="113"/>
              <w:jc w:val="both"/>
              <w:rPr>
                <w:rFonts w:ascii="新細明體"/>
                <w:b/>
                <w:color w:val="000000" w:themeColor="text1"/>
                <w:sz w:val="20"/>
                <w:szCs w:val="20"/>
              </w:rPr>
            </w:pPr>
          </w:p>
        </w:tc>
        <w:tc>
          <w:tcPr>
            <w:tcW w:w="1970" w:type="pct"/>
            <w:gridSpan w:val="5"/>
            <w:tcBorders>
              <w:top w:val="single" w:sz="6" w:space="0" w:color="auto"/>
              <w:left w:val="single" w:sz="6" w:space="0" w:color="auto"/>
              <w:bottom w:val="single" w:sz="12" w:space="0" w:color="auto"/>
              <w:right w:val="single" w:sz="12" w:space="0" w:color="auto"/>
            </w:tcBorders>
            <w:vAlign w:val="center"/>
          </w:tcPr>
          <w:p w14:paraId="239D7071" w14:textId="77777777" w:rsidR="0025680B" w:rsidRPr="00124DDD" w:rsidRDefault="0025680B" w:rsidP="00830235">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r w:rsidRPr="00124DDD">
              <w:rPr>
                <w:rFonts w:ascii="新細明體" w:hAnsi="新細明體"/>
                <w:color w:val="000000" w:themeColor="text1"/>
                <w:sz w:val="20"/>
                <w:szCs w:val="20"/>
              </w:rPr>
              <w:t>33.</w:t>
            </w:r>
            <w:r w:rsidRPr="00124DDD">
              <w:rPr>
                <w:rFonts w:ascii="新細明體" w:hAnsi="新細明體" w:hint="eastAsia"/>
                <w:color w:val="000000" w:themeColor="text1"/>
                <w:sz w:val="20"/>
                <w:szCs w:val="20"/>
              </w:rPr>
              <w:t>車廂門光電感應裝置</w:t>
            </w:r>
          </w:p>
        </w:tc>
        <w:tc>
          <w:tcPr>
            <w:tcW w:w="513" w:type="pct"/>
            <w:gridSpan w:val="3"/>
            <w:tcBorders>
              <w:top w:val="single" w:sz="6" w:space="0" w:color="auto"/>
              <w:left w:val="single" w:sz="12" w:space="0" w:color="auto"/>
              <w:bottom w:val="single" w:sz="12" w:space="0" w:color="auto"/>
              <w:right w:val="single" w:sz="12" w:space="0" w:color="auto"/>
            </w:tcBorders>
            <w:vAlign w:val="center"/>
          </w:tcPr>
          <w:p w14:paraId="69EF5320" w14:textId="77777777" w:rsidR="0025680B" w:rsidRPr="00124DDD" w:rsidRDefault="0025680B" w:rsidP="00830235">
            <w:pPr>
              <w:snapToGrid w:val="0"/>
              <w:spacing w:beforeLines="15" w:before="36" w:afterLines="15" w:after="36" w:line="300" w:lineRule="exact"/>
              <w:ind w:leftChars="-27" w:left="1" w:rightChars="-22" w:right="-53"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2147" w:type="pct"/>
            <w:gridSpan w:val="13"/>
            <w:tcBorders>
              <w:top w:val="single" w:sz="12" w:space="0" w:color="auto"/>
              <w:left w:val="single" w:sz="12" w:space="0" w:color="auto"/>
              <w:bottom w:val="single" w:sz="12" w:space="0" w:color="auto"/>
              <w:right w:val="single" w:sz="12" w:space="0" w:color="auto"/>
            </w:tcBorders>
            <w:vAlign w:val="center"/>
          </w:tcPr>
          <w:p w14:paraId="1D54D5AF" w14:textId="77777777" w:rsidR="0025680B" w:rsidRPr="00124DDD" w:rsidRDefault="0025680B" w:rsidP="00830235">
            <w:pPr>
              <w:snapToGrid w:val="0"/>
              <w:spacing w:beforeLines="15" w:before="36" w:afterLines="15" w:after="36" w:line="300" w:lineRule="exact"/>
              <w:ind w:leftChars="-26" w:left="17" w:hangingChars="33" w:hanging="79"/>
              <w:jc w:val="both"/>
              <w:rPr>
                <w:rFonts w:ascii="新細明體"/>
                <w:color w:val="000000" w:themeColor="text1"/>
                <w:sz w:val="20"/>
                <w:szCs w:val="20"/>
              </w:rPr>
            </w:pPr>
            <w:r w:rsidRPr="00124DDD">
              <w:rPr>
                <w:rFonts w:ascii="新細明體" w:hAnsi="新細明體" w:hint="eastAsia"/>
                <w:b/>
                <w:color w:val="000000" w:themeColor="text1"/>
              </w:rPr>
              <w:t>僅作記錄不列入判定不符合項目事項記錄</w:t>
            </w:r>
          </w:p>
        </w:tc>
      </w:tr>
      <w:tr w:rsidR="00124DDD" w:rsidRPr="00124DDD" w14:paraId="4805C1B6" w14:textId="77777777" w:rsidTr="00DA05EA">
        <w:trPr>
          <w:jc w:val="center"/>
        </w:trPr>
        <w:tc>
          <w:tcPr>
            <w:tcW w:w="370" w:type="pct"/>
            <w:gridSpan w:val="2"/>
            <w:vMerge w:val="restart"/>
            <w:tcBorders>
              <w:top w:val="single" w:sz="12" w:space="0" w:color="auto"/>
              <w:left w:val="single" w:sz="12" w:space="0" w:color="auto"/>
              <w:bottom w:val="single" w:sz="6" w:space="0" w:color="auto"/>
              <w:right w:val="single" w:sz="6" w:space="0" w:color="auto"/>
            </w:tcBorders>
            <w:textDirection w:val="tbRlV"/>
          </w:tcPr>
          <w:p w14:paraId="53FAD1DC" w14:textId="77777777" w:rsidR="0025680B" w:rsidRPr="00124DDD" w:rsidRDefault="0025680B" w:rsidP="00830235">
            <w:pPr>
              <w:spacing w:beforeLines="15" w:before="36" w:afterLines="15" w:after="36" w:line="300" w:lineRule="exact"/>
              <w:ind w:leftChars="47" w:left="113" w:right="113"/>
              <w:jc w:val="both"/>
              <w:rPr>
                <w:rFonts w:ascii="新細明體"/>
                <w:color w:val="000000" w:themeColor="text1"/>
                <w:spacing w:val="-8"/>
                <w:sz w:val="20"/>
                <w:szCs w:val="20"/>
              </w:rPr>
            </w:pPr>
            <w:r w:rsidRPr="00124DDD">
              <w:rPr>
                <w:rFonts w:ascii="新細明體" w:hint="eastAsia"/>
                <w:color w:val="000000" w:themeColor="text1"/>
                <w:sz w:val="20"/>
                <w:szCs w:val="20"/>
              </w:rPr>
              <w:t>無</w:t>
            </w:r>
            <w:r w:rsidRPr="00124DDD">
              <w:rPr>
                <w:rFonts w:ascii="新細明體" w:hint="eastAsia"/>
                <w:color w:val="000000" w:themeColor="text1"/>
                <w:spacing w:val="-8"/>
                <w:sz w:val="20"/>
                <w:szCs w:val="20"/>
              </w:rPr>
              <w:t>機房式</w:t>
            </w:r>
            <w:proofErr w:type="gramStart"/>
            <w:r w:rsidRPr="00124DDD">
              <w:rPr>
                <w:rFonts w:ascii="新細明體" w:hint="eastAsia"/>
                <w:color w:val="000000" w:themeColor="text1"/>
                <w:spacing w:val="-8"/>
                <w:sz w:val="20"/>
                <w:szCs w:val="20"/>
              </w:rPr>
              <w:t>昇</w:t>
            </w:r>
            <w:proofErr w:type="gramEnd"/>
          </w:p>
          <w:p w14:paraId="5851BADD" w14:textId="77777777" w:rsidR="0025680B" w:rsidRPr="00124DDD" w:rsidRDefault="0025680B" w:rsidP="00830235">
            <w:pPr>
              <w:spacing w:beforeLines="15" w:before="36" w:afterLines="15" w:after="36" w:line="300" w:lineRule="exact"/>
              <w:ind w:leftChars="47" w:left="113" w:right="113"/>
              <w:jc w:val="both"/>
              <w:rPr>
                <w:rFonts w:ascii="新細明體"/>
                <w:color w:val="000000" w:themeColor="text1"/>
                <w:sz w:val="20"/>
                <w:szCs w:val="20"/>
              </w:rPr>
            </w:pPr>
            <w:r w:rsidRPr="00124DDD">
              <w:rPr>
                <w:rFonts w:ascii="新細明體" w:hint="eastAsia"/>
                <w:color w:val="000000" w:themeColor="text1"/>
                <w:spacing w:val="-8"/>
                <w:sz w:val="20"/>
                <w:szCs w:val="20"/>
              </w:rPr>
              <w:t>降機（註</w:t>
            </w:r>
            <w:r w:rsidRPr="00124DDD">
              <w:rPr>
                <w:rFonts w:ascii="新細明體"/>
                <w:color w:val="000000" w:themeColor="text1"/>
                <w:spacing w:val="-8"/>
                <w:sz w:val="20"/>
                <w:szCs w:val="20"/>
              </w:rPr>
              <w:t>3</w:t>
            </w:r>
            <w:r w:rsidRPr="00124DDD">
              <w:rPr>
                <w:rFonts w:ascii="新細明體" w:hAnsi="新細明體" w:hint="eastAsia"/>
                <w:color w:val="000000" w:themeColor="text1"/>
                <w:sz w:val="20"/>
                <w:szCs w:val="20"/>
              </w:rPr>
              <w:t>）</w:t>
            </w:r>
          </w:p>
        </w:tc>
        <w:tc>
          <w:tcPr>
            <w:tcW w:w="1970" w:type="pct"/>
            <w:gridSpan w:val="5"/>
            <w:tcBorders>
              <w:top w:val="single" w:sz="12" w:space="0" w:color="auto"/>
              <w:left w:val="single" w:sz="6" w:space="0" w:color="auto"/>
              <w:bottom w:val="single" w:sz="6" w:space="0" w:color="auto"/>
              <w:right w:val="single" w:sz="12" w:space="0" w:color="auto"/>
            </w:tcBorders>
            <w:vAlign w:val="center"/>
          </w:tcPr>
          <w:p w14:paraId="527A973C" w14:textId="77777777" w:rsidR="0025680B" w:rsidRPr="00124DDD" w:rsidRDefault="0025680B" w:rsidP="00830235">
            <w:pPr>
              <w:snapToGrid w:val="0"/>
              <w:spacing w:beforeLines="15" w:before="36" w:afterLines="15" w:after="36" w:line="300" w:lineRule="exact"/>
              <w:ind w:leftChars="-30" w:left="-72"/>
              <w:jc w:val="both"/>
              <w:rPr>
                <w:rFonts w:ascii="新細明體"/>
                <w:color w:val="000000" w:themeColor="text1"/>
                <w:sz w:val="20"/>
                <w:szCs w:val="20"/>
              </w:rPr>
            </w:pPr>
            <w:r w:rsidRPr="00124DDD">
              <w:rPr>
                <w:rFonts w:ascii="新細明體" w:hAnsi="新細明體"/>
                <w:color w:val="000000" w:themeColor="text1"/>
                <w:sz w:val="20"/>
                <w:szCs w:val="20"/>
              </w:rPr>
              <w:t>34</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工作平臺之設置</w:t>
            </w:r>
          </w:p>
        </w:tc>
        <w:tc>
          <w:tcPr>
            <w:tcW w:w="513" w:type="pct"/>
            <w:gridSpan w:val="3"/>
            <w:tcBorders>
              <w:top w:val="single" w:sz="12" w:space="0" w:color="auto"/>
              <w:left w:val="single" w:sz="12" w:space="0" w:color="auto"/>
              <w:bottom w:val="single" w:sz="6" w:space="0" w:color="auto"/>
              <w:right w:val="single" w:sz="12" w:space="0" w:color="auto"/>
            </w:tcBorders>
            <w:vAlign w:val="center"/>
          </w:tcPr>
          <w:p w14:paraId="4408C8AA"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2147" w:type="pct"/>
            <w:gridSpan w:val="13"/>
            <w:vMerge w:val="restart"/>
            <w:tcBorders>
              <w:top w:val="single" w:sz="12" w:space="0" w:color="auto"/>
              <w:left w:val="single" w:sz="12" w:space="0" w:color="auto"/>
              <w:bottom w:val="single" w:sz="12" w:space="0" w:color="auto"/>
              <w:right w:val="single" w:sz="12" w:space="0" w:color="auto"/>
            </w:tcBorders>
          </w:tcPr>
          <w:p w14:paraId="200702DE" w14:textId="77777777" w:rsidR="0025680B" w:rsidRPr="00124DDD" w:rsidRDefault="0025680B" w:rsidP="00830235">
            <w:pPr>
              <w:snapToGrid w:val="0"/>
              <w:spacing w:beforeLines="15" w:before="36" w:afterLines="15" w:after="36" w:line="300" w:lineRule="exact"/>
              <w:ind w:leftChars="-26" w:left="4" w:hangingChars="33" w:hanging="66"/>
              <w:jc w:val="both"/>
              <w:rPr>
                <w:rFonts w:ascii="新細明體"/>
                <w:color w:val="000000" w:themeColor="text1"/>
                <w:sz w:val="20"/>
                <w:szCs w:val="20"/>
              </w:rPr>
            </w:pPr>
          </w:p>
        </w:tc>
      </w:tr>
      <w:tr w:rsidR="00124DDD" w:rsidRPr="00124DDD" w14:paraId="3E47B92B" w14:textId="77777777" w:rsidTr="00DA05EA">
        <w:trPr>
          <w:cantSplit/>
          <w:trHeight w:val="421"/>
          <w:jc w:val="center"/>
        </w:trPr>
        <w:tc>
          <w:tcPr>
            <w:tcW w:w="370" w:type="pct"/>
            <w:gridSpan w:val="2"/>
            <w:vMerge/>
            <w:tcBorders>
              <w:top w:val="single" w:sz="6" w:space="0" w:color="auto"/>
              <w:left w:val="single" w:sz="12" w:space="0" w:color="auto"/>
              <w:bottom w:val="single" w:sz="6" w:space="0" w:color="auto"/>
              <w:right w:val="single" w:sz="6" w:space="0" w:color="auto"/>
            </w:tcBorders>
            <w:vAlign w:val="center"/>
          </w:tcPr>
          <w:p w14:paraId="1FE52C66" w14:textId="77777777" w:rsidR="0025680B" w:rsidRPr="00124DDD" w:rsidRDefault="0025680B" w:rsidP="00830235">
            <w:pPr>
              <w:adjustRightInd w:val="0"/>
              <w:snapToGrid w:val="0"/>
              <w:spacing w:beforeLines="15" w:before="36" w:afterLines="15" w:after="36" w:line="300" w:lineRule="exact"/>
              <w:ind w:leftChars="-30" w:left="-72" w:rightChars="-30" w:right="-72"/>
              <w:jc w:val="both"/>
              <w:rPr>
                <w:rFonts w:ascii="新細明體"/>
                <w:b/>
                <w:color w:val="000000" w:themeColor="text1"/>
                <w:sz w:val="20"/>
                <w:szCs w:val="20"/>
              </w:rPr>
            </w:pPr>
          </w:p>
        </w:tc>
        <w:tc>
          <w:tcPr>
            <w:tcW w:w="1970" w:type="pct"/>
            <w:gridSpan w:val="5"/>
            <w:tcBorders>
              <w:top w:val="single" w:sz="6" w:space="0" w:color="auto"/>
              <w:left w:val="single" w:sz="6" w:space="0" w:color="auto"/>
              <w:bottom w:val="single" w:sz="6" w:space="0" w:color="auto"/>
              <w:right w:val="single" w:sz="12" w:space="0" w:color="auto"/>
            </w:tcBorders>
            <w:vAlign w:val="center"/>
          </w:tcPr>
          <w:p w14:paraId="35E51142" w14:textId="77777777" w:rsidR="0025680B" w:rsidRPr="00124DDD" w:rsidRDefault="0025680B" w:rsidP="00830235">
            <w:pPr>
              <w:snapToGrid w:val="0"/>
              <w:spacing w:beforeLines="15" w:before="36" w:afterLines="15" w:after="36" w:line="300" w:lineRule="exact"/>
              <w:ind w:leftChars="-30" w:left="228" w:hangingChars="150" w:hanging="300"/>
              <w:jc w:val="both"/>
              <w:rPr>
                <w:rFonts w:ascii="新細明體"/>
                <w:color w:val="000000" w:themeColor="text1"/>
                <w:sz w:val="20"/>
                <w:szCs w:val="20"/>
              </w:rPr>
            </w:pPr>
            <w:r w:rsidRPr="00124DDD">
              <w:rPr>
                <w:rFonts w:ascii="新細明體" w:hAnsi="新細明體"/>
                <w:color w:val="000000" w:themeColor="text1"/>
                <w:sz w:val="20"/>
                <w:szCs w:val="20"/>
              </w:rPr>
              <w:t>35</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動力遮斷下之援救裝置</w:t>
            </w:r>
          </w:p>
        </w:tc>
        <w:tc>
          <w:tcPr>
            <w:tcW w:w="513" w:type="pct"/>
            <w:gridSpan w:val="3"/>
            <w:tcBorders>
              <w:top w:val="single" w:sz="6" w:space="0" w:color="auto"/>
              <w:left w:val="single" w:sz="12" w:space="0" w:color="auto"/>
              <w:bottom w:val="single" w:sz="6" w:space="0" w:color="auto"/>
              <w:right w:val="single" w:sz="12" w:space="0" w:color="auto"/>
            </w:tcBorders>
            <w:vAlign w:val="center"/>
          </w:tcPr>
          <w:p w14:paraId="2FD3E067" w14:textId="77777777" w:rsidR="0025680B" w:rsidRPr="00124DDD" w:rsidRDefault="0025680B" w:rsidP="00830235">
            <w:pPr>
              <w:snapToGrid w:val="0"/>
              <w:spacing w:beforeLines="15" w:before="36" w:afterLines="15" w:after="36" w:line="300" w:lineRule="exact"/>
              <w:ind w:leftChars="-27" w:left="1" w:rightChars="-28" w:right="-67" w:hangingChars="33" w:hanging="66"/>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2147" w:type="pct"/>
            <w:gridSpan w:val="13"/>
            <w:vMerge/>
            <w:tcBorders>
              <w:top w:val="single" w:sz="6" w:space="0" w:color="auto"/>
              <w:left w:val="single" w:sz="12" w:space="0" w:color="auto"/>
              <w:bottom w:val="single" w:sz="12" w:space="0" w:color="auto"/>
              <w:right w:val="single" w:sz="12" w:space="0" w:color="auto"/>
            </w:tcBorders>
            <w:vAlign w:val="center"/>
          </w:tcPr>
          <w:p w14:paraId="6E549792" w14:textId="77777777" w:rsidR="0025680B" w:rsidRPr="00124DDD" w:rsidRDefault="0025680B" w:rsidP="00830235">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r>
      <w:tr w:rsidR="00124DDD" w:rsidRPr="00124DDD" w14:paraId="5907B9FA" w14:textId="77777777" w:rsidTr="00DA05EA">
        <w:trPr>
          <w:cantSplit/>
          <w:trHeight w:val="444"/>
          <w:jc w:val="center"/>
        </w:trPr>
        <w:tc>
          <w:tcPr>
            <w:tcW w:w="370" w:type="pct"/>
            <w:gridSpan w:val="2"/>
            <w:vMerge/>
            <w:tcBorders>
              <w:top w:val="single" w:sz="6" w:space="0" w:color="auto"/>
              <w:left w:val="single" w:sz="12" w:space="0" w:color="auto"/>
              <w:bottom w:val="single" w:sz="12" w:space="0" w:color="auto"/>
              <w:right w:val="single" w:sz="6" w:space="0" w:color="auto"/>
            </w:tcBorders>
            <w:vAlign w:val="center"/>
          </w:tcPr>
          <w:p w14:paraId="60978DA5" w14:textId="77777777" w:rsidR="0025680B" w:rsidRPr="00124DDD" w:rsidRDefault="0025680B" w:rsidP="00830235">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c>
          <w:tcPr>
            <w:tcW w:w="1970" w:type="pct"/>
            <w:gridSpan w:val="5"/>
            <w:tcBorders>
              <w:top w:val="single" w:sz="6" w:space="0" w:color="auto"/>
              <w:left w:val="single" w:sz="6" w:space="0" w:color="auto"/>
              <w:bottom w:val="single" w:sz="12" w:space="0" w:color="auto"/>
              <w:right w:val="single" w:sz="12" w:space="0" w:color="auto"/>
            </w:tcBorders>
            <w:vAlign w:val="center"/>
          </w:tcPr>
          <w:p w14:paraId="3121E9C7" w14:textId="77777777" w:rsidR="0025680B" w:rsidRPr="00124DDD" w:rsidRDefault="0025680B" w:rsidP="00830235">
            <w:pPr>
              <w:snapToGrid w:val="0"/>
              <w:spacing w:beforeLines="15" w:before="36" w:afterLines="15" w:after="36" w:line="300" w:lineRule="exact"/>
              <w:ind w:leftChars="-30" w:left="-72"/>
              <w:jc w:val="both"/>
              <w:rPr>
                <w:rFonts w:ascii="新細明體"/>
                <w:color w:val="000000" w:themeColor="text1"/>
                <w:sz w:val="20"/>
                <w:szCs w:val="20"/>
              </w:rPr>
            </w:pPr>
            <w:r w:rsidRPr="00124DDD">
              <w:rPr>
                <w:rFonts w:ascii="新細明體" w:hAnsi="新細明體"/>
                <w:color w:val="000000" w:themeColor="text1"/>
                <w:sz w:val="20"/>
                <w:szCs w:val="20"/>
              </w:rPr>
              <w:t>36</w:t>
            </w:r>
            <w:r w:rsidRPr="00124DDD">
              <w:rPr>
                <w:rFonts w:ascii="新細明體"/>
                <w:color w:val="000000" w:themeColor="text1"/>
                <w:sz w:val="20"/>
                <w:szCs w:val="20"/>
              </w:rPr>
              <w:t>.</w:t>
            </w:r>
            <w:r w:rsidRPr="00124DDD">
              <w:rPr>
                <w:rFonts w:ascii="新細明體" w:hAnsi="新細明體" w:hint="eastAsia"/>
                <w:color w:val="000000" w:themeColor="text1"/>
                <w:sz w:val="20"/>
                <w:szCs w:val="20"/>
              </w:rPr>
              <w:t>低速運轉安全裝置</w:t>
            </w:r>
          </w:p>
        </w:tc>
        <w:tc>
          <w:tcPr>
            <w:tcW w:w="513" w:type="pct"/>
            <w:gridSpan w:val="3"/>
            <w:tcBorders>
              <w:top w:val="single" w:sz="6" w:space="0" w:color="auto"/>
              <w:left w:val="single" w:sz="12" w:space="0" w:color="auto"/>
              <w:bottom w:val="single" w:sz="12" w:space="0" w:color="auto"/>
              <w:right w:val="single" w:sz="12" w:space="0" w:color="auto"/>
            </w:tcBorders>
            <w:vAlign w:val="center"/>
          </w:tcPr>
          <w:p w14:paraId="7D125447" w14:textId="77777777" w:rsidR="0025680B" w:rsidRPr="00124DDD" w:rsidRDefault="0025680B" w:rsidP="00830235">
            <w:pPr>
              <w:snapToGrid w:val="0"/>
              <w:spacing w:beforeLines="15" w:before="36" w:afterLines="15" w:after="36" w:line="300" w:lineRule="exact"/>
              <w:ind w:leftChars="-22" w:left="-1" w:rightChars="-40" w:right="-96" w:hangingChars="26" w:hanging="52"/>
              <w:jc w:val="both"/>
              <w:rPr>
                <w:rFonts w:ascii="新細明體"/>
                <w:color w:val="000000" w:themeColor="text1"/>
                <w:sz w:val="20"/>
                <w:szCs w:val="20"/>
              </w:rPr>
            </w:pPr>
            <w:r w:rsidRPr="00124DDD">
              <w:rPr>
                <w:rFonts w:ascii="新細明體" w:hAnsi="新細明體" w:hint="eastAsia"/>
                <w:color w:val="000000" w:themeColor="text1"/>
                <w:sz w:val="20"/>
                <w:szCs w:val="20"/>
              </w:rPr>
              <w:t>□是□否</w:t>
            </w:r>
          </w:p>
        </w:tc>
        <w:tc>
          <w:tcPr>
            <w:tcW w:w="2147" w:type="pct"/>
            <w:gridSpan w:val="13"/>
            <w:vMerge/>
            <w:tcBorders>
              <w:top w:val="single" w:sz="6" w:space="0" w:color="auto"/>
              <w:left w:val="single" w:sz="12" w:space="0" w:color="auto"/>
              <w:bottom w:val="single" w:sz="12" w:space="0" w:color="auto"/>
              <w:right w:val="single" w:sz="12" w:space="0" w:color="auto"/>
            </w:tcBorders>
            <w:vAlign w:val="center"/>
          </w:tcPr>
          <w:p w14:paraId="43381198" w14:textId="77777777" w:rsidR="0025680B" w:rsidRPr="00124DDD" w:rsidRDefault="0025680B" w:rsidP="00830235">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r>
      <w:tr w:rsidR="00124DDD" w:rsidRPr="00124DDD" w14:paraId="42C9038D" w14:textId="77777777" w:rsidTr="00DA05EA">
        <w:trPr>
          <w:cantSplit/>
          <w:trHeight w:val="15"/>
          <w:jc w:val="center"/>
        </w:trPr>
        <w:tc>
          <w:tcPr>
            <w:tcW w:w="2853" w:type="pct"/>
            <w:gridSpan w:val="10"/>
            <w:tcBorders>
              <w:top w:val="single" w:sz="12" w:space="0" w:color="auto"/>
              <w:left w:val="single" w:sz="12" w:space="0" w:color="000000"/>
              <w:bottom w:val="single" w:sz="12" w:space="0" w:color="auto"/>
              <w:right w:val="single" w:sz="12" w:space="0" w:color="auto"/>
            </w:tcBorders>
            <w:vAlign w:val="center"/>
          </w:tcPr>
          <w:p w14:paraId="187689C8" w14:textId="77777777" w:rsidR="0025680B" w:rsidRPr="00124DDD" w:rsidRDefault="0025680B" w:rsidP="00830235">
            <w:pPr>
              <w:tabs>
                <w:tab w:val="left" w:pos="1324"/>
              </w:tabs>
              <w:adjustRightInd w:val="0"/>
              <w:snapToGrid w:val="0"/>
              <w:spacing w:beforeLines="15" w:before="36" w:afterLines="15" w:after="36" w:line="300" w:lineRule="exact"/>
              <w:ind w:leftChars="-30" w:left="-72" w:rightChars="-30" w:right="-72"/>
              <w:jc w:val="both"/>
              <w:rPr>
                <w:rFonts w:ascii="新細明體"/>
                <w:b/>
                <w:color w:val="000000" w:themeColor="text1"/>
              </w:rPr>
            </w:pPr>
            <w:r w:rsidRPr="00124DDD">
              <w:rPr>
                <w:rFonts w:ascii="新細明體" w:hAnsi="新細明體" w:hint="eastAsia"/>
                <w:b/>
                <w:color w:val="000000" w:themeColor="text1"/>
                <w:spacing w:val="102"/>
                <w:kern w:val="0"/>
                <w:fitText w:val="3360" w:id="957111041"/>
              </w:rPr>
              <w:t>不符規定事項紀</w:t>
            </w:r>
            <w:r w:rsidRPr="00124DDD">
              <w:rPr>
                <w:rFonts w:ascii="新細明體" w:hAnsi="新細明體" w:hint="eastAsia"/>
                <w:b/>
                <w:color w:val="000000" w:themeColor="text1"/>
                <w:spacing w:val="5"/>
                <w:kern w:val="0"/>
                <w:fitText w:val="3360" w:id="957111041"/>
              </w:rPr>
              <w:t>錄</w:t>
            </w:r>
          </w:p>
        </w:tc>
        <w:tc>
          <w:tcPr>
            <w:tcW w:w="2147" w:type="pct"/>
            <w:gridSpan w:val="13"/>
            <w:vMerge/>
            <w:tcBorders>
              <w:top w:val="single" w:sz="6" w:space="0" w:color="auto"/>
              <w:left w:val="single" w:sz="12" w:space="0" w:color="auto"/>
              <w:bottom w:val="single" w:sz="12" w:space="0" w:color="auto"/>
              <w:right w:val="single" w:sz="12" w:space="0" w:color="auto"/>
            </w:tcBorders>
            <w:vAlign w:val="center"/>
          </w:tcPr>
          <w:p w14:paraId="16908EF5" w14:textId="77777777" w:rsidR="0025680B" w:rsidRPr="00124DDD" w:rsidRDefault="0025680B" w:rsidP="00830235">
            <w:pPr>
              <w:adjustRightInd w:val="0"/>
              <w:snapToGrid w:val="0"/>
              <w:spacing w:beforeLines="15" w:before="36" w:afterLines="15" w:after="36" w:line="300" w:lineRule="exact"/>
              <w:ind w:leftChars="-30" w:left="-72" w:rightChars="-30" w:right="-72"/>
              <w:jc w:val="both"/>
              <w:rPr>
                <w:rFonts w:ascii="新細明體"/>
                <w:color w:val="000000" w:themeColor="text1"/>
                <w:sz w:val="20"/>
                <w:szCs w:val="20"/>
              </w:rPr>
            </w:pPr>
          </w:p>
        </w:tc>
      </w:tr>
      <w:tr w:rsidR="00124DDD" w:rsidRPr="00124DDD" w14:paraId="7EA989FB" w14:textId="77777777" w:rsidTr="00DA05EA">
        <w:tblPrEx>
          <w:tblCellMar>
            <w:left w:w="28" w:type="dxa"/>
            <w:right w:w="28" w:type="dxa"/>
          </w:tblCellMar>
          <w:tblLook w:val="0000" w:firstRow="0" w:lastRow="0" w:firstColumn="0" w:lastColumn="0" w:noHBand="0" w:noVBand="0"/>
        </w:tblPrEx>
        <w:trPr>
          <w:cantSplit/>
          <w:trHeight w:val="1199"/>
          <w:jc w:val="center"/>
        </w:trPr>
        <w:tc>
          <w:tcPr>
            <w:tcW w:w="2853" w:type="pct"/>
            <w:gridSpan w:val="10"/>
            <w:vMerge w:val="restart"/>
            <w:tcBorders>
              <w:left w:val="single" w:sz="12" w:space="0" w:color="000000"/>
              <w:bottom w:val="single" w:sz="12" w:space="0" w:color="auto"/>
              <w:right w:val="single" w:sz="12" w:space="0" w:color="auto"/>
            </w:tcBorders>
            <w:vAlign w:val="center"/>
          </w:tcPr>
          <w:p w14:paraId="349A1B0E" w14:textId="77777777" w:rsidR="0025680B" w:rsidRPr="00124DDD" w:rsidRDefault="0025680B" w:rsidP="00DA05EA">
            <w:pPr>
              <w:tabs>
                <w:tab w:val="left" w:pos="1324"/>
              </w:tabs>
              <w:spacing w:line="220" w:lineRule="exact"/>
              <w:jc w:val="both"/>
              <w:rPr>
                <w:rFonts w:ascii="新細明體"/>
                <w:color w:val="000000" w:themeColor="text1"/>
                <w:sz w:val="20"/>
              </w:rPr>
            </w:pPr>
          </w:p>
        </w:tc>
        <w:tc>
          <w:tcPr>
            <w:tcW w:w="435" w:type="pct"/>
            <w:gridSpan w:val="4"/>
            <w:tcBorders>
              <w:top w:val="single" w:sz="2" w:space="0" w:color="auto"/>
              <w:left w:val="single" w:sz="12" w:space="0" w:color="auto"/>
              <w:bottom w:val="single" w:sz="2" w:space="0" w:color="auto"/>
              <w:right w:val="single" w:sz="2" w:space="0" w:color="auto"/>
            </w:tcBorders>
            <w:vAlign w:val="center"/>
          </w:tcPr>
          <w:p w14:paraId="170CB1F8" w14:textId="77777777" w:rsidR="0025680B" w:rsidRPr="00124DDD" w:rsidRDefault="0025680B" w:rsidP="00DA05EA">
            <w:pPr>
              <w:spacing w:line="260" w:lineRule="exact"/>
              <w:ind w:leftChars="-20" w:left="-48" w:rightChars="-20" w:right="-48"/>
              <w:jc w:val="center"/>
              <w:rPr>
                <w:rFonts w:ascii="新細明體"/>
                <w:b/>
                <w:color w:val="000000" w:themeColor="text1"/>
              </w:rPr>
            </w:pPr>
            <w:r w:rsidRPr="00124DDD">
              <w:rPr>
                <w:rFonts w:ascii="新細明體" w:hAnsi="新細明體" w:hint="eastAsia"/>
                <w:b/>
                <w:color w:val="000000" w:themeColor="text1"/>
              </w:rPr>
              <w:t>檢查員</w:t>
            </w:r>
          </w:p>
          <w:p w14:paraId="5D142E51" w14:textId="77777777" w:rsidR="0025680B" w:rsidRPr="00124DDD" w:rsidRDefault="0025680B" w:rsidP="00DA05EA">
            <w:pPr>
              <w:spacing w:line="260" w:lineRule="exact"/>
              <w:ind w:leftChars="-20" w:left="-48" w:rightChars="-20" w:right="-48"/>
              <w:jc w:val="center"/>
              <w:rPr>
                <w:rFonts w:ascii="新細明體"/>
                <w:b/>
                <w:color w:val="000000" w:themeColor="text1"/>
              </w:rPr>
            </w:pPr>
            <w:r w:rsidRPr="00124DDD">
              <w:rPr>
                <w:rFonts w:ascii="新細明體" w:hAnsi="新細明體" w:hint="eastAsia"/>
                <w:b/>
                <w:color w:val="000000" w:themeColor="text1"/>
              </w:rPr>
              <w:t>姓</w:t>
            </w:r>
            <w:r w:rsidRPr="00124DDD">
              <w:rPr>
                <w:rFonts w:ascii="新細明體" w:hAnsi="新細明體"/>
                <w:b/>
                <w:color w:val="000000" w:themeColor="text1"/>
              </w:rPr>
              <w:t xml:space="preserve">  </w:t>
            </w:r>
            <w:r w:rsidRPr="00124DDD">
              <w:rPr>
                <w:rFonts w:ascii="新細明體" w:hAnsi="新細明體" w:hint="eastAsia"/>
                <w:b/>
                <w:color w:val="000000" w:themeColor="text1"/>
              </w:rPr>
              <w:t>名</w:t>
            </w:r>
          </w:p>
        </w:tc>
        <w:tc>
          <w:tcPr>
            <w:tcW w:w="761" w:type="pct"/>
            <w:gridSpan w:val="4"/>
            <w:tcBorders>
              <w:top w:val="single" w:sz="2" w:space="0" w:color="auto"/>
              <w:left w:val="single" w:sz="2" w:space="0" w:color="auto"/>
              <w:bottom w:val="single" w:sz="2" w:space="0" w:color="auto"/>
              <w:right w:val="single" w:sz="2" w:space="0" w:color="auto"/>
            </w:tcBorders>
            <w:vAlign w:val="bottom"/>
          </w:tcPr>
          <w:p w14:paraId="6A41AE3E" w14:textId="77777777" w:rsidR="0025680B" w:rsidRPr="00124DDD" w:rsidRDefault="0025680B" w:rsidP="00DA05EA">
            <w:pPr>
              <w:tabs>
                <w:tab w:val="left" w:pos="1324"/>
              </w:tabs>
              <w:spacing w:line="320" w:lineRule="exact"/>
              <w:jc w:val="right"/>
              <w:rPr>
                <w:rFonts w:ascii="新細明體"/>
                <w:color w:val="000000" w:themeColor="text1"/>
                <w:sz w:val="20"/>
              </w:rPr>
            </w:pPr>
            <w:r w:rsidRPr="00124DDD">
              <w:rPr>
                <w:rFonts w:ascii="新細明體" w:hAnsi="新細明體" w:hint="eastAsia"/>
                <w:color w:val="000000" w:themeColor="text1"/>
                <w:sz w:val="20"/>
              </w:rPr>
              <w:t>（簽章）</w:t>
            </w:r>
          </w:p>
        </w:tc>
        <w:tc>
          <w:tcPr>
            <w:tcW w:w="217" w:type="pct"/>
            <w:vMerge w:val="restart"/>
            <w:tcBorders>
              <w:top w:val="single" w:sz="2" w:space="0" w:color="auto"/>
              <w:left w:val="single" w:sz="2" w:space="0" w:color="auto"/>
              <w:right w:val="single" w:sz="2" w:space="0" w:color="auto"/>
            </w:tcBorders>
            <w:vAlign w:val="center"/>
          </w:tcPr>
          <w:p w14:paraId="74C67209" w14:textId="77777777" w:rsidR="0025680B" w:rsidRPr="00124DDD" w:rsidRDefault="0025680B" w:rsidP="00DA05EA">
            <w:pPr>
              <w:tabs>
                <w:tab w:val="left" w:pos="1324"/>
              </w:tabs>
              <w:spacing w:line="320" w:lineRule="exact"/>
              <w:jc w:val="both"/>
              <w:rPr>
                <w:rFonts w:ascii="新細明體"/>
                <w:b/>
                <w:color w:val="000000" w:themeColor="text1"/>
              </w:rPr>
            </w:pPr>
            <w:r w:rsidRPr="00124DDD">
              <w:rPr>
                <w:rFonts w:ascii="新細明體" w:hAnsi="新細明體" w:hint="eastAsia"/>
                <w:b/>
                <w:color w:val="000000" w:themeColor="text1"/>
              </w:rPr>
              <w:t>檢</w:t>
            </w:r>
          </w:p>
          <w:p w14:paraId="7C11CA96" w14:textId="77777777" w:rsidR="0025680B" w:rsidRPr="00124DDD" w:rsidRDefault="0025680B" w:rsidP="00DA05EA">
            <w:pPr>
              <w:tabs>
                <w:tab w:val="left" w:pos="1324"/>
              </w:tabs>
              <w:spacing w:line="320" w:lineRule="exact"/>
              <w:jc w:val="both"/>
              <w:rPr>
                <w:rFonts w:ascii="新細明體"/>
                <w:b/>
                <w:color w:val="000000" w:themeColor="text1"/>
              </w:rPr>
            </w:pPr>
            <w:r w:rsidRPr="00124DDD">
              <w:rPr>
                <w:rFonts w:ascii="新細明體" w:hAnsi="新細明體" w:hint="eastAsia"/>
                <w:b/>
                <w:color w:val="000000" w:themeColor="text1"/>
              </w:rPr>
              <w:t>查</w:t>
            </w:r>
          </w:p>
          <w:p w14:paraId="5195DE7E" w14:textId="77777777" w:rsidR="0025680B" w:rsidRPr="00124DDD" w:rsidRDefault="0025680B" w:rsidP="00DA05EA">
            <w:pPr>
              <w:tabs>
                <w:tab w:val="left" w:pos="1324"/>
              </w:tabs>
              <w:spacing w:line="320" w:lineRule="exact"/>
              <w:jc w:val="both"/>
              <w:rPr>
                <w:rFonts w:ascii="新細明體"/>
                <w:b/>
                <w:color w:val="000000" w:themeColor="text1"/>
              </w:rPr>
            </w:pPr>
            <w:r w:rsidRPr="00124DDD">
              <w:rPr>
                <w:rFonts w:ascii="新細明體" w:hAnsi="新細明體" w:hint="eastAsia"/>
                <w:b/>
                <w:color w:val="000000" w:themeColor="text1"/>
              </w:rPr>
              <w:t>機</w:t>
            </w:r>
          </w:p>
          <w:p w14:paraId="7D85674E" w14:textId="77777777" w:rsidR="0025680B" w:rsidRPr="00124DDD" w:rsidRDefault="0025680B" w:rsidP="00DA05EA">
            <w:pPr>
              <w:tabs>
                <w:tab w:val="left" w:pos="1324"/>
              </w:tabs>
              <w:spacing w:line="320" w:lineRule="exact"/>
              <w:jc w:val="both"/>
              <w:rPr>
                <w:rFonts w:ascii="新細明體"/>
                <w:color w:val="000000" w:themeColor="text1"/>
                <w:sz w:val="20"/>
              </w:rPr>
            </w:pPr>
            <w:r w:rsidRPr="00124DDD">
              <w:rPr>
                <w:rFonts w:ascii="新細明體" w:hAnsi="新細明體" w:hint="eastAsia"/>
                <w:b/>
                <w:color w:val="000000" w:themeColor="text1"/>
              </w:rPr>
              <w:t>構</w:t>
            </w:r>
          </w:p>
        </w:tc>
        <w:tc>
          <w:tcPr>
            <w:tcW w:w="734" w:type="pct"/>
            <w:gridSpan w:val="4"/>
            <w:vMerge w:val="restart"/>
            <w:tcBorders>
              <w:top w:val="single" w:sz="2" w:space="0" w:color="auto"/>
              <w:left w:val="single" w:sz="2" w:space="0" w:color="auto"/>
              <w:right w:val="single" w:sz="12" w:space="0" w:color="000000"/>
            </w:tcBorders>
            <w:vAlign w:val="bottom"/>
          </w:tcPr>
          <w:p w14:paraId="01D90BE2" w14:textId="77777777" w:rsidR="0025680B" w:rsidRPr="00124DDD" w:rsidRDefault="0025680B" w:rsidP="00DA05EA">
            <w:pPr>
              <w:jc w:val="both"/>
              <w:rPr>
                <w:rFonts w:ascii="新細明體"/>
                <w:color w:val="000000" w:themeColor="text1"/>
                <w:sz w:val="20"/>
              </w:rPr>
            </w:pPr>
            <w:r w:rsidRPr="00124DDD">
              <w:rPr>
                <w:rFonts w:ascii="新細明體" w:hAnsi="新細明體"/>
                <w:color w:val="000000" w:themeColor="text1"/>
                <w:sz w:val="20"/>
              </w:rPr>
              <w:t>(</w:t>
            </w:r>
            <w:r w:rsidRPr="00124DDD">
              <w:rPr>
                <w:rFonts w:ascii="新細明體" w:hAnsi="新細明體" w:hint="eastAsia"/>
                <w:color w:val="000000" w:themeColor="text1"/>
                <w:sz w:val="20"/>
              </w:rPr>
              <w:t>用印</w:t>
            </w:r>
            <w:r w:rsidRPr="00124DDD">
              <w:rPr>
                <w:rFonts w:ascii="新細明體" w:hAnsi="新細明體"/>
                <w:color w:val="000000" w:themeColor="text1"/>
                <w:sz w:val="20"/>
              </w:rPr>
              <w:t>)</w:t>
            </w:r>
          </w:p>
        </w:tc>
      </w:tr>
      <w:tr w:rsidR="00124DDD" w:rsidRPr="00124DDD" w14:paraId="496B8F6C" w14:textId="77777777" w:rsidTr="00DA05EA">
        <w:tblPrEx>
          <w:tblCellMar>
            <w:left w:w="28" w:type="dxa"/>
            <w:right w:w="28" w:type="dxa"/>
          </w:tblCellMar>
          <w:tblLook w:val="0000" w:firstRow="0" w:lastRow="0" w:firstColumn="0" w:lastColumn="0" w:noHBand="0" w:noVBand="0"/>
        </w:tblPrEx>
        <w:trPr>
          <w:cantSplit/>
          <w:trHeight w:val="630"/>
          <w:jc w:val="center"/>
        </w:trPr>
        <w:tc>
          <w:tcPr>
            <w:tcW w:w="2853" w:type="pct"/>
            <w:gridSpan w:val="10"/>
            <w:vMerge/>
            <w:tcBorders>
              <w:left w:val="single" w:sz="12" w:space="0" w:color="000000"/>
              <w:bottom w:val="single" w:sz="12" w:space="0" w:color="auto"/>
              <w:right w:val="single" w:sz="12" w:space="0" w:color="auto"/>
            </w:tcBorders>
            <w:vAlign w:val="center"/>
          </w:tcPr>
          <w:p w14:paraId="491F5AD2" w14:textId="77777777" w:rsidR="0025680B" w:rsidRPr="00124DDD" w:rsidRDefault="0025680B" w:rsidP="00DA05EA">
            <w:pPr>
              <w:spacing w:line="220" w:lineRule="exact"/>
              <w:jc w:val="both"/>
              <w:rPr>
                <w:rFonts w:ascii="新細明體"/>
                <w:color w:val="000000" w:themeColor="text1"/>
                <w:sz w:val="20"/>
              </w:rPr>
            </w:pPr>
          </w:p>
        </w:tc>
        <w:tc>
          <w:tcPr>
            <w:tcW w:w="435" w:type="pct"/>
            <w:gridSpan w:val="4"/>
            <w:tcBorders>
              <w:top w:val="single" w:sz="2" w:space="0" w:color="auto"/>
              <w:left w:val="single" w:sz="12" w:space="0" w:color="auto"/>
              <w:bottom w:val="single" w:sz="12" w:space="0" w:color="auto"/>
              <w:right w:val="single" w:sz="2" w:space="0" w:color="auto"/>
            </w:tcBorders>
            <w:vAlign w:val="center"/>
          </w:tcPr>
          <w:p w14:paraId="52EC05C7" w14:textId="77777777" w:rsidR="0025680B" w:rsidRPr="00124DDD" w:rsidRDefault="0025680B" w:rsidP="00DA05EA">
            <w:pPr>
              <w:spacing w:line="260" w:lineRule="exact"/>
              <w:ind w:leftChars="-20" w:left="-48" w:rightChars="-20" w:right="-48"/>
              <w:jc w:val="center"/>
              <w:rPr>
                <w:rFonts w:ascii="新細明體"/>
                <w:b/>
                <w:color w:val="000000" w:themeColor="text1"/>
              </w:rPr>
            </w:pPr>
            <w:r w:rsidRPr="00124DDD">
              <w:rPr>
                <w:rFonts w:ascii="新細明體" w:hAnsi="新細明體" w:hint="eastAsia"/>
                <w:b/>
                <w:color w:val="000000" w:themeColor="text1"/>
              </w:rPr>
              <w:t>檢查員</w:t>
            </w:r>
          </w:p>
          <w:p w14:paraId="43A674D1" w14:textId="77777777" w:rsidR="0025680B" w:rsidRPr="00124DDD" w:rsidRDefault="0025680B" w:rsidP="00DA05EA">
            <w:pPr>
              <w:spacing w:line="260" w:lineRule="exact"/>
              <w:ind w:leftChars="-20" w:left="-48" w:rightChars="-20" w:right="-48"/>
              <w:jc w:val="center"/>
              <w:rPr>
                <w:rFonts w:ascii="新細明體"/>
                <w:color w:val="000000" w:themeColor="text1"/>
              </w:rPr>
            </w:pPr>
            <w:r w:rsidRPr="00124DDD">
              <w:rPr>
                <w:rFonts w:ascii="新細明體" w:hAnsi="新細明體" w:hint="eastAsia"/>
                <w:b/>
                <w:color w:val="000000" w:themeColor="text1"/>
              </w:rPr>
              <w:t>證</w:t>
            </w:r>
            <w:r w:rsidRPr="00124DDD">
              <w:rPr>
                <w:rFonts w:ascii="新細明體" w:hAnsi="新細明體"/>
                <w:b/>
                <w:color w:val="000000" w:themeColor="text1"/>
              </w:rPr>
              <w:t xml:space="preserve">  </w:t>
            </w:r>
            <w:r w:rsidRPr="00124DDD">
              <w:rPr>
                <w:rFonts w:ascii="新細明體" w:hAnsi="新細明體" w:hint="eastAsia"/>
                <w:b/>
                <w:color w:val="000000" w:themeColor="text1"/>
              </w:rPr>
              <w:t>號</w:t>
            </w:r>
          </w:p>
        </w:tc>
        <w:tc>
          <w:tcPr>
            <w:tcW w:w="761" w:type="pct"/>
            <w:gridSpan w:val="4"/>
            <w:tcBorders>
              <w:top w:val="single" w:sz="2" w:space="0" w:color="auto"/>
              <w:left w:val="single" w:sz="2" w:space="0" w:color="auto"/>
              <w:bottom w:val="single" w:sz="12" w:space="0" w:color="auto"/>
              <w:right w:val="single" w:sz="2" w:space="0" w:color="auto"/>
            </w:tcBorders>
            <w:vAlign w:val="bottom"/>
          </w:tcPr>
          <w:p w14:paraId="63DC4160" w14:textId="77777777" w:rsidR="0025680B" w:rsidRPr="00124DDD" w:rsidRDefault="0025680B" w:rsidP="00DA05EA">
            <w:pPr>
              <w:spacing w:line="220" w:lineRule="exact"/>
              <w:jc w:val="both"/>
              <w:rPr>
                <w:rFonts w:ascii="新細明體"/>
                <w:color w:val="000000" w:themeColor="text1"/>
                <w:sz w:val="20"/>
              </w:rPr>
            </w:pPr>
          </w:p>
          <w:p w14:paraId="13C4FCB5" w14:textId="77777777" w:rsidR="0025680B" w:rsidRPr="00124DDD" w:rsidRDefault="0025680B" w:rsidP="00DA05EA">
            <w:pPr>
              <w:spacing w:line="220" w:lineRule="exact"/>
              <w:jc w:val="both"/>
              <w:rPr>
                <w:rFonts w:ascii="新細明體"/>
                <w:color w:val="000000" w:themeColor="text1"/>
                <w:sz w:val="20"/>
              </w:rPr>
            </w:pPr>
          </w:p>
          <w:p w14:paraId="071F76C3" w14:textId="77777777" w:rsidR="0025680B" w:rsidRPr="00124DDD" w:rsidRDefault="0025680B" w:rsidP="00DA05EA">
            <w:pPr>
              <w:spacing w:line="220" w:lineRule="exact"/>
              <w:jc w:val="both"/>
              <w:rPr>
                <w:rFonts w:ascii="新細明體"/>
                <w:color w:val="000000" w:themeColor="text1"/>
                <w:sz w:val="20"/>
              </w:rPr>
            </w:pPr>
          </w:p>
        </w:tc>
        <w:tc>
          <w:tcPr>
            <w:tcW w:w="217" w:type="pct"/>
            <w:vMerge/>
            <w:tcBorders>
              <w:left w:val="single" w:sz="2" w:space="0" w:color="auto"/>
              <w:bottom w:val="single" w:sz="12" w:space="0" w:color="auto"/>
              <w:right w:val="single" w:sz="2" w:space="0" w:color="auto"/>
            </w:tcBorders>
            <w:vAlign w:val="bottom"/>
          </w:tcPr>
          <w:p w14:paraId="5D1BC37F" w14:textId="77777777" w:rsidR="0025680B" w:rsidRPr="00124DDD" w:rsidRDefault="0025680B" w:rsidP="00DA05EA">
            <w:pPr>
              <w:spacing w:line="320" w:lineRule="exact"/>
              <w:jc w:val="both"/>
              <w:rPr>
                <w:rFonts w:ascii="新細明體"/>
                <w:color w:val="000000" w:themeColor="text1"/>
                <w:sz w:val="20"/>
              </w:rPr>
            </w:pPr>
          </w:p>
        </w:tc>
        <w:tc>
          <w:tcPr>
            <w:tcW w:w="734" w:type="pct"/>
            <w:gridSpan w:val="4"/>
            <w:vMerge/>
            <w:tcBorders>
              <w:left w:val="single" w:sz="2" w:space="0" w:color="auto"/>
              <w:bottom w:val="single" w:sz="12" w:space="0" w:color="auto"/>
              <w:right w:val="single" w:sz="12" w:space="0" w:color="000000"/>
            </w:tcBorders>
            <w:textDirection w:val="tbRlV"/>
            <w:vAlign w:val="center"/>
          </w:tcPr>
          <w:p w14:paraId="0D27C2DF" w14:textId="77777777" w:rsidR="0025680B" w:rsidRPr="00124DDD" w:rsidRDefault="0025680B" w:rsidP="00DA05EA">
            <w:pPr>
              <w:ind w:left="113" w:right="113"/>
              <w:jc w:val="both"/>
              <w:rPr>
                <w:rFonts w:ascii="新細明體"/>
                <w:color w:val="000000" w:themeColor="text1"/>
                <w:sz w:val="20"/>
              </w:rPr>
            </w:pPr>
          </w:p>
        </w:tc>
      </w:tr>
    </w:tbl>
    <w:p w14:paraId="3E69F4BB" w14:textId="77777777" w:rsidR="0025680B" w:rsidRPr="00124DDD" w:rsidRDefault="0025680B" w:rsidP="00830235">
      <w:pPr>
        <w:snapToGrid w:val="0"/>
        <w:spacing w:beforeLines="25" w:before="60" w:afterLines="25" w:after="60" w:line="280" w:lineRule="exact"/>
        <w:jc w:val="both"/>
        <w:rPr>
          <w:rFonts w:ascii="新細明體"/>
          <w:color w:val="000000" w:themeColor="text1"/>
          <w:sz w:val="20"/>
          <w:szCs w:val="20"/>
        </w:rPr>
      </w:pPr>
      <w:r w:rsidRPr="00124DDD">
        <w:rPr>
          <w:rFonts w:ascii="新細明體" w:hAnsi="新細明體" w:hint="eastAsia"/>
          <w:bCs/>
          <w:color w:val="000000" w:themeColor="text1"/>
          <w:sz w:val="20"/>
          <w:szCs w:val="20"/>
        </w:rPr>
        <w:t>使用許可證字號：</w:t>
      </w:r>
      <w:r w:rsidRPr="00124DDD">
        <w:rPr>
          <w:rFonts w:ascii="新細明體" w:hAnsi="新細明體"/>
          <w:bCs/>
          <w:color w:val="000000" w:themeColor="text1"/>
          <w:sz w:val="20"/>
          <w:szCs w:val="20"/>
        </w:rPr>
        <w:t xml:space="preserve">                         </w:t>
      </w:r>
      <w:proofErr w:type="gramStart"/>
      <w:r w:rsidRPr="00124DDD">
        <w:rPr>
          <w:rFonts w:ascii="新細明體" w:hAnsi="新細明體" w:hint="eastAsia"/>
          <w:bCs/>
          <w:color w:val="000000" w:themeColor="text1"/>
          <w:sz w:val="20"/>
          <w:szCs w:val="20"/>
        </w:rPr>
        <w:t>昇</w:t>
      </w:r>
      <w:proofErr w:type="gramEnd"/>
      <w:r w:rsidRPr="00124DDD">
        <w:rPr>
          <w:rFonts w:ascii="新細明體" w:hAnsi="新細明體" w:hint="eastAsia"/>
          <w:bCs/>
          <w:color w:val="000000" w:themeColor="text1"/>
          <w:sz w:val="20"/>
          <w:szCs w:val="20"/>
        </w:rPr>
        <w:t>降機設備統一編碼：</w:t>
      </w:r>
      <w:r w:rsidRPr="00124DDD">
        <w:rPr>
          <w:rFonts w:ascii="新細明體" w:hAnsi="新細明體"/>
          <w:bCs/>
          <w:color w:val="000000" w:themeColor="text1"/>
          <w:sz w:val="20"/>
          <w:szCs w:val="20"/>
        </w:rPr>
        <w:t xml:space="preserve">                                  </w:t>
      </w:r>
      <w:r w:rsidRPr="00124DDD">
        <w:rPr>
          <w:rFonts w:ascii="新細明體" w:hAnsi="新細明體" w:hint="eastAsia"/>
          <w:color w:val="000000" w:themeColor="text1"/>
          <w:sz w:val="20"/>
          <w:szCs w:val="20"/>
        </w:rPr>
        <w:t>內政部訂定</w:t>
      </w:r>
    </w:p>
    <w:p w14:paraId="01DE8341" w14:textId="77777777" w:rsidR="0025680B" w:rsidRPr="00124DDD" w:rsidRDefault="0025680B" w:rsidP="00AD42DB">
      <w:pPr>
        <w:spacing w:line="240" w:lineRule="atLeast"/>
        <w:jc w:val="both"/>
        <w:rPr>
          <w:rFonts w:ascii="新細明體"/>
          <w:color w:val="000000" w:themeColor="text1"/>
          <w:sz w:val="20"/>
          <w:szCs w:val="20"/>
        </w:rPr>
      </w:pPr>
      <w:r w:rsidRPr="00124DDD">
        <w:rPr>
          <w:rFonts w:ascii="新細明體" w:hAnsi="新細明體" w:hint="eastAsia"/>
          <w:color w:val="000000" w:themeColor="text1"/>
          <w:sz w:val="20"/>
          <w:szCs w:val="20"/>
        </w:rPr>
        <w:lastRenderedPageBreak/>
        <w:t>備註：</w:t>
      </w:r>
      <w:r w:rsidRPr="00124DDD">
        <w:rPr>
          <w:rFonts w:ascii="新細明體" w:hAnsi="新細明體"/>
          <w:color w:val="000000" w:themeColor="text1"/>
          <w:sz w:val="20"/>
          <w:szCs w:val="20"/>
        </w:rPr>
        <w:t>1.</w:t>
      </w:r>
      <w:r w:rsidRPr="00124DDD">
        <w:rPr>
          <w:rFonts w:ascii="新細明體" w:hAnsi="新細明體" w:hint="eastAsia"/>
          <w:color w:val="000000" w:themeColor="text1"/>
          <w:sz w:val="20"/>
          <w:szCs w:val="20"/>
        </w:rPr>
        <w:t>無項目內容者請檢查員刪除。</w:t>
      </w:r>
    </w:p>
    <w:p w14:paraId="505DF582" w14:textId="77777777" w:rsidR="0025680B" w:rsidRPr="00124DDD" w:rsidRDefault="0025680B" w:rsidP="007479AE">
      <w:pPr>
        <w:spacing w:line="240" w:lineRule="atLeast"/>
        <w:ind w:leftChars="257" w:left="743" w:hangingChars="63" w:hanging="126"/>
        <w:jc w:val="both"/>
        <w:rPr>
          <w:rFonts w:ascii="新細明體"/>
          <w:color w:val="000000" w:themeColor="text1"/>
          <w:sz w:val="20"/>
          <w:szCs w:val="20"/>
        </w:rPr>
      </w:pPr>
      <w:r w:rsidRPr="00124DDD">
        <w:rPr>
          <w:rFonts w:ascii="新細明體" w:hAnsi="新細明體"/>
          <w:color w:val="000000" w:themeColor="text1"/>
          <w:sz w:val="20"/>
          <w:szCs w:val="20"/>
        </w:rPr>
        <w:t>2.</w:t>
      </w:r>
      <w:r w:rsidRPr="00124DDD">
        <w:rPr>
          <w:rFonts w:ascii="新細明體" w:hAnsi="新細明體" w:hint="eastAsia"/>
          <w:color w:val="000000" w:themeColor="text1"/>
          <w:sz w:val="20"/>
          <w:szCs w:val="20"/>
        </w:rPr>
        <w:t>其它昇降機僅檢查本表第</w:t>
      </w:r>
      <w:r w:rsidRPr="00124DDD">
        <w:rPr>
          <w:rFonts w:ascii="新細明體" w:hAnsi="新細明體"/>
          <w:color w:val="000000" w:themeColor="text1"/>
          <w:sz w:val="20"/>
          <w:szCs w:val="20"/>
        </w:rPr>
        <w:t>5</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6</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9</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10</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11</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12</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13</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16</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17</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25</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27</w:t>
      </w:r>
      <w:r w:rsidRPr="00124DDD">
        <w:rPr>
          <w:rFonts w:ascii="新細明體" w:hAnsi="新細明體" w:hint="eastAsia"/>
          <w:color w:val="000000" w:themeColor="text1"/>
          <w:sz w:val="20"/>
          <w:szCs w:val="20"/>
        </w:rPr>
        <w:t>、</w:t>
      </w:r>
      <w:r w:rsidRPr="00124DDD">
        <w:rPr>
          <w:rFonts w:ascii="新細明體" w:hAnsi="新細明體"/>
          <w:color w:val="000000" w:themeColor="text1"/>
          <w:sz w:val="20"/>
          <w:szCs w:val="20"/>
        </w:rPr>
        <w:t>28</w:t>
      </w:r>
      <w:r w:rsidRPr="00124DDD">
        <w:rPr>
          <w:rFonts w:ascii="新細明體" w:hAnsi="新細明體" w:hint="eastAsia"/>
          <w:color w:val="000000" w:themeColor="text1"/>
          <w:sz w:val="20"/>
          <w:szCs w:val="20"/>
        </w:rPr>
        <w:t>等項次，其他項次免填。</w:t>
      </w:r>
    </w:p>
    <w:p w14:paraId="3FA04C1A" w14:textId="77777777" w:rsidR="0025680B" w:rsidRPr="00124DDD" w:rsidRDefault="0025680B" w:rsidP="007479AE">
      <w:pPr>
        <w:spacing w:line="240" w:lineRule="atLeast"/>
        <w:ind w:leftChars="257" w:left="743" w:hangingChars="63" w:hanging="126"/>
        <w:jc w:val="both"/>
        <w:rPr>
          <w:rFonts w:ascii="新細明體"/>
          <w:color w:val="000000" w:themeColor="text1"/>
          <w:sz w:val="20"/>
          <w:szCs w:val="20"/>
        </w:rPr>
      </w:pPr>
      <w:r w:rsidRPr="00124DDD">
        <w:rPr>
          <w:rFonts w:ascii="新細明體" w:hAnsi="新細明體"/>
          <w:color w:val="000000" w:themeColor="text1"/>
          <w:sz w:val="20"/>
          <w:szCs w:val="20"/>
        </w:rPr>
        <w:t>3.</w:t>
      </w:r>
      <w:r w:rsidRPr="00124DDD">
        <w:rPr>
          <w:rFonts w:ascii="新細明體" w:hAnsi="新細明體" w:hint="eastAsia"/>
          <w:color w:val="000000" w:themeColor="text1"/>
          <w:sz w:val="20"/>
          <w:szCs w:val="20"/>
        </w:rPr>
        <w:t>第</w:t>
      </w:r>
      <w:r w:rsidRPr="00124DDD">
        <w:rPr>
          <w:rFonts w:ascii="新細明體" w:hAnsi="新細明體"/>
          <w:color w:val="000000" w:themeColor="text1"/>
          <w:sz w:val="20"/>
          <w:szCs w:val="20"/>
        </w:rPr>
        <w:t>30</w:t>
      </w:r>
      <w:r w:rsidRPr="00124DDD">
        <w:rPr>
          <w:rFonts w:ascii="新細明體" w:hAnsi="新細明體" w:hint="eastAsia"/>
          <w:color w:val="000000" w:themeColor="text1"/>
          <w:sz w:val="20"/>
          <w:szCs w:val="20"/>
        </w:rPr>
        <w:t>至</w:t>
      </w:r>
      <w:r w:rsidRPr="00124DDD">
        <w:rPr>
          <w:rFonts w:ascii="新細明體" w:hAnsi="新細明體"/>
          <w:color w:val="000000" w:themeColor="text1"/>
          <w:sz w:val="20"/>
          <w:szCs w:val="20"/>
        </w:rPr>
        <w:t>46</w:t>
      </w:r>
      <w:r w:rsidRPr="00124DDD">
        <w:rPr>
          <w:rFonts w:ascii="新細明體" w:hAnsi="新細明體" w:hint="eastAsia"/>
          <w:color w:val="000000" w:themeColor="text1"/>
          <w:sz w:val="20"/>
          <w:szCs w:val="20"/>
        </w:rPr>
        <w:t>為各專屬昇降機應檢查項目，其他機種免填。</w:t>
      </w:r>
    </w:p>
    <w:p w14:paraId="0394640E" w14:textId="77777777" w:rsidR="0025680B" w:rsidRPr="00124DDD" w:rsidRDefault="0025680B" w:rsidP="007479AE">
      <w:pPr>
        <w:spacing w:line="240" w:lineRule="atLeast"/>
        <w:ind w:leftChars="257" w:left="743" w:hangingChars="63" w:hanging="126"/>
        <w:jc w:val="both"/>
        <w:rPr>
          <w:rFonts w:ascii="新細明體" w:hAnsi="新細明體"/>
          <w:color w:val="000000" w:themeColor="text1"/>
          <w:sz w:val="20"/>
          <w:szCs w:val="20"/>
        </w:rPr>
      </w:pPr>
      <w:r w:rsidRPr="00124DDD">
        <w:rPr>
          <w:rFonts w:ascii="新細明體" w:hAnsi="新細明體"/>
          <w:color w:val="000000" w:themeColor="text1"/>
          <w:sz w:val="20"/>
          <w:szCs w:val="20"/>
        </w:rPr>
        <w:t>4.</w:t>
      </w:r>
      <w:r w:rsidRPr="00124DDD">
        <w:rPr>
          <w:rFonts w:ascii="新細明體" w:hAnsi="新細明體" w:hint="eastAsia"/>
          <w:color w:val="000000" w:themeColor="text1"/>
          <w:sz w:val="20"/>
          <w:szCs w:val="20"/>
        </w:rPr>
        <w:t>第</w:t>
      </w:r>
      <w:r w:rsidRPr="00124DDD">
        <w:rPr>
          <w:rFonts w:ascii="新細明體" w:hAnsi="新細明體"/>
          <w:color w:val="000000" w:themeColor="text1"/>
          <w:sz w:val="20"/>
          <w:szCs w:val="20"/>
        </w:rPr>
        <w:t>1</w:t>
      </w:r>
      <w:r w:rsidRPr="00124DDD">
        <w:rPr>
          <w:rFonts w:ascii="新細明體" w:hAnsi="新細明體" w:hint="eastAsia"/>
          <w:color w:val="000000" w:themeColor="text1"/>
          <w:sz w:val="20"/>
          <w:szCs w:val="20"/>
        </w:rPr>
        <w:t>項僅作記錄【不列入判定不符合項目】，第</w:t>
      </w:r>
      <w:r w:rsidRPr="00124DDD">
        <w:rPr>
          <w:rFonts w:ascii="新細明體" w:hAnsi="新細明體"/>
          <w:color w:val="000000" w:themeColor="text1"/>
          <w:sz w:val="20"/>
          <w:szCs w:val="20"/>
        </w:rPr>
        <w:t>4</w:t>
      </w:r>
      <w:r w:rsidRPr="00124DDD">
        <w:rPr>
          <w:rFonts w:ascii="新細明體" w:hAnsi="新細明體" w:hint="eastAsia"/>
          <w:color w:val="000000" w:themeColor="text1"/>
          <w:sz w:val="20"/>
          <w:szCs w:val="20"/>
        </w:rPr>
        <w:t>項及第</w:t>
      </w:r>
      <w:r w:rsidRPr="00124DDD">
        <w:rPr>
          <w:rFonts w:ascii="新細明體" w:hAnsi="新細明體"/>
          <w:color w:val="000000" w:themeColor="text1"/>
          <w:sz w:val="20"/>
          <w:szCs w:val="20"/>
        </w:rPr>
        <w:t>8</w:t>
      </w:r>
      <w:r w:rsidRPr="00124DDD">
        <w:rPr>
          <w:rFonts w:ascii="新細明體" w:hAnsi="新細明體" w:hint="eastAsia"/>
          <w:color w:val="000000" w:themeColor="text1"/>
          <w:sz w:val="20"/>
          <w:szCs w:val="20"/>
        </w:rPr>
        <w:t>項得由事業單位出具維護保養工作之職業安全防護措施計畫，予以判定。但前</w:t>
      </w:r>
      <w:r w:rsidRPr="00124DDD">
        <w:rPr>
          <w:rFonts w:ascii="新細明體" w:hAnsi="新細明體"/>
          <w:color w:val="000000" w:themeColor="text1"/>
          <w:sz w:val="20"/>
          <w:szCs w:val="20"/>
        </w:rPr>
        <w:t>3</w:t>
      </w:r>
      <w:r w:rsidRPr="00124DDD">
        <w:rPr>
          <w:rFonts w:ascii="新細明體" w:hAnsi="新細明體" w:hint="eastAsia"/>
          <w:color w:val="000000" w:themeColor="text1"/>
          <w:sz w:val="20"/>
          <w:szCs w:val="20"/>
        </w:rPr>
        <w:t>項與昇降設備關連之建築物不符合法規項目請一併記載。</w:t>
      </w:r>
    </w:p>
    <w:p w14:paraId="6ECF220F" w14:textId="77777777" w:rsidR="00132C2F" w:rsidRPr="00124DDD" w:rsidRDefault="00132C2F">
      <w:pPr>
        <w:widowControl/>
        <w:rPr>
          <w:rFonts w:ascii="標楷體" w:eastAsia="標楷體"/>
          <w:b/>
          <w:bCs/>
          <w:color w:val="000000" w:themeColor="text1"/>
          <w:sz w:val="36"/>
          <w:szCs w:val="36"/>
        </w:rPr>
      </w:pPr>
      <w:r w:rsidRPr="00124DDD">
        <w:rPr>
          <w:rFonts w:ascii="標楷體" w:eastAsia="標楷體"/>
          <w:b/>
          <w:bCs/>
          <w:color w:val="000000" w:themeColor="text1"/>
          <w:sz w:val="36"/>
          <w:szCs w:val="36"/>
        </w:rPr>
        <w:br w:type="page"/>
      </w:r>
    </w:p>
    <w:p w14:paraId="1B5A8367" w14:textId="77777777" w:rsidR="0025680B" w:rsidRPr="00124DDD" w:rsidRDefault="0025680B" w:rsidP="00830235">
      <w:pPr>
        <w:spacing w:beforeLines="50" w:before="120" w:afterLines="50" w:after="120" w:line="480" w:lineRule="exact"/>
        <w:ind w:left="320"/>
        <w:jc w:val="both"/>
        <w:rPr>
          <w:rFonts w:ascii="標楷體" w:eastAsia="標楷體"/>
          <w:b/>
          <w:bCs/>
          <w:color w:val="000000" w:themeColor="text1"/>
          <w:sz w:val="36"/>
          <w:szCs w:val="36"/>
        </w:rPr>
      </w:pPr>
      <w:r w:rsidRPr="00124DDD">
        <w:rPr>
          <w:rFonts w:ascii="標楷體" w:eastAsia="標楷體"/>
          <w:b/>
          <w:bCs/>
          <w:color w:val="000000" w:themeColor="text1"/>
          <w:sz w:val="36"/>
          <w:szCs w:val="36"/>
        </w:rPr>
        <w:lastRenderedPageBreak/>
        <w:t>(</w:t>
      </w:r>
      <w:r w:rsidR="00BD1E5E" w:rsidRPr="00124DDD">
        <w:rPr>
          <w:rFonts w:ascii="標楷體" w:eastAsia="標楷體" w:hint="eastAsia"/>
          <w:b/>
          <w:bCs/>
          <w:color w:val="000000" w:themeColor="text1"/>
          <w:sz w:val="36"/>
          <w:szCs w:val="36"/>
        </w:rPr>
        <w:t>二</w:t>
      </w:r>
      <w:r w:rsidRPr="00124DDD">
        <w:rPr>
          <w:rFonts w:ascii="標楷體" w:eastAsia="標楷體"/>
          <w:b/>
          <w:bCs/>
          <w:color w:val="000000" w:themeColor="text1"/>
          <w:sz w:val="36"/>
          <w:szCs w:val="36"/>
        </w:rPr>
        <w:t xml:space="preserve">) </w:t>
      </w:r>
      <w:r w:rsidRPr="00124DDD">
        <w:rPr>
          <w:rFonts w:ascii="標楷體" w:eastAsia="標楷體" w:hint="eastAsia"/>
          <w:b/>
          <w:bCs/>
          <w:color w:val="000000" w:themeColor="text1"/>
          <w:sz w:val="36"/>
          <w:szCs w:val="36"/>
          <w:u w:val="single"/>
        </w:rPr>
        <w:t>臨時使用許可證</w:t>
      </w:r>
    </w:p>
    <w:p w14:paraId="7A6FB3E5" w14:textId="77777777" w:rsidR="0025680B" w:rsidRPr="00124DDD" w:rsidRDefault="0025680B" w:rsidP="00293D2A">
      <w:pPr>
        <w:pStyle w:val="Default"/>
        <w:wordWrap w:val="0"/>
        <w:ind w:firstLineChars="200" w:firstLine="560"/>
        <w:jc w:val="right"/>
        <w:rPr>
          <w:rFonts w:eastAsia="標楷體" w:hAnsi="標楷體"/>
          <w:color w:val="000000" w:themeColor="text1"/>
          <w:sz w:val="28"/>
          <w:szCs w:val="28"/>
        </w:rPr>
      </w:pPr>
    </w:p>
    <w:p w14:paraId="2A556236" w14:textId="77777777" w:rsidR="0025680B" w:rsidRPr="00124DDD" w:rsidRDefault="0025680B" w:rsidP="00293D2A">
      <w:pPr>
        <w:pStyle w:val="Default"/>
        <w:ind w:right="560" w:firstLineChars="200" w:firstLine="560"/>
        <w:rPr>
          <w:rFonts w:eastAsia="標楷體"/>
          <w:color w:val="000000" w:themeColor="text1"/>
          <w:sz w:val="28"/>
          <w:szCs w:val="28"/>
        </w:rPr>
      </w:pPr>
      <w:r w:rsidRPr="00124DDD">
        <w:rPr>
          <w:rFonts w:eastAsia="標楷體" w:hAnsi="標楷體"/>
          <w:color w:val="000000" w:themeColor="text1"/>
          <w:sz w:val="28"/>
          <w:szCs w:val="28"/>
        </w:rPr>
        <w:t xml:space="preserve">                                                </w:t>
      </w:r>
      <w:r w:rsidRPr="00124DDD">
        <w:rPr>
          <w:rFonts w:eastAsia="標楷體" w:hAnsi="標楷體" w:hint="eastAsia"/>
          <w:color w:val="000000" w:themeColor="text1"/>
          <w:sz w:val="28"/>
          <w:szCs w:val="28"/>
        </w:rPr>
        <w:t>圓直徑：</w:t>
      </w:r>
      <w:smartTag w:uri="urn:schemas-microsoft-com:office:smarttags" w:element="chmetcnv">
        <w:smartTagPr>
          <w:attr w:name="TCSC" w:val="0"/>
          <w:attr w:name="NumberType" w:val="1"/>
          <w:attr w:name="Negative" w:val="False"/>
          <w:attr w:name="HasSpace" w:val="False"/>
          <w:attr w:name="SourceValue" w:val="13"/>
          <w:attr w:name="UnitName" w:val="cm"/>
        </w:smartTagPr>
        <w:r w:rsidRPr="00124DDD">
          <w:rPr>
            <w:rFonts w:eastAsia="標楷體"/>
            <w:color w:val="000000" w:themeColor="text1"/>
            <w:sz w:val="28"/>
            <w:szCs w:val="28"/>
          </w:rPr>
          <w:t>13cm</w:t>
        </w:r>
      </w:smartTag>
      <w:r w:rsidRPr="00124DDD">
        <w:rPr>
          <w:rFonts w:eastAsia="標楷體"/>
          <w:color w:val="000000" w:themeColor="text1"/>
          <w:sz w:val="28"/>
          <w:szCs w:val="28"/>
        </w:rPr>
        <w:t xml:space="preserve"> </w:t>
      </w:r>
    </w:p>
    <w:p w14:paraId="28A57B93" w14:textId="77777777" w:rsidR="0025680B" w:rsidRPr="00124DDD" w:rsidRDefault="00E06829" w:rsidP="00291451">
      <w:pPr>
        <w:pStyle w:val="Default"/>
        <w:jc w:val="both"/>
        <w:rPr>
          <w:color w:val="000000" w:themeColor="text1"/>
        </w:rPr>
      </w:pPr>
      <w:r w:rsidRPr="00124DDD">
        <w:rPr>
          <w:noProof/>
          <w:color w:val="000000" w:themeColor="text1"/>
        </w:rPr>
        <w:drawing>
          <wp:anchor distT="0" distB="0" distL="114300" distR="114300" simplePos="0" relativeHeight="251657728" behindDoc="0" locked="0" layoutInCell="1" allowOverlap="1" wp14:anchorId="41DC4EE9" wp14:editId="3BCC1A09">
            <wp:simplePos x="0" y="0"/>
            <wp:positionH relativeFrom="column">
              <wp:posOffset>457200</wp:posOffset>
            </wp:positionH>
            <wp:positionV relativeFrom="paragraph">
              <wp:posOffset>374015</wp:posOffset>
            </wp:positionV>
            <wp:extent cx="5464810" cy="5401310"/>
            <wp:effectExtent l="38100" t="38100" r="21590" b="27940"/>
            <wp:wrapTight wrapText="bothSides">
              <wp:wrapPolygon edited="0">
                <wp:start x="-151" y="-152"/>
                <wp:lineTo x="-151" y="21712"/>
                <wp:lineTo x="21685" y="21712"/>
                <wp:lineTo x="21685" y="-152"/>
                <wp:lineTo x="-151" y="-152"/>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4810" cy="5401310"/>
                    </a:xfrm>
                    <a:prstGeom prst="rect">
                      <a:avLst/>
                    </a:prstGeom>
                    <a:noFill/>
                    <a:ln w="317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6F827497" w14:textId="77777777" w:rsidR="0025680B" w:rsidRPr="00124DDD" w:rsidRDefault="0025680B" w:rsidP="00291451">
      <w:pPr>
        <w:spacing w:line="480" w:lineRule="exact"/>
        <w:jc w:val="both"/>
        <w:rPr>
          <w:rFonts w:ascii="標楷體" w:eastAsia="標楷體" w:hAnsi="標楷體"/>
          <w:color w:val="000000" w:themeColor="text1"/>
          <w:sz w:val="28"/>
          <w:szCs w:val="28"/>
        </w:rPr>
        <w:sectPr w:rsidR="0025680B" w:rsidRPr="00124DDD" w:rsidSect="0005039C">
          <w:pgSz w:w="11906" w:h="16838"/>
          <w:pgMar w:top="567" w:right="567" w:bottom="567" w:left="851" w:header="851" w:footer="612" w:gutter="0"/>
          <w:cols w:space="425"/>
          <w:docGrid w:linePitch="360"/>
        </w:sectPr>
      </w:pPr>
    </w:p>
    <w:p w14:paraId="7ABFBBEA" w14:textId="77777777" w:rsidR="0025680B" w:rsidRPr="00124DDD" w:rsidRDefault="0025680B" w:rsidP="00291451">
      <w:pPr>
        <w:snapToGrid w:val="0"/>
        <w:spacing w:line="240" w:lineRule="atLeast"/>
        <w:jc w:val="both"/>
        <w:rPr>
          <w:rFonts w:ascii="標楷體" w:eastAsia="標楷體"/>
          <w:b/>
          <w:bCs/>
          <w:color w:val="000000" w:themeColor="text1"/>
          <w:sz w:val="36"/>
          <w:szCs w:val="36"/>
        </w:rPr>
      </w:pPr>
      <w:r w:rsidRPr="00124DDD">
        <w:rPr>
          <w:rFonts w:ascii="標楷體" w:eastAsia="標楷體"/>
          <w:b/>
          <w:bCs/>
          <w:color w:val="000000" w:themeColor="text1"/>
          <w:sz w:val="36"/>
          <w:szCs w:val="36"/>
        </w:rPr>
        <w:lastRenderedPageBreak/>
        <w:t>(</w:t>
      </w:r>
      <w:r w:rsidR="00BD1E5E" w:rsidRPr="00124DDD">
        <w:rPr>
          <w:rFonts w:ascii="標楷體" w:eastAsia="標楷體" w:hint="eastAsia"/>
          <w:b/>
          <w:bCs/>
          <w:color w:val="000000" w:themeColor="text1"/>
          <w:sz w:val="36"/>
          <w:szCs w:val="36"/>
        </w:rPr>
        <w:t>三</w:t>
      </w:r>
      <w:r w:rsidRPr="00124DDD">
        <w:rPr>
          <w:rFonts w:ascii="標楷體" w:eastAsia="標楷體"/>
          <w:b/>
          <w:bCs/>
          <w:color w:val="000000" w:themeColor="text1"/>
          <w:sz w:val="36"/>
          <w:szCs w:val="36"/>
        </w:rPr>
        <w:t xml:space="preserve">) </w:t>
      </w:r>
      <w:r w:rsidRPr="00124DDD">
        <w:rPr>
          <w:rFonts w:ascii="標楷體" w:eastAsia="標楷體" w:hint="eastAsia"/>
          <w:b/>
          <w:bCs/>
          <w:color w:val="000000" w:themeColor="text1"/>
          <w:sz w:val="36"/>
          <w:szCs w:val="36"/>
          <w:u w:val="single"/>
        </w:rPr>
        <w:t>建築物結構安全判定書</w:t>
      </w:r>
    </w:p>
    <w:p w14:paraId="2898F1FA" w14:textId="77777777" w:rsidR="0025680B" w:rsidRPr="00124DDD" w:rsidRDefault="0025680B" w:rsidP="00291451">
      <w:pPr>
        <w:snapToGrid w:val="0"/>
        <w:spacing w:line="240" w:lineRule="atLeast"/>
        <w:jc w:val="both"/>
        <w:rPr>
          <w:rFonts w:ascii="標楷體" w:eastAsia="標楷體"/>
          <w:b/>
          <w:bCs/>
          <w:color w:val="000000" w:themeColor="text1"/>
          <w:sz w:val="36"/>
          <w:szCs w:val="36"/>
        </w:rPr>
      </w:pPr>
    </w:p>
    <w:p w14:paraId="0E87C1F0" w14:textId="77777777" w:rsidR="0025680B" w:rsidRPr="00124DDD" w:rsidRDefault="0025680B" w:rsidP="00C062A2">
      <w:pPr>
        <w:jc w:val="center"/>
        <w:rPr>
          <w:rFonts w:eastAsia="標楷體"/>
          <w:b/>
          <w:bCs/>
          <w:color w:val="000000" w:themeColor="text1"/>
          <w:sz w:val="36"/>
        </w:rPr>
      </w:pPr>
      <w:r w:rsidRPr="00124DDD">
        <w:rPr>
          <w:rFonts w:eastAsia="標楷體" w:hint="eastAsia"/>
          <w:b/>
          <w:bCs/>
          <w:color w:val="000000" w:themeColor="text1"/>
          <w:sz w:val="36"/>
        </w:rPr>
        <w:t>＜</w:t>
      </w:r>
      <w:r w:rsidRPr="00124DDD">
        <w:rPr>
          <w:rFonts w:eastAsia="標楷體"/>
          <w:b/>
          <w:bCs/>
          <w:color w:val="000000" w:themeColor="text1"/>
          <w:sz w:val="36"/>
        </w:rPr>
        <w:t>B-30</w:t>
      </w:r>
      <w:r w:rsidRPr="00124DDD">
        <w:rPr>
          <w:rFonts w:eastAsia="標楷體" w:hint="eastAsia"/>
          <w:b/>
          <w:bCs/>
          <w:color w:val="000000" w:themeColor="text1"/>
          <w:sz w:val="36"/>
        </w:rPr>
        <w:t>＞列管昇降設備之建築物結構安全判定書</w:t>
      </w:r>
    </w:p>
    <w:p w14:paraId="0927DDEC" w14:textId="77777777" w:rsidR="0025680B" w:rsidRPr="00124DDD" w:rsidRDefault="0025680B" w:rsidP="00291451">
      <w:pPr>
        <w:jc w:val="both"/>
        <w:rPr>
          <w:rFonts w:eastAsia="標楷體"/>
          <w:b/>
          <w:bCs/>
          <w:color w:val="000000" w:themeColor="text1"/>
          <w:sz w:val="36"/>
        </w:rPr>
      </w:pPr>
    </w:p>
    <w:p w14:paraId="59795005" w14:textId="77777777" w:rsidR="00A70383" w:rsidRPr="00124DDD" w:rsidRDefault="0025680B" w:rsidP="00291451">
      <w:pPr>
        <w:spacing w:line="500" w:lineRule="exact"/>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本安全判定標的物係○○市</w:t>
      </w:r>
      <w:r w:rsidRPr="00124DDD">
        <w:rPr>
          <w:rFonts w:eastAsia="標楷體"/>
          <w:color w:val="000000" w:themeColor="text1"/>
          <w:sz w:val="32"/>
        </w:rPr>
        <w:t>(</w:t>
      </w:r>
      <w:r w:rsidRPr="00124DDD">
        <w:rPr>
          <w:rFonts w:eastAsia="標楷體" w:hint="eastAsia"/>
          <w:color w:val="000000" w:themeColor="text1"/>
          <w:sz w:val="32"/>
        </w:rPr>
        <w:t>縣</w:t>
      </w:r>
      <w:r w:rsidRPr="00124DDD">
        <w:rPr>
          <w:rFonts w:eastAsia="標楷體"/>
          <w:color w:val="000000" w:themeColor="text1"/>
          <w:sz w:val="32"/>
        </w:rPr>
        <w:t>)</w:t>
      </w:r>
      <w:r w:rsidRPr="00124DDD">
        <w:rPr>
          <w:rFonts w:eastAsia="標楷體"/>
          <w:color w:val="000000" w:themeColor="text1"/>
          <w:sz w:val="32"/>
          <w:u w:val="single"/>
        </w:rPr>
        <w:t xml:space="preserve">      </w:t>
      </w:r>
      <w:r w:rsidRPr="00124DDD">
        <w:rPr>
          <w:rFonts w:eastAsia="標楷體" w:hint="eastAsia"/>
          <w:color w:val="000000" w:themeColor="text1"/>
          <w:sz w:val="32"/>
        </w:rPr>
        <w:t>區</w:t>
      </w:r>
      <w:r w:rsidRPr="00124DDD">
        <w:rPr>
          <w:rFonts w:eastAsia="標楷體"/>
          <w:color w:val="000000" w:themeColor="text1"/>
          <w:sz w:val="32"/>
        </w:rPr>
        <w:t>(</w:t>
      </w:r>
      <w:r w:rsidRPr="00124DDD">
        <w:rPr>
          <w:rFonts w:eastAsia="標楷體" w:hint="eastAsia"/>
          <w:color w:val="000000" w:themeColor="text1"/>
          <w:sz w:val="32"/>
        </w:rPr>
        <w:t>鄉、鎮、市</w:t>
      </w:r>
      <w:r w:rsidRPr="00124DDD">
        <w:rPr>
          <w:rFonts w:eastAsia="標楷體"/>
          <w:color w:val="000000" w:themeColor="text1"/>
          <w:sz w:val="32"/>
        </w:rPr>
        <w:t>)</w:t>
      </w:r>
    </w:p>
    <w:p w14:paraId="1DFFACE1" w14:textId="77777777" w:rsidR="00A70383" w:rsidRPr="00124DDD" w:rsidRDefault="0025680B" w:rsidP="00291451">
      <w:pPr>
        <w:spacing w:line="500" w:lineRule="exact"/>
        <w:jc w:val="both"/>
        <w:rPr>
          <w:rFonts w:eastAsia="標楷體"/>
          <w:color w:val="000000" w:themeColor="text1"/>
          <w:sz w:val="32"/>
        </w:rPr>
      </w:pPr>
      <w:r w:rsidRPr="00124DDD">
        <w:rPr>
          <w:rFonts w:eastAsia="標楷體"/>
          <w:color w:val="000000" w:themeColor="text1"/>
          <w:sz w:val="32"/>
          <w:u w:val="single"/>
        </w:rPr>
        <w:t xml:space="preserve">        </w:t>
      </w:r>
      <w:r w:rsidRPr="00124DDD">
        <w:rPr>
          <w:rFonts w:eastAsia="標楷體" w:hint="eastAsia"/>
          <w:color w:val="000000" w:themeColor="text1"/>
          <w:sz w:val="32"/>
        </w:rPr>
        <w:t>路</w:t>
      </w:r>
      <w:r w:rsidRPr="00124DDD">
        <w:rPr>
          <w:rFonts w:eastAsia="標楷體"/>
          <w:color w:val="000000" w:themeColor="text1"/>
          <w:sz w:val="32"/>
        </w:rPr>
        <w:t>(</w:t>
      </w:r>
      <w:r w:rsidRPr="00124DDD">
        <w:rPr>
          <w:rFonts w:eastAsia="標楷體" w:hint="eastAsia"/>
          <w:color w:val="000000" w:themeColor="text1"/>
          <w:sz w:val="32"/>
        </w:rPr>
        <w:t>街</w:t>
      </w:r>
      <w:r w:rsidRPr="00124DDD">
        <w:rPr>
          <w:rFonts w:eastAsia="標楷體"/>
          <w:color w:val="000000" w:themeColor="text1"/>
          <w:sz w:val="32"/>
        </w:rPr>
        <w:t>)</w:t>
      </w:r>
      <w:r w:rsidRPr="00124DDD">
        <w:rPr>
          <w:rFonts w:eastAsia="標楷體"/>
          <w:color w:val="000000" w:themeColor="text1"/>
          <w:sz w:val="32"/>
          <w:u w:val="single"/>
        </w:rPr>
        <w:t xml:space="preserve">    </w:t>
      </w:r>
      <w:r w:rsidRPr="00124DDD">
        <w:rPr>
          <w:rFonts w:eastAsia="標楷體" w:hint="eastAsia"/>
          <w:color w:val="000000" w:themeColor="text1"/>
          <w:sz w:val="32"/>
        </w:rPr>
        <w:t>段</w:t>
      </w:r>
      <w:r w:rsidRPr="00124DDD">
        <w:rPr>
          <w:rFonts w:eastAsia="標楷體"/>
          <w:color w:val="000000" w:themeColor="text1"/>
          <w:sz w:val="32"/>
          <w:u w:val="single"/>
        </w:rPr>
        <w:t xml:space="preserve">   </w:t>
      </w:r>
      <w:r w:rsidR="003B4414"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巷</w:t>
      </w:r>
      <w:r w:rsidRPr="00124DDD">
        <w:rPr>
          <w:rFonts w:eastAsia="標楷體"/>
          <w:color w:val="000000" w:themeColor="text1"/>
          <w:sz w:val="32"/>
          <w:u w:val="single"/>
        </w:rPr>
        <w:t xml:space="preserve">   </w:t>
      </w:r>
      <w:r w:rsidR="003B4414"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弄</w:t>
      </w:r>
      <w:r w:rsidRPr="00124DDD">
        <w:rPr>
          <w:rFonts w:eastAsia="標楷體"/>
          <w:color w:val="000000" w:themeColor="text1"/>
          <w:sz w:val="32"/>
          <w:u w:val="single"/>
        </w:rPr>
        <w:t xml:space="preserve">  </w:t>
      </w:r>
      <w:r w:rsidR="003B4414"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號</w:t>
      </w:r>
    </w:p>
    <w:p w14:paraId="7497FE24" w14:textId="77777777" w:rsidR="0025680B" w:rsidRPr="00124DDD" w:rsidRDefault="0025680B" w:rsidP="00291451">
      <w:pPr>
        <w:spacing w:line="500" w:lineRule="exact"/>
        <w:jc w:val="both"/>
        <w:rPr>
          <w:rFonts w:eastAsia="標楷體"/>
          <w:color w:val="000000" w:themeColor="text1"/>
          <w:sz w:val="32"/>
        </w:rPr>
      </w:pPr>
      <w:r w:rsidRPr="00124DDD">
        <w:rPr>
          <w:rFonts w:eastAsia="標楷體"/>
          <w:color w:val="000000" w:themeColor="text1"/>
          <w:sz w:val="32"/>
          <w:u w:val="single"/>
        </w:rPr>
        <w:t xml:space="preserve">    </w:t>
      </w:r>
      <w:r w:rsidRPr="00124DDD">
        <w:rPr>
          <w:rFonts w:eastAsia="標楷體" w:hint="eastAsia"/>
          <w:color w:val="000000" w:themeColor="text1"/>
          <w:sz w:val="32"/>
        </w:rPr>
        <w:t>樓之</w:t>
      </w:r>
      <w:r w:rsidRPr="00124DDD">
        <w:rPr>
          <w:rFonts w:eastAsia="標楷體"/>
          <w:color w:val="000000" w:themeColor="text1"/>
          <w:sz w:val="32"/>
          <w:u w:val="single"/>
        </w:rPr>
        <w:t xml:space="preserve">  </w:t>
      </w:r>
      <w:r w:rsidR="003B4414"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建築物，前經○○○政府列管昇降設備之建築物，經本人現勘評估結果：</w:t>
      </w:r>
    </w:p>
    <w:p w14:paraId="05FD9315" w14:textId="77777777" w:rsidR="0025680B" w:rsidRPr="00124DDD" w:rsidRDefault="0025680B" w:rsidP="00A70383">
      <w:pPr>
        <w:spacing w:line="500" w:lineRule="exact"/>
        <w:ind w:leftChars="151" w:left="362"/>
        <w:jc w:val="both"/>
        <w:rPr>
          <w:rFonts w:eastAsia="標楷體"/>
          <w:color w:val="000000" w:themeColor="text1"/>
          <w:sz w:val="32"/>
        </w:rPr>
      </w:pPr>
      <w:r w:rsidRPr="00124DDD">
        <w:rPr>
          <w:rFonts w:eastAsia="標楷體" w:hint="eastAsia"/>
          <w:color w:val="000000" w:themeColor="text1"/>
          <w:sz w:val="32"/>
        </w:rPr>
        <w:t>□無明顯建築物結構損壞現象。</w:t>
      </w:r>
    </w:p>
    <w:p w14:paraId="6C004499" w14:textId="77777777" w:rsidR="0025680B" w:rsidRPr="00124DDD" w:rsidRDefault="0025680B" w:rsidP="00A70383">
      <w:pPr>
        <w:spacing w:line="500" w:lineRule="exact"/>
        <w:ind w:leftChars="151" w:left="362"/>
        <w:jc w:val="both"/>
        <w:rPr>
          <w:rFonts w:eastAsia="標楷體"/>
          <w:color w:val="000000" w:themeColor="text1"/>
          <w:sz w:val="32"/>
        </w:rPr>
      </w:pPr>
      <w:r w:rsidRPr="00124DDD">
        <w:rPr>
          <w:rFonts w:eastAsia="標楷體" w:hint="eastAsia"/>
          <w:color w:val="000000" w:themeColor="text1"/>
          <w:sz w:val="32"/>
        </w:rPr>
        <w:t>□雖有局部損壞現象惟已設置適當安全防護措施。</w:t>
      </w:r>
    </w:p>
    <w:p w14:paraId="615495B8" w14:textId="77777777" w:rsidR="0025680B" w:rsidRPr="00124DDD" w:rsidRDefault="0025680B" w:rsidP="00A70383">
      <w:pPr>
        <w:spacing w:line="500" w:lineRule="exact"/>
        <w:ind w:leftChars="151" w:left="362"/>
        <w:jc w:val="both"/>
        <w:rPr>
          <w:rFonts w:eastAsia="標楷體"/>
          <w:color w:val="000000" w:themeColor="text1"/>
          <w:sz w:val="32"/>
        </w:rPr>
      </w:pPr>
      <w:r w:rsidRPr="00124DDD">
        <w:rPr>
          <w:rFonts w:eastAsia="標楷體" w:hint="eastAsia"/>
          <w:color w:val="000000" w:themeColor="text1"/>
          <w:sz w:val="32"/>
        </w:rPr>
        <w:t>□其他：</w:t>
      </w:r>
      <w:r w:rsidRPr="00124DDD">
        <w:rPr>
          <w:rFonts w:eastAsia="標楷體"/>
          <w:color w:val="000000" w:themeColor="text1"/>
          <w:sz w:val="32"/>
          <w:u w:val="single"/>
        </w:rPr>
        <w:t xml:space="preserve">                                          </w:t>
      </w:r>
    </w:p>
    <w:p w14:paraId="0500A2AB" w14:textId="77777777" w:rsidR="0025680B" w:rsidRPr="00124DDD" w:rsidRDefault="0025680B" w:rsidP="00291451">
      <w:pPr>
        <w:spacing w:line="500" w:lineRule="exact"/>
        <w:jc w:val="both"/>
        <w:rPr>
          <w:rFonts w:eastAsia="標楷體"/>
          <w:color w:val="000000" w:themeColor="text1"/>
          <w:sz w:val="32"/>
        </w:rPr>
      </w:pPr>
      <w:r w:rsidRPr="00124DDD">
        <w:rPr>
          <w:rFonts w:eastAsia="標楷體" w:hint="eastAsia"/>
          <w:color w:val="000000" w:themeColor="text1"/>
          <w:sz w:val="32"/>
        </w:rPr>
        <w:t>認定該戶在正常使用下無即刻性危險，研判尚可繼續使用。</w:t>
      </w:r>
    </w:p>
    <w:p w14:paraId="046D200A" w14:textId="77777777" w:rsidR="0025680B" w:rsidRPr="00124DDD" w:rsidRDefault="0025680B" w:rsidP="00291451">
      <w:pPr>
        <w:spacing w:line="500" w:lineRule="exact"/>
        <w:jc w:val="both"/>
        <w:rPr>
          <w:rFonts w:eastAsia="標楷體"/>
          <w:color w:val="000000" w:themeColor="text1"/>
          <w:sz w:val="32"/>
        </w:rPr>
      </w:pPr>
      <w:r w:rsidRPr="00124DDD">
        <w:rPr>
          <w:rFonts w:eastAsia="標楷體" w:hint="eastAsia"/>
          <w:color w:val="000000" w:themeColor="text1"/>
          <w:sz w:val="32"/>
          <w:u w:val="single"/>
        </w:rPr>
        <w:t>（即自</w:t>
      </w:r>
      <w:r w:rsidRPr="00124DDD">
        <w:rPr>
          <w:rFonts w:eastAsia="標楷體"/>
          <w:color w:val="000000" w:themeColor="text1"/>
          <w:sz w:val="32"/>
          <w:u w:val="single"/>
        </w:rPr>
        <w:t xml:space="preserve">   </w:t>
      </w:r>
      <w:r w:rsidRPr="00124DDD">
        <w:rPr>
          <w:rFonts w:eastAsia="標楷體" w:hint="eastAsia"/>
          <w:color w:val="000000" w:themeColor="text1"/>
          <w:sz w:val="32"/>
          <w:u w:val="single"/>
        </w:rPr>
        <w:t>年</w:t>
      </w:r>
      <w:r w:rsidRPr="00124DDD">
        <w:rPr>
          <w:rFonts w:eastAsia="標楷體"/>
          <w:color w:val="000000" w:themeColor="text1"/>
          <w:sz w:val="32"/>
          <w:u w:val="single"/>
        </w:rPr>
        <w:t xml:space="preserve">   </w:t>
      </w:r>
      <w:r w:rsidRPr="00124DDD">
        <w:rPr>
          <w:rFonts w:eastAsia="標楷體" w:hint="eastAsia"/>
          <w:color w:val="000000" w:themeColor="text1"/>
          <w:sz w:val="32"/>
          <w:u w:val="single"/>
        </w:rPr>
        <w:t>月</w:t>
      </w:r>
      <w:r w:rsidRPr="00124DDD">
        <w:rPr>
          <w:rFonts w:eastAsia="標楷體"/>
          <w:color w:val="000000" w:themeColor="text1"/>
          <w:sz w:val="32"/>
          <w:u w:val="single"/>
        </w:rPr>
        <w:t xml:space="preserve">   </w:t>
      </w:r>
      <w:r w:rsidRPr="00124DDD">
        <w:rPr>
          <w:rFonts w:eastAsia="標楷體" w:hint="eastAsia"/>
          <w:color w:val="000000" w:themeColor="text1"/>
          <w:sz w:val="32"/>
          <w:u w:val="single"/>
        </w:rPr>
        <w:t>日至</w:t>
      </w:r>
      <w:r w:rsidRPr="00124DDD">
        <w:rPr>
          <w:rFonts w:eastAsia="標楷體"/>
          <w:color w:val="000000" w:themeColor="text1"/>
          <w:sz w:val="32"/>
          <w:u w:val="single"/>
        </w:rPr>
        <w:t xml:space="preserve">   </w:t>
      </w:r>
      <w:r w:rsidRPr="00124DDD">
        <w:rPr>
          <w:rFonts w:eastAsia="標楷體" w:hint="eastAsia"/>
          <w:color w:val="000000" w:themeColor="text1"/>
          <w:sz w:val="32"/>
          <w:u w:val="single"/>
        </w:rPr>
        <w:t>年</w:t>
      </w:r>
      <w:r w:rsidRPr="00124DDD">
        <w:rPr>
          <w:rFonts w:eastAsia="標楷體"/>
          <w:color w:val="000000" w:themeColor="text1"/>
          <w:sz w:val="32"/>
          <w:u w:val="single"/>
        </w:rPr>
        <w:t xml:space="preserve">   </w:t>
      </w:r>
      <w:r w:rsidRPr="00124DDD">
        <w:rPr>
          <w:rFonts w:eastAsia="標楷體" w:hint="eastAsia"/>
          <w:color w:val="000000" w:themeColor="text1"/>
          <w:sz w:val="32"/>
          <w:u w:val="single"/>
        </w:rPr>
        <w:t>月</w:t>
      </w:r>
      <w:r w:rsidRPr="00124DDD">
        <w:rPr>
          <w:rFonts w:eastAsia="標楷體"/>
          <w:color w:val="000000" w:themeColor="text1"/>
          <w:sz w:val="32"/>
          <w:u w:val="single"/>
        </w:rPr>
        <w:t xml:space="preserve">   </w:t>
      </w:r>
      <w:r w:rsidRPr="00124DDD">
        <w:rPr>
          <w:rFonts w:eastAsia="標楷體" w:hint="eastAsia"/>
          <w:color w:val="000000" w:themeColor="text1"/>
          <w:sz w:val="32"/>
          <w:u w:val="single"/>
        </w:rPr>
        <w:t>日止）</w:t>
      </w:r>
      <w:r w:rsidRPr="00124DDD">
        <w:rPr>
          <w:rFonts w:eastAsia="標楷體" w:hint="eastAsia"/>
          <w:color w:val="000000" w:themeColor="text1"/>
          <w:sz w:val="32"/>
        </w:rPr>
        <w:t>。</w:t>
      </w:r>
    </w:p>
    <w:p w14:paraId="6972CFA9" w14:textId="77777777" w:rsidR="0025680B" w:rsidRPr="00124DDD" w:rsidRDefault="0025680B" w:rsidP="00291451">
      <w:pPr>
        <w:tabs>
          <w:tab w:val="left" w:pos="4253"/>
        </w:tabs>
        <w:jc w:val="both"/>
        <w:rPr>
          <w:rFonts w:eastAsia="標楷體"/>
          <w:b/>
          <w:color w:val="000000" w:themeColor="text1"/>
          <w:sz w:val="28"/>
          <w:szCs w:val="28"/>
        </w:rPr>
      </w:pPr>
    </w:p>
    <w:p w14:paraId="749570CA" w14:textId="77777777" w:rsidR="0025680B" w:rsidRPr="00124DDD" w:rsidRDefault="0025680B" w:rsidP="00291451">
      <w:pPr>
        <w:jc w:val="both"/>
        <w:rPr>
          <w:rFonts w:eastAsia="標楷體"/>
          <w:b/>
          <w:color w:val="000000" w:themeColor="text1"/>
          <w:sz w:val="28"/>
          <w:szCs w:val="28"/>
        </w:rPr>
      </w:pPr>
    </w:p>
    <w:p w14:paraId="2414F2E4"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此致</w:t>
      </w:r>
    </w:p>
    <w:p w14:paraId="52B6D1E5"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○○○政府</w:t>
      </w:r>
    </w:p>
    <w:p w14:paraId="4A9F1974" w14:textId="77777777" w:rsidR="0025680B" w:rsidRPr="00124DDD" w:rsidRDefault="0025680B" w:rsidP="00291451">
      <w:pPr>
        <w:jc w:val="both"/>
        <w:rPr>
          <w:rFonts w:eastAsia="標楷體"/>
          <w:color w:val="000000" w:themeColor="text1"/>
          <w:sz w:val="32"/>
        </w:rPr>
      </w:pPr>
    </w:p>
    <w:p w14:paraId="54A05A1F" w14:textId="77777777" w:rsidR="00C677A7" w:rsidRPr="00124DDD" w:rsidRDefault="00C677A7" w:rsidP="00291451">
      <w:pPr>
        <w:jc w:val="both"/>
        <w:rPr>
          <w:rFonts w:eastAsia="標楷體"/>
          <w:color w:val="000000" w:themeColor="text1"/>
          <w:sz w:val="32"/>
        </w:rPr>
      </w:pPr>
    </w:p>
    <w:p w14:paraId="26AE2F14" w14:textId="77777777" w:rsidR="00C677A7" w:rsidRPr="00124DDD" w:rsidRDefault="00C677A7" w:rsidP="00291451">
      <w:pPr>
        <w:jc w:val="both"/>
        <w:rPr>
          <w:rFonts w:eastAsia="標楷體"/>
          <w:color w:val="000000" w:themeColor="text1"/>
          <w:sz w:val="32"/>
        </w:rPr>
      </w:pPr>
    </w:p>
    <w:p w14:paraId="0350E79D" w14:textId="77777777" w:rsidR="00C677A7" w:rsidRPr="00124DDD" w:rsidRDefault="00C677A7" w:rsidP="00291451">
      <w:pPr>
        <w:jc w:val="both"/>
        <w:rPr>
          <w:rFonts w:eastAsia="標楷體"/>
          <w:color w:val="000000" w:themeColor="text1"/>
          <w:sz w:val="32"/>
        </w:rPr>
      </w:pPr>
    </w:p>
    <w:p w14:paraId="51D2213D" w14:textId="77777777" w:rsidR="00C677A7" w:rsidRPr="00124DDD" w:rsidRDefault="00C677A7" w:rsidP="00291451">
      <w:pPr>
        <w:jc w:val="both"/>
        <w:rPr>
          <w:rFonts w:eastAsia="標楷體"/>
          <w:color w:val="000000" w:themeColor="text1"/>
          <w:sz w:val="32"/>
        </w:rPr>
      </w:pPr>
    </w:p>
    <w:p w14:paraId="05520BA4" w14:textId="77777777" w:rsidR="00C677A7" w:rsidRPr="00124DDD" w:rsidRDefault="00C677A7" w:rsidP="00291451">
      <w:pPr>
        <w:jc w:val="both"/>
        <w:rPr>
          <w:rFonts w:eastAsia="標楷體"/>
          <w:color w:val="000000" w:themeColor="text1"/>
          <w:sz w:val="32"/>
        </w:rPr>
      </w:pPr>
    </w:p>
    <w:p w14:paraId="37953AF7" w14:textId="77777777" w:rsidR="0025680B" w:rsidRPr="00124DDD" w:rsidRDefault="0025680B" w:rsidP="00291451">
      <w:pPr>
        <w:spacing w:line="500" w:lineRule="exact"/>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判定人</w:t>
      </w:r>
      <w:r w:rsidRPr="00124DDD">
        <w:rPr>
          <w:rFonts w:eastAsia="標楷體"/>
          <w:color w:val="000000" w:themeColor="text1"/>
        </w:rPr>
        <w:t>(</w:t>
      </w:r>
      <w:r w:rsidRPr="00124DDD">
        <w:rPr>
          <w:rFonts w:eastAsia="標楷體" w:hint="eastAsia"/>
          <w:color w:val="000000" w:themeColor="text1"/>
        </w:rPr>
        <w:t>建築師、結構技師或土木技師</w:t>
      </w:r>
      <w:r w:rsidRPr="00124DDD">
        <w:rPr>
          <w:rFonts w:eastAsia="標楷體"/>
          <w:color w:val="000000" w:themeColor="text1"/>
        </w:rPr>
        <w:t>)</w:t>
      </w:r>
      <w:r w:rsidRPr="00124DDD">
        <w:rPr>
          <w:rFonts w:eastAsia="標楷體" w:hint="eastAsia"/>
          <w:color w:val="000000" w:themeColor="text1"/>
          <w:sz w:val="28"/>
          <w:szCs w:val="28"/>
        </w:rPr>
        <w:t>：</w:t>
      </w:r>
      <w:r w:rsidRPr="00124DDD">
        <w:rPr>
          <w:rFonts w:eastAsia="標楷體"/>
          <w:color w:val="000000" w:themeColor="text1"/>
          <w:sz w:val="28"/>
          <w:szCs w:val="28"/>
        </w:rPr>
        <w:t xml:space="preserve">    </w:t>
      </w:r>
      <w:r w:rsidRPr="00124DDD">
        <w:rPr>
          <w:rFonts w:eastAsia="標楷體"/>
          <w:color w:val="000000" w:themeColor="text1"/>
          <w:sz w:val="32"/>
        </w:rPr>
        <w:t xml:space="preserve">              </w:t>
      </w:r>
      <w:r w:rsidR="00114A9D" w:rsidRPr="00124DDD">
        <w:rPr>
          <w:rFonts w:eastAsia="標楷體" w:hint="eastAsia"/>
          <w:color w:val="000000" w:themeColor="text1"/>
        </w:rPr>
        <w:t>（簽名或蓋章）</w:t>
      </w:r>
    </w:p>
    <w:p w14:paraId="7303EBE5" w14:textId="77777777" w:rsidR="0025680B" w:rsidRPr="00124DDD" w:rsidRDefault="0025680B" w:rsidP="00291451">
      <w:pPr>
        <w:spacing w:line="500" w:lineRule="exact"/>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連絡地址：</w:t>
      </w:r>
    </w:p>
    <w:p w14:paraId="787DAC0B" w14:textId="77777777" w:rsidR="0025680B" w:rsidRPr="00124DDD" w:rsidRDefault="0025680B" w:rsidP="00291451">
      <w:pPr>
        <w:spacing w:line="500" w:lineRule="exact"/>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電</w:t>
      </w:r>
      <w:r w:rsidRPr="00124DDD">
        <w:rPr>
          <w:rFonts w:eastAsia="標楷體"/>
          <w:color w:val="000000" w:themeColor="text1"/>
          <w:sz w:val="32"/>
        </w:rPr>
        <w:t xml:space="preserve">    </w:t>
      </w:r>
      <w:r w:rsidRPr="00124DDD">
        <w:rPr>
          <w:rFonts w:eastAsia="標楷體" w:hint="eastAsia"/>
          <w:color w:val="000000" w:themeColor="text1"/>
          <w:sz w:val="32"/>
        </w:rPr>
        <w:t>話：</w:t>
      </w:r>
    </w:p>
    <w:p w14:paraId="083E2BF1"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p>
    <w:p w14:paraId="54287F76" w14:textId="77777777" w:rsidR="0025680B" w:rsidRPr="00124DDD" w:rsidRDefault="0025680B" w:rsidP="00291451">
      <w:pPr>
        <w:jc w:val="both"/>
        <w:rPr>
          <w:rFonts w:eastAsia="標楷體"/>
          <w:color w:val="000000" w:themeColor="text1"/>
          <w:sz w:val="32"/>
        </w:rPr>
      </w:pPr>
    </w:p>
    <w:p w14:paraId="30AEB393" w14:textId="77777777" w:rsidR="0025680B" w:rsidRPr="00124DDD" w:rsidRDefault="0025680B" w:rsidP="00291451">
      <w:pPr>
        <w:jc w:val="both"/>
        <w:rPr>
          <w:rFonts w:eastAsia="標楷體"/>
          <w:color w:val="000000" w:themeColor="text1"/>
          <w:sz w:val="32"/>
        </w:rPr>
      </w:pPr>
    </w:p>
    <w:p w14:paraId="392BE2D9" w14:textId="77777777" w:rsidR="0025680B" w:rsidRPr="00124DDD" w:rsidRDefault="0025680B" w:rsidP="00C062A2">
      <w:pPr>
        <w:jc w:val="center"/>
        <w:rPr>
          <w:rFonts w:ascii="標楷體" w:eastAsia="標楷體" w:hAnsi="標楷體"/>
          <w:color w:val="000000" w:themeColor="text1"/>
        </w:rPr>
      </w:pPr>
      <w:r w:rsidRPr="00124DDD">
        <w:rPr>
          <w:rFonts w:eastAsia="標楷體" w:hint="eastAsia"/>
          <w:color w:val="000000" w:themeColor="text1"/>
          <w:sz w:val="32"/>
        </w:rPr>
        <w:t>中華民國</w:t>
      </w:r>
      <w:r w:rsidRPr="00124DDD">
        <w:rPr>
          <w:rFonts w:eastAsia="標楷體"/>
          <w:color w:val="000000" w:themeColor="text1"/>
          <w:sz w:val="32"/>
        </w:rPr>
        <w:t xml:space="preserve">                </w:t>
      </w:r>
      <w:r w:rsidRPr="00124DDD">
        <w:rPr>
          <w:rFonts w:eastAsia="標楷體" w:hint="eastAsia"/>
          <w:color w:val="000000" w:themeColor="text1"/>
          <w:sz w:val="32"/>
        </w:rPr>
        <w:t>年</w:t>
      </w:r>
      <w:r w:rsidRPr="00124DDD">
        <w:rPr>
          <w:rFonts w:eastAsia="標楷體"/>
          <w:color w:val="000000" w:themeColor="text1"/>
          <w:sz w:val="32"/>
        </w:rPr>
        <w:t xml:space="preserve">             </w:t>
      </w:r>
      <w:r w:rsidRPr="00124DDD">
        <w:rPr>
          <w:rFonts w:eastAsia="標楷體" w:hint="eastAsia"/>
          <w:color w:val="000000" w:themeColor="text1"/>
          <w:sz w:val="32"/>
        </w:rPr>
        <w:t>月</w:t>
      </w:r>
      <w:r w:rsidRPr="00124DDD">
        <w:rPr>
          <w:rFonts w:eastAsia="標楷體"/>
          <w:color w:val="000000" w:themeColor="text1"/>
          <w:sz w:val="32"/>
        </w:rPr>
        <w:t xml:space="preserve">             </w:t>
      </w:r>
      <w:r w:rsidRPr="00124DDD">
        <w:rPr>
          <w:rFonts w:eastAsia="標楷體" w:hint="eastAsia"/>
          <w:color w:val="000000" w:themeColor="text1"/>
          <w:sz w:val="32"/>
        </w:rPr>
        <w:t>日</w:t>
      </w:r>
    </w:p>
    <w:p w14:paraId="63AA6D81" w14:textId="77777777" w:rsidR="0025680B" w:rsidRPr="00124DDD" w:rsidRDefault="00497D29" w:rsidP="00291451">
      <w:pPr>
        <w:snapToGrid w:val="0"/>
        <w:spacing w:line="240" w:lineRule="atLeast"/>
        <w:jc w:val="both"/>
        <w:rPr>
          <w:rFonts w:ascii="標楷體" w:eastAsia="標楷體"/>
          <w:b/>
          <w:bCs/>
          <w:color w:val="000000" w:themeColor="text1"/>
          <w:sz w:val="36"/>
          <w:szCs w:val="36"/>
        </w:rPr>
      </w:pPr>
      <w:r w:rsidRPr="00124DDD">
        <w:rPr>
          <w:rFonts w:ascii="標楷體" w:eastAsia="標楷體"/>
          <w:b/>
          <w:bCs/>
          <w:color w:val="000000" w:themeColor="text1"/>
          <w:sz w:val="36"/>
          <w:szCs w:val="36"/>
        </w:rPr>
        <w:br w:type="page"/>
      </w:r>
    </w:p>
    <w:p w14:paraId="1C37E36E" w14:textId="77777777" w:rsidR="0025680B" w:rsidRPr="00124DDD" w:rsidRDefault="0025680B" w:rsidP="00291451">
      <w:pPr>
        <w:snapToGrid w:val="0"/>
        <w:spacing w:line="240" w:lineRule="atLeast"/>
        <w:jc w:val="both"/>
        <w:rPr>
          <w:rFonts w:ascii="標楷體" w:eastAsia="標楷體"/>
          <w:b/>
          <w:bCs/>
          <w:color w:val="000000" w:themeColor="text1"/>
          <w:sz w:val="36"/>
          <w:szCs w:val="36"/>
        </w:rPr>
      </w:pPr>
      <w:r w:rsidRPr="00124DDD">
        <w:rPr>
          <w:rFonts w:ascii="標楷體" w:eastAsia="標楷體"/>
          <w:b/>
          <w:bCs/>
          <w:color w:val="000000" w:themeColor="text1"/>
          <w:sz w:val="36"/>
          <w:szCs w:val="36"/>
        </w:rPr>
        <w:lastRenderedPageBreak/>
        <w:t>(</w:t>
      </w:r>
      <w:r w:rsidR="00BD1E5E" w:rsidRPr="00124DDD">
        <w:rPr>
          <w:rFonts w:ascii="標楷體" w:eastAsia="標楷體" w:hint="eastAsia"/>
          <w:b/>
          <w:bCs/>
          <w:color w:val="000000" w:themeColor="text1"/>
          <w:sz w:val="36"/>
          <w:szCs w:val="36"/>
        </w:rPr>
        <w:t>四</w:t>
      </w:r>
      <w:r w:rsidRPr="00124DDD">
        <w:rPr>
          <w:rFonts w:ascii="標楷體" w:eastAsia="標楷體"/>
          <w:b/>
          <w:bCs/>
          <w:color w:val="000000" w:themeColor="text1"/>
          <w:sz w:val="36"/>
          <w:szCs w:val="36"/>
        </w:rPr>
        <w:t xml:space="preserve">) </w:t>
      </w:r>
      <w:r w:rsidRPr="00124DDD">
        <w:rPr>
          <w:rFonts w:ascii="標楷體" w:eastAsia="標楷體" w:hint="eastAsia"/>
          <w:b/>
          <w:bCs/>
          <w:color w:val="000000" w:themeColor="text1"/>
          <w:sz w:val="36"/>
          <w:szCs w:val="36"/>
          <w:u w:val="single"/>
        </w:rPr>
        <w:t>每月定期維護保養切結書</w:t>
      </w:r>
    </w:p>
    <w:p w14:paraId="271CA637" w14:textId="77777777" w:rsidR="0025680B" w:rsidRPr="00124DDD" w:rsidRDefault="0025680B" w:rsidP="00291451">
      <w:pPr>
        <w:snapToGrid w:val="0"/>
        <w:spacing w:line="240" w:lineRule="atLeast"/>
        <w:jc w:val="both"/>
        <w:rPr>
          <w:rFonts w:ascii="標楷體" w:eastAsia="標楷體"/>
          <w:b/>
          <w:bCs/>
          <w:color w:val="000000" w:themeColor="text1"/>
          <w:sz w:val="36"/>
          <w:szCs w:val="36"/>
        </w:rPr>
      </w:pPr>
    </w:p>
    <w:p w14:paraId="112148C0" w14:textId="77777777" w:rsidR="0025680B" w:rsidRPr="00124DDD" w:rsidRDefault="0025680B" w:rsidP="00C062A2">
      <w:pPr>
        <w:jc w:val="center"/>
        <w:rPr>
          <w:rFonts w:eastAsia="標楷體"/>
          <w:b/>
          <w:bCs/>
          <w:color w:val="000000" w:themeColor="text1"/>
          <w:sz w:val="34"/>
          <w:szCs w:val="34"/>
        </w:rPr>
      </w:pPr>
      <w:r w:rsidRPr="00124DDD">
        <w:rPr>
          <w:rFonts w:eastAsia="標楷體" w:hint="eastAsia"/>
          <w:b/>
          <w:bCs/>
          <w:color w:val="000000" w:themeColor="text1"/>
          <w:sz w:val="36"/>
        </w:rPr>
        <w:t>列管昇降設備每月定期維護保養</w:t>
      </w:r>
      <w:r w:rsidRPr="00124DDD">
        <w:rPr>
          <w:rFonts w:eastAsia="標楷體" w:hint="eastAsia"/>
          <w:b/>
          <w:bCs/>
          <w:color w:val="000000" w:themeColor="text1"/>
          <w:sz w:val="34"/>
          <w:szCs w:val="34"/>
        </w:rPr>
        <w:t>切結書</w:t>
      </w:r>
    </w:p>
    <w:p w14:paraId="44F0AD24" w14:textId="77777777" w:rsidR="0025680B" w:rsidRPr="00124DDD" w:rsidRDefault="0025680B" w:rsidP="00291451">
      <w:pPr>
        <w:jc w:val="both"/>
        <w:rPr>
          <w:rFonts w:eastAsia="標楷體"/>
          <w:b/>
          <w:bCs/>
          <w:color w:val="000000" w:themeColor="text1"/>
          <w:sz w:val="34"/>
          <w:szCs w:val="34"/>
        </w:rPr>
      </w:pPr>
    </w:p>
    <w:p w14:paraId="602F0B2D" w14:textId="77777777" w:rsidR="00585605" w:rsidRPr="00124DDD" w:rsidRDefault="0025680B" w:rsidP="00291451">
      <w:pPr>
        <w:spacing w:line="360" w:lineRule="auto"/>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本人所有位於○○市</w:t>
      </w:r>
      <w:r w:rsidRPr="00124DDD">
        <w:rPr>
          <w:rFonts w:eastAsia="標楷體"/>
          <w:color w:val="000000" w:themeColor="text1"/>
          <w:sz w:val="32"/>
        </w:rPr>
        <w:t>(</w:t>
      </w:r>
      <w:r w:rsidRPr="00124DDD">
        <w:rPr>
          <w:rFonts w:eastAsia="標楷體" w:hint="eastAsia"/>
          <w:color w:val="000000" w:themeColor="text1"/>
          <w:sz w:val="32"/>
        </w:rPr>
        <w:t>縣</w:t>
      </w:r>
      <w:r w:rsidRPr="00124DDD">
        <w:rPr>
          <w:rFonts w:eastAsia="標楷體"/>
          <w:color w:val="000000" w:themeColor="text1"/>
          <w:sz w:val="32"/>
        </w:rPr>
        <w:t>)</w:t>
      </w:r>
      <w:r w:rsidRPr="00124DDD">
        <w:rPr>
          <w:rFonts w:eastAsia="標楷體"/>
          <w:color w:val="000000" w:themeColor="text1"/>
          <w:sz w:val="32"/>
          <w:u w:val="single"/>
        </w:rPr>
        <w:t xml:space="preserve">      </w:t>
      </w:r>
      <w:r w:rsidRPr="00124DDD">
        <w:rPr>
          <w:rFonts w:eastAsia="標楷體" w:hint="eastAsia"/>
          <w:color w:val="000000" w:themeColor="text1"/>
          <w:sz w:val="32"/>
        </w:rPr>
        <w:t>區</w:t>
      </w:r>
      <w:r w:rsidR="00585605" w:rsidRPr="00124DDD">
        <w:rPr>
          <w:rFonts w:eastAsia="標楷體"/>
          <w:color w:val="000000" w:themeColor="text1"/>
          <w:sz w:val="32"/>
        </w:rPr>
        <w:t>(</w:t>
      </w:r>
      <w:r w:rsidR="00585605" w:rsidRPr="00124DDD">
        <w:rPr>
          <w:rFonts w:eastAsia="標楷體" w:hint="eastAsia"/>
          <w:color w:val="000000" w:themeColor="text1"/>
          <w:sz w:val="32"/>
        </w:rPr>
        <w:t>鄉、鎮、市</w:t>
      </w:r>
      <w:r w:rsidR="00585605" w:rsidRPr="00124DDD">
        <w:rPr>
          <w:rFonts w:eastAsia="標楷體"/>
          <w:color w:val="000000" w:themeColor="text1"/>
          <w:sz w:val="32"/>
        </w:rPr>
        <w:t>)</w:t>
      </w:r>
    </w:p>
    <w:p w14:paraId="07CCBA08" w14:textId="77777777" w:rsidR="00585605" w:rsidRPr="00124DDD" w:rsidRDefault="0025680B" w:rsidP="00291451">
      <w:pPr>
        <w:spacing w:line="360" w:lineRule="auto"/>
        <w:jc w:val="both"/>
        <w:rPr>
          <w:rFonts w:eastAsia="標楷體"/>
          <w:color w:val="000000" w:themeColor="text1"/>
          <w:sz w:val="32"/>
        </w:rPr>
      </w:pPr>
      <w:r w:rsidRPr="00124DDD">
        <w:rPr>
          <w:rFonts w:eastAsia="標楷體"/>
          <w:color w:val="000000" w:themeColor="text1"/>
          <w:sz w:val="32"/>
          <w:u w:val="single"/>
        </w:rPr>
        <w:t xml:space="preserve">        </w:t>
      </w:r>
      <w:r w:rsidRPr="00124DDD">
        <w:rPr>
          <w:rFonts w:eastAsia="標楷體" w:hint="eastAsia"/>
          <w:color w:val="000000" w:themeColor="text1"/>
          <w:sz w:val="32"/>
        </w:rPr>
        <w:t>路</w:t>
      </w:r>
      <w:r w:rsidRPr="00124DDD">
        <w:rPr>
          <w:rFonts w:eastAsia="標楷體"/>
          <w:color w:val="000000" w:themeColor="text1"/>
          <w:sz w:val="32"/>
        </w:rPr>
        <w:t>(</w:t>
      </w:r>
      <w:r w:rsidRPr="00124DDD">
        <w:rPr>
          <w:rFonts w:eastAsia="標楷體" w:hint="eastAsia"/>
          <w:color w:val="000000" w:themeColor="text1"/>
          <w:sz w:val="32"/>
        </w:rPr>
        <w:t>街</w:t>
      </w:r>
      <w:r w:rsidRPr="00124DDD">
        <w:rPr>
          <w:rFonts w:eastAsia="標楷體"/>
          <w:color w:val="000000" w:themeColor="text1"/>
          <w:sz w:val="32"/>
        </w:rPr>
        <w:t>)</w:t>
      </w:r>
      <w:r w:rsidRPr="00124DDD">
        <w:rPr>
          <w:rFonts w:eastAsia="標楷體"/>
          <w:color w:val="000000" w:themeColor="text1"/>
          <w:sz w:val="32"/>
          <w:u w:val="single"/>
        </w:rPr>
        <w:t xml:space="preserve">    </w:t>
      </w:r>
      <w:r w:rsidRPr="00124DDD">
        <w:rPr>
          <w:rFonts w:eastAsia="標楷體" w:hint="eastAsia"/>
          <w:color w:val="000000" w:themeColor="text1"/>
          <w:sz w:val="32"/>
        </w:rPr>
        <w:t>段</w:t>
      </w:r>
      <w:r w:rsidRPr="00124DDD">
        <w:rPr>
          <w:rFonts w:eastAsia="標楷體"/>
          <w:color w:val="000000" w:themeColor="text1"/>
          <w:sz w:val="32"/>
          <w:u w:val="single"/>
        </w:rPr>
        <w:t xml:space="preserve">   </w:t>
      </w:r>
      <w:r w:rsidR="00F738D9"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巷</w:t>
      </w:r>
      <w:r w:rsidRPr="00124DDD">
        <w:rPr>
          <w:rFonts w:eastAsia="標楷體"/>
          <w:color w:val="000000" w:themeColor="text1"/>
          <w:sz w:val="32"/>
          <w:u w:val="single"/>
        </w:rPr>
        <w:t xml:space="preserve">   </w:t>
      </w:r>
      <w:r w:rsidR="00F738D9"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弄</w:t>
      </w:r>
      <w:r w:rsidRPr="00124DDD">
        <w:rPr>
          <w:rFonts w:eastAsia="標楷體"/>
          <w:color w:val="000000" w:themeColor="text1"/>
          <w:sz w:val="32"/>
          <w:u w:val="single"/>
        </w:rPr>
        <w:t xml:space="preserve">   </w:t>
      </w:r>
      <w:r w:rsidR="00F738D9"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號</w:t>
      </w:r>
    </w:p>
    <w:p w14:paraId="540981F9" w14:textId="77777777" w:rsidR="003A24FA" w:rsidRPr="00124DDD" w:rsidRDefault="0025680B" w:rsidP="00291451">
      <w:pPr>
        <w:spacing w:line="360" w:lineRule="auto"/>
        <w:jc w:val="both"/>
        <w:rPr>
          <w:rFonts w:eastAsia="標楷體"/>
          <w:color w:val="000000" w:themeColor="text1"/>
          <w:sz w:val="32"/>
        </w:rPr>
      </w:pPr>
      <w:r w:rsidRPr="00124DDD">
        <w:rPr>
          <w:rFonts w:eastAsia="標楷體"/>
          <w:color w:val="000000" w:themeColor="text1"/>
          <w:sz w:val="32"/>
          <w:u w:val="single"/>
        </w:rPr>
        <w:t xml:space="preserve">    </w:t>
      </w:r>
      <w:r w:rsidRPr="00124DDD">
        <w:rPr>
          <w:rFonts w:eastAsia="標楷體" w:hint="eastAsia"/>
          <w:color w:val="000000" w:themeColor="text1"/>
          <w:sz w:val="32"/>
        </w:rPr>
        <w:t>樓之</w:t>
      </w:r>
      <w:r w:rsidRPr="00124DDD">
        <w:rPr>
          <w:rFonts w:eastAsia="標楷體"/>
          <w:color w:val="000000" w:themeColor="text1"/>
          <w:sz w:val="32"/>
          <w:u w:val="single"/>
        </w:rPr>
        <w:t xml:space="preserve">  </w:t>
      </w:r>
      <w:r w:rsidR="00F738D9"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建築物，為○○○政府建築物昇降設備輔導計畫列管之昇降設備，經專業技師</w:t>
      </w:r>
      <w:r w:rsidRPr="00124DDD">
        <w:rPr>
          <w:rFonts w:eastAsia="標楷體"/>
          <w:color w:val="000000" w:themeColor="text1"/>
          <w:sz w:val="32"/>
        </w:rPr>
        <w:t>(</w:t>
      </w:r>
      <w:r w:rsidRPr="00124DDD">
        <w:rPr>
          <w:rFonts w:eastAsia="標楷體" w:hint="eastAsia"/>
          <w:color w:val="000000" w:themeColor="text1"/>
          <w:sz w:val="32"/>
        </w:rPr>
        <w:t>建築師、結構技師、土木技師</w:t>
      </w:r>
      <w:r w:rsidRPr="00124DDD">
        <w:rPr>
          <w:rFonts w:eastAsia="標楷體"/>
          <w:color w:val="000000" w:themeColor="text1"/>
          <w:sz w:val="32"/>
        </w:rPr>
        <w:t>)</w:t>
      </w:r>
    </w:p>
    <w:p w14:paraId="0BCC08B9" w14:textId="77777777" w:rsidR="0025680B" w:rsidRPr="00124DDD" w:rsidRDefault="0025680B" w:rsidP="00291451">
      <w:pPr>
        <w:spacing w:line="360" w:lineRule="auto"/>
        <w:jc w:val="both"/>
        <w:rPr>
          <w:rFonts w:eastAsia="標楷體"/>
          <w:color w:val="000000" w:themeColor="text1"/>
          <w:sz w:val="32"/>
        </w:rPr>
      </w:pPr>
      <w:r w:rsidRPr="00124DDD">
        <w:rPr>
          <w:rFonts w:eastAsia="標楷體"/>
          <w:color w:val="000000" w:themeColor="text1"/>
          <w:sz w:val="32"/>
          <w:u w:val="single"/>
        </w:rPr>
        <w:t xml:space="preserve"> </w:t>
      </w:r>
      <w:r w:rsidR="003A24FA"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年</w:t>
      </w:r>
      <w:r w:rsidRPr="00124DDD">
        <w:rPr>
          <w:rFonts w:eastAsia="標楷體"/>
          <w:color w:val="000000" w:themeColor="text1"/>
          <w:sz w:val="32"/>
          <w:u w:val="single"/>
        </w:rPr>
        <w:t xml:space="preserve"> </w:t>
      </w:r>
      <w:r w:rsidR="003A24FA"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月</w:t>
      </w:r>
      <w:r w:rsidRPr="00124DDD">
        <w:rPr>
          <w:rFonts w:eastAsia="標楷體"/>
          <w:color w:val="000000" w:themeColor="text1"/>
          <w:sz w:val="32"/>
          <w:u w:val="single"/>
        </w:rPr>
        <w:t xml:space="preserve"> </w:t>
      </w:r>
      <w:r w:rsidR="003A24FA" w:rsidRPr="00124DDD">
        <w:rPr>
          <w:rFonts w:eastAsia="標楷體" w:hint="eastAsia"/>
          <w:color w:val="000000" w:themeColor="text1"/>
          <w:sz w:val="32"/>
          <w:u w:val="single"/>
        </w:rPr>
        <w:t xml:space="preserve"> </w:t>
      </w:r>
      <w:r w:rsidRPr="00124DDD">
        <w:rPr>
          <w:rFonts w:eastAsia="標楷體"/>
          <w:color w:val="000000" w:themeColor="text1"/>
          <w:sz w:val="32"/>
          <w:u w:val="single"/>
        </w:rPr>
        <w:t xml:space="preserve">  </w:t>
      </w:r>
      <w:r w:rsidRPr="00124DDD">
        <w:rPr>
          <w:rFonts w:eastAsia="標楷體" w:hint="eastAsia"/>
          <w:color w:val="000000" w:themeColor="text1"/>
          <w:sz w:val="32"/>
        </w:rPr>
        <w:t>日判定無即刻性危險尚可繼續使用</w:t>
      </w:r>
      <w:r w:rsidRPr="00124DDD">
        <w:rPr>
          <w:rFonts w:eastAsia="標楷體"/>
          <w:color w:val="000000" w:themeColor="text1"/>
          <w:sz w:val="32"/>
        </w:rPr>
        <w:t xml:space="preserve"> (</w:t>
      </w:r>
      <w:r w:rsidRPr="00124DDD">
        <w:rPr>
          <w:rFonts w:eastAsia="標楷體" w:hint="eastAsia"/>
          <w:color w:val="000000" w:themeColor="text1"/>
          <w:sz w:val="32"/>
        </w:rPr>
        <w:t>詳附件</w:t>
      </w:r>
      <w:r w:rsidRPr="00124DDD">
        <w:rPr>
          <w:rFonts w:eastAsia="標楷體"/>
          <w:color w:val="000000" w:themeColor="text1"/>
          <w:sz w:val="32"/>
        </w:rPr>
        <w:t>)</w:t>
      </w:r>
      <w:r w:rsidRPr="00124DDD">
        <w:rPr>
          <w:rFonts w:eastAsia="標楷體" w:hint="eastAsia"/>
          <w:color w:val="000000" w:themeColor="text1"/>
          <w:sz w:val="32"/>
        </w:rPr>
        <w:t>，本人切結爾後一年內仍按月委請領有昇降設備登記證之專業廠商維護保養，並於使用期間自負安全之責任，爾後如經判認不宜繼續使用時，得隨時廢止臨時使用許可證，本人絶無異議。如有違前述情形，本人願依建築法接受裁罰。</w:t>
      </w:r>
      <w:r w:rsidRPr="00124DDD">
        <w:rPr>
          <w:rFonts w:eastAsia="標楷體"/>
          <w:color w:val="000000" w:themeColor="text1"/>
          <w:sz w:val="32"/>
        </w:rPr>
        <w:t xml:space="preserve"> </w:t>
      </w:r>
    </w:p>
    <w:p w14:paraId="2D775DD3" w14:textId="77777777" w:rsidR="0025680B" w:rsidRPr="00124DDD" w:rsidRDefault="0025680B" w:rsidP="00291451">
      <w:pPr>
        <w:snapToGrid w:val="0"/>
        <w:spacing w:line="400" w:lineRule="exact"/>
        <w:jc w:val="both"/>
        <w:rPr>
          <w:rFonts w:eastAsia="標楷體"/>
          <w:color w:val="000000" w:themeColor="text1"/>
          <w:sz w:val="28"/>
          <w:szCs w:val="28"/>
        </w:rPr>
      </w:pPr>
    </w:p>
    <w:p w14:paraId="57573F78"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r w:rsidR="00E5401A" w:rsidRPr="00124DDD">
        <w:rPr>
          <w:rFonts w:eastAsia="標楷體" w:hint="eastAsia"/>
          <w:color w:val="000000" w:themeColor="text1"/>
          <w:sz w:val="32"/>
        </w:rPr>
        <w:t xml:space="preserve"> </w:t>
      </w:r>
      <w:r w:rsidRPr="00124DDD">
        <w:rPr>
          <w:rFonts w:eastAsia="標楷體"/>
          <w:color w:val="000000" w:themeColor="text1"/>
          <w:sz w:val="32"/>
        </w:rPr>
        <w:t xml:space="preserve">  </w:t>
      </w:r>
      <w:r w:rsidRPr="00124DDD">
        <w:rPr>
          <w:rFonts w:eastAsia="標楷體" w:hint="eastAsia"/>
          <w:color w:val="000000" w:themeColor="text1"/>
          <w:sz w:val="32"/>
        </w:rPr>
        <w:t>此致</w:t>
      </w:r>
    </w:p>
    <w:p w14:paraId="492AB3F0" w14:textId="77777777" w:rsidR="0025680B" w:rsidRPr="00124DDD" w:rsidRDefault="0025680B" w:rsidP="00291451">
      <w:pPr>
        <w:jc w:val="both"/>
        <w:rPr>
          <w:rFonts w:eastAsia="標楷體"/>
          <w:color w:val="000000" w:themeColor="text1"/>
          <w:sz w:val="32"/>
        </w:rPr>
      </w:pPr>
      <w:r w:rsidRPr="00124DDD">
        <w:rPr>
          <w:rFonts w:eastAsia="標楷體" w:hint="eastAsia"/>
          <w:color w:val="000000" w:themeColor="text1"/>
          <w:sz w:val="32"/>
        </w:rPr>
        <w:t>○○○政府</w:t>
      </w:r>
    </w:p>
    <w:p w14:paraId="0645D3C2" w14:textId="77777777" w:rsidR="0025680B" w:rsidRPr="00124DDD" w:rsidRDefault="0025680B" w:rsidP="00291451">
      <w:pPr>
        <w:jc w:val="both"/>
        <w:rPr>
          <w:rFonts w:eastAsia="標楷體"/>
          <w:color w:val="000000" w:themeColor="text1"/>
          <w:sz w:val="32"/>
        </w:rPr>
      </w:pPr>
    </w:p>
    <w:p w14:paraId="3FD97D96" w14:textId="77777777" w:rsidR="0025680B" w:rsidRPr="00124DDD" w:rsidRDefault="0025680B" w:rsidP="00291451">
      <w:pPr>
        <w:jc w:val="both"/>
        <w:rPr>
          <w:rFonts w:eastAsia="標楷體"/>
          <w:color w:val="000000" w:themeColor="text1"/>
          <w:sz w:val="32"/>
        </w:rPr>
      </w:pPr>
    </w:p>
    <w:p w14:paraId="15B3C19B" w14:textId="77777777" w:rsidR="00E5401A" w:rsidRPr="00124DDD" w:rsidRDefault="00E5401A" w:rsidP="00291451">
      <w:pPr>
        <w:jc w:val="both"/>
        <w:rPr>
          <w:rFonts w:eastAsia="標楷體"/>
          <w:color w:val="000000" w:themeColor="text1"/>
          <w:sz w:val="32"/>
        </w:rPr>
      </w:pPr>
    </w:p>
    <w:p w14:paraId="2C17102E"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立切結書人：</w:t>
      </w:r>
      <w:r w:rsidRPr="00124DDD">
        <w:rPr>
          <w:rFonts w:eastAsia="標楷體"/>
          <w:color w:val="000000" w:themeColor="text1"/>
          <w:sz w:val="32"/>
        </w:rPr>
        <w:t xml:space="preserve">                                  </w:t>
      </w:r>
      <w:r w:rsidRPr="00124DDD">
        <w:rPr>
          <w:rFonts w:eastAsia="標楷體" w:hint="eastAsia"/>
          <w:color w:val="000000" w:themeColor="text1"/>
        </w:rPr>
        <w:t>（簽名或蓋章）</w:t>
      </w:r>
    </w:p>
    <w:p w14:paraId="0BD48962" w14:textId="77777777" w:rsidR="0025680B" w:rsidRPr="00124DDD" w:rsidRDefault="0025680B" w:rsidP="00291451">
      <w:pPr>
        <w:jc w:val="both"/>
        <w:rPr>
          <w:rFonts w:eastAsia="標楷體"/>
          <w:color w:val="000000" w:themeColor="text1"/>
        </w:rPr>
      </w:pPr>
      <w:r w:rsidRPr="00124DDD">
        <w:rPr>
          <w:rFonts w:eastAsia="標楷體"/>
          <w:color w:val="000000" w:themeColor="text1"/>
          <w:sz w:val="32"/>
        </w:rPr>
        <w:t xml:space="preserve">  </w:t>
      </w:r>
      <w:r w:rsidRPr="00124DDD">
        <w:rPr>
          <w:rFonts w:eastAsia="標楷體"/>
          <w:color w:val="000000" w:themeColor="text1"/>
        </w:rPr>
        <w:t>(</w:t>
      </w:r>
      <w:r w:rsidRPr="00124DDD">
        <w:rPr>
          <w:rFonts w:eastAsia="標楷體" w:hint="eastAsia"/>
          <w:color w:val="000000" w:themeColor="text1"/>
        </w:rPr>
        <w:t>昇降設備管理人</w:t>
      </w:r>
      <w:r w:rsidRPr="00124DDD">
        <w:rPr>
          <w:rFonts w:eastAsia="標楷體"/>
          <w:color w:val="000000" w:themeColor="text1"/>
        </w:rPr>
        <w:t>)</w:t>
      </w:r>
    </w:p>
    <w:p w14:paraId="73A731D1"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身分證字號：</w:t>
      </w:r>
    </w:p>
    <w:p w14:paraId="702F081F"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連絡地址：</w:t>
      </w:r>
    </w:p>
    <w:p w14:paraId="57578E5D" w14:textId="77777777" w:rsidR="0025680B" w:rsidRPr="00124DDD" w:rsidRDefault="0025680B" w:rsidP="00291451">
      <w:pPr>
        <w:jc w:val="both"/>
        <w:rPr>
          <w:rFonts w:eastAsia="標楷體"/>
          <w:color w:val="000000" w:themeColor="text1"/>
          <w:sz w:val="32"/>
        </w:rPr>
      </w:pPr>
      <w:r w:rsidRPr="00124DDD">
        <w:rPr>
          <w:rFonts w:eastAsia="標楷體"/>
          <w:color w:val="000000" w:themeColor="text1"/>
          <w:sz w:val="32"/>
        </w:rPr>
        <w:t xml:space="preserve">  </w:t>
      </w:r>
      <w:r w:rsidRPr="00124DDD">
        <w:rPr>
          <w:rFonts w:eastAsia="標楷體" w:hint="eastAsia"/>
          <w:color w:val="000000" w:themeColor="text1"/>
          <w:sz w:val="32"/>
        </w:rPr>
        <w:t>電</w:t>
      </w:r>
      <w:r w:rsidRPr="00124DDD">
        <w:rPr>
          <w:rFonts w:eastAsia="標楷體"/>
          <w:color w:val="000000" w:themeColor="text1"/>
          <w:sz w:val="32"/>
        </w:rPr>
        <w:t xml:space="preserve">    </w:t>
      </w:r>
      <w:r w:rsidRPr="00124DDD">
        <w:rPr>
          <w:rFonts w:eastAsia="標楷體" w:hint="eastAsia"/>
          <w:color w:val="000000" w:themeColor="text1"/>
          <w:sz w:val="32"/>
        </w:rPr>
        <w:t>話：</w:t>
      </w:r>
    </w:p>
    <w:p w14:paraId="54FD5E6D" w14:textId="77777777" w:rsidR="0025680B" w:rsidRPr="00124DDD" w:rsidRDefault="0025680B" w:rsidP="00291451">
      <w:pPr>
        <w:jc w:val="both"/>
        <w:rPr>
          <w:rFonts w:eastAsia="標楷體"/>
          <w:color w:val="000000" w:themeColor="text1"/>
          <w:sz w:val="32"/>
        </w:rPr>
      </w:pPr>
    </w:p>
    <w:p w14:paraId="171C50DE" w14:textId="77777777" w:rsidR="0025680B" w:rsidRPr="00124DDD" w:rsidRDefault="0025680B" w:rsidP="00291451">
      <w:pPr>
        <w:jc w:val="both"/>
        <w:rPr>
          <w:rFonts w:eastAsia="標楷體"/>
          <w:color w:val="000000" w:themeColor="text1"/>
          <w:sz w:val="32"/>
        </w:rPr>
      </w:pPr>
    </w:p>
    <w:p w14:paraId="34572340" w14:textId="77777777" w:rsidR="00ED47C3" w:rsidRPr="00124DDD" w:rsidRDefault="0025680B" w:rsidP="00BD1E5E">
      <w:pPr>
        <w:jc w:val="center"/>
        <w:rPr>
          <w:rFonts w:eastAsia="標楷體"/>
          <w:color w:val="000000" w:themeColor="text1"/>
          <w:sz w:val="32"/>
        </w:rPr>
      </w:pPr>
      <w:r w:rsidRPr="00124DDD">
        <w:rPr>
          <w:rFonts w:eastAsia="標楷體" w:hint="eastAsia"/>
          <w:color w:val="000000" w:themeColor="text1"/>
          <w:sz w:val="32"/>
        </w:rPr>
        <w:t>中華民國</w:t>
      </w:r>
      <w:r w:rsidRPr="00124DDD">
        <w:rPr>
          <w:rFonts w:eastAsia="標楷體"/>
          <w:color w:val="000000" w:themeColor="text1"/>
          <w:sz w:val="32"/>
        </w:rPr>
        <w:t xml:space="preserve">                </w:t>
      </w:r>
      <w:r w:rsidRPr="00124DDD">
        <w:rPr>
          <w:rFonts w:eastAsia="標楷體" w:hint="eastAsia"/>
          <w:color w:val="000000" w:themeColor="text1"/>
          <w:sz w:val="32"/>
        </w:rPr>
        <w:t>年</w:t>
      </w:r>
      <w:r w:rsidRPr="00124DDD">
        <w:rPr>
          <w:rFonts w:eastAsia="標楷體"/>
          <w:color w:val="000000" w:themeColor="text1"/>
          <w:sz w:val="32"/>
        </w:rPr>
        <w:t xml:space="preserve">             </w:t>
      </w:r>
      <w:r w:rsidRPr="00124DDD">
        <w:rPr>
          <w:rFonts w:eastAsia="標楷體" w:hint="eastAsia"/>
          <w:color w:val="000000" w:themeColor="text1"/>
          <w:sz w:val="32"/>
        </w:rPr>
        <w:t>月</w:t>
      </w:r>
      <w:r w:rsidRPr="00124DDD">
        <w:rPr>
          <w:rFonts w:eastAsia="標楷體"/>
          <w:color w:val="000000" w:themeColor="text1"/>
          <w:sz w:val="32"/>
        </w:rPr>
        <w:t xml:space="preserve">             </w:t>
      </w:r>
      <w:r w:rsidRPr="00124DDD">
        <w:rPr>
          <w:rFonts w:eastAsia="標楷體" w:hint="eastAsia"/>
          <w:color w:val="000000" w:themeColor="text1"/>
          <w:sz w:val="32"/>
        </w:rPr>
        <w:t>日</w:t>
      </w:r>
    </w:p>
    <w:p w14:paraId="0DF0167C" w14:textId="77777777" w:rsidR="00ED47C3" w:rsidRPr="00124DDD" w:rsidRDefault="00ED47C3" w:rsidP="00ED47C3">
      <w:pPr>
        <w:snapToGrid w:val="0"/>
        <w:spacing w:line="0" w:lineRule="atLeast"/>
        <w:jc w:val="both"/>
        <w:rPr>
          <w:color w:val="000000" w:themeColor="text1"/>
        </w:rPr>
      </w:pPr>
    </w:p>
    <w:sectPr w:rsidR="00ED47C3" w:rsidRPr="00124DDD" w:rsidSect="00424420">
      <w:pgSz w:w="11906" w:h="16838" w:code="9"/>
      <w:pgMar w:top="1134" w:right="1134" w:bottom="1134" w:left="1134" w:header="851" w:footer="61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319F5" w14:textId="77777777" w:rsidR="00086794" w:rsidRDefault="00086794">
      <w:r>
        <w:separator/>
      </w:r>
    </w:p>
  </w:endnote>
  <w:endnote w:type="continuationSeparator" w:id="0">
    <w:p w14:paraId="6ED417E4" w14:textId="77777777" w:rsidR="00086794" w:rsidRDefault="0008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E185F" w14:textId="77777777" w:rsidR="006E62FB" w:rsidRDefault="006E62FB" w:rsidP="00E8570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2E9C5AA" w14:textId="77777777" w:rsidR="006E62FB" w:rsidRDefault="006E62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0839" w14:textId="77777777" w:rsidR="006E62FB" w:rsidRPr="00424420" w:rsidRDefault="006E62FB" w:rsidP="00E85706">
    <w:pPr>
      <w:pStyle w:val="a5"/>
      <w:framePr w:wrap="around" w:vAnchor="text" w:hAnchor="margin" w:xAlign="center" w:y="1"/>
      <w:rPr>
        <w:rStyle w:val="a7"/>
        <w:rFonts w:ascii="標楷體" w:eastAsia="標楷體" w:hAnsi="標楷體"/>
        <w:sz w:val="22"/>
        <w:szCs w:val="22"/>
      </w:rPr>
    </w:pPr>
    <w:r w:rsidRPr="00424420">
      <w:rPr>
        <w:rStyle w:val="a7"/>
        <w:rFonts w:ascii="標楷體" w:eastAsia="標楷體" w:hAnsi="標楷體"/>
        <w:sz w:val="22"/>
        <w:szCs w:val="22"/>
      </w:rPr>
      <w:fldChar w:fldCharType="begin"/>
    </w:r>
    <w:r w:rsidRPr="00424420">
      <w:rPr>
        <w:rStyle w:val="a7"/>
        <w:rFonts w:ascii="標楷體" w:eastAsia="標楷體" w:hAnsi="標楷體"/>
        <w:sz w:val="22"/>
        <w:szCs w:val="22"/>
      </w:rPr>
      <w:instrText xml:space="preserve">PAGE  </w:instrText>
    </w:r>
    <w:r w:rsidRPr="00424420">
      <w:rPr>
        <w:rStyle w:val="a7"/>
        <w:rFonts w:ascii="標楷體" w:eastAsia="標楷體" w:hAnsi="標楷體"/>
        <w:sz w:val="22"/>
        <w:szCs w:val="22"/>
      </w:rPr>
      <w:fldChar w:fldCharType="separate"/>
    </w:r>
    <w:r w:rsidRPr="00424420">
      <w:rPr>
        <w:rStyle w:val="a7"/>
        <w:rFonts w:ascii="標楷體" w:eastAsia="標楷體" w:hAnsi="標楷體"/>
        <w:noProof/>
        <w:sz w:val="22"/>
        <w:szCs w:val="22"/>
      </w:rPr>
      <w:t>3</w:t>
    </w:r>
    <w:r w:rsidRPr="00424420">
      <w:rPr>
        <w:rStyle w:val="a7"/>
        <w:rFonts w:ascii="標楷體" w:eastAsia="標楷體" w:hAnsi="標楷體"/>
        <w:sz w:val="22"/>
        <w:szCs w:val="22"/>
      </w:rPr>
      <w:fldChar w:fldCharType="end"/>
    </w:r>
  </w:p>
  <w:p w14:paraId="2B8E3BD7" w14:textId="77777777" w:rsidR="006E62FB" w:rsidRDefault="006E62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43BB" w14:textId="77777777" w:rsidR="00086794" w:rsidRDefault="00086794">
      <w:r>
        <w:separator/>
      </w:r>
    </w:p>
  </w:footnote>
  <w:footnote w:type="continuationSeparator" w:id="0">
    <w:p w14:paraId="00FDE6EA" w14:textId="77777777" w:rsidR="00086794" w:rsidRDefault="0008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064C"/>
    <w:multiLevelType w:val="hybridMultilevel"/>
    <w:tmpl w:val="8ED6109E"/>
    <w:lvl w:ilvl="0" w:tplc="52A85E12">
      <w:start w:val="1"/>
      <w:numFmt w:val="none"/>
      <w:lvlText w:val=" (1)"/>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F9D2337"/>
    <w:multiLevelType w:val="hybridMultilevel"/>
    <w:tmpl w:val="1876DF2E"/>
    <w:lvl w:ilvl="0" w:tplc="A9A6D6AA">
      <w:start w:val="1"/>
      <w:numFmt w:val="taiwaneseCountingThousand"/>
      <w:lvlText w:val="(%1)"/>
      <w:lvlJc w:val="left"/>
      <w:pPr>
        <w:tabs>
          <w:tab w:val="num" w:pos="1040"/>
        </w:tabs>
        <w:ind w:left="1040" w:hanging="720"/>
      </w:pPr>
      <w:rPr>
        <w:rFonts w:cs="Times New Roman" w:hint="default"/>
      </w:rPr>
    </w:lvl>
    <w:lvl w:ilvl="1" w:tplc="0409000F">
      <w:start w:val="1"/>
      <w:numFmt w:val="decimal"/>
      <w:lvlText w:val="%2."/>
      <w:lvlJc w:val="left"/>
      <w:pPr>
        <w:tabs>
          <w:tab w:val="num" w:pos="1280"/>
        </w:tabs>
        <w:ind w:left="1280" w:hanging="480"/>
      </w:pPr>
      <w:rPr>
        <w:rFonts w:cs="Times New Roman" w:hint="default"/>
      </w:rPr>
    </w:lvl>
    <w:lvl w:ilvl="2" w:tplc="22AA2C4C">
      <w:start w:val="1"/>
      <w:numFmt w:val="decimal"/>
      <w:lvlText w:val=" (%3)"/>
      <w:lvlJc w:val="right"/>
      <w:pPr>
        <w:tabs>
          <w:tab w:val="num" w:pos="1740"/>
        </w:tabs>
        <w:ind w:left="1740" w:hanging="480"/>
      </w:pPr>
      <w:rPr>
        <w:rFonts w:cs="Times New Roman" w:hint="eastAsia"/>
      </w:rPr>
    </w:lvl>
    <w:lvl w:ilvl="3" w:tplc="04090011">
      <w:start w:val="1"/>
      <w:numFmt w:val="upperLetter"/>
      <w:lvlText w:val="%4."/>
      <w:lvlJc w:val="left"/>
      <w:pPr>
        <w:tabs>
          <w:tab w:val="num" w:pos="2240"/>
        </w:tabs>
        <w:ind w:left="2240" w:hanging="480"/>
      </w:pPr>
      <w:rPr>
        <w:rFonts w:cs="Times New Roman" w:hint="default"/>
      </w:rPr>
    </w:lvl>
    <w:lvl w:ilvl="4" w:tplc="636C9142">
      <w:start w:val="1"/>
      <w:numFmt w:val="upperLetter"/>
      <w:lvlText w:val=" (%5)"/>
      <w:lvlJc w:val="right"/>
      <w:pPr>
        <w:tabs>
          <w:tab w:val="num" w:pos="2720"/>
        </w:tabs>
        <w:ind w:left="2720" w:hanging="480"/>
      </w:pPr>
      <w:rPr>
        <w:rFonts w:cs="Times New Roman" w:hint="eastAsia"/>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 w15:restartNumberingAfterBreak="0">
    <w:nsid w:val="12C5537E"/>
    <w:multiLevelType w:val="multilevel"/>
    <w:tmpl w:val="AACE2766"/>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 w15:restartNumberingAfterBreak="0">
    <w:nsid w:val="14E554F4"/>
    <w:multiLevelType w:val="multilevel"/>
    <w:tmpl w:val="C630A5A8"/>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4" w15:restartNumberingAfterBreak="0">
    <w:nsid w:val="16BD7BB4"/>
    <w:multiLevelType w:val="multilevel"/>
    <w:tmpl w:val="27762A3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upperLetter"/>
      <w:lvlText w:val="%4."/>
      <w:lvlJc w:val="left"/>
      <w:pPr>
        <w:tabs>
          <w:tab w:val="num" w:pos="2240"/>
        </w:tabs>
        <w:ind w:left="2240" w:hanging="480"/>
      </w:pPr>
      <w:rPr>
        <w:rFonts w:cs="Times New Roman" w:hint="default"/>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5" w15:restartNumberingAfterBreak="0">
    <w:nsid w:val="17985EEE"/>
    <w:multiLevelType w:val="multilevel"/>
    <w:tmpl w:val="60CA9F64"/>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6" w15:restartNumberingAfterBreak="0">
    <w:nsid w:val="193F4AE5"/>
    <w:multiLevelType w:val="hybridMultilevel"/>
    <w:tmpl w:val="41C8061C"/>
    <w:lvl w:ilvl="0" w:tplc="5596D738">
      <w:numFmt w:val="bullet"/>
      <w:lvlText w:val="□"/>
      <w:lvlJc w:val="left"/>
      <w:pPr>
        <w:ind w:left="360" w:hanging="36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B2B056E"/>
    <w:multiLevelType w:val="hybridMultilevel"/>
    <w:tmpl w:val="C93A67FE"/>
    <w:lvl w:ilvl="0" w:tplc="A9EE92B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19DC5CEC">
      <w:start w:val="9"/>
      <w:numFmt w:val="bullet"/>
      <w:lvlText w:val="※"/>
      <w:lvlJc w:val="left"/>
      <w:pPr>
        <w:ind w:left="1320" w:hanging="360"/>
      </w:pPr>
      <w:rPr>
        <w:rFonts w:ascii="新細明體" w:eastAsia="新細明體" w:hAnsi="新細明體" w:cs="新細明體" w:hint="eastAsia"/>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1B36209E"/>
    <w:multiLevelType w:val="hybridMultilevel"/>
    <w:tmpl w:val="239099C2"/>
    <w:lvl w:ilvl="0" w:tplc="A9A6D6A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16D018A"/>
    <w:multiLevelType w:val="multilevel"/>
    <w:tmpl w:val="BA002B7A"/>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lowerRoman"/>
      <w:lvlText w:val="%3(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0" w15:restartNumberingAfterBreak="0">
    <w:nsid w:val="26DB492D"/>
    <w:multiLevelType w:val="multilevel"/>
    <w:tmpl w:val="E6F0465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1" w15:restartNumberingAfterBreak="0">
    <w:nsid w:val="26E71D2B"/>
    <w:multiLevelType w:val="multilevel"/>
    <w:tmpl w:val="780865B0"/>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2" w15:restartNumberingAfterBreak="0">
    <w:nsid w:val="29277379"/>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13" w15:restartNumberingAfterBreak="0">
    <w:nsid w:val="29A5676F"/>
    <w:multiLevelType w:val="hybridMultilevel"/>
    <w:tmpl w:val="AC244B3A"/>
    <w:lvl w:ilvl="0" w:tplc="A9A6D6AA">
      <w:start w:val="1"/>
      <w:numFmt w:val="taiwaneseCountingThousand"/>
      <w:lvlText w:val="(%1)"/>
      <w:lvlJc w:val="left"/>
      <w:pPr>
        <w:tabs>
          <w:tab w:val="num" w:pos="1040"/>
        </w:tabs>
        <w:ind w:left="104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2D107047"/>
    <w:multiLevelType w:val="hybridMultilevel"/>
    <w:tmpl w:val="5942B7B8"/>
    <w:lvl w:ilvl="0" w:tplc="8E8E67EE">
      <w:start w:val="1"/>
      <w:numFmt w:val="none"/>
      <w:lvlText w:val=" (1)(2)(3)"/>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36495263"/>
    <w:multiLevelType w:val="hybridMultilevel"/>
    <w:tmpl w:val="B4AC9C50"/>
    <w:lvl w:ilvl="0" w:tplc="52A85E12">
      <w:start w:val="1"/>
      <w:numFmt w:val="none"/>
      <w:lvlText w:val=" (1)"/>
      <w:lvlJc w:val="right"/>
      <w:pPr>
        <w:tabs>
          <w:tab w:val="num" w:pos="1760"/>
        </w:tabs>
        <w:ind w:left="17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39E94EDF"/>
    <w:multiLevelType w:val="multilevel"/>
    <w:tmpl w:val="5888DAEA"/>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17" w15:restartNumberingAfterBreak="0">
    <w:nsid w:val="3B753BB0"/>
    <w:multiLevelType w:val="hybridMultilevel"/>
    <w:tmpl w:val="B93A6E28"/>
    <w:lvl w:ilvl="0" w:tplc="DD36F00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3B7E03A5"/>
    <w:multiLevelType w:val="hybridMultilevel"/>
    <w:tmpl w:val="AA88AECA"/>
    <w:lvl w:ilvl="0" w:tplc="ED0C8902">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9" w15:restartNumberingAfterBreak="0">
    <w:nsid w:val="3CB23F3E"/>
    <w:multiLevelType w:val="hybridMultilevel"/>
    <w:tmpl w:val="75AA5444"/>
    <w:lvl w:ilvl="0" w:tplc="F078C4EE">
      <w:start w:val="1"/>
      <w:numFmt w:val="taiwaneseCountingThousand"/>
      <w:lvlText w:val="(%1)"/>
      <w:lvlJc w:val="left"/>
      <w:pPr>
        <w:tabs>
          <w:tab w:val="num" w:pos="1280"/>
        </w:tabs>
        <w:ind w:left="1280" w:hanging="720"/>
      </w:pPr>
      <w:rPr>
        <w:rFonts w:cs="Times New Roman" w:hint="default"/>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abstractNum w:abstractNumId="20" w15:restartNumberingAfterBreak="0">
    <w:nsid w:val="46894797"/>
    <w:multiLevelType w:val="hybridMultilevel"/>
    <w:tmpl w:val="B34CDFFC"/>
    <w:lvl w:ilvl="0" w:tplc="4CACC888">
      <w:start w:val="1"/>
      <w:numFmt w:val="decimal"/>
      <w:lvlText w:val="%1."/>
      <w:lvlJc w:val="left"/>
      <w:pPr>
        <w:ind w:left="360" w:hanging="360"/>
      </w:pPr>
      <w:rPr>
        <w:rFonts w:ascii="Calibri" w:hAnsi="Calibri"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72C2763"/>
    <w:multiLevelType w:val="multilevel"/>
    <w:tmpl w:val="313051EC"/>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22" w15:restartNumberingAfterBreak="0">
    <w:nsid w:val="4730370A"/>
    <w:multiLevelType w:val="hybridMultilevel"/>
    <w:tmpl w:val="2C703AEE"/>
    <w:lvl w:ilvl="0" w:tplc="17580A44">
      <w:start w:val="1"/>
      <w:numFmt w:val="taiwaneseCountingThousand"/>
      <w:lvlText w:val="(%1)"/>
      <w:lvlJc w:val="left"/>
      <w:pPr>
        <w:tabs>
          <w:tab w:val="num" w:pos="1130"/>
        </w:tabs>
        <w:ind w:left="1130" w:hanging="81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3" w15:restartNumberingAfterBreak="0">
    <w:nsid w:val="47A84C13"/>
    <w:multiLevelType w:val="hybridMultilevel"/>
    <w:tmpl w:val="04F47B8C"/>
    <w:lvl w:ilvl="0" w:tplc="A9BC4290">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8800929"/>
    <w:multiLevelType w:val="multilevel"/>
    <w:tmpl w:val="1876DF2E"/>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decimal"/>
      <w:lvlText w:val=" (%3)"/>
      <w:lvlJc w:val="right"/>
      <w:pPr>
        <w:tabs>
          <w:tab w:val="num" w:pos="1740"/>
        </w:tabs>
        <w:ind w:left="1740" w:hanging="480"/>
      </w:pPr>
      <w:rPr>
        <w:rFonts w:cs="Times New Roman" w:hint="eastAsia"/>
      </w:rPr>
    </w:lvl>
    <w:lvl w:ilvl="3">
      <w:start w:val="1"/>
      <w:numFmt w:val="upperLetter"/>
      <w:lvlText w:val="%4."/>
      <w:lvlJc w:val="left"/>
      <w:pPr>
        <w:tabs>
          <w:tab w:val="num" w:pos="2240"/>
        </w:tabs>
        <w:ind w:left="2240" w:hanging="480"/>
      </w:pPr>
      <w:rPr>
        <w:rFonts w:cs="Times New Roman" w:hint="default"/>
      </w:rPr>
    </w:lvl>
    <w:lvl w:ilvl="4">
      <w:start w:val="1"/>
      <w:numFmt w:val="upperLetter"/>
      <w:lvlText w:val=" (%5)"/>
      <w:lvlJc w:val="right"/>
      <w:pPr>
        <w:tabs>
          <w:tab w:val="num" w:pos="2720"/>
        </w:tabs>
        <w:ind w:left="2720" w:hanging="480"/>
      </w:pPr>
      <w:rPr>
        <w:rFonts w:cs="Times New Roman" w:hint="eastAsia"/>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25" w15:restartNumberingAfterBreak="0">
    <w:nsid w:val="535F32CE"/>
    <w:multiLevelType w:val="hybridMultilevel"/>
    <w:tmpl w:val="8D6E24B2"/>
    <w:lvl w:ilvl="0" w:tplc="1A160942">
      <w:start w:val="1"/>
      <w:numFmt w:val="taiwaneseCountingThousand"/>
      <w:lvlText w:val="%1、"/>
      <w:lvlJc w:val="left"/>
      <w:pPr>
        <w:tabs>
          <w:tab w:val="num" w:pos="10218"/>
        </w:tabs>
        <w:ind w:left="10218" w:hanging="720"/>
      </w:pPr>
      <w:rPr>
        <w:rFonts w:cs="Times New Roman" w:hint="default"/>
        <w:color w:val="000000"/>
      </w:rPr>
    </w:lvl>
    <w:lvl w:ilvl="1" w:tplc="04090019" w:tentative="1">
      <w:start w:val="1"/>
      <w:numFmt w:val="ideographTraditional"/>
      <w:lvlText w:val="%2、"/>
      <w:lvlJc w:val="left"/>
      <w:pPr>
        <w:tabs>
          <w:tab w:val="num" w:pos="10458"/>
        </w:tabs>
        <w:ind w:left="10458" w:hanging="480"/>
      </w:pPr>
      <w:rPr>
        <w:rFonts w:cs="Times New Roman"/>
      </w:rPr>
    </w:lvl>
    <w:lvl w:ilvl="2" w:tplc="0409001B" w:tentative="1">
      <w:start w:val="1"/>
      <w:numFmt w:val="lowerRoman"/>
      <w:lvlText w:val="%3."/>
      <w:lvlJc w:val="right"/>
      <w:pPr>
        <w:tabs>
          <w:tab w:val="num" w:pos="10938"/>
        </w:tabs>
        <w:ind w:left="10938" w:hanging="480"/>
      </w:pPr>
      <w:rPr>
        <w:rFonts w:cs="Times New Roman"/>
      </w:rPr>
    </w:lvl>
    <w:lvl w:ilvl="3" w:tplc="0409000F" w:tentative="1">
      <w:start w:val="1"/>
      <w:numFmt w:val="decimal"/>
      <w:lvlText w:val="%4."/>
      <w:lvlJc w:val="left"/>
      <w:pPr>
        <w:tabs>
          <w:tab w:val="num" w:pos="11418"/>
        </w:tabs>
        <w:ind w:left="11418" w:hanging="480"/>
      </w:pPr>
      <w:rPr>
        <w:rFonts w:cs="Times New Roman"/>
      </w:rPr>
    </w:lvl>
    <w:lvl w:ilvl="4" w:tplc="04090019" w:tentative="1">
      <w:start w:val="1"/>
      <w:numFmt w:val="ideographTraditional"/>
      <w:lvlText w:val="%5、"/>
      <w:lvlJc w:val="left"/>
      <w:pPr>
        <w:tabs>
          <w:tab w:val="num" w:pos="11898"/>
        </w:tabs>
        <w:ind w:left="11898" w:hanging="480"/>
      </w:pPr>
      <w:rPr>
        <w:rFonts w:cs="Times New Roman"/>
      </w:rPr>
    </w:lvl>
    <w:lvl w:ilvl="5" w:tplc="0409001B" w:tentative="1">
      <w:start w:val="1"/>
      <w:numFmt w:val="lowerRoman"/>
      <w:lvlText w:val="%6."/>
      <w:lvlJc w:val="right"/>
      <w:pPr>
        <w:tabs>
          <w:tab w:val="num" w:pos="12378"/>
        </w:tabs>
        <w:ind w:left="12378" w:hanging="480"/>
      </w:pPr>
      <w:rPr>
        <w:rFonts w:cs="Times New Roman"/>
      </w:rPr>
    </w:lvl>
    <w:lvl w:ilvl="6" w:tplc="0409000F" w:tentative="1">
      <w:start w:val="1"/>
      <w:numFmt w:val="decimal"/>
      <w:lvlText w:val="%7."/>
      <w:lvlJc w:val="left"/>
      <w:pPr>
        <w:tabs>
          <w:tab w:val="num" w:pos="12858"/>
        </w:tabs>
        <w:ind w:left="12858" w:hanging="480"/>
      </w:pPr>
      <w:rPr>
        <w:rFonts w:cs="Times New Roman"/>
      </w:rPr>
    </w:lvl>
    <w:lvl w:ilvl="7" w:tplc="04090019" w:tentative="1">
      <w:start w:val="1"/>
      <w:numFmt w:val="ideographTraditional"/>
      <w:lvlText w:val="%8、"/>
      <w:lvlJc w:val="left"/>
      <w:pPr>
        <w:tabs>
          <w:tab w:val="num" w:pos="13338"/>
        </w:tabs>
        <w:ind w:left="13338" w:hanging="480"/>
      </w:pPr>
      <w:rPr>
        <w:rFonts w:cs="Times New Roman"/>
      </w:rPr>
    </w:lvl>
    <w:lvl w:ilvl="8" w:tplc="0409001B" w:tentative="1">
      <w:start w:val="1"/>
      <w:numFmt w:val="lowerRoman"/>
      <w:lvlText w:val="%9."/>
      <w:lvlJc w:val="right"/>
      <w:pPr>
        <w:tabs>
          <w:tab w:val="num" w:pos="13818"/>
        </w:tabs>
        <w:ind w:left="13818" w:hanging="480"/>
      </w:pPr>
      <w:rPr>
        <w:rFonts w:cs="Times New Roman"/>
      </w:rPr>
    </w:lvl>
  </w:abstractNum>
  <w:abstractNum w:abstractNumId="26" w15:restartNumberingAfterBreak="0">
    <w:nsid w:val="560F37BE"/>
    <w:multiLevelType w:val="hybridMultilevel"/>
    <w:tmpl w:val="1876DF2E"/>
    <w:lvl w:ilvl="0" w:tplc="A9A6D6AA">
      <w:start w:val="1"/>
      <w:numFmt w:val="taiwaneseCountingThousand"/>
      <w:lvlText w:val="(%1)"/>
      <w:lvlJc w:val="left"/>
      <w:pPr>
        <w:tabs>
          <w:tab w:val="num" w:pos="1040"/>
        </w:tabs>
        <w:ind w:left="1040" w:hanging="720"/>
      </w:pPr>
      <w:rPr>
        <w:rFonts w:cs="Times New Roman" w:hint="default"/>
      </w:rPr>
    </w:lvl>
    <w:lvl w:ilvl="1" w:tplc="0409000F">
      <w:start w:val="1"/>
      <w:numFmt w:val="decimal"/>
      <w:lvlText w:val="%2."/>
      <w:lvlJc w:val="left"/>
      <w:pPr>
        <w:tabs>
          <w:tab w:val="num" w:pos="1280"/>
        </w:tabs>
        <w:ind w:left="1280" w:hanging="480"/>
      </w:pPr>
      <w:rPr>
        <w:rFonts w:cs="Times New Roman" w:hint="default"/>
      </w:rPr>
    </w:lvl>
    <w:lvl w:ilvl="2" w:tplc="22AA2C4C">
      <w:start w:val="1"/>
      <w:numFmt w:val="decimal"/>
      <w:lvlText w:val=" (%3)"/>
      <w:lvlJc w:val="right"/>
      <w:pPr>
        <w:tabs>
          <w:tab w:val="num" w:pos="1740"/>
        </w:tabs>
        <w:ind w:left="1740" w:hanging="480"/>
      </w:pPr>
      <w:rPr>
        <w:rFonts w:cs="Times New Roman" w:hint="eastAsia"/>
      </w:rPr>
    </w:lvl>
    <w:lvl w:ilvl="3" w:tplc="04090011">
      <w:start w:val="1"/>
      <w:numFmt w:val="upperLetter"/>
      <w:lvlText w:val="%4."/>
      <w:lvlJc w:val="left"/>
      <w:pPr>
        <w:tabs>
          <w:tab w:val="num" w:pos="2240"/>
        </w:tabs>
        <w:ind w:left="2240" w:hanging="480"/>
      </w:pPr>
      <w:rPr>
        <w:rFonts w:cs="Times New Roman" w:hint="default"/>
      </w:rPr>
    </w:lvl>
    <w:lvl w:ilvl="4" w:tplc="636C9142">
      <w:start w:val="1"/>
      <w:numFmt w:val="upperLetter"/>
      <w:lvlText w:val=" (%5)"/>
      <w:lvlJc w:val="right"/>
      <w:pPr>
        <w:tabs>
          <w:tab w:val="num" w:pos="2466"/>
        </w:tabs>
        <w:ind w:left="2466" w:hanging="480"/>
      </w:pPr>
      <w:rPr>
        <w:rFonts w:cs="Times New Roman" w:hint="eastAsia"/>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7" w15:restartNumberingAfterBreak="0">
    <w:nsid w:val="5EE413AD"/>
    <w:multiLevelType w:val="hybridMultilevel"/>
    <w:tmpl w:val="D1CABC0C"/>
    <w:lvl w:ilvl="0" w:tplc="2E5A8DDC">
      <w:start w:val="3"/>
      <w:numFmt w:val="bullet"/>
      <w:lvlText w:val="□"/>
      <w:lvlJc w:val="left"/>
      <w:pPr>
        <w:tabs>
          <w:tab w:val="num" w:pos="1800"/>
        </w:tabs>
        <w:ind w:left="1800" w:hanging="360"/>
      </w:pPr>
      <w:rPr>
        <w:rFonts w:ascii="標楷體" w:eastAsia="標楷體" w:hAnsi="標楷體" w:hint="eastAsia"/>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28" w15:restartNumberingAfterBreak="0">
    <w:nsid w:val="604B6618"/>
    <w:multiLevelType w:val="multilevel"/>
    <w:tmpl w:val="1ECCFE60"/>
    <w:lvl w:ilvl="0">
      <w:start w:val="1"/>
      <w:numFmt w:val="taiwaneseCountingThousand"/>
      <w:lvlText w:val="(%1)"/>
      <w:lvlJc w:val="left"/>
      <w:pPr>
        <w:tabs>
          <w:tab w:val="num" w:pos="1040"/>
        </w:tabs>
        <w:ind w:left="1040" w:hanging="72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29" w15:restartNumberingAfterBreak="0">
    <w:nsid w:val="666C09AA"/>
    <w:multiLevelType w:val="multilevel"/>
    <w:tmpl w:val="05CC9C20"/>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2)(3)"/>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0" w15:restartNumberingAfterBreak="0">
    <w:nsid w:val="66D374B8"/>
    <w:multiLevelType w:val="multilevel"/>
    <w:tmpl w:val="50CE41A4"/>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1)(2)(3)"/>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31" w15:restartNumberingAfterBreak="0">
    <w:nsid w:val="69302C82"/>
    <w:multiLevelType w:val="hybridMultilevel"/>
    <w:tmpl w:val="9C667C7E"/>
    <w:lvl w:ilvl="0" w:tplc="E916A806">
      <w:start w:val="2"/>
      <w:numFmt w:val="taiwaneseCountingThousand"/>
      <w:lvlText w:val="%1、"/>
      <w:lvlJc w:val="left"/>
      <w:pPr>
        <w:tabs>
          <w:tab w:val="num" w:pos="1145"/>
        </w:tabs>
        <w:ind w:left="1145" w:hanging="720"/>
      </w:pPr>
      <w:rPr>
        <w:rFonts w:cs="Times New Roman" w:hint="default"/>
        <w:color w:val="auto"/>
      </w:rPr>
    </w:lvl>
    <w:lvl w:ilvl="1" w:tplc="04090019" w:tentative="1">
      <w:start w:val="1"/>
      <w:numFmt w:val="ideographTraditional"/>
      <w:lvlText w:val="%2、"/>
      <w:lvlJc w:val="left"/>
      <w:pPr>
        <w:tabs>
          <w:tab w:val="num" w:pos="1385"/>
        </w:tabs>
        <w:ind w:left="1385" w:hanging="480"/>
      </w:pPr>
      <w:rPr>
        <w:rFonts w:cs="Times New Roman"/>
      </w:rPr>
    </w:lvl>
    <w:lvl w:ilvl="2" w:tplc="0409001B" w:tentative="1">
      <w:start w:val="1"/>
      <w:numFmt w:val="lowerRoman"/>
      <w:lvlText w:val="%3."/>
      <w:lvlJc w:val="right"/>
      <w:pPr>
        <w:tabs>
          <w:tab w:val="num" w:pos="1865"/>
        </w:tabs>
        <w:ind w:left="1865" w:hanging="480"/>
      </w:pPr>
      <w:rPr>
        <w:rFonts w:cs="Times New Roman"/>
      </w:rPr>
    </w:lvl>
    <w:lvl w:ilvl="3" w:tplc="0409000F" w:tentative="1">
      <w:start w:val="1"/>
      <w:numFmt w:val="decimal"/>
      <w:lvlText w:val="%4."/>
      <w:lvlJc w:val="left"/>
      <w:pPr>
        <w:tabs>
          <w:tab w:val="num" w:pos="2345"/>
        </w:tabs>
        <w:ind w:left="2345" w:hanging="480"/>
      </w:pPr>
      <w:rPr>
        <w:rFonts w:cs="Times New Roman"/>
      </w:rPr>
    </w:lvl>
    <w:lvl w:ilvl="4" w:tplc="04090019" w:tentative="1">
      <w:start w:val="1"/>
      <w:numFmt w:val="ideographTraditional"/>
      <w:lvlText w:val="%5、"/>
      <w:lvlJc w:val="left"/>
      <w:pPr>
        <w:tabs>
          <w:tab w:val="num" w:pos="2825"/>
        </w:tabs>
        <w:ind w:left="2825" w:hanging="480"/>
      </w:pPr>
      <w:rPr>
        <w:rFonts w:cs="Times New Roman"/>
      </w:rPr>
    </w:lvl>
    <w:lvl w:ilvl="5" w:tplc="0409001B" w:tentative="1">
      <w:start w:val="1"/>
      <w:numFmt w:val="lowerRoman"/>
      <w:lvlText w:val="%6."/>
      <w:lvlJc w:val="right"/>
      <w:pPr>
        <w:tabs>
          <w:tab w:val="num" w:pos="3305"/>
        </w:tabs>
        <w:ind w:left="3305" w:hanging="480"/>
      </w:pPr>
      <w:rPr>
        <w:rFonts w:cs="Times New Roman"/>
      </w:rPr>
    </w:lvl>
    <w:lvl w:ilvl="6" w:tplc="0409000F" w:tentative="1">
      <w:start w:val="1"/>
      <w:numFmt w:val="decimal"/>
      <w:lvlText w:val="%7."/>
      <w:lvlJc w:val="left"/>
      <w:pPr>
        <w:tabs>
          <w:tab w:val="num" w:pos="3785"/>
        </w:tabs>
        <w:ind w:left="3785" w:hanging="480"/>
      </w:pPr>
      <w:rPr>
        <w:rFonts w:cs="Times New Roman"/>
      </w:rPr>
    </w:lvl>
    <w:lvl w:ilvl="7" w:tplc="04090019" w:tentative="1">
      <w:start w:val="1"/>
      <w:numFmt w:val="ideographTraditional"/>
      <w:lvlText w:val="%8、"/>
      <w:lvlJc w:val="left"/>
      <w:pPr>
        <w:tabs>
          <w:tab w:val="num" w:pos="4265"/>
        </w:tabs>
        <w:ind w:left="4265" w:hanging="480"/>
      </w:pPr>
      <w:rPr>
        <w:rFonts w:cs="Times New Roman"/>
      </w:rPr>
    </w:lvl>
    <w:lvl w:ilvl="8" w:tplc="0409001B" w:tentative="1">
      <w:start w:val="1"/>
      <w:numFmt w:val="lowerRoman"/>
      <w:lvlText w:val="%9."/>
      <w:lvlJc w:val="right"/>
      <w:pPr>
        <w:tabs>
          <w:tab w:val="num" w:pos="4745"/>
        </w:tabs>
        <w:ind w:left="4745" w:hanging="480"/>
      </w:pPr>
      <w:rPr>
        <w:rFonts w:cs="Times New Roman"/>
      </w:rPr>
    </w:lvl>
  </w:abstractNum>
  <w:abstractNum w:abstractNumId="32" w15:restartNumberingAfterBreak="0">
    <w:nsid w:val="6B0C70AF"/>
    <w:multiLevelType w:val="multilevel"/>
    <w:tmpl w:val="ED569C68"/>
    <w:lvl w:ilvl="0">
      <w:start w:val="1"/>
      <w:numFmt w:val="taiwaneseCountingThousand"/>
      <w:lvlText w:val="(%1)"/>
      <w:lvlJc w:val="left"/>
      <w:pPr>
        <w:tabs>
          <w:tab w:val="num" w:pos="1040"/>
        </w:tabs>
        <w:ind w:left="1040" w:hanging="720"/>
      </w:pPr>
      <w:rPr>
        <w:rFonts w:cs="Times New Roman" w:hint="default"/>
      </w:rPr>
    </w:lvl>
    <w:lvl w:ilvl="1">
      <w:start w:val="1"/>
      <w:numFmt w:val="decimal"/>
      <w:lvlText w:val="%2."/>
      <w:lvlJc w:val="left"/>
      <w:pPr>
        <w:tabs>
          <w:tab w:val="num" w:pos="1280"/>
        </w:tabs>
        <w:ind w:left="1280" w:hanging="480"/>
      </w:pPr>
      <w:rPr>
        <w:rFonts w:cs="Times New Roman" w:hint="default"/>
      </w:rPr>
    </w:lvl>
    <w:lvl w:ilvl="2">
      <w:start w:val="1"/>
      <w:numFmt w:val="none"/>
      <w:lvlText w:val=" ()"/>
      <w:lvlJc w:val="right"/>
      <w:pPr>
        <w:tabs>
          <w:tab w:val="num" w:pos="1760"/>
        </w:tabs>
        <w:ind w:left="1760" w:hanging="480"/>
      </w:pPr>
      <w:rPr>
        <w:rFonts w:cs="Times New Roman" w:hint="eastAsia"/>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num w:numId="1">
    <w:abstractNumId w:val="1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31"/>
  </w:num>
  <w:num w:numId="5">
    <w:abstractNumId w:val="27"/>
  </w:num>
  <w:num w:numId="6">
    <w:abstractNumId w:val="7"/>
  </w:num>
  <w:num w:numId="7">
    <w:abstractNumId w:val="19"/>
  </w:num>
  <w:num w:numId="8">
    <w:abstractNumId w:val="1"/>
  </w:num>
  <w:num w:numId="9">
    <w:abstractNumId w:val="28"/>
  </w:num>
  <w:num w:numId="10">
    <w:abstractNumId w:val="3"/>
  </w:num>
  <w:num w:numId="11">
    <w:abstractNumId w:val="9"/>
  </w:num>
  <w:num w:numId="12">
    <w:abstractNumId w:val="5"/>
  </w:num>
  <w:num w:numId="13">
    <w:abstractNumId w:val="0"/>
  </w:num>
  <w:num w:numId="14">
    <w:abstractNumId w:val="11"/>
  </w:num>
  <w:num w:numId="15">
    <w:abstractNumId w:val="15"/>
  </w:num>
  <w:num w:numId="16">
    <w:abstractNumId w:val="2"/>
  </w:num>
  <w:num w:numId="17">
    <w:abstractNumId w:val="10"/>
  </w:num>
  <w:num w:numId="18">
    <w:abstractNumId w:val="21"/>
  </w:num>
  <w:num w:numId="19">
    <w:abstractNumId w:val="14"/>
  </w:num>
  <w:num w:numId="20">
    <w:abstractNumId w:val="30"/>
  </w:num>
  <w:num w:numId="21">
    <w:abstractNumId w:val="29"/>
  </w:num>
  <w:num w:numId="22">
    <w:abstractNumId w:val="32"/>
  </w:num>
  <w:num w:numId="23">
    <w:abstractNumId w:val="16"/>
  </w:num>
  <w:num w:numId="24">
    <w:abstractNumId w:val="4"/>
  </w:num>
  <w:num w:numId="25">
    <w:abstractNumId w:val="24"/>
  </w:num>
  <w:num w:numId="26">
    <w:abstractNumId w:val="13"/>
  </w:num>
  <w:num w:numId="27">
    <w:abstractNumId w:val="8"/>
  </w:num>
  <w:num w:numId="28">
    <w:abstractNumId w:val="18"/>
  </w:num>
  <w:num w:numId="29">
    <w:abstractNumId w:val="25"/>
  </w:num>
  <w:num w:numId="30">
    <w:abstractNumId w:val="22"/>
  </w:num>
  <w:num w:numId="31">
    <w:abstractNumId w:val="6"/>
  </w:num>
  <w:num w:numId="32">
    <w:abstractNumId w:val="23"/>
  </w:num>
  <w:num w:numId="33">
    <w:abstractNumId w:val="17"/>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BC"/>
    <w:rsid w:val="000003B3"/>
    <w:rsid w:val="00002F2D"/>
    <w:rsid w:val="00003140"/>
    <w:rsid w:val="00004F19"/>
    <w:rsid w:val="000077CB"/>
    <w:rsid w:val="00014BFD"/>
    <w:rsid w:val="00015566"/>
    <w:rsid w:val="0001754E"/>
    <w:rsid w:val="00021D84"/>
    <w:rsid w:val="000225B0"/>
    <w:rsid w:val="00023630"/>
    <w:rsid w:val="00023F03"/>
    <w:rsid w:val="0002585E"/>
    <w:rsid w:val="00025948"/>
    <w:rsid w:val="000322FC"/>
    <w:rsid w:val="0003233B"/>
    <w:rsid w:val="0003281A"/>
    <w:rsid w:val="00034284"/>
    <w:rsid w:val="00037461"/>
    <w:rsid w:val="00040C09"/>
    <w:rsid w:val="00041907"/>
    <w:rsid w:val="0004228C"/>
    <w:rsid w:val="000446B9"/>
    <w:rsid w:val="00044788"/>
    <w:rsid w:val="00044BEE"/>
    <w:rsid w:val="00045C94"/>
    <w:rsid w:val="000469A0"/>
    <w:rsid w:val="00047E85"/>
    <w:rsid w:val="0005039C"/>
    <w:rsid w:val="00050A4B"/>
    <w:rsid w:val="00051383"/>
    <w:rsid w:val="00051DE1"/>
    <w:rsid w:val="00052BEC"/>
    <w:rsid w:val="00052CBE"/>
    <w:rsid w:val="00053232"/>
    <w:rsid w:val="000564EC"/>
    <w:rsid w:val="00060B96"/>
    <w:rsid w:val="00063222"/>
    <w:rsid w:val="0006578B"/>
    <w:rsid w:val="00067EC5"/>
    <w:rsid w:val="00070092"/>
    <w:rsid w:val="00070E2F"/>
    <w:rsid w:val="00072B8C"/>
    <w:rsid w:val="00074D46"/>
    <w:rsid w:val="00076799"/>
    <w:rsid w:val="0008175E"/>
    <w:rsid w:val="00083522"/>
    <w:rsid w:val="00083765"/>
    <w:rsid w:val="00084600"/>
    <w:rsid w:val="000847C0"/>
    <w:rsid w:val="00085F3B"/>
    <w:rsid w:val="00086794"/>
    <w:rsid w:val="00086E2E"/>
    <w:rsid w:val="0009143B"/>
    <w:rsid w:val="00095A7D"/>
    <w:rsid w:val="00097477"/>
    <w:rsid w:val="000A164B"/>
    <w:rsid w:val="000A21CF"/>
    <w:rsid w:val="000A2935"/>
    <w:rsid w:val="000A4F2B"/>
    <w:rsid w:val="000A5F24"/>
    <w:rsid w:val="000B046A"/>
    <w:rsid w:val="000B193B"/>
    <w:rsid w:val="000B32FE"/>
    <w:rsid w:val="000B7587"/>
    <w:rsid w:val="000C343A"/>
    <w:rsid w:val="000C5D1A"/>
    <w:rsid w:val="000D0237"/>
    <w:rsid w:val="000D12A3"/>
    <w:rsid w:val="000D2E69"/>
    <w:rsid w:val="000D4194"/>
    <w:rsid w:val="000D67EE"/>
    <w:rsid w:val="000D7B31"/>
    <w:rsid w:val="000E137C"/>
    <w:rsid w:val="000E1A13"/>
    <w:rsid w:val="000E47ED"/>
    <w:rsid w:val="000F1217"/>
    <w:rsid w:val="000F64CD"/>
    <w:rsid w:val="0010032C"/>
    <w:rsid w:val="00100FC3"/>
    <w:rsid w:val="001012CF"/>
    <w:rsid w:val="0010285F"/>
    <w:rsid w:val="00102AE9"/>
    <w:rsid w:val="00102BF6"/>
    <w:rsid w:val="0010431A"/>
    <w:rsid w:val="0010637B"/>
    <w:rsid w:val="00111B7C"/>
    <w:rsid w:val="00112582"/>
    <w:rsid w:val="001146F5"/>
    <w:rsid w:val="001147AA"/>
    <w:rsid w:val="00114A9D"/>
    <w:rsid w:val="00115823"/>
    <w:rsid w:val="00115A09"/>
    <w:rsid w:val="00116758"/>
    <w:rsid w:val="00120271"/>
    <w:rsid w:val="00121D6C"/>
    <w:rsid w:val="00124374"/>
    <w:rsid w:val="00124DDD"/>
    <w:rsid w:val="001323A0"/>
    <w:rsid w:val="00132765"/>
    <w:rsid w:val="00132C2F"/>
    <w:rsid w:val="00134BAF"/>
    <w:rsid w:val="001367F1"/>
    <w:rsid w:val="00136C4F"/>
    <w:rsid w:val="0013764C"/>
    <w:rsid w:val="00146CA5"/>
    <w:rsid w:val="00153468"/>
    <w:rsid w:val="001556C5"/>
    <w:rsid w:val="001565A3"/>
    <w:rsid w:val="00160045"/>
    <w:rsid w:val="00161226"/>
    <w:rsid w:val="001637CE"/>
    <w:rsid w:val="00163C96"/>
    <w:rsid w:val="0016735E"/>
    <w:rsid w:val="00167392"/>
    <w:rsid w:val="00170253"/>
    <w:rsid w:val="0017249F"/>
    <w:rsid w:val="001724EC"/>
    <w:rsid w:val="00172ECC"/>
    <w:rsid w:val="00173302"/>
    <w:rsid w:val="001748E7"/>
    <w:rsid w:val="0017554F"/>
    <w:rsid w:val="00176FFB"/>
    <w:rsid w:val="0018295C"/>
    <w:rsid w:val="00184B06"/>
    <w:rsid w:val="00184DC3"/>
    <w:rsid w:val="00191BB3"/>
    <w:rsid w:val="00193921"/>
    <w:rsid w:val="00195FAD"/>
    <w:rsid w:val="001A1CB2"/>
    <w:rsid w:val="001A23CA"/>
    <w:rsid w:val="001A2AD1"/>
    <w:rsid w:val="001A3A53"/>
    <w:rsid w:val="001A3DC6"/>
    <w:rsid w:val="001A4B5A"/>
    <w:rsid w:val="001A6259"/>
    <w:rsid w:val="001B2D35"/>
    <w:rsid w:val="001B32E8"/>
    <w:rsid w:val="001B52F3"/>
    <w:rsid w:val="001B5D72"/>
    <w:rsid w:val="001C0193"/>
    <w:rsid w:val="001C024E"/>
    <w:rsid w:val="001C1418"/>
    <w:rsid w:val="001C277C"/>
    <w:rsid w:val="001C2F33"/>
    <w:rsid w:val="001C55BC"/>
    <w:rsid w:val="001C5E68"/>
    <w:rsid w:val="001D05B8"/>
    <w:rsid w:val="001D08BE"/>
    <w:rsid w:val="001D0AA6"/>
    <w:rsid w:val="001D0DCE"/>
    <w:rsid w:val="001D1CF9"/>
    <w:rsid w:val="001D2F8A"/>
    <w:rsid w:val="001D450E"/>
    <w:rsid w:val="001D7346"/>
    <w:rsid w:val="001E0B52"/>
    <w:rsid w:val="001E2CA1"/>
    <w:rsid w:val="001E4C89"/>
    <w:rsid w:val="001E77A0"/>
    <w:rsid w:val="001F2BB0"/>
    <w:rsid w:val="001F6697"/>
    <w:rsid w:val="001F765F"/>
    <w:rsid w:val="001F78C1"/>
    <w:rsid w:val="0020077B"/>
    <w:rsid w:val="00202413"/>
    <w:rsid w:val="002071E6"/>
    <w:rsid w:val="00210DFC"/>
    <w:rsid w:val="002149BC"/>
    <w:rsid w:val="0021540D"/>
    <w:rsid w:val="00221076"/>
    <w:rsid w:val="00221482"/>
    <w:rsid w:val="002240B1"/>
    <w:rsid w:val="00224B5E"/>
    <w:rsid w:val="00225D95"/>
    <w:rsid w:val="00230759"/>
    <w:rsid w:val="00231586"/>
    <w:rsid w:val="002322C2"/>
    <w:rsid w:val="0023327D"/>
    <w:rsid w:val="002345DA"/>
    <w:rsid w:val="00235F2A"/>
    <w:rsid w:val="002362E6"/>
    <w:rsid w:val="00237916"/>
    <w:rsid w:val="00237D8C"/>
    <w:rsid w:val="0024060A"/>
    <w:rsid w:val="00251049"/>
    <w:rsid w:val="002524B9"/>
    <w:rsid w:val="002526DA"/>
    <w:rsid w:val="0025359D"/>
    <w:rsid w:val="002550D8"/>
    <w:rsid w:val="0025680B"/>
    <w:rsid w:val="00257046"/>
    <w:rsid w:val="0025752A"/>
    <w:rsid w:val="00260137"/>
    <w:rsid w:val="002631A6"/>
    <w:rsid w:val="00263DB6"/>
    <w:rsid w:val="00264195"/>
    <w:rsid w:val="0027176F"/>
    <w:rsid w:val="00273A72"/>
    <w:rsid w:val="0028453D"/>
    <w:rsid w:val="00290804"/>
    <w:rsid w:val="00291451"/>
    <w:rsid w:val="002922CE"/>
    <w:rsid w:val="0029240E"/>
    <w:rsid w:val="00292495"/>
    <w:rsid w:val="00293D2A"/>
    <w:rsid w:val="002942EE"/>
    <w:rsid w:val="00294573"/>
    <w:rsid w:val="002A1013"/>
    <w:rsid w:val="002A20B6"/>
    <w:rsid w:val="002A3AD8"/>
    <w:rsid w:val="002A429E"/>
    <w:rsid w:val="002A5984"/>
    <w:rsid w:val="002A7426"/>
    <w:rsid w:val="002A778F"/>
    <w:rsid w:val="002A7BF0"/>
    <w:rsid w:val="002B285E"/>
    <w:rsid w:val="002B4E16"/>
    <w:rsid w:val="002B5C36"/>
    <w:rsid w:val="002C26B6"/>
    <w:rsid w:val="002C3FCB"/>
    <w:rsid w:val="002C52ED"/>
    <w:rsid w:val="002C56D0"/>
    <w:rsid w:val="002C5C04"/>
    <w:rsid w:val="002D5D1B"/>
    <w:rsid w:val="002D6159"/>
    <w:rsid w:val="002D6596"/>
    <w:rsid w:val="002D685F"/>
    <w:rsid w:val="002D6A25"/>
    <w:rsid w:val="002D6CFF"/>
    <w:rsid w:val="002E207F"/>
    <w:rsid w:val="002E5189"/>
    <w:rsid w:val="002E5D99"/>
    <w:rsid w:val="002F2531"/>
    <w:rsid w:val="002F3DC8"/>
    <w:rsid w:val="002F6551"/>
    <w:rsid w:val="0030033E"/>
    <w:rsid w:val="00301BCC"/>
    <w:rsid w:val="00301F5F"/>
    <w:rsid w:val="00302B1F"/>
    <w:rsid w:val="0030301B"/>
    <w:rsid w:val="003032A0"/>
    <w:rsid w:val="0030610A"/>
    <w:rsid w:val="00311326"/>
    <w:rsid w:val="003116A5"/>
    <w:rsid w:val="003124F4"/>
    <w:rsid w:val="00312E19"/>
    <w:rsid w:val="00322570"/>
    <w:rsid w:val="00322848"/>
    <w:rsid w:val="00326825"/>
    <w:rsid w:val="00333954"/>
    <w:rsid w:val="00333D2A"/>
    <w:rsid w:val="003364FC"/>
    <w:rsid w:val="0034299A"/>
    <w:rsid w:val="00342E4E"/>
    <w:rsid w:val="0035001C"/>
    <w:rsid w:val="00351C6E"/>
    <w:rsid w:val="003605C6"/>
    <w:rsid w:val="0036622A"/>
    <w:rsid w:val="00366984"/>
    <w:rsid w:val="003703F6"/>
    <w:rsid w:val="003706D3"/>
    <w:rsid w:val="00371793"/>
    <w:rsid w:val="003717A1"/>
    <w:rsid w:val="00372835"/>
    <w:rsid w:val="00372B42"/>
    <w:rsid w:val="003735EA"/>
    <w:rsid w:val="0037645B"/>
    <w:rsid w:val="00382651"/>
    <w:rsid w:val="003860E3"/>
    <w:rsid w:val="00387C40"/>
    <w:rsid w:val="00390094"/>
    <w:rsid w:val="003935DA"/>
    <w:rsid w:val="0039487B"/>
    <w:rsid w:val="003948F1"/>
    <w:rsid w:val="00395909"/>
    <w:rsid w:val="00397E7E"/>
    <w:rsid w:val="003A0531"/>
    <w:rsid w:val="003A0D47"/>
    <w:rsid w:val="003A1648"/>
    <w:rsid w:val="003A16B7"/>
    <w:rsid w:val="003A24FA"/>
    <w:rsid w:val="003A2C2B"/>
    <w:rsid w:val="003A41E3"/>
    <w:rsid w:val="003A753A"/>
    <w:rsid w:val="003B4414"/>
    <w:rsid w:val="003B5C8D"/>
    <w:rsid w:val="003B63DA"/>
    <w:rsid w:val="003B74EB"/>
    <w:rsid w:val="003B7EA3"/>
    <w:rsid w:val="003C0F56"/>
    <w:rsid w:val="003C2761"/>
    <w:rsid w:val="003C2774"/>
    <w:rsid w:val="003C32A0"/>
    <w:rsid w:val="003C38CA"/>
    <w:rsid w:val="003C4FD3"/>
    <w:rsid w:val="003C5895"/>
    <w:rsid w:val="003C7DF3"/>
    <w:rsid w:val="003D0AA6"/>
    <w:rsid w:val="003D1300"/>
    <w:rsid w:val="003D1828"/>
    <w:rsid w:val="003D26C2"/>
    <w:rsid w:val="003D2CBF"/>
    <w:rsid w:val="003D7DF7"/>
    <w:rsid w:val="003E002E"/>
    <w:rsid w:val="003E136B"/>
    <w:rsid w:val="003E2A21"/>
    <w:rsid w:val="003E2A57"/>
    <w:rsid w:val="003E59D8"/>
    <w:rsid w:val="003F1B0C"/>
    <w:rsid w:val="003F2033"/>
    <w:rsid w:val="003F21A7"/>
    <w:rsid w:val="003F3AB8"/>
    <w:rsid w:val="003F40F5"/>
    <w:rsid w:val="004026DA"/>
    <w:rsid w:val="00402FFB"/>
    <w:rsid w:val="00403CFD"/>
    <w:rsid w:val="004049D1"/>
    <w:rsid w:val="00404E74"/>
    <w:rsid w:val="00410DA3"/>
    <w:rsid w:val="00410E81"/>
    <w:rsid w:val="0041310E"/>
    <w:rsid w:val="004142EA"/>
    <w:rsid w:val="00423222"/>
    <w:rsid w:val="00424420"/>
    <w:rsid w:val="00424D2C"/>
    <w:rsid w:val="00425D90"/>
    <w:rsid w:val="0042631F"/>
    <w:rsid w:val="00430160"/>
    <w:rsid w:val="00432348"/>
    <w:rsid w:val="00432536"/>
    <w:rsid w:val="00437DBC"/>
    <w:rsid w:val="004401BA"/>
    <w:rsid w:val="00444536"/>
    <w:rsid w:val="00446221"/>
    <w:rsid w:val="00447164"/>
    <w:rsid w:val="00456DB8"/>
    <w:rsid w:val="00457291"/>
    <w:rsid w:val="00457853"/>
    <w:rsid w:val="00457E97"/>
    <w:rsid w:val="00460AB2"/>
    <w:rsid w:val="004611DC"/>
    <w:rsid w:val="0046281F"/>
    <w:rsid w:val="0046364D"/>
    <w:rsid w:val="00466A27"/>
    <w:rsid w:val="00472B1E"/>
    <w:rsid w:val="004740AB"/>
    <w:rsid w:val="00484B77"/>
    <w:rsid w:val="0048518E"/>
    <w:rsid w:val="00486B61"/>
    <w:rsid w:val="00490AB8"/>
    <w:rsid w:val="004920E5"/>
    <w:rsid w:val="00494BA1"/>
    <w:rsid w:val="00496BBF"/>
    <w:rsid w:val="00497D29"/>
    <w:rsid w:val="00497E03"/>
    <w:rsid w:val="004A0D2C"/>
    <w:rsid w:val="004A0F0A"/>
    <w:rsid w:val="004A4236"/>
    <w:rsid w:val="004A5791"/>
    <w:rsid w:val="004A795B"/>
    <w:rsid w:val="004B158D"/>
    <w:rsid w:val="004B43BF"/>
    <w:rsid w:val="004C0364"/>
    <w:rsid w:val="004C4A1E"/>
    <w:rsid w:val="004C5DEC"/>
    <w:rsid w:val="004C6666"/>
    <w:rsid w:val="004D065D"/>
    <w:rsid w:val="004D2508"/>
    <w:rsid w:val="004D4236"/>
    <w:rsid w:val="004D56C4"/>
    <w:rsid w:val="004D6C39"/>
    <w:rsid w:val="004E3A18"/>
    <w:rsid w:val="004E4869"/>
    <w:rsid w:val="004E60A4"/>
    <w:rsid w:val="004F06F4"/>
    <w:rsid w:val="004F2218"/>
    <w:rsid w:val="004F2A69"/>
    <w:rsid w:val="004F2D61"/>
    <w:rsid w:val="004F2DC3"/>
    <w:rsid w:val="004F2ED3"/>
    <w:rsid w:val="004F3B78"/>
    <w:rsid w:val="004F3C4F"/>
    <w:rsid w:val="004F6689"/>
    <w:rsid w:val="004F6C5F"/>
    <w:rsid w:val="00501339"/>
    <w:rsid w:val="00505D0D"/>
    <w:rsid w:val="00505DA8"/>
    <w:rsid w:val="00505E0E"/>
    <w:rsid w:val="005064CC"/>
    <w:rsid w:val="00507FC5"/>
    <w:rsid w:val="00513145"/>
    <w:rsid w:val="005136DC"/>
    <w:rsid w:val="00513D1C"/>
    <w:rsid w:val="00513F1D"/>
    <w:rsid w:val="00514887"/>
    <w:rsid w:val="00517A0C"/>
    <w:rsid w:val="00520662"/>
    <w:rsid w:val="00521A97"/>
    <w:rsid w:val="00522827"/>
    <w:rsid w:val="00522917"/>
    <w:rsid w:val="00522F10"/>
    <w:rsid w:val="005245CF"/>
    <w:rsid w:val="005251AB"/>
    <w:rsid w:val="00526D95"/>
    <w:rsid w:val="00530921"/>
    <w:rsid w:val="00530E05"/>
    <w:rsid w:val="005316EE"/>
    <w:rsid w:val="00534A40"/>
    <w:rsid w:val="00535F13"/>
    <w:rsid w:val="005418BF"/>
    <w:rsid w:val="00544703"/>
    <w:rsid w:val="0054541C"/>
    <w:rsid w:val="00545787"/>
    <w:rsid w:val="00545E2C"/>
    <w:rsid w:val="0055097D"/>
    <w:rsid w:val="00550D27"/>
    <w:rsid w:val="005543C3"/>
    <w:rsid w:val="005548A8"/>
    <w:rsid w:val="0055528F"/>
    <w:rsid w:val="005579F1"/>
    <w:rsid w:val="00557E40"/>
    <w:rsid w:val="00557E9D"/>
    <w:rsid w:val="005612B8"/>
    <w:rsid w:val="00564C54"/>
    <w:rsid w:val="00567307"/>
    <w:rsid w:val="00567F72"/>
    <w:rsid w:val="00571CEE"/>
    <w:rsid w:val="0057222D"/>
    <w:rsid w:val="0057262A"/>
    <w:rsid w:val="00575169"/>
    <w:rsid w:val="00575458"/>
    <w:rsid w:val="00580544"/>
    <w:rsid w:val="00581069"/>
    <w:rsid w:val="00585327"/>
    <w:rsid w:val="00585605"/>
    <w:rsid w:val="0058667E"/>
    <w:rsid w:val="00586E57"/>
    <w:rsid w:val="00590430"/>
    <w:rsid w:val="005921B3"/>
    <w:rsid w:val="00592C16"/>
    <w:rsid w:val="00593BAC"/>
    <w:rsid w:val="00595B8A"/>
    <w:rsid w:val="00596972"/>
    <w:rsid w:val="005A195C"/>
    <w:rsid w:val="005A2F03"/>
    <w:rsid w:val="005A30A9"/>
    <w:rsid w:val="005A3157"/>
    <w:rsid w:val="005A3AAC"/>
    <w:rsid w:val="005A3EF5"/>
    <w:rsid w:val="005A7392"/>
    <w:rsid w:val="005B0475"/>
    <w:rsid w:val="005B28CF"/>
    <w:rsid w:val="005B3460"/>
    <w:rsid w:val="005B385C"/>
    <w:rsid w:val="005B5467"/>
    <w:rsid w:val="005B7D45"/>
    <w:rsid w:val="005C036A"/>
    <w:rsid w:val="005C2A32"/>
    <w:rsid w:val="005C2F35"/>
    <w:rsid w:val="005C3033"/>
    <w:rsid w:val="005C37FF"/>
    <w:rsid w:val="005C5D4C"/>
    <w:rsid w:val="005C6E8C"/>
    <w:rsid w:val="005C71A5"/>
    <w:rsid w:val="005C76BC"/>
    <w:rsid w:val="005D5B40"/>
    <w:rsid w:val="005D687F"/>
    <w:rsid w:val="005E09F2"/>
    <w:rsid w:val="005E0FCC"/>
    <w:rsid w:val="005E58F5"/>
    <w:rsid w:val="005E6F0D"/>
    <w:rsid w:val="005E7176"/>
    <w:rsid w:val="005F1B1C"/>
    <w:rsid w:val="005F2548"/>
    <w:rsid w:val="005F47D2"/>
    <w:rsid w:val="005F4D99"/>
    <w:rsid w:val="005F5FBD"/>
    <w:rsid w:val="005F6457"/>
    <w:rsid w:val="005F6597"/>
    <w:rsid w:val="005F6630"/>
    <w:rsid w:val="005F6E7E"/>
    <w:rsid w:val="00600D62"/>
    <w:rsid w:val="00602C1D"/>
    <w:rsid w:val="006065A7"/>
    <w:rsid w:val="00606E0F"/>
    <w:rsid w:val="00610ED7"/>
    <w:rsid w:val="00611B5D"/>
    <w:rsid w:val="006151CF"/>
    <w:rsid w:val="00620D2D"/>
    <w:rsid w:val="00622941"/>
    <w:rsid w:val="00623BE9"/>
    <w:rsid w:val="006254B1"/>
    <w:rsid w:val="00626257"/>
    <w:rsid w:val="0062637C"/>
    <w:rsid w:val="006267C8"/>
    <w:rsid w:val="00627992"/>
    <w:rsid w:val="0063358B"/>
    <w:rsid w:val="0063426F"/>
    <w:rsid w:val="006346E7"/>
    <w:rsid w:val="00634E2E"/>
    <w:rsid w:val="0063571D"/>
    <w:rsid w:val="0063665D"/>
    <w:rsid w:val="006374B1"/>
    <w:rsid w:val="0063769D"/>
    <w:rsid w:val="00641173"/>
    <w:rsid w:val="006415E0"/>
    <w:rsid w:val="00641FF0"/>
    <w:rsid w:val="00646333"/>
    <w:rsid w:val="00646E5E"/>
    <w:rsid w:val="0065099A"/>
    <w:rsid w:val="00651A0B"/>
    <w:rsid w:val="006537A2"/>
    <w:rsid w:val="006550D6"/>
    <w:rsid w:val="00655C3F"/>
    <w:rsid w:val="00661DDB"/>
    <w:rsid w:val="00662F12"/>
    <w:rsid w:val="006632CF"/>
    <w:rsid w:val="00663378"/>
    <w:rsid w:val="00664CE3"/>
    <w:rsid w:val="006700DD"/>
    <w:rsid w:val="006707BE"/>
    <w:rsid w:val="006716C2"/>
    <w:rsid w:val="0067402C"/>
    <w:rsid w:val="0067571C"/>
    <w:rsid w:val="0067731E"/>
    <w:rsid w:val="00680C37"/>
    <w:rsid w:val="006846B2"/>
    <w:rsid w:val="00684977"/>
    <w:rsid w:val="00687BAE"/>
    <w:rsid w:val="006906D7"/>
    <w:rsid w:val="0069106E"/>
    <w:rsid w:val="00692494"/>
    <w:rsid w:val="00694495"/>
    <w:rsid w:val="00695857"/>
    <w:rsid w:val="00696895"/>
    <w:rsid w:val="00697B1A"/>
    <w:rsid w:val="006A04BE"/>
    <w:rsid w:val="006A0BA0"/>
    <w:rsid w:val="006A43B4"/>
    <w:rsid w:val="006B0589"/>
    <w:rsid w:val="006B0EA7"/>
    <w:rsid w:val="006B19FD"/>
    <w:rsid w:val="006B28C3"/>
    <w:rsid w:val="006B3633"/>
    <w:rsid w:val="006B440A"/>
    <w:rsid w:val="006B5081"/>
    <w:rsid w:val="006B5689"/>
    <w:rsid w:val="006B6F00"/>
    <w:rsid w:val="006C205C"/>
    <w:rsid w:val="006C482E"/>
    <w:rsid w:val="006C4CEA"/>
    <w:rsid w:val="006D135A"/>
    <w:rsid w:val="006D1C2F"/>
    <w:rsid w:val="006D24B4"/>
    <w:rsid w:val="006D686A"/>
    <w:rsid w:val="006E1430"/>
    <w:rsid w:val="006E2A77"/>
    <w:rsid w:val="006E5310"/>
    <w:rsid w:val="006E559E"/>
    <w:rsid w:val="006E62FB"/>
    <w:rsid w:val="006E65B8"/>
    <w:rsid w:val="006E6994"/>
    <w:rsid w:val="006E7A5F"/>
    <w:rsid w:val="006F04B3"/>
    <w:rsid w:val="006F04D8"/>
    <w:rsid w:val="006F2895"/>
    <w:rsid w:val="00700D1A"/>
    <w:rsid w:val="007058C5"/>
    <w:rsid w:val="00714C15"/>
    <w:rsid w:val="007154FF"/>
    <w:rsid w:val="00715D2E"/>
    <w:rsid w:val="00716637"/>
    <w:rsid w:val="00717042"/>
    <w:rsid w:val="00723352"/>
    <w:rsid w:val="007271A1"/>
    <w:rsid w:val="00730749"/>
    <w:rsid w:val="00734568"/>
    <w:rsid w:val="00734F00"/>
    <w:rsid w:val="00736044"/>
    <w:rsid w:val="00741337"/>
    <w:rsid w:val="00741E6F"/>
    <w:rsid w:val="007479AE"/>
    <w:rsid w:val="007505A7"/>
    <w:rsid w:val="0075230D"/>
    <w:rsid w:val="00752413"/>
    <w:rsid w:val="007537DE"/>
    <w:rsid w:val="007537F6"/>
    <w:rsid w:val="00753B56"/>
    <w:rsid w:val="00754A38"/>
    <w:rsid w:val="00754CD3"/>
    <w:rsid w:val="00754CEB"/>
    <w:rsid w:val="007610AE"/>
    <w:rsid w:val="00761F50"/>
    <w:rsid w:val="00762568"/>
    <w:rsid w:val="0076450B"/>
    <w:rsid w:val="0076659B"/>
    <w:rsid w:val="007674A0"/>
    <w:rsid w:val="00767755"/>
    <w:rsid w:val="00770DF9"/>
    <w:rsid w:val="00770DFC"/>
    <w:rsid w:val="00772E50"/>
    <w:rsid w:val="00773BC6"/>
    <w:rsid w:val="00773CE0"/>
    <w:rsid w:val="00774A1C"/>
    <w:rsid w:val="00774CB2"/>
    <w:rsid w:val="00775A2B"/>
    <w:rsid w:val="00781D30"/>
    <w:rsid w:val="0078267D"/>
    <w:rsid w:val="007843ED"/>
    <w:rsid w:val="00786DEB"/>
    <w:rsid w:val="00787E3A"/>
    <w:rsid w:val="007928FC"/>
    <w:rsid w:val="00794CC7"/>
    <w:rsid w:val="00795516"/>
    <w:rsid w:val="00795670"/>
    <w:rsid w:val="0079658B"/>
    <w:rsid w:val="00797140"/>
    <w:rsid w:val="007A0497"/>
    <w:rsid w:val="007A0B8D"/>
    <w:rsid w:val="007A21CA"/>
    <w:rsid w:val="007A40A6"/>
    <w:rsid w:val="007A4F4A"/>
    <w:rsid w:val="007A5772"/>
    <w:rsid w:val="007B2100"/>
    <w:rsid w:val="007B2368"/>
    <w:rsid w:val="007B267B"/>
    <w:rsid w:val="007B5DCA"/>
    <w:rsid w:val="007B5E70"/>
    <w:rsid w:val="007C073A"/>
    <w:rsid w:val="007C1248"/>
    <w:rsid w:val="007C3279"/>
    <w:rsid w:val="007C3361"/>
    <w:rsid w:val="007C4040"/>
    <w:rsid w:val="007C61DC"/>
    <w:rsid w:val="007D4A25"/>
    <w:rsid w:val="007D55BE"/>
    <w:rsid w:val="007D58E5"/>
    <w:rsid w:val="007E433B"/>
    <w:rsid w:val="007E4406"/>
    <w:rsid w:val="007E481F"/>
    <w:rsid w:val="007E57A8"/>
    <w:rsid w:val="007F23F7"/>
    <w:rsid w:val="007F2D6A"/>
    <w:rsid w:val="007F5D5C"/>
    <w:rsid w:val="007F75C7"/>
    <w:rsid w:val="007F7C75"/>
    <w:rsid w:val="008001E4"/>
    <w:rsid w:val="008027E0"/>
    <w:rsid w:val="00802A3D"/>
    <w:rsid w:val="00802AF2"/>
    <w:rsid w:val="00803074"/>
    <w:rsid w:val="0080375B"/>
    <w:rsid w:val="0080522A"/>
    <w:rsid w:val="008070D0"/>
    <w:rsid w:val="00811DFD"/>
    <w:rsid w:val="00813334"/>
    <w:rsid w:val="0081426F"/>
    <w:rsid w:val="00814864"/>
    <w:rsid w:val="008157E9"/>
    <w:rsid w:val="00817D12"/>
    <w:rsid w:val="00820CBD"/>
    <w:rsid w:val="00821306"/>
    <w:rsid w:val="00822FA3"/>
    <w:rsid w:val="008232F8"/>
    <w:rsid w:val="00823709"/>
    <w:rsid w:val="00823976"/>
    <w:rsid w:val="00823E24"/>
    <w:rsid w:val="008242F9"/>
    <w:rsid w:val="00824A7C"/>
    <w:rsid w:val="00825118"/>
    <w:rsid w:val="00826AB9"/>
    <w:rsid w:val="0082722B"/>
    <w:rsid w:val="00827A66"/>
    <w:rsid w:val="00830235"/>
    <w:rsid w:val="00835104"/>
    <w:rsid w:val="00836E78"/>
    <w:rsid w:val="008373FB"/>
    <w:rsid w:val="00837865"/>
    <w:rsid w:val="00840528"/>
    <w:rsid w:val="0084325F"/>
    <w:rsid w:val="0084377A"/>
    <w:rsid w:val="008450BD"/>
    <w:rsid w:val="008452E8"/>
    <w:rsid w:val="0084780A"/>
    <w:rsid w:val="00852D9B"/>
    <w:rsid w:val="0085341B"/>
    <w:rsid w:val="00854050"/>
    <w:rsid w:val="00855269"/>
    <w:rsid w:val="00860793"/>
    <w:rsid w:val="008623B8"/>
    <w:rsid w:val="008628AD"/>
    <w:rsid w:val="00863FC0"/>
    <w:rsid w:val="008658A3"/>
    <w:rsid w:val="00865D7E"/>
    <w:rsid w:val="00867A75"/>
    <w:rsid w:val="00871914"/>
    <w:rsid w:val="00871B5A"/>
    <w:rsid w:val="00871DC2"/>
    <w:rsid w:val="008735A5"/>
    <w:rsid w:val="008752A1"/>
    <w:rsid w:val="00875B80"/>
    <w:rsid w:val="00875C31"/>
    <w:rsid w:val="00877479"/>
    <w:rsid w:val="0088044E"/>
    <w:rsid w:val="008820D4"/>
    <w:rsid w:val="0088749E"/>
    <w:rsid w:val="00891105"/>
    <w:rsid w:val="00891E5E"/>
    <w:rsid w:val="00892452"/>
    <w:rsid w:val="00892EC3"/>
    <w:rsid w:val="00894977"/>
    <w:rsid w:val="0089526A"/>
    <w:rsid w:val="00895D29"/>
    <w:rsid w:val="00897AC1"/>
    <w:rsid w:val="00897ED6"/>
    <w:rsid w:val="008A0767"/>
    <w:rsid w:val="008A61E3"/>
    <w:rsid w:val="008B1583"/>
    <w:rsid w:val="008B6608"/>
    <w:rsid w:val="008B75B4"/>
    <w:rsid w:val="008C07FD"/>
    <w:rsid w:val="008C192E"/>
    <w:rsid w:val="008C4A30"/>
    <w:rsid w:val="008C517C"/>
    <w:rsid w:val="008C68EC"/>
    <w:rsid w:val="008C693A"/>
    <w:rsid w:val="008C6F35"/>
    <w:rsid w:val="008D0288"/>
    <w:rsid w:val="008D29DB"/>
    <w:rsid w:val="008D30E7"/>
    <w:rsid w:val="008D4927"/>
    <w:rsid w:val="008D51FD"/>
    <w:rsid w:val="008D5863"/>
    <w:rsid w:val="008D602A"/>
    <w:rsid w:val="008E05D6"/>
    <w:rsid w:val="008E6F03"/>
    <w:rsid w:val="008E7462"/>
    <w:rsid w:val="008F07FD"/>
    <w:rsid w:val="008F180C"/>
    <w:rsid w:val="008F2B42"/>
    <w:rsid w:val="008F346D"/>
    <w:rsid w:val="008F3F3E"/>
    <w:rsid w:val="008F604F"/>
    <w:rsid w:val="008F6C1F"/>
    <w:rsid w:val="008F7AD9"/>
    <w:rsid w:val="008F7D93"/>
    <w:rsid w:val="009017C0"/>
    <w:rsid w:val="009021AB"/>
    <w:rsid w:val="00904B7E"/>
    <w:rsid w:val="00905967"/>
    <w:rsid w:val="00907538"/>
    <w:rsid w:val="00913521"/>
    <w:rsid w:val="00913865"/>
    <w:rsid w:val="0091516D"/>
    <w:rsid w:val="00915391"/>
    <w:rsid w:val="009162CB"/>
    <w:rsid w:val="00920CCB"/>
    <w:rsid w:val="00923280"/>
    <w:rsid w:val="00923439"/>
    <w:rsid w:val="009238BE"/>
    <w:rsid w:val="00923AF9"/>
    <w:rsid w:val="00923BA7"/>
    <w:rsid w:val="00925FA5"/>
    <w:rsid w:val="009314E1"/>
    <w:rsid w:val="00931FCA"/>
    <w:rsid w:val="009322DD"/>
    <w:rsid w:val="00934BD7"/>
    <w:rsid w:val="009364A2"/>
    <w:rsid w:val="0094173D"/>
    <w:rsid w:val="009420FB"/>
    <w:rsid w:val="009447AB"/>
    <w:rsid w:val="00944A20"/>
    <w:rsid w:val="009453A9"/>
    <w:rsid w:val="00945761"/>
    <w:rsid w:val="00945D5D"/>
    <w:rsid w:val="00945D69"/>
    <w:rsid w:val="00946F63"/>
    <w:rsid w:val="0094766E"/>
    <w:rsid w:val="00947CF5"/>
    <w:rsid w:val="00952BF3"/>
    <w:rsid w:val="0095315E"/>
    <w:rsid w:val="00954022"/>
    <w:rsid w:val="00954A75"/>
    <w:rsid w:val="00955071"/>
    <w:rsid w:val="00956C98"/>
    <w:rsid w:val="00957832"/>
    <w:rsid w:val="00962C8A"/>
    <w:rsid w:val="009668D2"/>
    <w:rsid w:val="00966F30"/>
    <w:rsid w:val="009731FD"/>
    <w:rsid w:val="0097323B"/>
    <w:rsid w:val="00974CF7"/>
    <w:rsid w:val="00977199"/>
    <w:rsid w:val="00977227"/>
    <w:rsid w:val="00983656"/>
    <w:rsid w:val="00983C91"/>
    <w:rsid w:val="00983F9D"/>
    <w:rsid w:val="009841A8"/>
    <w:rsid w:val="009859BA"/>
    <w:rsid w:val="00987D88"/>
    <w:rsid w:val="00993D14"/>
    <w:rsid w:val="0099439A"/>
    <w:rsid w:val="009A552C"/>
    <w:rsid w:val="009A55EC"/>
    <w:rsid w:val="009A7A1B"/>
    <w:rsid w:val="009A7D04"/>
    <w:rsid w:val="009B3B3C"/>
    <w:rsid w:val="009B6C64"/>
    <w:rsid w:val="009B70B6"/>
    <w:rsid w:val="009B721A"/>
    <w:rsid w:val="009C0835"/>
    <w:rsid w:val="009C1EF6"/>
    <w:rsid w:val="009C202D"/>
    <w:rsid w:val="009D103C"/>
    <w:rsid w:val="009D1F57"/>
    <w:rsid w:val="009D1FA6"/>
    <w:rsid w:val="009D279F"/>
    <w:rsid w:val="009D30A7"/>
    <w:rsid w:val="009D3FC1"/>
    <w:rsid w:val="009D5E1A"/>
    <w:rsid w:val="009D622F"/>
    <w:rsid w:val="009E286C"/>
    <w:rsid w:val="009E40CC"/>
    <w:rsid w:val="009E4337"/>
    <w:rsid w:val="009E731E"/>
    <w:rsid w:val="009E7322"/>
    <w:rsid w:val="009F3DC5"/>
    <w:rsid w:val="009F630D"/>
    <w:rsid w:val="009F7974"/>
    <w:rsid w:val="00A00381"/>
    <w:rsid w:val="00A004FB"/>
    <w:rsid w:val="00A02E0B"/>
    <w:rsid w:val="00A0424B"/>
    <w:rsid w:val="00A04911"/>
    <w:rsid w:val="00A055C1"/>
    <w:rsid w:val="00A07085"/>
    <w:rsid w:val="00A10B95"/>
    <w:rsid w:val="00A10EE0"/>
    <w:rsid w:val="00A121AB"/>
    <w:rsid w:val="00A15D75"/>
    <w:rsid w:val="00A16C4F"/>
    <w:rsid w:val="00A172AB"/>
    <w:rsid w:val="00A21AF5"/>
    <w:rsid w:val="00A236E3"/>
    <w:rsid w:val="00A242EF"/>
    <w:rsid w:val="00A24CE2"/>
    <w:rsid w:val="00A24F88"/>
    <w:rsid w:val="00A25422"/>
    <w:rsid w:val="00A2654A"/>
    <w:rsid w:val="00A27E00"/>
    <w:rsid w:val="00A3059A"/>
    <w:rsid w:val="00A31882"/>
    <w:rsid w:val="00A32D1B"/>
    <w:rsid w:val="00A33B5F"/>
    <w:rsid w:val="00A35C4A"/>
    <w:rsid w:val="00A400AB"/>
    <w:rsid w:val="00A42F5A"/>
    <w:rsid w:val="00A4390F"/>
    <w:rsid w:val="00A45C46"/>
    <w:rsid w:val="00A5351B"/>
    <w:rsid w:val="00A54411"/>
    <w:rsid w:val="00A54AA6"/>
    <w:rsid w:val="00A60F4B"/>
    <w:rsid w:val="00A610B0"/>
    <w:rsid w:val="00A62030"/>
    <w:rsid w:val="00A6246A"/>
    <w:rsid w:val="00A62815"/>
    <w:rsid w:val="00A63907"/>
    <w:rsid w:val="00A66EEF"/>
    <w:rsid w:val="00A67764"/>
    <w:rsid w:val="00A678EB"/>
    <w:rsid w:val="00A67F3E"/>
    <w:rsid w:val="00A70383"/>
    <w:rsid w:val="00A71562"/>
    <w:rsid w:val="00A71985"/>
    <w:rsid w:val="00A72247"/>
    <w:rsid w:val="00A769B3"/>
    <w:rsid w:val="00A76B68"/>
    <w:rsid w:val="00A777D9"/>
    <w:rsid w:val="00A80FC4"/>
    <w:rsid w:val="00A81008"/>
    <w:rsid w:val="00A85B65"/>
    <w:rsid w:val="00A87A7F"/>
    <w:rsid w:val="00A93162"/>
    <w:rsid w:val="00A93C39"/>
    <w:rsid w:val="00A95766"/>
    <w:rsid w:val="00AA2AEE"/>
    <w:rsid w:val="00AA3D6D"/>
    <w:rsid w:val="00AA76E0"/>
    <w:rsid w:val="00AB15A6"/>
    <w:rsid w:val="00AB2F3E"/>
    <w:rsid w:val="00AB31CA"/>
    <w:rsid w:val="00AB36F0"/>
    <w:rsid w:val="00AB4F10"/>
    <w:rsid w:val="00AC35AE"/>
    <w:rsid w:val="00AD42DB"/>
    <w:rsid w:val="00AD4E0C"/>
    <w:rsid w:val="00AE1C8A"/>
    <w:rsid w:val="00AE1E88"/>
    <w:rsid w:val="00AE7621"/>
    <w:rsid w:val="00AE79E2"/>
    <w:rsid w:val="00AF1AF3"/>
    <w:rsid w:val="00AF4EBB"/>
    <w:rsid w:val="00AF541C"/>
    <w:rsid w:val="00AF5E35"/>
    <w:rsid w:val="00AF613D"/>
    <w:rsid w:val="00AF6745"/>
    <w:rsid w:val="00AF68B8"/>
    <w:rsid w:val="00AF7D95"/>
    <w:rsid w:val="00B017C5"/>
    <w:rsid w:val="00B03F5A"/>
    <w:rsid w:val="00B058C5"/>
    <w:rsid w:val="00B06EC5"/>
    <w:rsid w:val="00B07FDA"/>
    <w:rsid w:val="00B11468"/>
    <w:rsid w:val="00B152BB"/>
    <w:rsid w:val="00B16941"/>
    <w:rsid w:val="00B2033B"/>
    <w:rsid w:val="00B20A8D"/>
    <w:rsid w:val="00B2554B"/>
    <w:rsid w:val="00B27443"/>
    <w:rsid w:val="00B27EAD"/>
    <w:rsid w:val="00B30639"/>
    <w:rsid w:val="00B32CF8"/>
    <w:rsid w:val="00B32FAF"/>
    <w:rsid w:val="00B33D3D"/>
    <w:rsid w:val="00B3486E"/>
    <w:rsid w:val="00B3699E"/>
    <w:rsid w:val="00B36D63"/>
    <w:rsid w:val="00B37E49"/>
    <w:rsid w:val="00B4315C"/>
    <w:rsid w:val="00B443F3"/>
    <w:rsid w:val="00B445A8"/>
    <w:rsid w:val="00B45D91"/>
    <w:rsid w:val="00B45F7B"/>
    <w:rsid w:val="00B51B00"/>
    <w:rsid w:val="00B54811"/>
    <w:rsid w:val="00B60C11"/>
    <w:rsid w:val="00B6116C"/>
    <w:rsid w:val="00B620A1"/>
    <w:rsid w:val="00B62FE7"/>
    <w:rsid w:val="00B63D2A"/>
    <w:rsid w:val="00B64335"/>
    <w:rsid w:val="00B656DC"/>
    <w:rsid w:val="00B65A19"/>
    <w:rsid w:val="00B66472"/>
    <w:rsid w:val="00B66593"/>
    <w:rsid w:val="00B71A8C"/>
    <w:rsid w:val="00B729DC"/>
    <w:rsid w:val="00B72BBC"/>
    <w:rsid w:val="00B7352D"/>
    <w:rsid w:val="00B82792"/>
    <w:rsid w:val="00B9173B"/>
    <w:rsid w:val="00B91D7C"/>
    <w:rsid w:val="00B92F28"/>
    <w:rsid w:val="00B94A1D"/>
    <w:rsid w:val="00B94CA9"/>
    <w:rsid w:val="00BA10F8"/>
    <w:rsid w:val="00BA340A"/>
    <w:rsid w:val="00BA5769"/>
    <w:rsid w:val="00BA616F"/>
    <w:rsid w:val="00BA744F"/>
    <w:rsid w:val="00BB0CA7"/>
    <w:rsid w:val="00BB19ED"/>
    <w:rsid w:val="00BB302F"/>
    <w:rsid w:val="00BB4386"/>
    <w:rsid w:val="00BB5995"/>
    <w:rsid w:val="00BC30AB"/>
    <w:rsid w:val="00BC3F4C"/>
    <w:rsid w:val="00BC420F"/>
    <w:rsid w:val="00BC4997"/>
    <w:rsid w:val="00BC59AE"/>
    <w:rsid w:val="00BC7C18"/>
    <w:rsid w:val="00BD0946"/>
    <w:rsid w:val="00BD0D82"/>
    <w:rsid w:val="00BD1273"/>
    <w:rsid w:val="00BD1E5E"/>
    <w:rsid w:val="00BD24D2"/>
    <w:rsid w:val="00BD274D"/>
    <w:rsid w:val="00BD354F"/>
    <w:rsid w:val="00BD3A72"/>
    <w:rsid w:val="00BD47CA"/>
    <w:rsid w:val="00BD5BC8"/>
    <w:rsid w:val="00BD6598"/>
    <w:rsid w:val="00BE00BA"/>
    <w:rsid w:val="00BE2358"/>
    <w:rsid w:val="00BE4AF0"/>
    <w:rsid w:val="00BF3305"/>
    <w:rsid w:val="00BF3A1E"/>
    <w:rsid w:val="00BF7088"/>
    <w:rsid w:val="00BF73D7"/>
    <w:rsid w:val="00C03E9A"/>
    <w:rsid w:val="00C04735"/>
    <w:rsid w:val="00C04C1E"/>
    <w:rsid w:val="00C05E1D"/>
    <w:rsid w:val="00C060E0"/>
    <w:rsid w:val="00C062A2"/>
    <w:rsid w:val="00C07234"/>
    <w:rsid w:val="00C07955"/>
    <w:rsid w:val="00C17044"/>
    <w:rsid w:val="00C17362"/>
    <w:rsid w:val="00C17E9C"/>
    <w:rsid w:val="00C2212F"/>
    <w:rsid w:val="00C22FA3"/>
    <w:rsid w:val="00C26ABA"/>
    <w:rsid w:val="00C276F7"/>
    <w:rsid w:val="00C31A7E"/>
    <w:rsid w:val="00C31C86"/>
    <w:rsid w:val="00C43495"/>
    <w:rsid w:val="00C4645D"/>
    <w:rsid w:val="00C47376"/>
    <w:rsid w:val="00C477E0"/>
    <w:rsid w:val="00C50BE4"/>
    <w:rsid w:val="00C56077"/>
    <w:rsid w:val="00C570AD"/>
    <w:rsid w:val="00C60739"/>
    <w:rsid w:val="00C608C5"/>
    <w:rsid w:val="00C62017"/>
    <w:rsid w:val="00C6211B"/>
    <w:rsid w:val="00C6217B"/>
    <w:rsid w:val="00C656A2"/>
    <w:rsid w:val="00C66B3A"/>
    <w:rsid w:val="00C677A7"/>
    <w:rsid w:val="00C677F4"/>
    <w:rsid w:val="00C703B0"/>
    <w:rsid w:val="00C70B5E"/>
    <w:rsid w:val="00C72F07"/>
    <w:rsid w:val="00C739EB"/>
    <w:rsid w:val="00C749C1"/>
    <w:rsid w:val="00C75F5B"/>
    <w:rsid w:val="00C7630C"/>
    <w:rsid w:val="00C768A2"/>
    <w:rsid w:val="00C76F44"/>
    <w:rsid w:val="00C77E8B"/>
    <w:rsid w:val="00C84063"/>
    <w:rsid w:val="00C843BC"/>
    <w:rsid w:val="00C84538"/>
    <w:rsid w:val="00C84C0D"/>
    <w:rsid w:val="00C854DB"/>
    <w:rsid w:val="00C86BE9"/>
    <w:rsid w:val="00C91097"/>
    <w:rsid w:val="00C94250"/>
    <w:rsid w:val="00C96D75"/>
    <w:rsid w:val="00CA14EA"/>
    <w:rsid w:val="00CA1DA5"/>
    <w:rsid w:val="00CA1F5C"/>
    <w:rsid w:val="00CA4EF8"/>
    <w:rsid w:val="00CA5E84"/>
    <w:rsid w:val="00CB02EA"/>
    <w:rsid w:val="00CB3C7D"/>
    <w:rsid w:val="00CB49BF"/>
    <w:rsid w:val="00CB5FB4"/>
    <w:rsid w:val="00CB6D05"/>
    <w:rsid w:val="00CC059E"/>
    <w:rsid w:val="00CC0AA7"/>
    <w:rsid w:val="00CC2E95"/>
    <w:rsid w:val="00CC618E"/>
    <w:rsid w:val="00CC709F"/>
    <w:rsid w:val="00CC70F7"/>
    <w:rsid w:val="00CC7B5B"/>
    <w:rsid w:val="00CC7B87"/>
    <w:rsid w:val="00CD18AA"/>
    <w:rsid w:val="00CD2FB1"/>
    <w:rsid w:val="00CD4B37"/>
    <w:rsid w:val="00CE0389"/>
    <w:rsid w:val="00CE093D"/>
    <w:rsid w:val="00CE1EAD"/>
    <w:rsid w:val="00CE660D"/>
    <w:rsid w:val="00CE7253"/>
    <w:rsid w:val="00CE7C8E"/>
    <w:rsid w:val="00CF1300"/>
    <w:rsid w:val="00CF144B"/>
    <w:rsid w:val="00CF20AF"/>
    <w:rsid w:val="00CF53B0"/>
    <w:rsid w:val="00CF5CD0"/>
    <w:rsid w:val="00CF6492"/>
    <w:rsid w:val="00D01476"/>
    <w:rsid w:val="00D0453C"/>
    <w:rsid w:val="00D05A8E"/>
    <w:rsid w:val="00D060F0"/>
    <w:rsid w:val="00D0694E"/>
    <w:rsid w:val="00D07602"/>
    <w:rsid w:val="00D1063F"/>
    <w:rsid w:val="00D10793"/>
    <w:rsid w:val="00D11D0C"/>
    <w:rsid w:val="00D11D63"/>
    <w:rsid w:val="00D12082"/>
    <w:rsid w:val="00D12273"/>
    <w:rsid w:val="00D13327"/>
    <w:rsid w:val="00D13CFF"/>
    <w:rsid w:val="00D14401"/>
    <w:rsid w:val="00D22FBB"/>
    <w:rsid w:val="00D23C02"/>
    <w:rsid w:val="00D23FDA"/>
    <w:rsid w:val="00D31BD8"/>
    <w:rsid w:val="00D34B96"/>
    <w:rsid w:val="00D34C78"/>
    <w:rsid w:val="00D36EA3"/>
    <w:rsid w:val="00D37DC1"/>
    <w:rsid w:val="00D40893"/>
    <w:rsid w:val="00D41517"/>
    <w:rsid w:val="00D43D91"/>
    <w:rsid w:val="00D5448A"/>
    <w:rsid w:val="00D56D01"/>
    <w:rsid w:val="00D56F76"/>
    <w:rsid w:val="00D62E5D"/>
    <w:rsid w:val="00D63239"/>
    <w:rsid w:val="00D669C6"/>
    <w:rsid w:val="00D71A4C"/>
    <w:rsid w:val="00D743E2"/>
    <w:rsid w:val="00D75771"/>
    <w:rsid w:val="00D76882"/>
    <w:rsid w:val="00D80789"/>
    <w:rsid w:val="00D85A2B"/>
    <w:rsid w:val="00D861DA"/>
    <w:rsid w:val="00D867AD"/>
    <w:rsid w:val="00D91429"/>
    <w:rsid w:val="00D91F91"/>
    <w:rsid w:val="00D92F96"/>
    <w:rsid w:val="00D938D0"/>
    <w:rsid w:val="00D938DC"/>
    <w:rsid w:val="00D96014"/>
    <w:rsid w:val="00DA0314"/>
    <w:rsid w:val="00DA05EA"/>
    <w:rsid w:val="00DA2104"/>
    <w:rsid w:val="00DA2501"/>
    <w:rsid w:val="00DA297B"/>
    <w:rsid w:val="00DA2AA5"/>
    <w:rsid w:val="00DA3F8C"/>
    <w:rsid w:val="00DA4FA8"/>
    <w:rsid w:val="00DA5317"/>
    <w:rsid w:val="00DA597B"/>
    <w:rsid w:val="00DA697E"/>
    <w:rsid w:val="00DA6A85"/>
    <w:rsid w:val="00DA7F7C"/>
    <w:rsid w:val="00DB3843"/>
    <w:rsid w:val="00DC2A30"/>
    <w:rsid w:val="00DC2CC3"/>
    <w:rsid w:val="00DC4629"/>
    <w:rsid w:val="00DC6342"/>
    <w:rsid w:val="00DD0EFB"/>
    <w:rsid w:val="00DD1BF3"/>
    <w:rsid w:val="00DD1FFC"/>
    <w:rsid w:val="00DD5261"/>
    <w:rsid w:val="00DD52B8"/>
    <w:rsid w:val="00DD55F0"/>
    <w:rsid w:val="00DE1ED5"/>
    <w:rsid w:val="00DE1F95"/>
    <w:rsid w:val="00DE28D3"/>
    <w:rsid w:val="00DE51F2"/>
    <w:rsid w:val="00DE58C0"/>
    <w:rsid w:val="00DE72CE"/>
    <w:rsid w:val="00DE7D49"/>
    <w:rsid w:val="00DF48FB"/>
    <w:rsid w:val="00DF547B"/>
    <w:rsid w:val="00E00921"/>
    <w:rsid w:val="00E00EDB"/>
    <w:rsid w:val="00E048F6"/>
    <w:rsid w:val="00E06829"/>
    <w:rsid w:val="00E06D4D"/>
    <w:rsid w:val="00E079AE"/>
    <w:rsid w:val="00E1145C"/>
    <w:rsid w:val="00E11FD4"/>
    <w:rsid w:val="00E1224F"/>
    <w:rsid w:val="00E12CEF"/>
    <w:rsid w:val="00E151D1"/>
    <w:rsid w:val="00E15888"/>
    <w:rsid w:val="00E24292"/>
    <w:rsid w:val="00E247A7"/>
    <w:rsid w:val="00E274E9"/>
    <w:rsid w:val="00E27BF8"/>
    <w:rsid w:val="00E30CDE"/>
    <w:rsid w:val="00E32C2F"/>
    <w:rsid w:val="00E32F05"/>
    <w:rsid w:val="00E330F0"/>
    <w:rsid w:val="00E3597A"/>
    <w:rsid w:val="00E3606A"/>
    <w:rsid w:val="00E36E08"/>
    <w:rsid w:val="00E37167"/>
    <w:rsid w:val="00E40689"/>
    <w:rsid w:val="00E42FFB"/>
    <w:rsid w:val="00E45B01"/>
    <w:rsid w:val="00E45B77"/>
    <w:rsid w:val="00E47BC7"/>
    <w:rsid w:val="00E47F9C"/>
    <w:rsid w:val="00E51945"/>
    <w:rsid w:val="00E53462"/>
    <w:rsid w:val="00E5391E"/>
    <w:rsid w:val="00E5401A"/>
    <w:rsid w:val="00E548E4"/>
    <w:rsid w:val="00E56FF8"/>
    <w:rsid w:val="00E57582"/>
    <w:rsid w:val="00E609A4"/>
    <w:rsid w:val="00E61E38"/>
    <w:rsid w:val="00E620B1"/>
    <w:rsid w:val="00E653B7"/>
    <w:rsid w:val="00E6644F"/>
    <w:rsid w:val="00E66771"/>
    <w:rsid w:val="00E67EF9"/>
    <w:rsid w:val="00E71685"/>
    <w:rsid w:val="00E7227C"/>
    <w:rsid w:val="00E72DD7"/>
    <w:rsid w:val="00E7318B"/>
    <w:rsid w:val="00E75046"/>
    <w:rsid w:val="00E77A4C"/>
    <w:rsid w:val="00E8087D"/>
    <w:rsid w:val="00E80F06"/>
    <w:rsid w:val="00E81904"/>
    <w:rsid w:val="00E81A7A"/>
    <w:rsid w:val="00E84B27"/>
    <w:rsid w:val="00E85706"/>
    <w:rsid w:val="00E85A13"/>
    <w:rsid w:val="00E86293"/>
    <w:rsid w:val="00E86FCB"/>
    <w:rsid w:val="00E92BCC"/>
    <w:rsid w:val="00EA15F7"/>
    <w:rsid w:val="00EA5499"/>
    <w:rsid w:val="00EA6391"/>
    <w:rsid w:val="00EB1604"/>
    <w:rsid w:val="00EB164A"/>
    <w:rsid w:val="00EB610D"/>
    <w:rsid w:val="00EB7659"/>
    <w:rsid w:val="00EC0FF4"/>
    <w:rsid w:val="00EC16F9"/>
    <w:rsid w:val="00EC2398"/>
    <w:rsid w:val="00EC54A6"/>
    <w:rsid w:val="00EC5569"/>
    <w:rsid w:val="00EC70D7"/>
    <w:rsid w:val="00ED2CF8"/>
    <w:rsid w:val="00ED47C3"/>
    <w:rsid w:val="00EE0B35"/>
    <w:rsid w:val="00EE0FE2"/>
    <w:rsid w:val="00EE474B"/>
    <w:rsid w:val="00EE4CD7"/>
    <w:rsid w:val="00EE4E60"/>
    <w:rsid w:val="00EE51E3"/>
    <w:rsid w:val="00EE58B2"/>
    <w:rsid w:val="00EE5ED6"/>
    <w:rsid w:val="00EE66EA"/>
    <w:rsid w:val="00EF6166"/>
    <w:rsid w:val="00EF6899"/>
    <w:rsid w:val="00EF7295"/>
    <w:rsid w:val="00F00062"/>
    <w:rsid w:val="00F02A0D"/>
    <w:rsid w:val="00F02F6B"/>
    <w:rsid w:val="00F06D1F"/>
    <w:rsid w:val="00F06DED"/>
    <w:rsid w:val="00F11368"/>
    <w:rsid w:val="00F11DBC"/>
    <w:rsid w:val="00F1332C"/>
    <w:rsid w:val="00F17679"/>
    <w:rsid w:val="00F273C5"/>
    <w:rsid w:val="00F34285"/>
    <w:rsid w:val="00F3550F"/>
    <w:rsid w:val="00F36348"/>
    <w:rsid w:val="00F37138"/>
    <w:rsid w:val="00F401A8"/>
    <w:rsid w:val="00F40883"/>
    <w:rsid w:val="00F40ED3"/>
    <w:rsid w:val="00F42033"/>
    <w:rsid w:val="00F42E05"/>
    <w:rsid w:val="00F43D10"/>
    <w:rsid w:val="00F4533B"/>
    <w:rsid w:val="00F46319"/>
    <w:rsid w:val="00F51AB1"/>
    <w:rsid w:val="00F52815"/>
    <w:rsid w:val="00F531FA"/>
    <w:rsid w:val="00F60FD4"/>
    <w:rsid w:val="00F621D4"/>
    <w:rsid w:val="00F6462B"/>
    <w:rsid w:val="00F65FC3"/>
    <w:rsid w:val="00F738D9"/>
    <w:rsid w:val="00F75848"/>
    <w:rsid w:val="00F802AC"/>
    <w:rsid w:val="00F81A66"/>
    <w:rsid w:val="00F93DDA"/>
    <w:rsid w:val="00F968A9"/>
    <w:rsid w:val="00FA0BD6"/>
    <w:rsid w:val="00FA1659"/>
    <w:rsid w:val="00FA2F6B"/>
    <w:rsid w:val="00FA5AFA"/>
    <w:rsid w:val="00FA6786"/>
    <w:rsid w:val="00FA75EE"/>
    <w:rsid w:val="00FB00C2"/>
    <w:rsid w:val="00FB1296"/>
    <w:rsid w:val="00FB1D37"/>
    <w:rsid w:val="00FB4098"/>
    <w:rsid w:val="00FB41BC"/>
    <w:rsid w:val="00FB4D6E"/>
    <w:rsid w:val="00FB7374"/>
    <w:rsid w:val="00FB78D1"/>
    <w:rsid w:val="00FC0FAD"/>
    <w:rsid w:val="00FC3210"/>
    <w:rsid w:val="00FC4620"/>
    <w:rsid w:val="00FC73AA"/>
    <w:rsid w:val="00FD22B4"/>
    <w:rsid w:val="00FD2D9A"/>
    <w:rsid w:val="00FD3403"/>
    <w:rsid w:val="00FE3B88"/>
    <w:rsid w:val="00FE3BA3"/>
    <w:rsid w:val="00FE7155"/>
    <w:rsid w:val="00FF107E"/>
    <w:rsid w:val="00FF4385"/>
    <w:rsid w:val="00FF47DC"/>
    <w:rsid w:val="00FF5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1247F1D6"/>
  <w15:docId w15:val="{A4BF0AE7-2744-46A7-972D-2489E12E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237"/>
    <w:pPr>
      <w:widowControl w:val="0"/>
    </w:pPr>
    <w:rPr>
      <w:kern w:val="2"/>
      <w:sz w:val="24"/>
      <w:szCs w:val="24"/>
    </w:rPr>
  </w:style>
  <w:style w:type="paragraph" w:styleId="1">
    <w:name w:val="heading 1"/>
    <w:basedOn w:val="a"/>
    <w:next w:val="a"/>
    <w:link w:val="10"/>
    <w:uiPriority w:val="99"/>
    <w:qFormat/>
    <w:locked/>
    <w:rsid w:val="0057222D"/>
    <w:pPr>
      <w:keepNext/>
      <w:snapToGrid w:val="0"/>
      <w:spacing w:line="180" w:lineRule="exact"/>
      <w:jc w:val="both"/>
      <w:outlineLvl w:val="0"/>
    </w:pPr>
    <w:rPr>
      <w:rFonts w:ascii="標楷體"/>
      <w:b/>
      <w:bCs/>
      <w:spacing w:val="-20"/>
      <w:w w:val="105"/>
      <w:kern w:val="16"/>
      <w:sz w:val="16"/>
    </w:rPr>
  </w:style>
  <w:style w:type="paragraph" w:styleId="3">
    <w:name w:val="heading 3"/>
    <w:basedOn w:val="a"/>
    <w:next w:val="a"/>
    <w:link w:val="30"/>
    <w:uiPriority w:val="99"/>
    <w:qFormat/>
    <w:locked/>
    <w:rsid w:val="0057222D"/>
    <w:pPr>
      <w:keepNext/>
      <w:snapToGrid w:val="0"/>
      <w:spacing w:line="240" w:lineRule="exact"/>
      <w:outlineLvl w:val="2"/>
    </w:pPr>
    <w:rPr>
      <w:rFonts w:ascii="標楷體" w:eastAsia="標楷體" w:hAnsi="標楷體"/>
      <w:b/>
      <w:bCs/>
      <w:kern w:val="16"/>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CF20AF"/>
    <w:rPr>
      <w:rFonts w:ascii="Cambria" w:eastAsia="新細明體" w:hAnsi="Cambria" w:cs="Times New Roman"/>
      <w:b/>
      <w:bCs/>
      <w:kern w:val="52"/>
      <w:sz w:val="52"/>
      <w:szCs w:val="52"/>
    </w:rPr>
  </w:style>
  <w:style w:type="character" w:customStyle="1" w:styleId="30">
    <w:name w:val="標題 3 字元"/>
    <w:link w:val="3"/>
    <w:uiPriority w:val="99"/>
    <w:semiHidden/>
    <w:locked/>
    <w:rsid w:val="00CF20AF"/>
    <w:rPr>
      <w:rFonts w:ascii="Cambria" w:eastAsia="新細明體" w:hAnsi="Cambria" w:cs="Times New Roman"/>
      <w:b/>
      <w:bCs/>
      <w:sz w:val="36"/>
      <w:szCs w:val="36"/>
    </w:rPr>
  </w:style>
  <w:style w:type="paragraph" w:styleId="a3">
    <w:name w:val="Balloon Text"/>
    <w:basedOn w:val="a"/>
    <w:link w:val="a4"/>
    <w:uiPriority w:val="99"/>
    <w:semiHidden/>
    <w:rsid w:val="003703F6"/>
    <w:rPr>
      <w:rFonts w:ascii="Arial" w:hAnsi="Arial"/>
      <w:sz w:val="18"/>
      <w:szCs w:val="18"/>
    </w:rPr>
  </w:style>
  <w:style w:type="character" w:customStyle="1" w:styleId="a4">
    <w:name w:val="註解方塊文字 字元"/>
    <w:link w:val="a3"/>
    <w:uiPriority w:val="99"/>
    <w:semiHidden/>
    <w:locked/>
    <w:rsid w:val="007E433B"/>
    <w:rPr>
      <w:rFonts w:ascii="Cambria" w:eastAsia="新細明體" w:hAnsi="Cambria" w:cs="Times New Roman"/>
      <w:sz w:val="2"/>
    </w:rPr>
  </w:style>
  <w:style w:type="paragraph" w:styleId="a5">
    <w:name w:val="footer"/>
    <w:basedOn w:val="a"/>
    <w:link w:val="a6"/>
    <w:uiPriority w:val="99"/>
    <w:rsid w:val="006D686A"/>
    <w:pPr>
      <w:tabs>
        <w:tab w:val="center" w:pos="4153"/>
        <w:tab w:val="right" w:pos="8306"/>
      </w:tabs>
      <w:snapToGrid w:val="0"/>
    </w:pPr>
    <w:rPr>
      <w:sz w:val="20"/>
      <w:szCs w:val="20"/>
    </w:rPr>
  </w:style>
  <w:style w:type="character" w:customStyle="1" w:styleId="a6">
    <w:name w:val="頁尾 字元"/>
    <w:link w:val="a5"/>
    <w:uiPriority w:val="99"/>
    <w:semiHidden/>
    <w:locked/>
    <w:rsid w:val="007E433B"/>
    <w:rPr>
      <w:rFonts w:cs="Times New Roman"/>
      <w:sz w:val="20"/>
      <w:szCs w:val="20"/>
    </w:rPr>
  </w:style>
  <w:style w:type="character" w:styleId="a7">
    <w:name w:val="page number"/>
    <w:uiPriority w:val="99"/>
    <w:rsid w:val="006D686A"/>
    <w:rPr>
      <w:rFonts w:cs="Times New Roman"/>
    </w:rPr>
  </w:style>
  <w:style w:type="paragraph" w:styleId="a8">
    <w:name w:val="header"/>
    <w:basedOn w:val="a"/>
    <w:link w:val="a9"/>
    <w:uiPriority w:val="99"/>
    <w:rsid w:val="00326825"/>
    <w:pPr>
      <w:tabs>
        <w:tab w:val="center" w:pos="4153"/>
        <w:tab w:val="right" w:pos="8306"/>
      </w:tabs>
      <w:snapToGrid w:val="0"/>
    </w:pPr>
    <w:rPr>
      <w:sz w:val="20"/>
      <w:szCs w:val="20"/>
    </w:rPr>
  </w:style>
  <w:style w:type="character" w:customStyle="1" w:styleId="a9">
    <w:name w:val="頁首 字元"/>
    <w:link w:val="a8"/>
    <w:uiPriority w:val="99"/>
    <w:locked/>
    <w:rsid w:val="00326825"/>
    <w:rPr>
      <w:rFonts w:cs="Times New Roman"/>
      <w:kern w:val="2"/>
    </w:rPr>
  </w:style>
  <w:style w:type="paragraph" w:styleId="aa">
    <w:name w:val="Body Text Indent"/>
    <w:basedOn w:val="a"/>
    <w:link w:val="ab"/>
    <w:uiPriority w:val="99"/>
    <w:rsid w:val="00A71562"/>
    <w:pPr>
      <w:adjustRightInd w:val="0"/>
      <w:spacing w:line="480" w:lineRule="exact"/>
      <w:ind w:leftChars="100" w:left="954" w:hangingChars="200" w:hanging="676"/>
      <w:textAlignment w:val="baseline"/>
    </w:pPr>
    <w:rPr>
      <w:rFonts w:eastAsia="標楷體"/>
      <w:spacing w:val="20"/>
      <w:kern w:val="0"/>
      <w:sz w:val="32"/>
      <w:szCs w:val="20"/>
    </w:rPr>
  </w:style>
  <w:style w:type="character" w:customStyle="1" w:styleId="ab">
    <w:name w:val="本文縮排 字元"/>
    <w:link w:val="aa"/>
    <w:uiPriority w:val="99"/>
    <w:semiHidden/>
    <w:locked/>
    <w:rsid w:val="00CF5CD0"/>
    <w:rPr>
      <w:rFonts w:cs="Times New Roman"/>
      <w:sz w:val="24"/>
      <w:szCs w:val="24"/>
    </w:rPr>
  </w:style>
  <w:style w:type="character" w:styleId="ac">
    <w:name w:val="annotation reference"/>
    <w:uiPriority w:val="99"/>
    <w:semiHidden/>
    <w:rsid w:val="00BF3305"/>
    <w:rPr>
      <w:rFonts w:cs="Times New Roman"/>
      <w:sz w:val="18"/>
      <w:szCs w:val="18"/>
    </w:rPr>
  </w:style>
  <w:style w:type="paragraph" w:styleId="ad">
    <w:name w:val="annotation text"/>
    <w:basedOn w:val="a"/>
    <w:link w:val="ae"/>
    <w:uiPriority w:val="99"/>
    <w:semiHidden/>
    <w:rsid w:val="00BF3305"/>
  </w:style>
  <w:style w:type="character" w:customStyle="1" w:styleId="ae">
    <w:name w:val="註解文字 字元"/>
    <w:link w:val="ad"/>
    <w:uiPriority w:val="99"/>
    <w:semiHidden/>
    <w:locked/>
    <w:rsid w:val="00CF5CD0"/>
    <w:rPr>
      <w:rFonts w:cs="Times New Roman"/>
      <w:sz w:val="24"/>
      <w:szCs w:val="24"/>
    </w:rPr>
  </w:style>
  <w:style w:type="paragraph" w:styleId="af">
    <w:name w:val="annotation subject"/>
    <w:basedOn w:val="ad"/>
    <w:next w:val="ad"/>
    <w:link w:val="af0"/>
    <w:uiPriority w:val="99"/>
    <w:semiHidden/>
    <w:rsid w:val="00BF3305"/>
    <w:rPr>
      <w:b/>
      <w:bCs/>
    </w:rPr>
  </w:style>
  <w:style w:type="character" w:customStyle="1" w:styleId="af0">
    <w:name w:val="註解主旨 字元"/>
    <w:link w:val="af"/>
    <w:uiPriority w:val="99"/>
    <w:semiHidden/>
    <w:locked/>
    <w:rsid w:val="00CF5CD0"/>
    <w:rPr>
      <w:rFonts w:cs="Times New Roman"/>
      <w:b/>
      <w:bCs/>
      <w:sz w:val="24"/>
      <w:szCs w:val="24"/>
    </w:rPr>
  </w:style>
  <w:style w:type="paragraph" w:styleId="af1">
    <w:name w:val="Body Text"/>
    <w:basedOn w:val="a"/>
    <w:link w:val="af2"/>
    <w:uiPriority w:val="99"/>
    <w:rsid w:val="0057222D"/>
    <w:pPr>
      <w:spacing w:after="120"/>
    </w:pPr>
  </w:style>
  <w:style w:type="character" w:customStyle="1" w:styleId="af2">
    <w:name w:val="本文 字元"/>
    <w:link w:val="af1"/>
    <w:uiPriority w:val="99"/>
    <w:semiHidden/>
    <w:locked/>
    <w:rsid w:val="00CF20AF"/>
    <w:rPr>
      <w:rFonts w:cs="Times New Roman"/>
      <w:sz w:val="24"/>
      <w:szCs w:val="24"/>
    </w:rPr>
  </w:style>
  <w:style w:type="paragraph" w:styleId="af3">
    <w:name w:val="Plain Text"/>
    <w:basedOn w:val="a"/>
    <w:link w:val="af4"/>
    <w:uiPriority w:val="99"/>
    <w:rsid w:val="009B3B3C"/>
    <w:rPr>
      <w:rFonts w:ascii="細明體" w:eastAsia="細明體" w:hAnsi="Courier New" w:cs="Courier New"/>
    </w:rPr>
  </w:style>
  <w:style w:type="character" w:customStyle="1" w:styleId="af4">
    <w:name w:val="純文字 字元"/>
    <w:link w:val="af3"/>
    <w:uiPriority w:val="99"/>
    <w:semiHidden/>
    <w:locked/>
    <w:rsid w:val="00CF20AF"/>
    <w:rPr>
      <w:rFonts w:ascii="細明體" w:eastAsia="細明體" w:hAnsi="Courier New" w:cs="Courier New"/>
      <w:sz w:val="24"/>
      <w:szCs w:val="24"/>
    </w:rPr>
  </w:style>
  <w:style w:type="character" w:styleId="af5">
    <w:name w:val="Hyperlink"/>
    <w:uiPriority w:val="99"/>
    <w:rsid w:val="00596972"/>
    <w:rPr>
      <w:rFonts w:cs="Times New Roman"/>
      <w:color w:val="0000FF"/>
      <w:u w:val="single"/>
    </w:rPr>
  </w:style>
  <w:style w:type="paragraph" w:styleId="af6">
    <w:name w:val="List Paragraph"/>
    <w:basedOn w:val="a"/>
    <w:uiPriority w:val="99"/>
    <w:qFormat/>
    <w:rsid w:val="00C060E0"/>
    <w:pPr>
      <w:ind w:leftChars="200" w:left="480"/>
    </w:pPr>
    <w:rPr>
      <w:rFonts w:ascii="Calibri" w:hAnsi="Calibri"/>
      <w:szCs w:val="22"/>
    </w:rPr>
  </w:style>
  <w:style w:type="paragraph" w:customStyle="1" w:styleId="Default">
    <w:name w:val="Default"/>
    <w:uiPriority w:val="99"/>
    <w:rsid w:val="00C060E0"/>
    <w:pPr>
      <w:widowControl w:val="0"/>
      <w:autoSpaceDE w:val="0"/>
      <w:autoSpaceDN w:val="0"/>
      <w:adjustRightInd w:val="0"/>
    </w:pPr>
    <w:rPr>
      <w:color w:val="000000"/>
      <w:sz w:val="24"/>
      <w:szCs w:val="24"/>
    </w:rPr>
  </w:style>
  <w:style w:type="paragraph" w:customStyle="1" w:styleId="11">
    <w:name w:val="清單段落1"/>
    <w:basedOn w:val="a"/>
    <w:uiPriority w:val="99"/>
    <w:rsid w:val="008B75B4"/>
    <w:pPr>
      <w:ind w:leftChars="200" w:left="480"/>
    </w:pPr>
    <w:rPr>
      <w:rFonts w:ascii="Calibri" w:hAnsi="Calibri"/>
      <w:szCs w:val="22"/>
    </w:rPr>
  </w:style>
  <w:style w:type="character" w:styleId="af7">
    <w:name w:val="Strong"/>
    <w:uiPriority w:val="99"/>
    <w:qFormat/>
    <w:locked/>
    <w:rsid w:val="00EF7295"/>
    <w:rPr>
      <w:rFonts w:cs="Times New Roman"/>
      <w:b/>
      <w:bCs/>
    </w:rPr>
  </w:style>
  <w:style w:type="paragraph" w:styleId="HTML">
    <w:name w:val="HTML Preformatted"/>
    <w:basedOn w:val="a"/>
    <w:link w:val="HTML0"/>
    <w:uiPriority w:val="99"/>
    <w:rsid w:val="00EF7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locked/>
    <w:rsid w:val="000322F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350645">
      <w:marLeft w:val="0"/>
      <w:marRight w:val="0"/>
      <w:marTop w:val="0"/>
      <w:marBottom w:val="0"/>
      <w:divBdr>
        <w:top w:val="none" w:sz="0" w:space="0" w:color="auto"/>
        <w:left w:val="none" w:sz="0" w:space="0" w:color="auto"/>
        <w:bottom w:val="none" w:sz="0" w:space="0" w:color="auto"/>
        <w:right w:val="none" w:sz="0" w:space="0" w:color="auto"/>
      </w:divBdr>
    </w:div>
    <w:div w:id="1302350646">
      <w:marLeft w:val="0"/>
      <w:marRight w:val="0"/>
      <w:marTop w:val="0"/>
      <w:marBottom w:val="0"/>
      <w:divBdr>
        <w:top w:val="none" w:sz="0" w:space="0" w:color="auto"/>
        <w:left w:val="none" w:sz="0" w:space="0" w:color="auto"/>
        <w:bottom w:val="none" w:sz="0" w:space="0" w:color="auto"/>
        <w:right w:val="none" w:sz="0" w:space="0" w:color="auto"/>
      </w:divBdr>
    </w:div>
    <w:div w:id="1302350647">
      <w:marLeft w:val="0"/>
      <w:marRight w:val="0"/>
      <w:marTop w:val="0"/>
      <w:marBottom w:val="0"/>
      <w:divBdr>
        <w:top w:val="none" w:sz="0" w:space="0" w:color="auto"/>
        <w:left w:val="none" w:sz="0" w:space="0" w:color="auto"/>
        <w:bottom w:val="none" w:sz="0" w:space="0" w:color="auto"/>
        <w:right w:val="none" w:sz="0" w:space="0" w:color="auto"/>
      </w:divBdr>
    </w:div>
    <w:div w:id="1302350648">
      <w:marLeft w:val="0"/>
      <w:marRight w:val="0"/>
      <w:marTop w:val="0"/>
      <w:marBottom w:val="0"/>
      <w:divBdr>
        <w:top w:val="none" w:sz="0" w:space="0" w:color="auto"/>
        <w:left w:val="none" w:sz="0" w:space="0" w:color="auto"/>
        <w:bottom w:val="none" w:sz="0" w:space="0" w:color="auto"/>
        <w:right w:val="none" w:sz="0" w:space="0" w:color="auto"/>
      </w:divBdr>
    </w:div>
    <w:div w:id="13023506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s.mol.gov.tw/Chi/FLAW/FLAWDAT01.asp?lsid=FL03844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896</Words>
  <Characters>5112</Characters>
  <Application>Microsoft Office Word</Application>
  <DocSecurity>0</DocSecurity>
  <Lines>42</Lines>
  <Paragraphs>11</Paragraphs>
  <ScaleCrop>false</ScaleCrop>
  <Company>CPAMI</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清境地區旅宿業土地使用及建築管理處理原則</dc:title>
  <dc:subject/>
  <dc:creator>CPA</dc:creator>
  <cp:keywords/>
  <dc:description/>
  <cp:lastModifiedBy>陳淑青</cp:lastModifiedBy>
  <cp:revision>2</cp:revision>
  <cp:lastPrinted>2020-07-27T06:44:00Z</cp:lastPrinted>
  <dcterms:created xsi:type="dcterms:W3CDTF">2020-08-10T07:17:00Z</dcterms:created>
  <dcterms:modified xsi:type="dcterms:W3CDTF">2020-08-10T07:17:00Z</dcterms:modified>
</cp:coreProperties>
</file>