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08" w:rsidRPr="00A67B08" w:rsidRDefault="00A67B08" w:rsidP="00A67B08">
      <w:pPr>
        <w:spacing w:line="400" w:lineRule="exact"/>
        <w:ind w:leftChars="-177" w:left="-425" w:rightChars="-201" w:right="-482"/>
        <w:rPr>
          <w:rFonts w:ascii="標楷體" w:eastAsia="標楷體" w:hAnsi="標楷體"/>
          <w:color w:val="FF0000"/>
          <w:sz w:val="28"/>
          <w:szCs w:val="28"/>
        </w:rPr>
      </w:pP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陳述意見回函格式</w:t>
      </w:r>
      <w:r w:rsidR="00805830">
        <w:rPr>
          <w:rFonts w:ascii="標楷體" w:eastAsia="標楷體" w:hAnsi="標楷體" w:hint="eastAsia"/>
          <w:color w:val="FF0000"/>
          <w:sz w:val="28"/>
          <w:szCs w:val="28"/>
        </w:rPr>
        <w:t>如下</w:t>
      </w:r>
    </w:p>
    <w:p w:rsidR="00A67B08" w:rsidRPr="00A67B08" w:rsidRDefault="00A67B08" w:rsidP="00A67B08">
      <w:pPr>
        <w:spacing w:line="400" w:lineRule="exact"/>
        <w:ind w:leftChars="-177" w:left="-425" w:rightChars="-201" w:right="-482"/>
        <w:rPr>
          <w:rFonts w:ascii="標楷體" w:eastAsia="標楷體" w:hAnsi="標楷體"/>
          <w:color w:val="FF0000"/>
          <w:sz w:val="28"/>
          <w:szCs w:val="28"/>
        </w:rPr>
      </w:pP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陳述意見資料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請簽章後紙本函送本局。</w:t>
      </w:r>
    </w:p>
    <w:p w:rsidR="00A67B08" w:rsidRPr="00A67B08" w:rsidRDefault="00A67B08" w:rsidP="00A67B08">
      <w:pPr>
        <w:spacing w:line="400" w:lineRule="exact"/>
        <w:ind w:leftChars="-177" w:left="-425" w:rightChars="-201" w:right="-482"/>
        <w:rPr>
          <w:rFonts w:ascii="標楷體" w:eastAsia="標楷體" w:hAnsi="標楷體"/>
          <w:color w:val="FF0000"/>
          <w:sz w:val="28"/>
          <w:szCs w:val="28"/>
        </w:rPr>
      </w:pP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另請將</w:t>
      </w:r>
      <w:r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可編輯之電子檔</w:t>
      </w:r>
      <w:r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郵寄至承辦人員信箱，俾憑辦理</w:t>
      </w:r>
      <w:r w:rsidR="00805830">
        <w:rPr>
          <w:rFonts w:ascii="標楷體" w:eastAsia="標楷體" w:hAnsi="標楷體" w:hint="eastAsia"/>
          <w:color w:val="FF0000"/>
          <w:sz w:val="28"/>
          <w:szCs w:val="28"/>
        </w:rPr>
        <w:t>審查</w:t>
      </w:r>
      <w:r w:rsidRPr="00A67B08">
        <w:rPr>
          <w:rFonts w:ascii="標楷體" w:eastAsia="標楷體" w:hAnsi="標楷體" w:hint="eastAsia"/>
          <w:color w:val="FF0000"/>
          <w:sz w:val="28"/>
          <w:szCs w:val="28"/>
        </w:rPr>
        <w:t>事宜。</w:t>
      </w:r>
    </w:p>
    <w:p w:rsidR="00A67B08" w:rsidRDefault="00A67B08" w:rsidP="00A67B08">
      <w:pPr>
        <w:spacing w:line="400" w:lineRule="exact"/>
        <w:ind w:leftChars="-177" w:left="-425" w:rightChars="-201" w:right="-482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351" w:type="dxa"/>
        <w:tblInd w:w="-425" w:type="dxa"/>
        <w:tblLook w:val="04A0" w:firstRow="1" w:lastRow="0" w:firstColumn="1" w:lastColumn="0" w:noHBand="0" w:noVBand="1"/>
      </w:tblPr>
      <w:tblGrid>
        <w:gridCol w:w="9351"/>
      </w:tblGrid>
      <w:tr w:rsidR="00A67B08" w:rsidTr="0005168E">
        <w:trPr>
          <w:trHeight w:val="12416"/>
        </w:trPr>
        <w:tc>
          <w:tcPr>
            <w:tcW w:w="9351" w:type="dxa"/>
          </w:tcPr>
          <w:p w:rsidR="00A67B08" w:rsidRDefault="00A67B08" w:rsidP="0005168E">
            <w:pPr>
              <w:ind w:leftChars="72" w:left="173"/>
              <w:rPr>
                <w:rFonts w:ascii="標楷體" w:eastAsia="標楷體" w:hAnsi="標楷體"/>
                <w:sz w:val="40"/>
                <w:szCs w:val="40"/>
              </w:rPr>
            </w:pPr>
          </w:p>
          <w:p w:rsidR="00A67B08" w:rsidRPr="00E118AA" w:rsidRDefault="00A67B08" w:rsidP="0005168E">
            <w:pPr>
              <w:ind w:leftChars="72" w:left="173"/>
              <w:rPr>
                <w:rFonts w:ascii="標楷體" w:eastAsia="標楷體" w:hAnsi="標楷體"/>
                <w:sz w:val="40"/>
                <w:szCs w:val="40"/>
              </w:rPr>
            </w:pPr>
            <w:r w:rsidRPr="00E118AA">
              <w:rPr>
                <w:rFonts w:ascii="標楷體" w:eastAsia="標楷體" w:hAnsi="標楷體" w:hint="eastAsia"/>
                <w:sz w:val="40"/>
                <w:szCs w:val="40"/>
              </w:rPr>
              <w:t>受文者：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臺南市政府工務局</w:t>
            </w:r>
          </w:p>
          <w:p w:rsidR="00A67B08" w:rsidRDefault="00A67B08" w:rsidP="0005168E">
            <w:pPr>
              <w:ind w:leftChars="72" w:left="173"/>
              <w:rPr>
                <w:rFonts w:ascii="標楷體" w:eastAsia="標楷體" w:hAnsi="標楷體"/>
              </w:rPr>
            </w:pPr>
          </w:p>
          <w:p w:rsidR="00A67B08" w:rsidRPr="00E118AA" w:rsidRDefault="00A67B08" w:rsidP="0005168E">
            <w:pPr>
              <w:ind w:leftChars="72" w:left="173"/>
              <w:rPr>
                <w:rFonts w:ascii="標楷體" w:eastAsia="標楷體" w:hAnsi="標楷體"/>
              </w:rPr>
            </w:pPr>
            <w:r w:rsidRPr="00E118AA">
              <w:rPr>
                <w:rFonts w:ascii="標楷體" w:eastAsia="標楷體" w:hAnsi="標楷體" w:hint="eastAsia"/>
              </w:rPr>
              <w:t>發文日期：</w:t>
            </w:r>
          </w:p>
          <w:p w:rsidR="00A67B08" w:rsidRPr="00E118AA" w:rsidRDefault="00A67B08" w:rsidP="0005168E">
            <w:pPr>
              <w:ind w:leftChars="72" w:left="173"/>
              <w:rPr>
                <w:rFonts w:ascii="標楷體" w:eastAsia="標楷體" w:hAnsi="標楷體"/>
              </w:rPr>
            </w:pPr>
            <w:r w:rsidRPr="00E118AA">
              <w:rPr>
                <w:rFonts w:ascii="標楷體" w:eastAsia="標楷體" w:hAnsi="標楷體" w:hint="eastAsia"/>
              </w:rPr>
              <w:t>發文字號：</w:t>
            </w:r>
          </w:p>
          <w:p w:rsidR="00A67B08" w:rsidRPr="00E118AA" w:rsidRDefault="00A67B08" w:rsidP="0005168E">
            <w:pPr>
              <w:ind w:leftChars="72" w:left="173" w:rightChars="-260" w:right="-624"/>
              <w:rPr>
                <w:rFonts w:ascii="標楷體" w:eastAsia="標楷體" w:hAnsi="標楷體"/>
              </w:rPr>
            </w:pPr>
            <w:r w:rsidRPr="00E118AA">
              <w:rPr>
                <w:rFonts w:ascii="標楷體" w:eastAsia="標楷體" w:hAnsi="標楷體" w:hint="eastAsia"/>
              </w:rPr>
              <w:t>附件：如</w:t>
            </w:r>
            <w:r>
              <w:rPr>
                <w:rFonts w:ascii="標楷體" w:eastAsia="標楷體" w:hAnsi="標楷體" w:hint="eastAsia"/>
              </w:rPr>
              <w:t>主旨</w:t>
            </w:r>
          </w:p>
          <w:p w:rsidR="00A67B08" w:rsidRDefault="00A67B08" w:rsidP="0005168E">
            <w:pPr>
              <w:spacing w:line="400" w:lineRule="exact"/>
              <w:ind w:leftChars="72" w:left="1021" w:rightChars="75" w:right="180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D75512">
              <w:rPr>
                <w:rFonts w:ascii="標楷體" w:eastAsia="標楷體" w:hAnsi="標楷體" w:hint="eastAsia"/>
                <w:sz w:val="28"/>
                <w:szCs w:val="28"/>
              </w:rPr>
              <w:t>主旨：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檢送有關</w:t>
            </w:r>
            <w:r w:rsidRPr="00D75512">
              <w:rPr>
                <w:rFonts w:ascii="標楷體" w:eastAsia="標楷體" w:hAnsi="標楷體" w:hint="eastAsia"/>
                <w:sz w:val="28"/>
                <w:szCs w:val="28"/>
              </w:rPr>
              <w:t>108年度申報建築物公共安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Pr="00D75512">
              <w:rPr>
                <w:rFonts w:ascii="標楷體" w:eastAsia="標楷體" w:hAnsi="標楷體" w:hint="eastAsia"/>
                <w:sz w:val="28"/>
                <w:szCs w:val="28"/>
              </w:rPr>
              <w:t>檢查簽證「</w:t>
            </w:r>
            <w:r w:rsidRPr="00A67B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○○場所名稱</w:t>
            </w:r>
            <w:r w:rsidRPr="006977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</w:t>
            </w:r>
            <w:r w:rsidRPr="00D7551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案專業檢查人</w:t>
            </w:r>
            <w:r w:rsidRPr="00E118AA">
              <w:rPr>
                <w:rFonts w:ascii="標楷體" w:eastAsia="標楷體" w:hAnsi="標楷體" w:hint="eastAsia"/>
                <w:sz w:val="28"/>
                <w:szCs w:val="28"/>
              </w:rPr>
              <w:t>陳述意見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一份</w:t>
            </w:r>
            <w:r w:rsidRPr="006977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(共○頁)</w:t>
            </w:r>
            <w:r w:rsidRPr="00D75512">
              <w:rPr>
                <w:rFonts w:ascii="標楷體" w:eastAsia="標楷體" w:hAnsi="標楷體" w:hint="eastAsia"/>
                <w:sz w:val="28"/>
                <w:szCs w:val="28"/>
              </w:rPr>
              <w:t>，請查照。</w:t>
            </w:r>
          </w:p>
          <w:p w:rsidR="00A67B08" w:rsidRDefault="00A67B08" w:rsidP="0005168E">
            <w:pPr>
              <w:spacing w:line="400" w:lineRule="exact"/>
              <w:ind w:leftChars="72" w:left="1021" w:rightChars="-201" w:right="-482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D75512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A67B08" w:rsidRDefault="00A67B08" w:rsidP="0005168E">
            <w:pPr>
              <w:pStyle w:val="ab"/>
              <w:numPr>
                <w:ilvl w:val="0"/>
                <w:numId w:val="4"/>
              </w:numPr>
              <w:spacing w:line="400" w:lineRule="exact"/>
              <w:ind w:leftChars="72" w:left="653"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 w:rsidRPr="006977D2">
              <w:rPr>
                <w:rFonts w:ascii="標楷體" w:eastAsia="標楷體" w:hAnsi="標楷體" w:hint="eastAsia"/>
                <w:sz w:val="28"/>
                <w:szCs w:val="28"/>
              </w:rPr>
              <w:t>復貴局</w:t>
            </w:r>
            <w:r w:rsidRPr="006977D2">
              <w:rPr>
                <w:rFonts w:ascii="標楷體" w:eastAsia="標楷體" w:hAnsi="標楷體"/>
                <w:sz w:val="28"/>
                <w:szCs w:val="28"/>
              </w:rPr>
              <w:t>南市工使二字第</w:t>
            </w:r>
            <w:r w:rsidRPr="006977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O</w:t>
            </w:r>
            <w:r w:rsidRPr="006977D2">
              <w:rPr>
                <w:rFonts w:ascii="標楷體" w:eastAsia="標楷體" w:hAnsi="標楷體"/>
                <w:color w:val="FF0000"/>
                <w:sz w:val="28"/>
                <w:szCs w:val="28"/>
              </w:rPr>
              <w:t>OOOOOOOOOO</w:t>
            </w:r>
            <w:r w:rsidRPr="006977D2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6977D2">
              <w:rPr>
                <w:rFonts w:ascii="標楷體" w:eastAsia="標楷體" w:hAnsi="標楷體" w:hint="eastAsia"/>
                <w:sz w:val="28"/>
                <w:szCs w:val="28"/>
              </w:rPr>
              <w:t>函。</w:t>
            </w:r>
          </w:p>
          <w:p w:rsidR="00A67B08" w:rsidRDefault="00A67B08" w:rsidP="0005168E">
            <w:pPr>
              <w:pStyle w:val="ab"/>
              <w:numPr>
                <w:ilvl w:val="0"/>
                <w:numId w:val="4"/>
              </w:numPr>
              <w:spacing w:line="400" w:lineRule="exact"/>
              <w:ind w:leftChars="72" w:left="653"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聯絡資訊如下：</w:t>
            </w:r>
          </w:p>
          <w:p w:rsidR="00A67B08" w:rsidRPr="006977D2" w:rsidRDefault="00A67B08" w:rsidP="0005168E">
            <w:pPr>
              <w:pStyle w:val="ab"/>
              <w:numPr>
                <w:ilvl w:val="0"/>
                <w:numId w:val="5"/>
              </w:numPr>
              <w:spacing w:line="400" w:lineRule="exact"/>
              <w:ind w:leftChars="286" w:left="1166"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 w:rsidRPr="006977D2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6977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</w:t>
            </w:r>
          </w:p>
          <w:p w:rsidR="00A67B08" w:rsidRPr="00826B55" w:rsidRDefault="00A67B08" w:rsidP="0005168E">
            <w:pPr>
              <w:pStyle w:val="ab"/>
              <w:numPr>
                <w:ilvl w:val="0"/>
                <w:numId w:val="5"/>
              </w:numPr>
              <w:spacing w:line="400" w:lineRule="exact"/>
              <w:ind w:leftChars="286" w:left="1166"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 w:rsidRPr="006977D2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6977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O</w:t>
            </w:r>
            <w:r w:rsidRPr="006977D2">
              <w:rPr>
                <w:rFonts w:ascii="標楷體" w:eastAsia="標楷體" w:hAnsi="標楷體"/>
                <w:color w:val="FF0000"/>
                <w:sz w:val="28"/>
                <w:szCs w:val="28"/>
              </w:rPr>
              <w:t>OOOOOOOOO</w:t>
            </w:r>
          </w:p>
          <w:p w:rsidR="00A67B08" w:rsidRDefault="00A67B08" w:rsidP="0005168E">
            <w:pPr>
              <w:spacing w:line="400" w:lineRule="exact"/>
              <w:ind w:leftChars="286" w:left="686" w:rightChars="-201" w:right="-482"/>
              <w:rPr>
                <w:rFonts w:ascii="標楷體" w:eastAsia="標楷體" w:hAnsi="標楷體"/>
                <w:sz w:val="28"/>
                <w:szCs w:val="28"/>
              </w:rPr>
            </w:pPr>
          </w:p>
          <w:p w:rsidR="00A67B08" w:rsidRPr="00A67B08" w:rsidRDefault="00A67B08" w:rsidP="0005168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A67B08" w:rsidRPr="00A67B08" w:rsidRDefault="00A67B08">
      <w:pPr>
        <w:widowControl/>
        <w:adjustRightInd/>
        <w:textAlignment w:val="auto"/>
        <w:rPr>
          <w:rFonts w:ascii="標楷體" w:eastAsia="標楷體" w:hAnsi="標楷體"/>
          <w:sz w:val="28"/>
          <w:szCs w:val="28"/>
        </w:rPr>
      </w:pPr>
    </w:p>
    <w:p w:rsidR="006D1265" w:rsidRPr="00F97D84" w:rsidRDefault="006D1265" w:rsidP="006D1265">
      <w:pPr>
        <w:spacing w:line="400" w:lineRule="exact"/>
        <w:ind w:leftChars="-294" w:left="1845" w:rightChars="-201" w:right="-482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二、原</w:t>
      </w:r>
      <w:r w:rsidRPr="00F97D84">
        <w:rPr>
          <w:rFonts w:ascii="標楷體" w:eastAsia="標楷體" w:hAnsi="標楷體" w:hint="eastAsia"/>
          <w:sz w:val="28"/>
          <w:szCs w:val="28"/>
        </w:rPr>
        <w:t>檢查人陳述意見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05758" w:rsidRPr="00705758" w:rsidRDefault="00E118AA" w:rsidP="006D1265">
      <w:pPr>
        <w:spacing w:line="400" w:lineRule="exact"/>
        <w:ind w:leftChars="-59" w:left="-142" w:rightChars="-201" w:right="-48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</w:t>
      </w:r>
      <w:r w:rsidR="00D75512" w:rsidRPr="00D75512">
        <w:rPr>
          <w:rFonts w:ascii="標楷體" w:eastAsia="標楷體" w:hAnsi="標楷體" w:hint="eastAsia"/>
          <w:sz w:val="28"/>
          <w:szCs w:val="28"/>
        </w:rPr>
        <w:t>第</w:t>
      </w:r>
      <w:r w:rsidRPr="00E118AA">
        <w:rPr>
          <w:rFonts w:ascii="標楷體" w:eastAsia="標楷體" w:hAnsi="標楷體" w:hint="eastAsia"/>
          <w:color w:val="FF0000"/>
          <w:sz w:val="28"/>
          <w:szCs w:val="28"/>
        </w:rPr>
        <w:t>(一)</w:t>
      </w:r>
      <w:r w:rsidR="00D75512" w:rsidRPr="00D75512">
        <w:rPr>
          <w:rFonts w:ascii="標楷體" w:eastAsia="標楷體" w:hAnsi="標楷體" w:hint="eastAsia"/>
          <w:sz w:val="28"/>
          <w:szCs w:val="28"/>
        </w:rPr>
        <w:t>點</w:t>
      </w:r>
      <w:r w:rsidR="00D75512">
        <w:rPr>
          <w:rFonts w:ascii="標楷體" w:eastAsia="標楷體" w:hAnsi="標楷體" w:hint="eastAsia"/>
          <w:sz w:val="28"/>
          <w:szCs w:val="28"/>
        </w:rPr>
        <w:t>：</w:t>
      </w:r>
      <w:r w:rsidRPr="00E118AA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4A4FE9">
        <w:rPr>
          <w:rFonts w:ascii="標楷體" w:eastAsia="標楷體" w:hAnsi="標楷體" w:hint="eastAsia"/>
          <w:color w:val="FF0000"/>
          <w:sz w:val="28"/>
          <w:szCs w:val="28"/>
        </w:rPr>
        <w:t>複製公文所述情事</w:t>
      </w:r>
      <w:r w:rsidRPr="00E118AA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tbl>
      <w:tblPr>
        <w:tblStyle w:val="aa"/>
        <w:tblpPr w:leftFromText="180" w:rightFromText="180" w:vertAnchor="text" w:horzAnchor="margin" w:tblpXSpec="center" w:tblpY="216"/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6D1265" w:rsidRPr="008721AC" w:rsidTr="0016193F">
        <w:tc>
          <w:tcPr>
            <w:tcW w:w="4890" w:type="dxa"/>
            <w:shd w:val="clear" w:color="auto" w:fill="EAF1DD" w:themeFill="accent3" w:themeFillTint="33"/>
          </w:tcPr>
          <w:p w:rsidR="006D1265" w:rsidRPr="006D1265" w:rsidRDefault="006D1265" w:rsidP="0022799D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原申報書選用標準：</w:t>
            </w:r>
          </w:p>
        </w:tc>
        <w:tc>
          <w:tcPr>
            <w:tcW w:w="4891" w:type="dxa"/>
            <w:shd w:val="clear" w:color="auto" w:fill="EAF1DD" w:themeFill="accent3" w:themeFillTint="33"/>
          </w:tcPr>
          <w:p w:rsidR="006D1265" w:rsidRPr="006D1265" w:rsidRDefault="006D1265" w:rsidP="0022799D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使用執照年份：</w:t>
            </w:r>
            <w:r w:rsidRPr="006D1265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00</w:t>
            </w:r>
            <w:r w:rsidRPr="006D1265">
              <w:rPr>
                <w:rFonts w:ascii="標楷體" w:eastAsia="標楷體" w:hAnsi="標楷體" w:hint="eastAsia"/>
                <w:color w:val="FF0000"/>
              </w:rPr>
              <w:t>)南工使字第</w:t>
            </w:r>
            <w:r>
              <w:rPr>
                <w:rFonts w:ascii="標楷體" w:eastAsia="標楷體" w:hAnsi="標楷體" w:hint="eastAsia"/>
                <w:color w:val="FF0000"/>
              </w:rPr>
              <w:t>00000</w:t>
            </w:r>
            <w:r w:rsidRPr="006D1265">
              <w:rPr>
                <w:rFonts w:ascii="標楷體" w:eastAsia="標楷體" w:hAnsi="標楷體" w:hint="eastAsia"/>
                <w:color w:val="FF0000"/>
              </w:rPr>
              <w:t>號</w:t>
            </w:r>
          </w:p>
        </w:tc>
      </w:tr>
      <w:tr w:rsidR="00E118AA" w:rsidRPr="0022799D" w:rsidTr="00E118AA">
        <w:tc>
          <w:tcPr>
            <w:tcW w:w="9781" w:type="dxa"/>
            <w:gridSpan w:val="2"/>
          </w:tcPr>
          <w:p w:rsidR="0022799D" w:rsidRPr="00705758" w:rsidRDefault="00705758" w:rsidP="0022799D">
            <w:pPr>
              <w:rPr>
                <w:rFonts w:eastAsia="標楷體" w:cs="Arial"/>
                <w:color w:val="FF0000"/>
                <w:spacing w:val="-12"/>
                <w:kern w:val="0"/>
              </w:rPr>
            </w:pPr>
            <w:r w:rsidRPr="00705758">
              <w:rPr>
                <w:rFonts w:eastAsia="標楷體" w:cs="Arial" w:hint="eastAsia"/>
                <w:color w:val="FF0000"/>
                <w:spacing w:val="-12"/>
                <w:kern w:val="0"/>
              </w:rPr>
              <w:t>□「</w:t>
            </w:r>
            <w:r w:rsidRPr="00705758">
              <w:rPr>
                <w:rFonts w:ascii="MS Gothic" w:eastAsia="MS Gothic" w:hAnsi="MS Gothic" w:cs="MS Gothic" w:hint="eastAsia"/>
                <w:color w:val="FF0000"/>
                <w:spacing w:val="-12"/>
                <w:kern w:val="0"/>
              </w:rPr>
              <w:t>✕</w:t>
            </w:r>
            <w:r w:rsidRPr="00705758">
              <w:rPr>
                <w:rFonts w:eastAsia="標楷體" w:cs="Arial" w:hint="eastAsia"/>
                <w:color w:val="FF0000"/>
                <w:spacing w:val="-12"/>
                <w:kern w:val="0"/>
              </w:rPr>
              <w:t>」</w:t>
            </w:r>
          </w:p>
          <w:p w:rsidR="00705758" w:rsidRPr="00705758" w:rsidRDefault="00705758" w:rsidP="0022799D">
            <w:pPr>
              <w:ind w:left="166" w:hangingChars="77" w:hanging="166"/>
              <w:rPr>
                <w:rFonts w:eastAsia="標楷體" w:cs="Arial"/>
                <w:color w:val="FF0000"/>
                <w:spacing w:val="-12"/>
                <w:kern w:val="0"/>
              </w:rPr>
            </w:pPr>
            <w:r w:rsidRPr="00705758">
              <w:rPr>
                <w:rFonts w:eastAsia="標楷體" w:cs="Arial" w:hint="eastAsia"/>
                <w:color w:val="FF0000"/>
                <w:spacing w:val="-12"/>
                <w:kern w:val="0"/>
              </w:rPr>
              <w:t>□</w:t>
            </w:r>
            <w:r w:rsidRPr="00705758">
              <w:rPr>
                <w:rFonts w:eastAsia="標楷體" w:cs="Arial" w:hint="eastAsia"/>
                <w:color w:val="FF0000"/>
                <w:spacing w:val="-12"/>
                <w:kern w:val="0"/>
              </w:rPr>
              <w:t xml:space="preserve"> </w:t>
            </w:r>
            <w:r w:rsidRPr="00705758">
              <w:rPr>
                <w:rFonts w:eastAsia="標楷體" w:cs="Arial" w:hint="eastAsia"/>
                <w:color w:val="FF0000"/>
                <w:spacing w:val="-12"/>
                <w:kern w:val="0"/>
              </w:rPr>
              <w:t>本申報場所依法得免檢討或建造當時法令無限制規定。</w:t>
            </w:r>
          </w:p>
          <w:p w:rsidR="0022799D" w:rsidRPr="0022799D" w:rsidRDefault="0022799D" w:rsidP="0022799D">
            <w:pPr>
              <w:ind w:left="166" w:hangingChars="77" w:hanging="166"/>
              <w:rPr>
                <w:rFonts w:ascii="標楷體" w:eastAsia="標楷體" w:hAnsi="標楷體"/>
                <w:color w:val="FF0000"/>
              </w:rPr>
            </w:pPr>
            <w:r w:rsidRPr="0022799D">
              <w:rPr>
                <w:rFonts w:eastAsia="標楷體" w:cs="Arial" w:hint="eastAsia"/>
                <w:color w:val="FF0000"/>
                <w:spacing w:val="-12"/>
                <w:kern w:val="0"/>
              </w:rPr>
              <w:t>□免檢討</w:t>
            </w:r>
          </w:p>
        </w:tc>
      </w:tr>
      <w:tr w:rsidR="0022799D" w:rsidRPr="008721AC" w:rsidTr="00F86E9A">
        <w:tc>
          <w:tcPr>
            <w:tcW w:w="9781" w:type="dxa"/>
            <w:gridSpan w:val="2"/>
            <w:shd w:val="clear" w:color="auto" w:fill="EAF1DD" w:themeFill="accent3" w:themeFillTint="33"/>
          </w:tcPr>
          <w:p w:rsidR="0022799D" w:rsidRDefault="0022799D" w:rsidP="00E118AA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檢視後應選用標準：</w:t>
            </w:r>
          </w:p>
        </w:tc>
      </w:tr>
      <w:tr w:rsidR="0022799D" w:rsidRPr="008721AC" w:rsidTr="00E118AA">
        <w:tc>
          <w:tcPr>
            <w:tcW w:w="9781" w:type="dxa"/>
            <w:gridSpan w:val="2"/>
          </w:tcPr>
          <w:p w:rsidR="00F1781C" w:rsidRDefault="00F1781C" w:rsidP="0022799D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>
              <w:rPr>
                <w:rFonts w:eastAsia="標楷體" w:cs="Arial" w:hint="eastAsia"/>
                <w:color w:val="FF0000"/>
                <w:spacing w:val="-12"/>
                <w:kern w:val="0"/>
              </w:rPr>
              <w:t>(</w:t>
            </w:r>
            <w:r>
              <w:rPr>
                <w:rFonts w:eastAsia="標楷體" w:cs="Arial" w:hint="eastAsia"/>
                <w:color w:val="FF0000"/>
                <w:spacing w:val="-12"/>
                <w:kern w:val="0"/>
              </w:rPr>
              <w:t>如認為原選用標準無誤，填寫「同上」即可。</w:t>
            </w:r>
            <w:r>
              <w:rPr>
                <w:rFonts w:eastAsia="標楷體" w:cs="Arial" w:hint="eastAsia"/>
                <w:color w:val="FF0000"/>
                <w:spacing w:val="-12"/>
                <w:kern w:val="0"/>
              </w:rPr>
              <w:t>)</w:t>
            </w:r>
          </w:p>
          <w:p w:rsidR="0022799D" w:rsidRPr="0022799D" w:rsidRDefault="0022799D" w:rsidP="0022799D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</w:rPr>
              <w:t>□</w:t>
            </w:r>
            <w:r w:rsidRPr="0022799D">
              <w:rPr>
                <w:rFonts w:ascii="標楷體" w:eastAsia="標楷體" w:hAnsi="標楷體" w:cs="標楷體" w:hint="eastAsia"/>
                <w:color w:val="FF0000"/>
                <w:kern w:val="0"/>
              </w:rPr>
              <w:t>「☆」</w:t>
            </w:r>
          </w:p>
          <w:p w:rsidR="0022799D" w:rsidRPr="0022799D" w:rsidRDefault="0022799D" w:rsidP="0022799D">
            <w:pPr>
              <w:pStyle w:val="Standard"/>
              <w:spacing w:line="240" w:lineRule="exact"/>
              <w:jc w:val="both"/>
              <w:rPr>
                <w:color w:val="FF0000"/>
                <w:szCs w:val="24"/>
              </w:rPr>
            </w:pPr>
            <w:r w:rsidRPr="0022799D">
              <w:rPr>
                <w:rFonts w:ascii="標楷體" w:eastAsia="標楷體" w:hAnsi="標楷體" w:cs="標楷體" w:hint="eastAsia"/>
                <w:color w:val="FF0000"/>
                <w:spacing w:val="-12"/>
                <w:szCs w:val="24"/>
              </w:rPr>
              <w:t xml:space="preserve">□ </w:t>
            </w:r>
            <w:r w:rsidRPr="0022799D">
              <w:rPr>
                <w:rFonts w:eastAsia="標楷體" w:cs="Arial" w:hint="eastAsia"/>
                <w:color w:val="FF0000"/>
                <w:spacing w:val="-12"/>
                <w:szCs w:val="24"/>
              </w:rPr>
              <w:t>法令適用期間</w:t>
            </w:r>
            <w:r w:rsidR="003F4DA5">
              <w:rPr>
                <w:rFonts w:eastAsia="標楷體" w:cs="Arial" w:hint="eastAsia"/>
                <w:color w:val="FF0000"/>
                <w:spacing w:val="-12"/>
                <w:szCs w:val="24"/>
              </w:rPr>
              <w:t xml:space="preserve"> </w:t>
            </w:r>
            <w:r w:rsidRPr="0022799D">
              <w:rPr>
                <w:rFonts w:eastAsia="標楷體" w:cs="Arial"/>
                <w:color w:val="FF0000"/>
                <w:spacing w:val="-12"/>
                <w:szCs w:val="24"/>
              </w:rPr>
              <w:t>630217~921231</w:t>
            </w:r>
          </w:p>
          <w:p w:rsidR="0022799D" w:rsidRPr="0022799D" w:rsidRDefault="0022799D" w:rsidP="0022799D">
            <w:pPr>
              <w:ind w:left="166" w:hangingChars="77" w:hanging="166"/>
              <w:rPr>
                <w:rFonts w:eastAsia="標楷體" w:cs="Arial"/>
                <w:color w:val="FF0000"/>
                <w:spacing w:val="-12"/>
                <w:kern w:val="0"/>
              </w:rPr>
            </w:pPr>
            <w:r w:rsidRPr="0022799D">
              <w:rPr>
                <w:rFonts w:eastAsia="Times New Roman"/>
                <w:color w:val="FF0000"/>
                <w:spacing w:val="-12"/>
                <w:kern w:val="0"/>
              </w:rPr>
              <w:t xml:space="preserve">   </w:t>
            </w:r>
            <w:r w:rsidRPr="0022799D">
              <w:rPr>
                <w:rFonts w:eastAsia="標楷體" w:cs="Arial" w:hint="eastAsia"/>
                <w:color w:val="FF0000"/>
                <w:spacing w:val="-12"/>
                <w:kern w:val="0"/>
              </w:rPr>
              <w:t>防火構造建築物或防火建築物，其總樓地板面積在</w:t>
            </w:r>
            <w:r w:rsidRPr="0022799D">
              <w:rPr>
                <w:rFonts w:eastAsia="標楷體" w:cs="Arial"/>
                <w:color w:val="FF0000"/>
                <w:spacing w:val="-12"/>
                <w:kern w:val="0"/>
              </w:rPr>
              <w:t>1500</w:t>
            </w:r>
            <w:r w:rsidRPr="0022799D">
              <w:rPr>
                <w:rFonts w:eastAsia="標楷體" w:cs="Arial" w:hint="eastAsia"/>
                <w:color w:val="FF0000"/>
                <w:spacing w:val="-12"/>
                <w:kern w:val="0"/>
              </w:rPr>
              <w:t>平方公尺以上者，應按每</w:t>
            </w:r>
            <w:r w:rsidRPr="0022799D">
              <w:rPr>
                <w:rFonts w:eastAsia="標楷體" w:cs="Arial"/>
                <w:color w:val="FF0000"/>
                <w:spacing w:val="-12"/>
                <w:kern w:val="0"/>
              </w:rPr>
              <w:t>1500</w:t>
            </w:r>
            <w:r w:rsidRPr="0022799D">
              <w:rPr>
                <w:rFonts w:eastAsia="標楷體" w:cs="Arial" w:hint="eastAsia"/>
                <w:color w:val="FF0000"/>
                <w:spacing w:val="-12"/>
                <w:kern w:val="0"/>
              </w:rPr>
              <w:t>平方公尺，以具有</w:t>
            </w:r>
            <w:r w:rsidRPr="0022799D">
              <w:rPr>
                <w:rFonts w:eastAsia="標楷體" w:cs="Arial"/>
                <w:color w:val="FF0000"/>
                <w:spacing w:val="-12"/>
                <w:kern w:val="0"/>
              </w:rPr>
              <w:t>1</w:t>
            </w:r>
            <w:r w:rsidRPr="0022799D">
              <w:rPr>
                <w:rFonts w:eastAsia="標楷體" w:cs="Arial" w:hint="eastAsia"/>
                <w:color w:val="FF0000"/>
                <w:spacing w:val="-12"/>
                <w:kern w:val="0"/>
              </w:rPr>
              <w:t>小時防火時效之防火牆、防火樓板及甲種防火門窗區劃分隔。但區劃範圍內具備有效自動滅火設備者，得免計算其有效範圍樓地板面積之二分之一。</w:t>
            </w:r>
          </w:p>
          <w:p w:rsidR="004A4FE9" w:rsidRPr="00F1781C" w:rsidRDefault="0022799D" w:rsidP="0022799D">
            <w:pPr>
              <w:ind w:rightChars="-201" w:right="-482"/>
              <w:rPr>
                <w:rFonts w:eastAsia="標楷體" w:cs="Arial"/>
                <w:color w:val="FF0000"/>
                <w:spacing w:val="-12"/>
                <w:kern w:val="0"/>
              </w:rPr>
            </w:pPr>
            <w:r w:rsidRPr="0022799D">
              <w:rPr>
                <w:rFonts w:eastAsia="標楷體" w:cs="Arial" w:hint="eastAsia"/>
                <w:color w:val="FF0000"/>
                <w:spacing w:val="-12"/>
                <w:kern w:val="0"/>
              </w:rPr>
              <w:t>□免檢討</w:t>
            </w:r>
          </w:p>
        </w:tc>
      </w:tr>
      <w:tr w:rsidR="00F1781C" w:rsidRPr="008721AC" w:rsidTr="00413F96">
        <w:tc>
          <w:tcPr>
            <w:tcW w:w="4890" w:type="dxa"/>
            <w:shd w:val="clear" w:color="auto" w:fill="EAF1DD" w:themeFill="accent3" w:themeFillTint="33"/>
          </w:tcPr>
          <w:p w:rsidR="00F1781C" w:rsidRPr="008721AC" w:rsidRDefault="00F1781C" w:rsidP="00F1781C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複查時現況是否合格：</w:t>
            </w:r>
            <w:r w:rsidRPr="006D1265">
              <w:rPr>
                <w:rFonts w:ascii="標楷體" w:eastAsia="標楷體" w:hAnsi="標楷體" w:hint="eastAsia"/>
              </w:rPr>
              <w:t xml:space="preserve"> </w:t>
            </w:r>
            <w:r w:rsidR="003F4DA5">
              <w:rPr>
                <w:rFonts w:ascii="標楷體" w:eastAsia="標楷體" w:hAnsi="標楷體" w:hint="eastAsia"/>
                <w:color w:val="FF0000"/>
              </w:rPr>
              <w:t>□</w:t>
            </w:r>
            <w:r w:rsidRPr="006D1265">
              <w:rPr>
                <w:rFonts w:ascii="標楷體" w:eastAsia="標楷體" w:hAnsi="標楷體" w:hint="eastAsia"/>
                <w:color w:val="FF0000"/>
              </w:rPr>
              <w:t xml:space="preserve">是  </w:t>
            </w:r>
            <w:r w:rsidR="003F4DA5">
              <w:rPr>
                <w:rFonts w:ascii="標楷體" w:eastAsia="標楷體" w:hAnsi="標楷體" w:hint="eastAsia"/>
                <w:color w:val="FF0000"/>
              </w:rPr>
              <w:t>▓</w:t>
            </w:r>
            <w:r w:rsidRPr="006D1265">
              <w:rPr>
                <w:rFonts w:ascii="標楷體" w:eastAsia="標楷體" w:hAnsi="標楷體" w:hint="eastAsia"/>
                <w:color w:val="FF0000"/>
              </w:rPr>
              <w:t>否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891" w:type="dxa"/>
            <w:shd w:val="clear" w:color="auto" w:fill="EAF1DD" w:themeFill="accent3" w:themeFillTint="33"/>
          </w:tcPr>
          <w:p w:rsidR="00F1781C" w:rsidRPr="008721AC" w:rsidRDefault="006D1265" w:rsidP="00F1781C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複查後改善</w:t>
            </w:r>
            <w:r w:rsidR="00F1781C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="00594BA6">
              <w:rPr>
                <w:rFonts w:ascii="標楷體" w:eastAsia="標楷體" w:hAnsi="標楷體" w:hint="eastAsia"/>
                <w:color w:val="FF0000"/>
              </w:rPr>
              <w:t>▓</w:t>
            </w:r>
            <w:r w:rsidR="00F1781C" w:rsidRPr="006D1265">
              <w:rPr>
                <w:rFonts w:ascii="標楷體" w:eastAsia="標楷體" w:hAnsi="標楷體" w:hint="eastAsia"/>
                <w:color w:val="FF0000"/>
              </w:rPr>
              <w:t xml:space="preserve">是  □否 </w:t>
            </w:r>
            <w:r w:rsidR="00F178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F1781C" w:rsidRPr="008721AC" w:rsidTr="00705758">
        <w:trPr>
          <w:trHeight w:val="5863"/>
        </w:trPr>
        <w:tc>
          <w:tcPr>
            <w:tcW w:w="9781" w:type="dxa"/>
            <w:gridSpan w:val="2"/>
          </w:tcPr>
          <w:p w:rsidR="00F1781C" w:rsidRPr="003F4DA5" w:rsidRDefault="003F4DA5" w:rsidP="003F4DA5">
            <w:pPr>
              <w:ind w:rightChars="-201" w:right="-48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說明</w:t>
            </w:r>
          </w:p>
          <w:p w:rsidR="00F1781C" w:rsidRPr="003F4DA5" w:rsidRDefault="00F1781C" w:rsidP="003F4DA5">
            <w:pPr>
              <w:rPr>
                <w:rFonts w:eastAsia="標楷體" w:cs="Arial"/>
                <w:color w:val="FF0000"/>
                <w:spacing w:val="-12"/>
                <w:kern w:val="0"/>
              </w:rPr>
            </w:pPr>
            <w:r w:rsidRPr="003F4DA5">
              <w:rPr>
                <w:rFonts w:eastAsia="標楷體" w:cs="Arial" w:hint="eastAsia"/>
                <w:color w:val="FF0000"/>
                <w:spacing w:val="-12"/>
                <w:kern w:val="0"/>
              </w:rPr>
              <w:t>(</w:t>
            </w:r>
            <w:r w:rsidRPr="003F4DA5">
              <w:rPr>
                <w:rFonts w:eastAsia="標楷體" w:cs="Arial" w:hint="eastAsia"/>
                <w:color w:val="FF0000"/>
                <w:spacing w:val="-12"/>
                <w:kern w:val="0"/>
              </w:rPr>
              <w:t>如檢附</w:t>
            </w:r>
            <w:r w:rsidR="003F4DA5">
              <w:rPr>
                <w:rFonts w:eastAsia="標楷體" w:cs="Arial" w:hint="eastAsia"/>
                <w:color w:val="FF0000"/>
                <w:spacing w:val="-12"/>
                <w:kern w:val="0"/>
              </w:rPr>
              <w:t>現況</w:t>
            </w:r>
            <w:r w:rsidRPr="003F4DA5">
              <w:rPr>
                <w:rFonts w:eastAsia="標楷體" w:cs="Arial" w:hint="eastAsia"/>
                <w:color w:val="FF0000"/>
                <w:spacing w:val="-12"/>
                <w:kern w:val="0"/>
              </w:rPr>
              <w:t>照片請註記拍攝時間點</w:t>
            </w:r>
            <w:r w:rsidRPr="003F4DA5">
              <w:rPr>
                <w:rFonts w:eastAsia="標楷體" w:cs="Arial" w:hint="eastAsia"/>
                <w:color w:val="FF0000"/>
                <w:spacing w:val="-12"/>
                <w:kern w:val="0"/>
              </w:rPr>
              <w:t>)</w:t>
            </w:r>
          </w:p>
          <w:p w:rsidR="00594BA6" w:rsidRPr="003F4DA5" w:rsidRDefault="006977D2" w:rsidP="003F4DA5">
            <w:pPr>
              <w:rPr>
                <w:rFonts w:eastAsia="標楷體" w:cs="Arial"/>
                <w:color w:val="FF0000"/>
                <w:spacing w:val="-12"/>
                <w:kern w:val="0"/>
              </w:rPr>
            </w:pPr>
            <w:r w:rsidRPr="003F4DA5">
              <w:rPr>
                <w:rFonts w:eastAsia="標楷體" w:cs="Arial" w:hint="eastAsia"/>
                <w:color w:val="FF0000"/>
                <w:spacing w:val="-12"/>
                <w:kern w:val="0"/>
              </w:rPr>
              <w:t>(</w:t>
            </w:r>
            <w:r w:rsidRPr="003F4DA5">
              <w:rPr>
                <w:rFonts w:eastAsia="標楷體" w:cs="Arial" w:hint="eastAsia"/>
                <w:color w:val="FF0000"/>
                <w:spacing w:val="-12"/>
                <w:kern w:val="0"/>
              </w:rPr>
              <w:t>如檢附材料證明文件影本請用印，文字大小需清晰可閱讀</w:t>
            </w:r>
            <w:r w:rsidRPr="003F4DA5">
              <w:rPr>
                <w:rFonts w:eastAsia="標楷體" w:cs="Arial" w:hint="eastAsia"/>
                <w:color w:val="FF0000"/>
                <w:spacing w:val="-12"/>
                <w:kern w:val="0"/>
              </w:rPr>
              <w:t>)</w:t>
            </w:r>
          </w:p>
          <w:p w:rsidR="00594BA6" w:rsidRPr="003F4DA5" w:rsidRDefault="00594BA6" w:rsidP="003F4DA5">
            <w:pPr>
              <w:rPr>
                <w:rFonts w:eastAsia="標楷體" w:cs="Arial"/>
                <w:color w:val="FF0000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594BA6" w:rsidRDefault="00594BA6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3F4DA5" w:rsidRDefault="003F4DA5" w:rsidP="003F4DA5">
            <w:pPr>
              <w:rPr>
                <w:rFonts w:eastAsia="標楷體" w:cs="Arial"/>
                <w:spacing w:val="-12"/>
                <w:kern w:val="0"/>
              </w:rPr>
            </w:pPr>
          </w:p>
          <w:p w:rsidR="003F4DA5" w:rsidRPr="003F4DA5" w:rsidRDefault="003F4DA5" w:rsidP="003F4DA5">
            <w:pPr>
              <w:rPr>
                <w:rFonts w:eastAsia="標楷體" w:cs="Arial" w:hint="eastAsia"/>
                <w:spacing w:val="-12"/>
                <w:kern w:val="0"/>
              </w:rPr>
            </w:pPr>
          </w:p>
          <w:p w:rsidR="00594BA6" w:rsidRPr="003F4DA5" w:rsidRDefault="00594BA6" w:rsidP="003F4DA5">
            <w:pPr>
              <w:rPr>
                <w:rFonts w:ascii="標楷體" w:eastAsia="標楷體" w:hAnsi="標楷體"/>
              </w:rPr>
            </w:pPr>
            <w:r w:rsidRPr="003F4DA5">
              <w:rPr>
                <w:rFonts w:ascii="標楷體" w:eastAsia="標楷體" w:hAnsi="標楷體" w:hint="eastAsia"/>
                <w:color w:val="FF0000"/>
              </w:rPr>
              <w:t>(</w:t>
            </w:r>
            <w:r w:rsidR="006977D2" w:rsidRPr="003F4DA5">
              <w:rPr>
                <w:rFonts w:ascii="標楷體" w:eastAsia="標楷體" w:hAnsi="標楷體" w:hint="eastAsia"/>
                <w:color w:val="FF0000"/>
              </w:rPr>
              <w:t>以上填寫</w:t>
            </w:r>
            <w:r w:rsidRPr="003F4DA5">
              <w:rPr>
                <w:rFonts w:ascii="標楷體" w:eastAsia="標楷體" w:hAnsi="標楷體" w:hint="eastAsia"/>
                <w:color w:val="FF0000"/>
              </w:rPr>
              <w:t>第一點陳述內容)</w:t>
            </w:r>
            <w:r w:rsidR="001D296C">
              <w:rPr>
                <w:rFonts w:ascii="標楷體" w:eastAsia="標楷體" w:hAnsi="標楷體"/>
                <w:color w:val="FF0000"/>
              </w:rPr>
              <w:t>(</w:t>
            </w:r>
            <w:r w:rsidR="001D296C">
              <w:rPr>
                <w:rFonts w:ascii="標楷體" w:eastAsia="標楷體" w:hAnsi="標楷體" w:hint="eastAsia"/>
                <w:color w:val="FF0000"/>
              </w:rPr>
              <w:t>第二點請另複製表格陳述</w:t>
            </w:r>
            <w:r w:rsidR="001D296C">
              <w:rPr>
                <w:rFonts w:ascii="標楷體" w:eastAsia="標楷體" w:hAnsi="標楷體"/>
                <w:color w:val="FF0000"/>
              </w:rPr>
              <w:t>)</w:t>
            </w:r>
            <w:bookmarkStart w:id="0" w:name="_GoBack"/>
            <w:bookmarkEnd w:id="0"/>
          </w:p>
        </w:tc>
      </w:tr>
      <w:tr w:rsidR="006D1265" w:rsidRPr="008721AC" w:rsidTr="006D1265">
        <w:tc>
          <w:tcPr>
            <w:tcW w:w="9781" w:type="dxa"/>
            <w:gridSpan w:val="2"/>
            <w:shd w:val="clear" w:color="auto" w:fill="EAF1DD" w:themeFill="accent3" w:themeFillTint="33"/>
          </w:tcPr>
          <w:p w:rsidR="006D1265" w:rsidRDefault="006D1265" w:rsidP="00F1781C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場所名稱：</w:t>
            </w:r>
          </w:p>
        </w:tc>
      </w:tr>
      <w:tr w:rsidR="006D1265" w:rsidRPr="008721AC" w:rsidTr="003058BC">
        <w:tc>
          <w:tcPr>
            <w:tcW w:w="4890" w:type="dxa"/>
          </w:tcPr>
          <w:p w:rsidR="006D1265" w:rsidRDefault="006D1265" w:rsidP="006D1265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原檢查人簽章：</w:t>
            </w:r>
          </w:p>
        </w:tc>
        <w:tc>
          <w:tcPr>
            <w:tcW w:w="4891" w:type="dxa"/>
          </w:tcPr>
          <w:p w:rsidR="006D1265" w:rsidRDefault="006D1265" w:rsidP="006D1265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陳述日期：      年    月    日</w:t>
            </w:r>
          </w:p>
        </w:tc>
      </w:tr>
    </w:tbl>
    <w:p w:rsidR="004A4FE9" w:rsidRDefault="004A4FE9" w:rsidP="00705758">
      <w:pPr>
        <w:spacing w:line="400" w:lineRule="exact"/>
        <w:ind w:rightChars="-201" w:right="-482"/>
        <w:rPr>
          <w:rFonts w:ascii="標楷體" w:eastAsia="標楷體" w:hAnsi="標楷體"/>
          <w:sz w:val="28"/>
          <w:szCs w:val="28"/>
        </w:rPr>
      </w:pPr>
    </w:p>
    <w:p w:rsidR="00594BA6" w:rsidRPr="00F97D84" w:rsidRDefault="00594BA6" w:rsidP="00594BA6">
      <w:pPr>
        <w:spacing w:line="400" w:lineRule="exact"/>
        <w:ind w:leftChars="-294" w:left="1845" w:rightChars="-201" w:right="-482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二、原</w:t>
      </w:r>
      <w:r w:rsidRPr="00F97D84">
        <w:rPr>
          <w:rFonts w:ascii="標楷體" w:eastAsia="標楷體" w:hAnsi="標楷體" w:hint="eastAsia"/>
          <w:sz w:val="28"/>
          <w:szCs w:val="28"/>
        </w:rPr>
        <w:t>檢查人陳述意見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94BA6" w:rsidRPr="00594BA6" w:rsidRDefault="00594BA6" w:rsidP="00594BA6">
      <w:pPr>
        <w:spacing w:line="400" w:lineRule="exact"/>
        <w:ind w:leftChars="-59" w:left="1843" w:rightChars="-201" w:right="-482" w:hangingChars="709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</w:t>
      </w:r>
      <w:r w:rsidRPr="00D75512">
        <w:rPr>
          <w:rFonts w:ascii="標楷體" w:eastAsia="標楷體" w:hAnsi="標楷體" w:hint="eastAsia"/>
          <w:sz w:val="28"/>
          <w:szCs w:val="28"/>
        </w:rPr>
        <w:t>第</w:t>
      </w:r>
      <w:r w:rsidRPr="00E118AA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E118A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D75512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pPr w:leftFromText="180" w:rightFromText="180" w:vertAnchor="text" w:horzAnchor="margin" w:tblpXSpec="center" w:tblpY="216"/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94BA6" w:rsidRPr="008721AC" w:rsidTr="0005168E">
        <w:tc>
          <w:tcPr>
            <w:tcW w:w="4890" w:type="dxa"/>
            <w:shd w:val="clear" w:color="auto" w:fill="EAF1DD" w:themeFill="accent3" w:themeFillTint="33"/>
          </w:tcPr>
          <w:p w:rsidR="00594BA6" w:rsidRPr="006D1265" w:rsidRDefault="00594BA6" w:rsidP="0005168E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原申報書選用標準：</w:t>
            </w:r>
          </w:p>
        </w:tc>
        <w:tc>
          <w:tcPr>
            <w:tcW w:w="4891" w:type="dxa"/>
            <w:shd w:val="clear" w:color="auto" w:fill="EAF1DD" w:themeFill="accent3" w:themeFillTint="33"/>
          </w:tcPr>
          <w:p w:rsidR="00594BA6" w:rsidRPr="006D1265" w:rsidRDefault="00594BA6" w:rsidP="0005168E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使用執照年份：</w:t>
            </w:r>
            <w:r w:rsidRPr="006D12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94BA6" w:rsidRPr="0022799D" w:rsidTr="0005168E">
        <w:tc>
          <w:tcPr>
            <w:tcW w:w="9781" w:type="dxa"/>
            <w:gridSpan w:val="2"/>
          </w:tcPr>
          <w:p w:rsidR="00594BA6" w:rsidRDefault="00594BA6" w:rsidP="0005168E">
            <w:pPr>
              <w:ind w:left="185" w:hangingChars="77" w:hanging="185"/>
              <w:rPr>
                <w:rFonts w:ascii="標楷體" w:eastAsia="標楷體" w:hAnsi="標楷體"/>
                <w:color w:val="FF0000"/>
              </w:rPr>
            </w:pPr>
          </w:p>
          <w:p w:rsidR="00594BA6" w:rsidRPr="0022799D" w:rsidRDefault="00594BA6" w:rsidP="0005168E">
            <w:pPr>
              <w:ind w:left="185" w:hangingChars="77" w:hanging="185"/>
              <w:rPr>
                <w:rFonts w:ascii="標楷體" w:eastAsia="標楷體" w:hAnsi="標楷體"/>
                <w:color w:val="FF0000"/>
              </w:rPr>
            </w:pPr>
          </w:p>
        </w:tc>
      </w:tr>
      <w:tr w:rsidR="00594BA6" w:rsidRPr="008721AC" w:rsidTr="0005168E">
        <w:tc>
          <w:tcPr>
            <w:tcW w:w="9781" w:type="dxa"/>
            <w:gridSpan w:val="2"/>
            <w:shd w:val="clear" w:color="auto" w:fill="EAF1DD" w:themeFill="accent3" w:themeFillTint="33"/>
          </w:tcPr>
          <w:p w:rsidR="00594BA6" w:rsidRDefault="00594BA6" w:rsidP="0005168E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檢視後應選用標準：</w:t>
            </w:r>
          </w:p>
        </w:tc>
      </w:tr>
      <w:tr w:rsidR="00594BA6" w:rsidRPr="008721AC" w:rsidTr="0005168E">
        <w:tc>
          <w:tcPr>
            <w:tcW w:w="9781" w:type="dxa"/>
            <w:gridSpan w:val="2"/>
          </w:tcPr>
          <w:p w:rsidR="00594BA6" w:rsidRDefault="00594BA6" w:rsidP="0005168E">
            <w:pPr>
              <w:ind w:rightChars="-201" w:right="-482"/>
              <w:rPr>
                <w:rFonts w:eastAsia="標楷體" w:cs="Arial"/>
                <w:color w:val="FF0000"/>
                <w:spacing w:val="-12"/>
                <w:kern w:val="0"/>
              </w:rPr>
            </w:pPr>
          </w:p>
          <w:p w:rsidR="00594BA6" w:rsidRPr="00F1781C" w:rsidRDefault="00594BA6" w:rsidP="0005168E">
            <w:pPr>
              <w:ind w:rightChars="-201" w:right="-482"/>
              <w:rPr>
                <w:rFonts w:eastAsia="標楷體" w:cs="Arial"/>
                <w:color w:val="FF0000"/>
                <w:spacing w:val="-12"/>
                <w:kern w:val="0"/>
              </w:rPr>
            </w:pPr>
          </w:p>
        </w:tc>
      </w:tr>
      <w:tr w:rsidR="00594BA6" w:rsidRPr="008721AC" w:rsidTr="0005168E">
        <w:tc>
          <w:tcPr>
            <w:tcW w:w="4890" w:type="dxa"/>
            <w:shd w:val="clear" w:color="auto" w:fill="EAF1DD" w:themeFill="accent3" w:themeFillTint="33"/>
          </w:tcPr>
          <w:p w:rsidR="00594BA6" w:rsidRPr="008721AC" w:rsidRDefault="00594BA6" w:rsidP="0005168E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複查時現況是否合格：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891" w:type="dxa"/>
            <w:shd w:val="clear" w:color="auto" w:fill="EAF1DD" w:themeFill="accent3" w:themeFillTint="33"/>
          </w:tcPr>
          <w:p w:rsidR="00594BA6" w:rsidRPr="008721AC" w:rsidRDefault="00594BA6" w:rsidP="0005168E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複查後改善：</w:t>
            </w:r>
            <w:r w:rsidRPr="006D126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594BA6" w:rsidRPr="008721AC" w:rsidTr="00A67B08">
        <w:trPr>
          <w:trHeight w:val="8251"/>
        </w:trPr>
        <w:tc>
          <w:tcPr>
            <w:tcW w:w="9781" w:type="dxa"/>
            <w:gridSpan w:val="2"/>
          </w:tcPr>
          <w:p w:rsidR="00594BA6" w:rsidRPr="00594BA6" w:rsidRDefault="00594BA6" w:rsidP="00594BA6">
            <w:pPr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594BA6" w:rsidRPr="008721AC" w:rsidTr="0005168E">
        <w:tc>
          <w:tcPr>
            <w:tcW w:w="9781" w:type="dxa"/>
            <w:gridSpan w:val="2"/>
            <w:shd w:val="clear" w:color="auto" w:fill="EAF1DD" w:themeFill="accent3" w:themeFillTint="33"/>
          </w:tcPr>
          <w:p w:rsidR="00594BA6" w:rsidRDefault="00594BA6" w:rsidP="0005168E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場所名稱：</w:t>
            </w:r>
          </w:p>
        </w:tc>
      </w:tr>
      <w:tr w:rsidR="00594BA6" w:rsidRPr="008721AC" w:rsidTr="0005168E">
        <w:tc>
          <w:tcPr>
            <w:tcW w:w="4890" w:type="dxa"/>
          </w:tcPr>
          <w:p w:rsidR="00594BA6" w:rsidRDefault="00594BA6" w:rsidP="0005168E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原檢查人簽章：</w:t>
            </w:r>
          </w:p>
        </w:tc>
        <w:tc>
          <w:tcPr>
            <w:tcW w:w="4891" w:type="dxa"/>
          </w:tcPr>
          <w:p w:rsidR="00594BA6" w:rsidRDefault="00594BA6" w:rsidP="0005168E">
            <w:pPr>
              <w:ind w:rightChars="-201" w:right="-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陳述日期：      年    月    日</w:t>
            </w:r>
          </w:p>
        </w:tc>
      </w:tr>
    </w:tbl>
    <w:p w:rsidR="00826B55" w:rsidRDefault="00826B55" w:rsidP="00A67B08">
      <w:pPr>
        <w:spacing w:line="400" w:lineRule="exact"/>
        <w:ind w:rightChars="-201" w:right="-482"/>
        <w:rPr>
          <w:rFonts w:ascii="標楷體" w:eastAsia="標楷體" w:hAnsi="標楷體"/>
          <w:sz w:val="28"/>
          <w:szCs w:val="28"/>
        </w:rPr>
      </w:pPr>
    </w:p>
    <w:sectPr w:rsidR="00826B55" w:rsidSect="0022799D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13" w:rsidRDefault="00A00713" w:rsidP="00ED356E">
      <w:r>
        <w:separator/>
      </w:r>
    </w:p>
  </w:endnote>
  <w:endnote w:type="continuationSeparator" w:id="0">
    <w:p w:rsidR="00A00713" w:rsidRDefault="00A00713" w:rsidP="00ED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Cambria"/>
    <w:panose1 w:val="00000000000000000000"/>
    <w:charset w:val="00"/>
    <w:family w:val="roman"/>
    <w:notTrueType/>
    <w:pitch w:val="default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13" w:rsidRDefault="00A00713" w:rsidP="00ED356E">
      <w:r>
        <w:separator/>
      </w:r>
    </w:p>
  </w:footnote>
  <w:footnote w:type="continuationSeparator" w:id="0">
    <w:p w:rsidR="00A00713" w:rsidRDefault="00A00713" w:rsidP="00ED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1D38"/>
    <w:multiLevelType w:val="hybridMultilevel"/>
    <w:tmpl w:val="5CC69482"/>
    <w:lvl w:ilvl="0" w:tplc="04090015">
      <w:start w:val="1"/>
      <w:numFmt w:val="taiwaneseCountingThousand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40EA16D3"/>
    <w:multiLevelType w:val="hybridMultilevel"/>
    <w:tmpl w:val="1E308456"/>
    <w:lvl w:ilvl="0" w:tplc="C3541294">
      <w:start w:val="1"/>
      <w:numFmt w:val="taiwaneseCountingThousand"/>
      <w:lvlText w:val="(%1)"/>
      <w:lvlJc w:val="left"/>
      <w:pPr>
        <w:ind w:left="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 w15:restartNumberingAfterBreak="0">
    <w:nsid w:val="5F61565C"/>
    <w:multiLevelType w:val="hybridMultilevel"/>
    <w:tmpl w:val="DC0C7130"/>
    <w:lvl w:ilvl="0" w:tplc="0824A858">
      <w:start w:val="1"/>
      <w:numFmt w:val="taiwaneseCountingThousand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" w15:restartNumberingAfterBreak="0">
    <w:nsid w:val="685F4E4C"/>
    <w:multiLevelType w:val="hybridMultilevel"/>
    <w:tmpl w:val="062E62F8"/>
    <w:lvl w:ilvl="0" w:tplc="C3541294">
      <w:start w:val="1"/>
      <w:numFmt w:val="taiwaneseCountingThousand"/>
      <w:lvlText w:val="(%1)"/>
      <w:lvlJc w:val="left"/>
      <w:pPr>
        <w:ind w:left="9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4" w15:restartNumberingAfterBreak="0">
    <w:nsid w:val="6F975682"/>
    <w:multiLevelType w:val="hybridMultilevel"/>
    <w:tmpl w:val="61403832"/>
    <w:lvl w:ilvl="0" w:tplc="D140429A">
      <w:start w:val="1"/>
      <w:numFmt w:val="taiwaneseCountingThousand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86"/>
    <w:rsid w:val="000273C3"/>
    <w:rsid w:val="00030210"/>
    <w:rsid w:val="0009286A"/>
    <w:rsid w:val="000B71B4"/>
    <w:rsid w:val="001A18CC"/>
    <w:rsid w:val="001D296C"/>
    <w:rsid w:val="0022799D"/>
    <w:rsid w:val="002A43B2"/>
    <w:rsid w:val="00312705"/>
    <w:rsid w:val="003D2AE8"/>
    <w:rsid w:val="003F4DA5"/>
    <w:rsid w:val="00476E2B"/>
    <w:rsid w:val="004A4FE9"/>
    <w:rsid w:val="0056169D"/>
    <w:rsid w:val="00594BA6"/>
    <w:rsid w:val="00645FB9"/>
    <w:rsid w:val="006977D2"/>
    <w:rsid w:val="006A6C10"/>
    <w:rsid w:val="006D1265"/>
    <w:rsid w:val="00705758"/>
    <w:rsid w:val="00781C15"/>
    <w:rsid w:val="007B68D9"/>
    <w:rsid w:val="007D3E2E"/>
    <w:rsid w:val="00805830"/>
    <w:rsid w:val="00814819"/>
    <w:rsid w:val="00826B55"/>
    <w:rsid w:val="008721AC"/>
    <w:rsid w:val="0089551F"/>
    <w:rsid w:val="008C366B"/>
    <w:rsid w:val="008D2FAD"/>
    <w:rsid w:val="00910F15"/>
    <w:rsid w:val="00A00713"/>
    <w:rsid w:val="00A1520A"/>
    <w:rsid w:val="00A1639E"/>
    <w:rsid w:val="00A27700"/>
    <w:rsid w:val="00A67B08"/>
    <w:rsid w:val="00AF75B2"/>
    <w:rsid w:val="00B31274"/>
    <w:rsid w:val="00BE1295"/>
    <w:rsid w:val="00BF0410"/>
    <w:rsid w:val="00C41994"/>
    <w:rsid w:val="00C900F8"/>
    <w:rsid w:val="00CC778C"/>
    <w:rsid w:val="00D47CDE"/>
    <w:rsid w:val="00D75512"/>
    <w:rsid w:val="00DA1B40"/>
    <w:rsid w:val="00E118AA"/>
    <w:rsid w:val="00E160A7"/>
    <w:rsid w:val="00E30ADC"/>
    <w:rsid w:val="00E7730E"/>
    <w:rsid w:val="00EA2220"/>
    <w:rsid w:val="00ED356E"/>
    <w:rsid w:val="00F03C4E"/>
    <w:rsid w:val="00F1781C"/>
    <w:rsid w:val="00F80186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38C3"/>
  <w15:docId w15:val="{89641A6A-61CE-4F7C-B05F-0352EAA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6E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356E"/>
    <w:pPr>
      <w:spacing w:before="360" w:after="360" w:line="360" w:lineRule="atLeast"/>
      <w:outlineLvl w:val="0"/>
    </w:pPr>
    <w:rPr>
      <w:rFonts w:ascii="細明體" w:eastAsia="細明體" w:cs="細明體"/>
      <w:b/>
      <w:bCs/>
      <w:noProof/>
      <w:kern w:val="0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6E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5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56E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56E"/>
    <w:rPr>
      <w:sz w:val="20"/>
      <w:szCs w:val="20"/>
    </w:rPr>
  </w:style>
  <w:style w:type="character" w:customStyle="1" w:styleId="10">
    <w:name w:val="標題 1 字元"/>
    <w:basedOn w:val="a0"/>
    <w:link w:val="1"/>
    <w:rsid w:val="00ED356E"/>
    <w:rPr>
      <w:rFonts w:ascii="細明體" w:eastAsia="細明體" w:hAnsi="Times New Roman" w:cs="細明體"/>
      <w:b/>
      <w:bCs/>
      <w:noProof/>
      <w:kern w:val="0"/>
      <w:sz w:val="60"/>
      <w:szCs w:val="60"/>
    </w:rPr>
  </w:style>
  <w:style w:type="character" w:styleId="a7">
    <w:name w:val="Hyperlink"/>
    <w:uiPriority w:val="99"/>
    <w:rsid w:val="00ED356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8C366B"/>
    <w:pPr>
      <w:widowControl/>
      <w:tabs>
        <w:tab w:val="right" w:leader="dot" w:pos="8647"/>
      </w:tabs>
      <w:adjustRightInd/>
      <w:spacing w:after="100" w:line="276" w:lineRule="auto"/>
      <w:textAlignment w:val="auto"/>
    </w:pPr>
    <w:rPr>
      <w:rFonts w:ascii="Calibri" w:hAnsi="Calibri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0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0F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21AC"/>
    <w:pPr>
      <w:ind w:leftChars="200" w:left="480"/>
    </w:pPr>
  </w:style>
  <w:style w:type="character" w:customStyle="1" w:styleId="dialogtext1">
    <w:name w:val="dialog_text1"/>
    <w:basedOn w:val="a0"/>
    <w:rsid w:val="00D47CDE"/>
    <w:rPr>
      <w:rFonts w:ascii="sөũ" w:hAnsi="sөũ" w:hint="default"/>
      <w:color w:val="000000"/>
      <w:sz w:val="24"/>
      <w:szCs w:val="24"/>
    </w:rPr>
  </w:style>
  <w:style w:type="paragraph" w:customStyle="1" w:styleId="Standard">
    <w:name w:val="Standard"/>
    <w:rsid w:val="0022799D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3E94-647B-45D1-BDB2-B0B8117B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顏資盈</cp:lastModifiedBy>
  <cp:revision>9</cp:revision>
  <cp:lastPrinted>2020-09-15T08:24:00Z</cp:lastPrinted>
  <dcterms:created xsi:type="dcterms:W3CDTF">2020-09-20T02:58:00Z</dcterms:created>
  <dcterms:modified xsi:type="dcterms:W3CDTF">2020-09-23T03:50:00Z</dcterms:modified>
</cp:coreProperties>
</file>