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4293014C"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FC199A">
        <w:rPr>
          <w:rFonts w:ascii="Times New Roman" w:eastAsia="標楷體" w:hAnsi="Times New Roman" w:cs="Times New Roman"/>
          <w:b/>
          <w:sz w:val="40"/>
          <w:szCs w:val="32"/>
        </w:rPr>
        <w:t>9</w:t>
      </w:r>
      <w:r w:rsidRPr="008B0A6D">
        <w:rPr>
          <w:rFonts w:ascii="Times New Roman" w:eastAsia="標楷體" w:hAnsi="Times New Roman" w:cs="Times New Roman" w:hint="eastAsia"/>
          <w:b/>
          <w:sz w:val="40"/>
          <w:szCs w:val="32"/>
        </w:rPr>
        <w:t>臺南市跨局處應變小組執行成果</w:t>
      </w:r>
    </w:p>
    <w:p w14:paraId="56AAEB7A" w14:textId="2BC8FF54" w:rsidR="00C4716D" w:rsidRPr="00DB41C5" w:rsidRDefault="00FC199A"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FC199A">
        <w:rPr>
          <w:rFonts w:ascii="Times New Roman" w:eastAsia="標楷體" w:hAnsi="Times New Roman" w:cs="Times New Roman" w:hint="eastAsia"/>
          <w:b/>
          <w:sz w:val="28"/>
        </w:rPr>
        <w:t>依環保署空氣品質預警預報，</w:t>
      </w:r>
      <w:r w:rsidRPr="00FC199A">
        <w:rPr>
          <w:rFonts w:ascii="Times New Roman" w:eastAsia="標楷體" w:hAnsi="Times New Roman" w:cs="Times New Roman" w:hint="eastAsia"/>
          <w:b/>
          <w:sz w:val="28"/>
        </w:rPr>
        <w:t>1/30</w:t>
      </w:r>
      <w:r w:rsidRPr="00FC199A">
        <w:rPr>
          <w:rFonts w:ascii="Times New Roman" w:eastAsia="標楷體" w:hAnsi="Times New Roman" w:cs="Times New Roman" w:hint="eastAsia"/>
          <w:b/>
          <w:sz w:val="28"/>
        </w:rPr>
        <w:t>、</w:t>
      </w:r>
      <w:r w:rsidRPr="00FC199A">
        <w:rPr>
          <w:rFonts w:ascii="Times New Roman" w:eastAsia="標楷體" w:hAnsi="Times New Roman" w:cs="Times New Roman" w:hint="eastAsia"/>
          <w:b/>
          <w:sz w:val="28"/>
        </w:rPr>
        <w:t>1/31</w:t>
      </w:r>
      <w:r w:rsidRPr="00FC199A">
        <w:rPr>
          <w:rFonts w:ascii="Times New Roman" w:eastAsia="標楷體" w:hAnsi="Times New Roman" w:cs="Times New Roman" w:hint="eastAsia"/>
          <w:b/>
          <w:sz w:val="28"/>
        </w:rPr>
        <w:t>二日雲嘉南地區空氣品質指標</w:t>
      </w:r>
      <w:r w:rsidRPr="00FC199A">
        <w:rPr>
          <w:rFonts w:ascii="Times New Roman" w:eastAsia="標楷體" w:hAnsi="Times New Roman" w:cs="Times New Roman" w:hint="eastAsia"/>
          <w:b/>
          <w:sz w:val="28"/>
        </w:rPr>
        <w:t>(AQI:155)</w:t>
      </w:r>
      <w:r w:rsidRPr="00FC199A">
        <w:rPr>
          <w:rFonts w:ascii="Times New Roman" w:eastAsia="標楷體" w:hAnsi="Times New Roman" w:cs="Times New Roman" w:hint="eastAsia"/>
          <w:b/>
          <w:sz w:val="28"/>
        </w:rPr>
        <w:t>達一級預警等級，指標污染物為細懸浮微粒</w:t>
      </w:r>
      <w:r w:rsidRPr="00FC199A">
        <w:rPr>
          <w:rFonts w:ascii="Times New Roman" w:eastAsia="標楷體" w:hAnsi="Times New Roman" w:cs="Times New Roman" w:hint="eastAsia"/>
          <w:b/>
          <w:sz w:val="28"/>
        </w:rPr>
        <w:t>(PM2.5)</w:t>
      </w:r>
      <w:r w:rsidRPr="00FC199A">
        <w:rPr>
          <w:rFonts w:ascii="Times New Roman" w:eastAsia="標楷體" w:hAnsi="Times New Roman" w:cs="Times New Roman" w:hint="eastAsia"/>
          <w:b/>
          <w:sz w:val="28"/>
        </w:rPr>
        <w:t>，已達預防空氣品質惡化污染行為管制標準</w:t>
      </w:r>
      <w:r>
        <w:rPr>
          <w:rFonts w:ascii="Times New Roman" w:eastAsia="標楷體" w:hAnsi="Times New Roman" w:cs="Times New Roman" w:hint="eastAsia"/>
          <w:b/>
          <w:sz w:val="28"/>
        </w:rPr>
        <w:t>(</w:t>
      </w:r>
      <w:r w:rsidRPr="00FC199A">
        <w:rPr>
          <w:rFonts w:ascii="Times New Roman" w:eastAsia="標楷體" w:hAnsi="Times New Roman" w:cs="Times New Roman" w:hint="eastAsia"/>
          <w:b/>
          <w:sz w:val="28"/>
        </w:rPr>
        <w:t>暫停七項污染管制行為</w:t>
      </w:r>
      <w:r w:rsidRPr="00FC199A">
        <w:rPr>
          <w:rFonts w:ascii="Times New Roman" w:eastAsia="標楷體" w:hAnsi="Times New Roman" w:cs="Times New Roman" w:hint="eastAsia"/>
          <w:b/>
          <w:sz w:val="28"/>
        </w:rPr>
        <w:t>)</w:t>
      </w:r>
      <w:r w:rsidRPr="00FC199A">
        <w:rPr>
          <w:rFonts w:ascii="Times New Roman" w:eastAsia="標楷體" w:hAnsi="Times New Roman" w:cs="Times New Roman" w:hint="eastAsia"/>
          <w:b/>
          <w:sz w:val="28"/>
        </w:rPr>
        <w:t>，故暫不解除跨局處應變小組，惟道路報刨除鋪設與建築房屋拆除工程等涉及公共安全者、非密閉式進行瀝青混泥土之裝卸、輸送、拌合等</w:t>
      </w:r>
      <w:r>
        <w:rPr>
          <w:rFonts w:ascii="Times New Roman" w:eastAsia="標楷體" w:hAnsi="Times New Roman" w:cs="Times New Roman" w:hint="eastAsia"/>
          <w:b/>
          <w:sz w:val="28"/>
        </w:rPr>
        <w:t>作業涉及公共安全之道路刨鋪者，以上不在此限，其中暫停使用吹葉機</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6A2201" w:rsidRPr="00DB41C5">
        <w:rPr>
          <w:rFonts w:ascii="Times New Roman" w:eastAsia="標楷體" w:hAnsi="Times New Roman" w:cs="Times New Roman" w:hint="eastAsia"/>
          <w:b/>
          <w:sz w:val="28"/>
        </w:rPr>
        <w:t>1/2</w:t>
      </w:r>
      <w:r>
        <w:rPr>
          <w:rFonts w:ascii="Times New Roman" w:eastAsia="標楷體" w:hAnsi="Times New Roman" w:cs="Times New Roman"/>
          <w:b/>
          <w:sz w:val="28"/>
        </w:rPr>
        <w:t>9</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CFEE24D" w14:textId="3D29D876" w:rsidR="00CD6603" w:rsidRDefault="002F7959" w:rsidP="00CD6603">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利用分局及分駐</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派出</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所等</w:t>
      </w:r>
      <w:r w:rsidRPr="00DB41C5">
        <w:rPr>
          <w:rFonts w:ascii="Times New Roman" w:eastAsia="標楷體" w:hAnsi="Times New Roman" w:cs="Times New Roman"/>
          <w:sz w:val="28"/>
        </w:rPr>
        <w:t>44</w:t>
      </w:r>
      <w:r w:rsidRPr="00DB41C5">
        <w:rPr>
          <w:rFonts w:ascii="Times New Roman" w:eastAsia="標楷體" w:hAnsi="Times New Roman" w:cs="Times New Roman" w:hint="eastAsia"/>
          <w:sz w:val="28"/>
        </w:rPr>
        <w:t>處駐地之跑馬燈協助發布空氣品質預警訊息</w:t>
      </w:r>
      <w:r w:rsidR="00CD6603">
        <w:rPr>
          <w:rFonts w:ascii="Times New Roman" w:eastAsia="標楷體" w:hAnsi="Times New Roman" w:cs="Times New Roman" w:hint="eastAsia"/>
          <w:sz w:val="28"/>
        </w:rPr>
        <w:t>。</w:t>
      </w:r>
    </w:p>
    <w:p w14:paraId="5B114E34" w14:textId="393C9E42" w:rsidR="00CD6603" w:rsidRPr="00CD6603" w:rsidRDefault="00E96715" w:rsidP="00CD6603">
      <w:pPr>
        <w:pStyle w:val="a3"/>
        <w:numPr>
          <w:ilvl w:val="1"/>
          <w:numId w:val="1"/>
        </w:numPr>
        <w:spacing w:line="480" w:lineRule="exact"/>
        <w:ind w:leftChars="0"/>
        <w:jc w:val="both"/>
        <w:rPr>
          <w:rFonts w:ascii="Times New Roman" w:eastAsia="標楷體" w:hAnsi="Times New Roman" w:cs="Times New Roman"/>
          <w:sz w:val="28"/>
        </w:rPr>
      </w:pPr>
      <w:r w:rsidRPr="00CD6603">
        <w:rPr>
          <w:rFonts w:ascii="Times New Roman" w:eastAsia="標楷體" w:hAnsi="Times New Roman" w:cs="Times New Roman" w:hint="eastAsia"/>
          <w:sz w:val="28"/>
        </w:rPr>
        <w:t>配合環保局於</w:t>
      </w:r>
      <w:r w:rsidRPr="00CD6603">
        <w:rPr>
          <w:rFonts w:ascii="Times New Roman" w:eastAsia="標楷體" w:hAnsi="Times New Roman" w:cs="Times New Roman"/>
          <w:sz w:val="28"/>
        </w:rPr>
        <w:t>1/29 9:30</w:t>
      </w:r>
      <w:r w:rsidRPr="00CD6603">
        <w:rPr>
          <w:rFonts w:ascii="Times New Roman" w:eastAsia="標楷體" w:hAnsi="Times New Roman" w:cs="Times New Roman" w:hint="eastAsia"/>
          <w:sz w:val="28"/>
        </w:rPr>
        <w:t>至</w:t>
      </w:r>
      <w:r w:rsidRPr="00CD6603">
        <w:rPr>
          <w:rFonts w:ascii="Times New Roman" w:eastAsia="標楷體" w:hAnsi="Times New Roman" w:cs="Times New Roman"/>
          <w:sz w:val="28"/>
        </w:rPr>
        <w:t>11:30</w:t>
      </w:r>
      <w:r w:rsidRPr="00CD6603">
        <w:rPr>
          <w:rFonts w:ascii="Times New Roman" w:eastAsia="標楷體" w:hAnsi="Times New Roman" w:cs="Times New Roman" w:hint="eastAsia"/>
          <w:sz w:val="28"/>
        </w:rPr>
        <w:t>在南區新樂路執行移動汚染源管制作業｡</w:t>
      </w:r>
    </w:p>
    <w:p w14:paraId="5F9DDBB4" w14:textId="41F206F1" w:rsidR="00C4716D" w:rsidRPr="00DB41C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處電視看板播放空品不良訊息</w:t>
      </w:r>
      <w:r w:rsidR="00E35C6F" w:rsidRPr="00DB41C5">
        <w:rPr>
          <w:rFonts w:ascii="Times New Roman" w:eastAsia="標楷體" w:hAnsi="Times New Roman" w:cs="Times New Roman"/>
          <w:sz w:val="28"/>
        </w:rPr>
        <w:t>。</w:t>
      </w:r>
    </w:p>
    <w:p w14:paraId="1A4972CC" w14:textId="43F024CE" w:rsidR="001142DB" w:rsidRPr="00DB41C5"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CD6603" w:rsidRPr="00CD6603">
        <w:rPr>
          <w:rFonts w:ascii="Times New Roman" w:eastAsia="標楷體" w:hAnsi="Times New Roman" w:cs="Times New Roman" w:hint="eastAsia"/>
          <w:sz w:val="28"/>
        </w:rPr>
        <w:t>已於</w:t>
      </w:r>
      <w:r w:rsidR="00CD6603" w:rsidRPr="00CD6603">
        <w:rPr>
          <w:rFonts w:ascii="Times New Roman" w:eastAsia="標楷體" w:hAnsi="Times New Roman" w:cs="Times New Roman" w:hint="eastAsia"/>
          <w:sz w:val="28"/>
        </w:rPr>
        <w:t>1/29</w:t>
      </w:r>
      <w:r w:rsidR="00CD6603" w:rsidRPr="00CD6603">
        <w:rPr>
          <w:rFonts w:ascii="Times New Roman" w:eastAsia="標楷體" w:hAnsi="Times New Roman" w:cs="Times New Roman" w:hint="eastAsia"/>
          <w:sz w:val="28"/>
        </w:rPr>
        <w:t>上午</w:t>
      </w:r>
      <w:r w:rsidR="00CD6603" w:rsidRPr="00CD6603">
        <w:rPr>
          <w:rFonts w:ascii="Times New Roman" w:eastAsia="標楷體" w:hAnsi="Times New Roman" w:cs="Times New Roman" w:hint="eastAsia"/>
          <w:sz w:val="28"/>
        </w:rPr>
        <w:t>9</w:t>
      </w:r>
      <w:r w:rsidR="00CD6603" w:rsidRPr="00CD6603">
        <w:rPr>
          <w:rFonts w:ascii="Times New Roman" w:eastAsia="標楷體" w:hAnsi="Times New Roman" w:cs="Times New Roman" w:hint="eastAsia"/>
          <w:sz w:val="28"/>
        </w:rPr>
        <w:t>時</w:t>
      </w:r>
      <w:r w:rsidR="00CD6603" w:rsidRPr="00CD6603">
        <w:rPr>
          <w:rFonts w:ascii="Times New Roman" w:eastAsia="標楷體" w:hAnsi="Times New Roman" w:cs="Times New Roman" w:hint="eastAsia"/>
          <w:sz w:val="28"/>
        </w:rPr>
        <w:t>36</w:t>
      </w:r>
      <w:r w:rsidR="00CD6603" w:rsidRPr="00CD6603">
        <w:rPr>
          <w:rFonts w:ascii="Times New Roman" w:eastAsia="標楷體" w:hAnsi="Times New Roman" w:cs="Times New Roman" w:hint="eastAsia"/>
          <w:sz w:val="28"/>
        </w:rPr>
        <w:t>分</w:t>
      </w:r>
      <w:r w:rsidR="001142DB" w:rsidRPr="00DB41C5">
        <w:rPr>
          <w:rFonts w:ascii="Times New Roman" w:eastAsia="標楷體" w:hAnsi="Times New Roman" w:cs="Times New Roman" w:hint="eastAsia"/>
          <w:sz w:val="28"/>
        </w:rPr>
        <w:t>通報各區戶政事務所戶政元氣站發佈相關消息及殯葬管理所配合於管轄</w:t>
      </w:r>
      <w:r w:rsidR="001142DB" w:rsidRPr="00DB41C5">
        <w:rPr>
          <w:rFonts w:ascii="Times New Roman" w:eastAsia="標楷體" w:hAnsi="Times New Roman" w:cs="Times New Roman" w:hint="eastAsia"/>
          <w:sz w:val="28"/>
        </w:rPr>
        <w:t>LED</w:t>
      </w:r>
      <w:r w:rsidR="001142DB" w:rsidRPr="00DB41C5">
        <w:rPr>
          <w:rFonts w:ascii="Times New Roman" w:eastAsia="標楷體" w:hAnsi="Times New Roman" w:cs="Times New Roman" w:hint="eastAsia"/>
          <w:sz w:val="28"/>
        </w:rPr>
        <w:t>跑馬燈發布空品不佳訊息。</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加強園區週邊及區內車行路線灑水頻率，遇風大適時增加灑水次數，以減少道路揚塵影響。</w:t>
      </w:r>
    </w:p>
    <w:p w14:paraId="197F391F" w14:textId="4BF6E791" w:rsid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廠商於裝卸貨物時及工區土地整理時需加強粉塵逸散防制工作，且此期間內勿清掃地面，避免造成揚塵情形。</w:t>
      </w:r>
    </w:p>
    <w:p w14:paraId="6EC0D045" w14:textId="2D1D4ED0" w:rsidR="00CD6603" w:rsidRPr="0091389F" w:rsidRDefault="00CD6603" w:rsidP="00CD6603">
      <w:pPr>
        <w:pStyle w:val="a3"/>
        <w:numPr>
          <w:ilvl w:val="0"/>
          <w:numId w:val="6"/>
        </w:numPr>
        <w:spacing w:line="480" w:lineRule="exact"/>
        <w:ind w:leftChars="0"/>
        <w:jc w:val="both"/>
        <w:rPr>
          <w:rFonts w:ascii="Times New Roman" w:eastAsia="標楷體" w:hAnsi="Times New Roman" w:cs="Times New Roman"/>
          <w:sz w:val="28"/>
        </w:rPr>
      </w:pPr>
      <w:r w:rsidRPr="00CD6603">
        <w:rPr>
          <w:rFonts w:ascii="Times New Roman" w:eastAsia="標楷體" w:hAnsi="Times New Roman" w:cs="Times New Roman" w:hint="eastAsia"/>
          <w:sz w:val="28"/>
        </w:rPr>
        <w:t>廠區環境維護廠商暫時停用吹葉機。</w:t>
      </w:r>
    </w:p>
    <w:p w14:paraId="1A592FCA" w14:textId="4812EF9D"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二</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樹谷園區</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65A109D2" w14:textId="7CC5D4FF" w:rsidR="00307151" w:rsidRPr="0091389F" w:rsidRDefault="00637C1B"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4C893BAA" w14:textId="0A6DA9CD" w:rsidR="00C00CD2" w:rsidRPr="0091389F" w:rsidRDefault="00C00CD2"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停止園區內道路刨除舖設與吹葉機使用。</w:t>
      </w:r>
    </w:p>
    <w:p w14:paraId="5D6D23B8" w14:textId="56B4BE0D" w:rsidR="008103A5" w:rsidRPr="0091389F" w:rsidRDefault="00637C1B" w:rsidP="00637C1B">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四</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宣導廠商維持進出廠區車輛車身清潔，以減少揚塵；如有必要，清洗車身與輪胎。</w:t>
      </w:r>
    </w:p>
    <w:p w14:paraId="7F5729D3" w14:textId="7E5A86F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C17DA17" w14:textId="725F08C9" w:rsidR="00C00CD2" w:rsidRPr="0091389F" w:rsidRDefault="00C00CD2" w:rsidP="00C00CD2">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廠區環境維護廠商暫時停用吹葉機。</w:t>
      </w:r>
    </w:p>
    <w:p w14:paraId="1BAED273" w14:textId="77777777" w:rsidR="00CD6603" w:rsidRPr="00CD6603"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73E85046" w14:textId="1CCC3F40" w:rsidR="00CD6603" w:rsidRDefault="00CD6603" w:rsidP="00CD6603">
      <w:pPr>
        <w:pStyle w:val="a3"/>
        <w:spacing w:line="480" w:lineRule="exact"/>
        <w:ind w:leftChars="0"/>
        <w:jc w:val="both"/>
        <w:rPr>
          <w:rFonts w:ascii="Times New Roman" w:eastAsia="標楷體" w:hAnsi="Times New Roman" w:cs="Times New Roman"/>
          <w:bCs/>
          <w:sz w:val="28"/>
        </w:rPr>
      </w:pPr>
      <w:r w:rsidRPr="00CD6603">
        <w:rPr>
          <w:rFonts w:ascii="Times New Roman" w:eastAsia="標楷體" w:hAnsi="Times New Roman" w:cs="Times New Roman" w:hint="eastAsia"/>
          <w:bCs/>
          <w:sz w:val="28"/>
        </w:rPr>
        <w:t>本日</w:t>
      </w:r>
      <w:r w:rsidRPr="00CD6603">
        <w:rPr>
          <w:rFonts w:ascii="Times New Roman" w:eastAsia="標楷體" w:hAnsi="Times New Roman" w:cs="Times New Roman" w:hint="eastAsia"/>
          <w:bCs/>
          <w:sz w:val="28"/>
        </w:rPr>
        <w:t>(1/29</w:t>
      </w:r>
      <w:r w:rsidRPr="00CD6603">
        <w:rPr>
          <w:rFonts w:ascii="Times New Roman" w:eastAsia="標楷體" w:hAnsi="Times New Roman" w:cs="Times New Roman" w:hint="eastAsia"/>
          <w:bCs/>
          <w:sz w:val="28"/>
        </w:rPr>
        <w:t>）上午</w:t>
      </w:r>
      <w:r w:rsidRPr="00CD6603">
        <w:rPr>
          <w:rFonts w:ascii="Times New Roman" w:eastAsia="標楷體" w:hAnsi="Times New Roman" w:cs="Times New Roman" w:hint="eastAsia"/>
          <w:bCs/>
          <w:sz w:val="28"/>
        </w:rPr>
        <w:t>9</w:t>
      </w:r>
      <w:r w:rsidRPr="00CD6603">
        <w:rPr>
          <w:rFonts w:ascii="Times New Roman" w:eastAsia="標楷體" w:hAnsi="Times New Roman" w:cs="Times New Roman" w:hint="eastAsia"/>
          <w:bCs/>
          <w:sz w:val="28"/>
        </w:rPr>
        <w:t>時臺南</w:t>
      </w:r>
      <w:r w:rsidRPr="00CD6603">
        <w:rPr>
          <w:rFonts w:ascii="Times New Roman" w:eastAsia="標楷體" w:hAnsi="Times New Roman" w:cs="Times New Roman" w:hint="eastAsia"/>
          <w:bCs/>
          <w:sz w:val="28"/>
        </w:rPr>
        <w:t>(67)</w:t>
      </w:r>
      <w:r w:rsidRPr="00CD6603">
        <w:rPr>
          <w:rFonts w:ascii="Times New Roman" w:eastAsia="標楷體" w:hAnsi="Times New Roman" w:cs="Times New Roman" w:hint="eastAsia"/>
          <w:bCs/>
          <w:sz w:val="28"/>
        </w:rPr>
        <w:t>、安南</w:t>
      </w:r>
      <w:r w:rsidRPr="00CD6603">
        <w:rPr>
          <w:rFonts w:ascii="Times New Roman" w:eastAsia="標楷體" w:hAnsi="Times New Roman" w:cs="Times New Roman" w:hint="eastAsia"/>
          <w:bCs/>
          <w:sz w:val="28"/>
        </w:rPr>
        <w:t>(65)</w:t>
      </w:r>
      <w:r w:rsidRPr="00CD6603">
        <w:rPr>
          <w:rFonts w:ascii="Times New Roman" w:eastAsia="標楷體" w:hAnsi="Times New Roman" w:cs="Times New Roman" w:hint="eastAsia"/>
          <w:bCs/>
          <w:sz w:val="28"/>
        </w:rPr>
        <w:t>、善化</w:t>
      </w:r>
      <w:r w:rsidRPr="00CD6603">
        <w:rPr>
          <w:rFonts w:ascii="Times New Roman" w:eastAsia="標楷體" w:hAnsi="Times New Roman" w:cs="Times New Roman" w:hint="eastAsia"/>
          <w:bCs/>
          <w:sz w:val="28"/>
        </w:rPr>
        <w:t>(66)</w:t>
      </w:r>
      <w:r w:rsidRPr="00CD6603">
        <w:rPr>
          <w:rFonts w:ascii="Times New Roman" w:eastAsia="標楷體" w:hAnsi="Times New Roman" w:cs="Times New Roman" w:hint="eastAsia"/>
          <w:bCs/>
          <w:sz w:val="28"/>
        </w:rPr>
        <w:t>及新營</w:t>
      </w:r>
      <w:r w:rsidRPr="00CD6603">
        <w:rPr>
          <w:rFonts w:ascii="Times New Roman" w:eastAsia="標楷體" w:hAnsi="Times New Roman" w:cs="Times New Roman" w:hint="eastAsia"/>
          <w:bCs/>
          <w:sz w:val="28"/>
        </w:rPr>
        <w:t>(63)</w:t>
      </w:r>
      <w:r w:rsidRPr="00CD6603">
        <w:rPr>
          <w:rFonts w:ascii="Times New Roman" w:eastAsia="標楷體" w:hAnsi="Times New Roman" w:cs="Times New Roman" w:hint="eastAsia"/>
          <w:bCs/>
          <w:sz w:val="28"/>
        </w:rPr>
        <w:t>測站</w:t>
      </w:r>
      <w:r w:rsidRPr="00CD6603">
        <w:rPr>
          <w:rFonts w:ascii="Times New Roman" w:eastAsia="標楷體" w:hAnsi="Times New Roman" w:cs="Times New Roman" w:hint="eastAsia"/>
          <w:bCs/>
          <w:sz w:val="28"/>
        </w:rPr>
        <w:t>AQI</w:t>
      </w:r>
      <w:r w:rsidRPr="00CD6603">
        <w:rPr>
          <w:rFonts w:ascii="Times New Roman" w:eastAsia="標楷體" w:hAnsi="Times New Roman" w:cs="Times New Roman" w:hint="eastAsia"/>
          <w:bCs/>
          <w:sz w:val="28"/>
        </w:rPr>
        <w:t>指標值已逾</w:t>
      </w:r>
      <w:r w:rsidRPr="00CD6603">
        <w:rPr>
          <w:rFonts w:ascii="Times New Roman" w:eastAsia="標楷體" w:hAnsi="Times New Roman" w:cs="Times New Roman" w:hint="eastAsia"/>
          <w:bCs/>
          <w:sz w:val="28"/>
        </w:rPr>
        <w:t>51</w:t>
      </w:r>
      <w:r w:rsidRPr="00CD6603">
        <w:rPr>
          <w:rFonts w:ascii="Times New Roman" w:eastAsia="標楷體" w:hAnsi="Times New Roman" w:cs="Times New Roman" w:hint="eastAsia"/>
          <w:bCs/>
          <w:sz w:val="28"/>
        </w:rPr>
        <w:t>且未達橘色警示，於學務群組通知請學校配合辦理事項為：</w:t>
      </w:r>
    </w:p>
    <w:p w14:paraId="689BF81B" w14:textId="325C7F2C" w:rsidR="00CD6603" w:rsidRPr="0024680C" w:rsidRDefault="00CD6603" w:rsidP="00CD6603">
      <w:pPr>
        <w:pStyle w:val="a3"/>
        <w:numPr>
          <w:ilvl w:val="0"/>
          <w:numId w:val="22"/>
        </w:numPr>
        <w:spacing w:line="480" w:lineRule="exact"/>
        <w:ind w:leftChars="0"/>
        <w:jc w:val="both"/>
        <w:rPr>
          <w:rFonts w:ascii="Times New Roman" w:eastAsia="標楷體" w:hAnsi="Times New Roman" w:cs="Times New Roman"/>
          <w:sz w:val="28"/>
        </w:rPr>
      </w:pPr>
      <w:r w:rsidRPr="00CD6603">
        <w:rPr>
          <w:rFonts w:ascii="Times New Roman" w:eastAsia="標楷體" w:hAnsi="Times New Roman" w:cs="Times New Roman" w:hint="eastAsia"/>
          <w:sz w:val="28"/>
        </w:rPr>
        <w:t>請各校懸掛黃色「校園空品</w:t>
      </w:r>
      <w:r w:rsidRPr="0024680C">
        <w:rPr>
          <w:rFonts w:ascii="Times New Roman" w:eastAsia="標楷體" w:hAnsi="Times New Roman" w:cs="Times New Roman" w:hint="eastAsia"/>
          <w:sz w:val="28"/>
        </w:rPr>
        <w:t>旗」。</w:t>
      </w:r>
    </w:p>
    <w:p w14:paraId="58654DD7" w14:textId="0E71BDF2" w:rsidR="00CD6603" w:rsidRPr="0024680C" w:rsidRDefault="00CD6603" w:rsidP="00CD6603">
      <w:pPr>
        <w:pStyle w:val="a3"/>
        <w:numPr>
          <w:ilvl w:val="0"/>
          <w:numId w:val="22"/>
        </w:numPr>
        <w:spacing w:line="480" w:lineRule="exact"/>
        <w:ind w:leftChars="0"/>
        <w:jc w:val="both"/>
        <w:rPr>
          <w:rFonts w:ascii="Times New Roman" w:eastAsia="標楷體" w:hAnsi="Times New Roman" w:cs="Times New Roman"/>
          <w:sz w:val="28"/>
        </w:rPr>
      </w:pPr>
      <w:bookmarkStart w:id="0" w:name="_GoBack"/>
      <w:bookmarkEnd w:id="0"/>
      <w:r w:rsidRPr="0024680C">
        <w:rPr>
          <w:rFonts w:ascii="Times New Roman" w:eastAsia="標楷體" w:hAnsi="Times New Roman" w:cs="Times New Roman" w:hint="eastAsia"/>
          <w:sz w:val="28"/>
        </w:rPr>
        <w:t>可進行戶外活動，並請學校隨時注意空品變化，採取因應措施。</w:t>
      </w:r>
    </w:p>
    <w:p w14:paraId="15F90084" w14:textId="598E63A9" w:rsidR="002C776B" w:rsidRPr="0024680C"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24680C">
        <w:rPr>
          <w:rFonts w:ascii="Times New Roman" w:eastAsia="標楷體" w:hAnsi="Times New Roman" w:cs="Times New Roman"/>
          <w:b/>
          <w:sz w:val="28"/>
        </w:rPr>
        <w:t>環保局：</w:t>
      </w:r>
    </w:p>
    <w:p w14:paraId="3AB320C4" w14:textId="3B48CAB3" w:rsidR="007B5377" w:rsidRPr="0024680C" w:rsidRDefault="00C4716D" w:rsidP="0024680C">
      <w:pPr>
        <w:pStyle w:val="a3"/>
        <w:numPr>
          <w:ilvl w:val="0"/>
          <w:numId w:val="2"/>
        </w:numPr>
        <w:spacing w:line="480" w:lineRule="exact"/>
        <w:ind w:leftChars="0"/>
        <w:jc w:val="both"/>
        <w:rPr>
          <w:rFonts w:ascii="Times New Roman" w:eastAsia="標楷體" w:hAnsi="Times New Roman" w:cs="Times New Roman"/>
          <w:sz w:val="28"/>
        </w:rPr>
      </w:pPr>
      <w:r w:rsidRPr="0024680C">
        <w:rPr>
          <w:rFonts w:ascii="Times New Roman" w:eastAsia="標楷體" w:hAnsi="Times New Roman" w:cs="Times New Roman"/>
          <w:sz w:val="28"/>
        </w:rPr>
        <w:t>空噪科：污染物減量共計：</w:t>
      </w:r>
      <w:r w:rsidRPr="0024680C">
        <w:rPr>
          <w:rFonts w:ascii="Times New Roman" w:eastAsia="標楷體" w:hAnsi="Times New Roman" w:cs="Times New Roman"/>
          <w:sz w:val="28"/>
        </w:rPr>
        <w:t>PM</w:t>
      </w:r>
      <w:r w:rsidRPr="0024680C">
        <w:rPr>
          <w:rFonts w:ascii="Times New Roman" w:eastAsia="標楷體" w:hAnsi="Times New Roman" w:cs="Times New Roman"/>
          <w:sz w:val="28"/>
          <w:vertAlign w:val="subscript"/>
        </w:rPr>
        <w:t>10</w:t>
      </w:r>
      <w:r w:rsidR="00B55AB0" w:rsidRPr="0024680C">
        <w:rPr>
          <w:rFonts w:ascii="Times New Roman" w:eastAsia="標楷體" w:hAnsi="Times New Roman" w:cs="Times New Roman"/>
          <w:sz w:val="28"/>
        </w:rPr>
        <w:t xml:space="preserve"> </w:t>
      </w:r>
      <w:r w:rsidR="0024680C">
        <w:rPr>
          <w:rFonts w:ascii="Times New Roman" w:eastAsia="標楷體" w:hAnsi="Times New Roman" w:cs="Times New Roman"/>
          <w:sz w:val="28"/>
        </w:rPr>
        <w:t>0.00356</w:t>
      </w:r>
      <w:r w:rsidRPr="0024680C">
        <w:rPr>
          <w:rFonts w:ascii="Times New Roman" w:eastAsia="標楷體" w:hAnsi="Times New Roman" w:cs="Times New Roman"/>
          <w:sz w:val="28"/>
        </w:rPr>
        <w:t>公噸、</w:t>
      </w:r>
      <w:r w:rsidRPr="0024680C">
        <w:rPr>
          <w:rFonts w:ascii="Times New Roman" w:eastAsia="標楷體" w:hAnsi="Times New Roman" w:cs="Times New Roman"/>
          <w:sz w:val="28"/>
        </w:rPr>
        <w:t>PM</w:t>
      </w:r>
      <w:r w:rsidRPr="0024680C">
        <w:rPr>
          <w:rFonts w:ascii="Times New Roman" w:eastAsia="標楷體" w:hAnsi="Times New Roman" w:cs="Times New Roman"/>
          <w:sz w:val="28"/>
          <w:vertAlign w:val="subscript"/>
        </w:rPr>
        <w:t>2.5</w:t>
      </w:r>
      <w:r w:rsidR="0024680C">
        <w:rPr>
          <w:rFonts w:ascii="Times New Roman" w:eastAsia="標楷體" w:hAnsi="Times New Roman" w:cs="Times New Roman"/>
          <w:sz w:val="28"/>
        </w:rPr>
        <w:t xml:space="preserve"> 0.00071</w:t>
      </w:r>
      <w:r w:rsidRPr="0024680C">
        <w:rPr>
          <w:rFonts w:ascii="Times New Roman" w:eastAsia="標楷體" w:hAnsi="Times New Roman" w:cs="Times New Roman"/>
          <w:sz w:val="28"/>
        </w:rPr>
        <w:t>公噸</w:t>
      </w:r>
      <w:r w:rsidR="00CE67E0" w:rsidRPr="0024680C">
        <w:rPr>
          <w:rFonts w:ascii="Times New Roman" w:eastAsia="標楷體" w:hAnsi="Times New Roman" w:cs="Times New Roman" w:hint="eastAsia"/>
          <w:sz w:val="28"/>
        </w:rPr>
        <w:t>，</w:t>
      </w:r>
      <w:r w:rsidR="00CB220E" w:rsidRPr="0024680C">
        <w:rPr>
          <w:rFonts w:ascii="Times New Roman" w:eastAsia="標楷體" w:hAnsi="Times New Roman" w:cs="Times New Roman" w:hint="eastAsia"/>
          <w:sz w:val="28"/>
        </w:rPr>
        <w:t>成果</w:t>
      </w:r>
      <w:r w:rsidR="00CE67E0" w:rsidRPr="0024680C">
        <w:rPr>
          <w:rFonts w:ascii="Times New Roman" w:eastAsia="標楷體" w:hAnsi="Times New Roman" w:cs="Times New Roman" w:hint="eastAsia"/>
          <w:sz w:val="28"/>
        </w:rPr>
        <w:t>如下</w:t>
      </w:r>
      <w:r w:rsidR="00CB220E" w:rsidRPr="0024680C">
        <w:rPr>
          <w:rFonts w:ascii="Times New Roman" w:eastAsia="標楷體" w:hAnsi="Times New Roman" w:cs="Times New Roman" w:hint="eastAsia"/>
          <w:sz w:val="28"/>
        </w:rPr>
        <w:t>：</w:t>
      </w:r>
    </w:p>
    <w:p w14:paraId="376EA6F1"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(1)</w:t>
      </w:r>
      <w:r w:rsidRPr="007B5377">
        <w:rPr>
          <w:rFonts w:ascii="Times New Roman" w:eastAsia="標楷體" w:hAnsi="Times New Roman" w:cs="Times New Roman" w:hint="eastAsia"/>
          <w:sz w:val="28"/>
        </w:rPr>
        <w:t>通報</w:t>
      </w:r>
      <w:r w:rsidRPr="007B5377">
        <w:rPr>
          <w:rFonts w:ascii="Times New Roman" w:eastAsia="標楷體" w:hAnsi="Times New Roman" w:cs="Times New Roman" w:hint="eastAsia"/>
          <w:sz w:val="28"/>
        </w:rPr>
        <w:t>58</w:t>
      </w:r>
      <w:r w:rsidRPr="007B5377">
        <w:rPr>
          <w:rFonts w:ascii="Times New Roman" w:eastAsia="標楷體" w:hAnsi="Times New Roman" w:cs="Times New Roman" w:hint="eastAsia"/>
          <w:sz w:val="28"/>
        </w:rPr>
        <w:t>家應配合應變措施工廠、</w:t>
      </w:r>
      <w:r w:rsidRPr="007B5377">
        <w:rPr>
          <w:rFonts w:ascii="Times New Roman" w:eastAsia="標楷體" w:hAnsi="Times New Roman" w:cs="Times New Roman" w:hint="eastAsia"/>
          <w:sz w:val="28"/>
        </w:rPr>
        <w:t>28</w:t>
      </w:r>
      <w:r w:rsidRPr="007B5377">
        <w:rPr>
          <w:rFonts w:ascii="Times New Roman" w:eastAsia="標楷體" w:hAnsi="Times New Roman" w:cs="Times New Roman" w:hint="eastAsia"/>
          <w:sz w:val="28"/>
        </w:rPr>
        <w:t>家大型餐飲業、</w:t>
      </w:r>
      <w:r w:rsidRPr="007B5377">
        <w:rPr>
          <w:rFonts w:ascii="Times New Roman" w:eastAsia="標楷體" w:hAnsi="Times New Roman" w:cs="Times New Roman" w:hint="eastAsia"/>
          <w:sz w:val="28"/>
        </w:rPr>
        <w:t>87</w:t>
      </w:r>
      <w:r w:rsidRPr="007B5377">
        <w:rPr>
          <w:rFonts w:ascii="Times New Roman" w:eastAsia="標楷體" w:hAnsi="Times New Roman" w:cs="Times New Roman" w:hint="eastAsia"/>
          <w:sz w:val="28"/>
        </w:rPr>
        <w:t>處營建工地，落實防制設備操作及應變作為。</w:t>
      </w:r>
    </w:p>
    <w:p w14:paraId="24F802D8"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(2)</w:t>
      </w:r>
      <w:r w:rsidRPr="007B5377">
        <w:rPr>
          <w:rFonts w:ascii="Times New Roman" w:eastAsia="標楷體" w:hAnsi="Times New Roman" w:cs="Times New Roman" w:hint="eastAsia"/>
          <w:sz w:val="28"/>
        </w:rPr>
        <w:t>針對指定污染行為進行稽巡查，巡查</w:t>
      </w:r>
      <w:r w:rsidRPr="007B5377">
        <w:rPr>
          <w:rFonts w:ascii="Times New Roman" w:eastAsia="標楷體" w:hAnsi="Times New Roman" w:cs="Times New Roman" w:hint="eastAsia"/>
          <w:sz w:val="28"/>
        </w:rPr>
        <w:t>4</w:t>
      </w:r>
      <w:r w:rsidRPr="007B5377">
        <w:rPr>
          <w:rFonts w:ascii="Times New Roman" w:eastAsia="標楷體" w:hAnsi="Times New Roman" w:cs="Times New Roman" w:hint="eastAsia"/>
          <w:sz w:val="28"/>
        </w:rPr>
        <w:t>家次具鍋爐工廠</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新順</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宏昌</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元綺</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啟盟</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，皆無清除作業行為</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鍋爐皆正常運作中並皆已使用天然氣；巡查</w:t>
      </w:r>
      <w:r w:rsidRPr="007B5377">
        <w:rPr>
          <w:rFonts w:ascii="Times New Roman" w:eastAsia="標楷體" w:hAnsi="Times New Roman" w:cs="Times New Roman" w:hint="eastAsia"/>
          <w:sz w:val="28"/>
        </w:rPr>
        <w:t>3</w:t>
      </w:r>
      <w:r w:rsidRPr="007B5377">
        <w:rPr>
          <w:rFonts w:ascii="Times New Roman" w:eastAsia="標楷體" w:hAnsi="Times New Roman" w:cs="Times New Roman" w:hint="eastAsia"/>
          <w:sz w:val="28"/>
        </w:rPr>
        <w:t>家石化儲槽，皆無清洗開蓋之操作；巡查四家瀝青廠，並要求加強灑水抑制揚塵，其中</w:t>
      </w:r>
      <w:r w:rsidRPr="007B5377">
        <w:rPr>
          <w:rFonts w:ascii="Times New Roman" w:eastAsia="標楷體" w:hAnsi="Times New Roman" w:cs="Times New Roman" w:hint="eastAsia"/>
          <w:sz w:val="28"/>
        </w:rPr>
        <w:t>2</w:t>
      </w:r>
      <w:r w:rsidRPr="007B5377">
        <w:rPr>
          <w:rFonts w:ascii="Times New Roman" w:eastAsia="標楷體" w:hAnsi="Times New Roman" w:cs="Times New Roman" w:hint="eastAsia"/>
          <w:sz w:val="28"/>
        </w:rPr>
        <w:t>家有缺失狀況</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一家輸送帶密閉效果不佳、一家未操作，堆置區覆蓋面積不足，皆提請該廠改善</w:t>
      </w:r>
      <w:r w:rsidRPr="007B5377">
        <w:rPr>
          <w:rFonts w:ascii="Times New Roman" w:eastAsia="標楷體" w:hAnsi="Times New Roman" w:cs="Times New Roman" w:hint="eastAsia"/>
          <w:sz w:val="28"/>
        </w:rPr>
        <w:t>)</w:t>
      </w:r>
      <w:r w:rsidRPr="007B5377">
        <w:rPr>
          <w:rFonts w:ascii="Times New Roman" w:eastAsia="標楷體" w:hAnsi="Times New Roman" w:cs="Times New Roman" w:hint="eastAsia"/>
          <w:sz w:val="28"/>
        </w:rPr>
        <w:t>。</w:t>
      </w:r>
    </w:p>
    <w:p w14:paraId="745E10B9"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(3)</w:t>
      </w:r>
      <w:r w:rsidRPr="007B5377">
        <w:rPr>
          <w:rFonts w:ascii="Times New Roman" w:eastAsia="標楷體" w:hAnsi="Times New Roman" w:cs="Times New Roman" w:hint="eastAsia"/>
          <w:sz w:val="28"/>
        </w:rPr>
        <w:t>巡查</w:t>
      </w:r>
      <w:r w:rsidRPr="007B5377">
        <w:rPr>
          <w:rFonts w:ascii="Times New Roman" w:eastAsia="標楷體" w:hAnsi="Times New Roman" w:cs="Times New Roman" w:hint="eastAsia"/>
          <w:sz w:val="28"/>
        </w:rPr>
        <w:t>2</w:t>
      </w:r>
      <w:r w:rsidRPr="007B5377">
        <w:rPr>
          <w:rFonts w:ascii="Times New Roman" w:eastAsia="標楷體" w:hAnsi="Times New Roman" w:cs="Times New Roman" w:hint="eastAsia"/>
          <w:sz w:val="28"/>
        </w:rPr>
        <w:t>家次大型餐飲業，防制設備操作正常。</w:t>
      </w:r>
    </w:p>
    <w:p w14:paraId="2CECDA36"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(4)</w:t>
      </w:r>
      <w:r w:rsidRPr="007B5377">
        <w:rPr>
          <w:rFonts w:ascii="Times New Roman" w:eastAsia="標楷體" w:hAnsi="Times New Roman" w:cs="Times New Roman" w:hint="eastAsia"/>
          <w:sz w:val="28"/>
        </w:rPr>
        <w:t>針對指定禁止污染行為查核，巡查</w:t>
      </w:r>
      <w:r w:rsidRPr="007B5377">
        <w:rPr>
          <w:rFonts w:ascii="Times New Roman" w:eastAsia="標楷體" w:hAnsi="Times New Roman" w:cs="Times New Roman" w:hint="eastAsia"/>
          <w:sz w:val="28"/>
        </w:rPr>
        <w:t>4</w:t>
      </w:r>
      <w:r w:rsidRPr="007B5377">
        <w:rPr>
          <w:rFonts w:ascii="Times New Roman" w:eastAsia="標楷體" w:hAnsi="Times New Roman" w:cs="Times New Roman" w:hint="eastAsia"/>
          <w:sz w:val="28"/>
        </w:rPr>
        <w:t>處工地，皆未進行刨鋪、拆除及露天噴漆砂作業，並配合灑水抑制揚塵。</w:t>
      </w:r>
    </w:p>
    <w:p w14:paraId="4C85DE2B"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(5)</w:t>
      </w:r>
      <w:r w:rsidRPr="007B5377">
        <w:rPr>
          <w:rFonts w:ascii="Times New Roman" w:eastAsia="標楷體" w:hAnsi="Times New Roman" w:cs="Times New Roman" w:hint="eastAsia"/>
          <w:sz w:val="28"/>
        </w:rPr>
        <w:t>臺南市南區執行柴油車路邊攔檢，攔查</w:t>
      </w:r>
      <w:r w:rsidRPr="007B5377">
        <w:rPr>
          <w:rFonts w:ascii="Times New Roman" w:eastAsia="標楷體" w:hAnsi="Times New Roman" w:cs="Times New Roman" w:hint="eastAsia"/>
          <w:sz w:val="28"/>
        </w:rPr>
        <w:t>18</w:t>
      </w:r>
      <w:r w:rsidRPr="007B5377">
        <w:rPr>
          <w:rFonts w:ascii="Times New Roman" w:eastAsia="標楷體" w:hAnsi="Times New Roman" w:cs="Times New Roman" w:hint="eastAsia"/>
          <w:sz w:val="28"/>
        </w:rPr>
        <w:t>輛，無不合格車輛，另經攔查有污染之虞車輛</w:t>
      </w:r>
      <w:r w:rsidRPr="007B5377">
        <w:rPr>
          <w:rFonts w:ascii="Times New Roman" w:eastAsia="標楷體" w:hAnsi="Times New Roman" w:cs="Times New Roman" w:hint="eastAsia"/>
          <w:sz w:val="28"/>
        </w:rPr>
        <w:t>11</w:t>
      </w:r>
      <w:r w:rsidRPr="007B5377">
        <w:rPr>
          <w:rFonts w:ascii="Times New Roman" w:eastAsia="標楷體" w:hAnsi="Times New Roman" w:cs="Times New Roman" w:hint="eastAsia"/>
          <w:sz w:val="28"/>
        </w:rPr>
        <w:t>輛，另行通知到檢，若經檢測不合格車輛依法逕行告發處分。</w:t>
      </w:r>
    </w:p>
    <w:p w14:paraId="6562B1FC" w14:textId="77777777" w:rsid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(6)</w:t>
      </w:r>
      <w:r w:rsidRPr="007B5377">
        <w:rPr>
          <w:rFonts w:ascii="Times New Roman" w:eastAsia="標楷體" w:hAnsi="Times New Roman" w:cs="Times New Roman" w:hint="eastAsia"/>
          <w:sz w:val="28"/>
        </w:rPr>
        <w:t>安南區安順國小、安南醫院及成大醫院週邊，執行車輛反怠速稽查勸導</w:t>
      </w:r>
      <w:r w:rsidRPr="007B5377">
        <w:rPr>
          <w:rFonts w:ascii="Times New Roman" w:eastAsia="標楷體" w:hAnsi="Times New Roman" w:cs="Times New Roman" w:hint="eastAsia"/>
          <w:sz w:val="28"/>
        </w:rPr>
        <w:t>32</w:t>
      </w:r>
      <w:r w:rsidRPr="007B5377">
        <w:rPr>
          <w:rFonts w:ascii="Times New Roman" w:eastAsia="標楷體" w:hAnsi="Times New Roman" w:cs="Times New Roman" w:hint="eastAsia"/>
          <w:sz w:val="28"/>
        </w:rPr>
        <w:t>台，皆現場改善；安南醫院週邊執行機車攔檢作業，攔查</w:t>
      </w:r>
      <w:r w:rsidRPr="007B5377">
        <w:rPr>
          <w:rFonts w:ascii="Times New Roman" w:eastAsia="標楷體" w:hAnsi="Times New Roman" w:cs="Times New Roman" w:hint="eastAsia"/>
          <w:sz w:val="28"/>
        </w:rPr>
        <w:t>51</w:t>
      </w:r>
      <w:r w:rsidRPr="007B5377">
        <w:rPr>
          <w:rFonts w:ascii="Times New Roman" w:eastAsia="標楷體" w:hAnsi="Times New Roman" w:cs="Times New Roman" w:hint="eastAsia"/>
          <w:sz w:val="28"/>
        </w:rPr>
        <w:t>輛，檢測</w:t>
      </w:r>
      <w:r w:rsidRPr="007B5377">
        <w:rPr>
          <w:rFonts w:ascii="Times New Roman" w:eastAsia="標楷體" w:hAnsi="Times New Roman" w:cs="Times New Roman" w:hint="eastAsia"/>
          <w:sz w:val="28"/>
        </w:rPr>
        <w:t>20</w:t>
      </w:r>
      <w:r w:rsidRPr="007B5377">
        <w:rPr>
          <w:rFonts w:ascii="Times New Roman" w:eastAsia="標楷體" w:hAnsi="Times New Roman" w:cs="Times New Roman" w:hint="eastAsia"/>
          <w:sz w:val="28"/>
        </w:rPr>
        <w:t>輛，其中不合格</w:t>
      </w:r>
      <w:r w:rsidRPr="007B5377">
        <w:rPr>
          <w:rFonts w:ascii="Times New Roman" w:eastAsia="標楷體" w:hAnsi="Times New Roman" w:cs="Times New Roman" w:hint="eastAsia"/>
          <w:sz w:val="28"/>
        </w:rPr>
        <w:t>1</w:t>
      </w:r>
      <w:r w:rsidRPr="007B5377">
        <w:rPr>
          <w:rFonts w:ascii="Times New Roman" w:eastAsia="標楷體" w:hAnsi="Times New Roman" w:cs="Times New Roman" w:hint="eastAsia"/>
          <w:sz w:val="28"/>
        </w:rPr>
        <w:t>輛。</w:t>
      </w:r>
    </w:p>
    <w:p w14:paraId="16F51E91" w14:textId="1652FFAB" w:rsidR="007B5377" w:rsidRPr="007B5377" w:rsidRDefault="007B5377" w:rsidP="007B5377">
      <w:pPr>
        <w:pStyle w:val="a3"/>
        <w:spacing w:line="480" w:lineRule="exact"/>
        <w:ind w:leftChars="0" w:left="1047"/>
        <w:jc w:val="both"/>
        <w:rPr>
          <w:rFonts w:ascii="Times New Roman" w:eastAsia="標楷體" w:hAnsi="Times New Roman" w:cs="Times New Roman"/>
          <w:color w:val="FF0000"/>
          <w:sz w:val="28"/>
        </w:rPr>
      </w:pPr>
      <w:r w:rsidRPr="007B5377">
        <w:rPr>
          <w:rFonts w:ascii="Times New Roman" w:eastAsia="標楷體" w:hAnsi="Times New Roman" w:cs="Times New Roman" w:hint="eastAsia"/>
          <w:sz w:val="28"/>
        </w:rPr>
        <w:t>(7)</w:t>
      </w:r>
      <w:r w:rsidRPr="007B5377">
        <w:rPr>
          <w:rFonts w:ascii="Times New Roman" w:eastAsia="標楷體" w:hAnsi="Times New Roman" w:cs="Times New Roman" w:hint="eastAsia"/>
          <w:sz w:val="28"/>
        </w:rPr>
        <w:t>今（</w:t>
      </w:r>
      <w:r w:rsidRPr="007B5377">
        <w:rPr>
          <w:rFonts w:ascii="Times New Roman" w:eastAsia="標楷體" w:hAnsi="Times New Roman" w:cs="Times New Roman" w:hint="eastAsia"/>
          <w:sz w:val="28"/>
        </w:rPr>
        <w:t>29</w:t>
      </w:r>
      <w:r w:rsidRPr="007B5377">
        <w:rPr>
          <w:rFonts w:ascii="Times New Roman" w:eastAsia="標楷體" w:hAnsi="Times New Roman" w:cs="Times New Roman" w:hint="eastAsia"/>
          <w:sz w:val="28"/>
        </w:rPr>
        <w:t>日）早上</w:t>
      </w:r>
      <w:r w:rsidRPr="007B5377">
        <w:rPr>
          <w:rFonts w:ascii="Times New Roman" w:eastAsia="標楷體" w:hAnsi="Times New Roman" w:cs="Times New Roman" w:hint="eastAsia"/>
          <w:sz w:val="28"/>
        </w:rPr>
        <w:t>5:00</w:t>
      </w:r>
      <w:r w:rsidRPr="007B5377">
        <w:rPr>
          <w:rFonts w:ascii="Times New Roman" w:eastAsia="標楷體" w:hAnsi="Times New Roman" w:cs="Times New Roman" w:hint="eastAsia"/>
          <w:sz w:val="28"/>
        </w:rPr>
        <w:t>起於永康、新化、仁德、歸仁、安平、中西、南</w:t>
      </w:r>
      <w:r w:rsidRPr="007B5377">
        <w:rPr>
          <w:rFonts w:ascii="Times New Roman" w:eastAsia="標楷體" w:hAnsi="Times New Roman" w:cs="Times New Roman" w:hint="eastAsia"/>
          <w:sz w:val="28"/>
        </w:rPr>
        <w:lastRenderedPageBreak/>
        <w:t>區、北區、東區等區後</w:t>
      </w:r>
      <w:r w:rsidRPr="007B5377">
        <w:rPr>
          <w:rFonts w:ascii="Times New Roman" w:eastAsia="標楷體" w:hAnsi="Times New Roman" w:cs="Times New Roman" w:hint="eastAsia"/>
          <w:sz w:val="28"/>
        </w:rPr>
        <w:t>(80</w:t>
      </w:r>
      <w:r w:rsidRPr="007B5377">
        <w:rPr>
          <w:rFonts w:ascii="Times New Roman" w:eastAsia="標楷體" w:hAnsi="Times New Roman" w:cs="Times New Roman" w:hint="eastAsia"/>
          <w:sz w:val="28"/>
        </w:rPr>
        <w:t>日）凌晨</w:t>
      </w:r>
      <w:r w:rsidRPr="007B5377">
        <w:rPr>
          <w:rFonts w:ascii="Times New Roman" w:eastAsia="標楷體" w:hAnsi="Times New Roman" w:cs="Times New Roman" w:hint="eastAsia"/>
          <w:sz w:val="28"/>
        </w:rPr>
        <w:t>3</w:t>
      </w:r>
      <w:r w:rsidRPr="007B5377">
        <w:rPr>
          <w:rFonts w:ascii="Times New Roman" w:eastAsia="標楷體" w:hAnsi="Times New Roman" w:cs="Times New Roman" w:hint="eastAsia"/>
          <w:sz w:val="28"/>
        </w:rPr>
        <w:t>點，共</w:t>
      </w:r>
      <w:r w:rsidRPr="007B5377">
        <w:rPr>
          <w:rFonts w:ascii="Times New Roman" w:eastAsia="標楷體" w:hAnsi="Times New Roman" w:cs="Times New Roman" w:hint="eastAsia"/>
          <w:sz w:val="28"/>
        </w:rPr>
        <w:t>189.3</w:t>
      </w:r>
      <w:r w:rsidRPr="007B5377">
        <w:rPr>
          <w:rFonts w:ascii="Times New Roman" w:eastAsia="標楷體" w:hAnsi="Times New Roman" w:cs="Times New Roman" w:hint="eastAsia"/>
          <w:sz w:val="28"/>
        </w:rPr>
        <w:t>公里。</w:t>
      </w:r>
    </w:p>
    <w:p w14:paraId="376933EA" w14:textId="54A24D7B" w:rsidR="007B5377" w:rsidRPr="007B5377" w:rsidRDefault="007B5377" w:rsidP="007B5377">
      <w:pPr>
        <w:pStyle w:val="a3"/>
        <w:spacing w:line="480" w:lineRule="exact"/>
        <w:ind w:leftChars="0" w:left="1047"/>
        <w:jc w:val="both"/>
        <w:rPr>
          <w:rFonts w:ascii="Times New Roman" w:eastAsia="標楷體" w:hAnsi="Times New Roman" w:cs="Times New Roman"/>
          <w:sz w:val="28"/>
        </w:rPr>
      </w:pPr>
      <w:r w:rsidRPr="007B5377">
        <w:rPr>
          <w:rFonts w:ascii="Times New Roman" w:eastAsia="標楷體" w:hAnsi="Times New Roman" w:cs="Times New Roman" w:hint="eastAsia"/>
          <w:sz w:val="28"/>
        </w:rPr>
        <w:t>(8)</w:t>
      </w:r>
      <w:r w:rsidRPr="007B5377">
        <w:rPr>
          <w:rFonts w:ascii="Times New Roman" w:eastAsia="標楷體" w:hAnsi="Times New Roman" w:cs="Times New Roman" w:hint="eastAsia"/>
          <w:sz w:val="28"/>
        </w:rPr>
        <w:t>針對指定禁止污染行為查核，巡查五處公園（台南市立體育公園、台南運動公園、水交社公園、南門公園、小東公園），無人員使用吹葉機。</w:t>
      </w:r>
    </w:p>
    <w:p w14:paraId="50BA749A" w14:textId="77777777" w:rsid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清管科：</w:t>
      </w:r>
      <w:r w:rsidR="00572111" w:rsidRPr="00572111">
        <w:rPr>
          <w:rFonts w:ascii="Times New Roman" w:eastAsia="標楷體" w:hAnsi="Times New Roman" w:cs="Times New Roman" w:hint="eastAsia"/>
          <w:sz w:val="28"/>
        </w:rPr>
        <w:t>今日（</w:t>
      </w:r>
      <w:r w:rsidR="00572111" w:rsidRPr="00572111">
        <w:rPr>
          <w:rFonts w:ascii="Times New Roman" w:eastAsia="標楷體" w:hAnsi="Times New Roman" w:cs="Times New Roman" w:hint="eastAsia"/>
          <w:sz w:val="28"/>
        </w:rPr>
        <w:t xml:space="preserve">29 </w:t>
      </w:r>
      <w:r w:rsidR="00572111" w:rsidRPr="00572111">
        <w:rPr>
          <w:rFonts w:ascii="Times New Roman" w:eastAsia="標楷體" w:hAnsi="Times New Roman" w:cs="Times New Roman" w:hint="eastAsia"/>
          <w:sz w:val="28"/>
        </w:rPr>
        <w:t>日）區隊派出灑水車，執行鹽水區道路灑水作業，包含鹽水區境內之台</w:t>
      </w:r>
      <w:r w:rsidR="00572111" w:rsidRPr="00572111">
        <w:rPr>
          <w:rFonts w:ascii="Times New Roman" w:eastAsia="標楷體" w:hAnsi="Times New Roman" w:cs="Times New Roman" w:hint="eastAsia"/>
          <w:sz w:val="28"/>
        </w:rPr>
        <w:t>19</w:t>
      </w:r>
      <w:r w:rsidR="00572111" w:rsidRPr="00572111">
        <w:rPr>
          <w:rFonts w:ascii="Times New Roman" w:eastAsia="標楷體" w:hAnsi="Times New Roman" w:cs="Times New Roman" w:hint="eastAsia"/>
          <w:sz w:val="28"/>
        </w:rPr>
        <w:t>線及南</w:t>
      </w:r>
      <w:r w:rsidR="00572111" w:rsidRPr="00572111">
        <w:rPr>
          <w:rFonts w:ascii="Times New Roman" w:eastAsia="標楷體" w:hAnsi="Times New Roman" w:cs="Times New Roman" w:hint="eastAsia"/>
          <w:sz w:val="28"/>
        </w:rPr>
        <w:t>3</w:t>
      </w:r>
      <w:r w:rsidR="00572111" w:rsidRPr="00572111">
        <w:rPr>
          <w:rFonts w:ascii="Times New Roman" w:eastAsia="標楷體" w:hAnsi="Times New Roman" w:cs="Times New Roman" w:hint="eastAsia"/>
          <w:sz w:val="28"/>
        </w:rPr>
        <w:t>線道路兩側等灑水作業長度約</w:t>
      </w:r>
      <w:r w:rsidR="00572111" w:rsidRPr="00572111">
        <w:rPr>
          <w:rFonts w:ascii="Times New Roman" w:eastAsia="標楷體" w:hAnsi="Times New Roman" w:cs="Times New Roman" w:hint="eastAsia"/>
          <w:sz w:val="28"/>
        </w:rPr>
        <w:t>30</w:t>
      </w:r>
      <w:r w:rsidR="00572111" w:rsidRPr="00572111">
        <w:rPr>
          <w:rFonts w:ascii="Times New Roman" w:eastAsia="標楷體" w:hAnsi="Times New Roman" w:cs="Times New Roman" w:hint="eastAsia"/>
          <w:sz w:val="28"/>
        </w:rPr>
        <w:t>餘公里，預期將可抑制揚塵。</w:t>
      </w:r>
    </w:p>
    <w:p w14:paraId="28B2963A" w14:textId="1A5589E5" w:rsidR="00731FB0" w:rsidRP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r w:rsidR="00C9232E" w:rsidRPr="00572111">
        <w:rPr>
          <w:rFonts w:ascii="Times New Roman" w:eastAsia="標楷體" w:hAnsi="Times New Roman" w:cs="Times New Roman"/>
          <w:sz w:val="28"/>
        </w:rPr>
        <w:t xml:space="preserve"> </w:t>
      </w:r>
      <w:r w:rsidR="00572111">
        <w:rPr>
          <w:rFonts w:ascii="Times New Roman" w:eastAsia="標楷體" w:hAnsi="Times New Roman" w:cs="Times New Roman" w:hint="eastAsia"/>
          <w:sz w:val="28"/>
        </w:rPr>
        <w:t>1/29</w:t>
      </w:r>
      <w:r w:rsidR="00C00CD2" w:rsidRPr="00572111">
        <w:rPr>
          <w:rFonts w:ascii="Times New Roman" w:eastAsia="標楷體" w:hAnsi="Times New Roman" w:cs="Times New Roman" w:hint="eastAsia"/>
          <w:sz w:val="28"/>
        </w:rPr>
        <w:t>已請鄰近安南測站事業機構</w:t>
      </w:r>
      <w:r w:rsidR="00C00CD2" w:rsidRPr="00572111">
        <w:rPr>
          <w:rFonts w:ascii="Times New Roman" w:eastAsia="標楷體" w:hAnsi="Times New Roman" w:cs="Times New Roman" w:hint="eastAsia"/>
          <w:sz w:val="28"/>
        </w:rPr>
        <w:t>-</w:t>
      </w:r>
      <w:r w:rsidR="00C00CD2" w:rsidRPr="00572111">
        <w:rPr>
          <w:rFonts w:ascii="Times New Roman" w:eastAsia="標楷體" w:hAnsi="Times New Roman" w:cs="Times New Roman" w:hint="eastAsia"/>
          <w:sz w:val="28"/>
        </w:rPr>
        <w:t>環統公司加強場內灑水，並做好防塵措施。</w:t>
      </w:r>
    </w:p>
    <w:p w14:paraId="42B705A5" w14:textId="672BD79C"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C00CD2" w:rsidRPr="004C3DE6">
        <w:rPr>
          <w:rFonts w:ascii="Times New Roman" w:eastAsia="標楷體" w:hAnsi="Times New Roman" w:cs="Times New Roman" w:hint="eastAsia"/>
          <w:sz w:val="28"/>
        </w:rPr>
        <w:t>巡查台南、善化、安南及新營</w:t>
      </w:r>
      <w:r w:rsidR="00C00CD2" w:rsidRPr="004C3DE6">
        <w:rPr>
          <w:rFonts w:ascii="Times New Roman" w:eastAsia="標楷體" w:hAnsi="Times New Roman" w:cs="Times New Roman" w:hint="eastAsia"/>
          <w:sz w:val="28"/>
        </w:rPr>
        <w:t>4</w:t>
      </w:r>
      <w:r w:rsidR="00C00CD2" w:rsidRPr="004C3DE6">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434FEA5A" w14:textId="77777777" w:rsidR="004416DF" w:rsidRDefault="009F73FD" w:rsidP="00572111">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工務局</w:t>
      </w:r>
      <w:r w:rsidRPr="004C3DE6">
        <w:rPr>
          <w:rFonts w:ascii="Times New Roman" w:eastAsia="標楷體" w:hAnsi="Times New Roman" w:cs="Times New Roman"/>
          <w:b/>
          <w:sz w:val="28"/>
        </w:rPr>
        <w:t>:</w:t>
      </w:r>
    </w:p>
    <w:p w14:paraId="077D9F3F" w14:textId="47AE949A" w:rsidR="00572111" w:rsidRPr="00572111" w:rsidRDefault="00572111" w:rsidP="004416DF">
      <w:pPr>
        <w:pStyle w:val="a3"/>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本局於</w:t>
      </w:r>
      <w:r w:rsidRPr="00572111">
        <w:rPr>
          <w:rFonts w:ascii="Times New Roman" w:eastAsia="標楷體" w:hAnsi="Times New Roman" w:cs="Times New Roman" w:hint="eastAsia"/>
          <w:sz w:val="28"/>
        </w:rPr>
        <w:t>1/29</w:t>
      </w:r>
      <w:r w:rsidRPr="00572111">
        <w:rPr>
          <w:rFonts w:ascii="Times New Roman" w:eastAsia="標楷體" w:hAnsi="Times New Roman" w:cs="Times New Roman" w:hint="eastAsia"/>
          <w:sz w:val="28"/>
        </w:rPr>
        <w:t>上午</w:t>
      </w:r>
      <w:r w:rsidRPr="00572111">
        <w:rPr>
          <w:rFonts w:ascii="Times New Roman" w:eastAsia="標楷體" w:hAnsi="Times New Roman" w:cs="Times New Roman" w:hint="eastAsia"/>
          <w:sz w:val="28"/>
        </w:rPr>
        <w:t>9</w:t>
      </w:r>
      <w:r w:rsidRPr="00572111">
        <w:rPr>
          <w:rFonts w:ascii="Times New Roman" w:eastAsia="標楷體" w:hAnsi="Times New Roman" w:cs="Times New Roman" w:hint="eastAsia"/>
          <w:sz w:val="28"/>
        </w:rPr>
        <w:t>時</w:t>
      </w:r>
      <w:r w:rsidRPr="00572111">
        <w:rPr>
          <w:rFonts w:ascii="Times New Roman" w:eastAsia="標楷體" w:hAnsi="Times New Roman" w:cs="Times New Roman" w:hint="eastAsia"/>
          <w:sz w:val="28"/>
        </w:rPr>
        <w:t>09</w:t>
      </w:r>
      <w:r w:rsidRPr="00572111">
        <w:rPr>
          <w:rFonts w:ascii="Times New Roman" w:eastAsia="標楷體" w:hAnsi="Times New Roman" w:cs="Times New Roman" w:hint="eastAsia"/>
          <w:sz w:val="28"/>
        </w:rPr>
        <w:t>分通知</w:t>
      </w:r>
      <w:r w:rsidR="004416DF">
        <w:rPr>
          <w:rFonts w:ascii="Times New Roman" w:eastAsia="標楷體" w:hAnsi="Times New Roman" w:cs="Times New Roman" w:hint="eastAsia"/>
          <w:sz w:val="28"/>
        </w:rPr>
        <w:t>：</w:t>
      </w:r>
    </w:p>
    <w:p w14:paraId="7952F778" w14:textId="1A39BF82"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本局所屬營建工地</w:t>
      </w:r>
      <w:r w:rsidRPr="00572111">
        <w:rPr>
          <w:rFonts w:ascii="Times New Roman" w:eastAsia="標楷體" w:hAnsi="Times New Roman" w:cs="Times New Roman" w:hint="eastAsia"/>
          <w:sz w:val="28"/>
        </w:rPr>
        <w:t xml:space="preserve"> 61</w:t>
      </w:r>
      <w:r w:rsidRPr="00572111">
        <w:rPr>
          <w:rFonts w:ascii="Times New Roman" w:eastAsia="標楷體" w:hAnsi="Times New Roman" w:cs="Times New Roman" w:hint="eastAsia"/>
          <w:sz w:val="28"/>
        </w:rPr>
        <w:t>件</w:t>
      </w:r>
      <w:r w:rsidRPr="00572111">
        <w:rPr>
          <w:rFonts w:ascii="Times New Roman" w:eastAsia="標楷體" w:hAnsi="Times New Roman" w:cs="Times New Roman" w:hint="eastAsia"/>
          <w:sz w:val="28"/>
        </w:rPr>
        <w:t xml:space="preserve"> </w:t>
      </w:r>
      <w:r w:rsidRPr="00572111">
        <w:rPr>
          <w:rFonts w:ascii="Times New Roman" w:eastAsia="標楷體" w:hAnsi="Times New Roman" w:cs="Times New Roman" w:hint="eastAsia"/>
          <w:sz w:val="28"/>
        </w:rPr>
        <w:t>處暫停露天噴漆及噴砂作業。</w:t>
      </w:r>
    </w:p>
    <w:p w14:paraId="7EECB0A6" w14:textId="024D0DE3"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489</w:t>
      </w:r>
      <w:r w:rsidRPr="00572111">
        <w:rPr>
          <w:rFonts w:ascii="Times New Roman" w:eastAsia="標楷體" w:hAnsi="Times New Roman" w:cs="Times New Roman" w:hint="eastAsia"/>
          <w:sz w:val="28"/>
        </w:rPr>
        <w:t>處道路兩旁及公園暫停使用吹葉機。</w:t>
      </w:r>
    </w:p>
    <w:p w14:paraId="5941CC76" w14:textId="36E4142B" w:rsidR="00572111"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通知</w:t>
      </w:r>
      <w:r w:rsidRPr="00572111">
        <w:rPr>
          <w:rFonts w:ascii="Times New Roman" w:eastAsia="標楷體" w:hAnsi="Times New Roman" w:cs="Times New Roman" w:hint="eastAsia"/>
          <w:sz w:val="28"/>
        </w:rPr>
        <w:t xml:space="preserve"> 5 </w:t>
      </w:r>
      <w:r w:rsidRPr="00572111">
        <w:rPr>
          <w:rFonts w:ascii="Times New Roman" w:eastAsia="標楷體" w:hAnsi="Times New Roman" w:cs="Times New Roman" w:hint="eastAsia"/>
          <w:sz w:val="28"/>
        </w:rPr>
        <w:t>處暫停道路刨除鋪設作業。</w:t>
      </w:r>
    </w:p>
    <w:p w14:paraId="28762DE2" w14:textId="789C8B05" w:rsidR="007C59B5"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hint="eastAsia"/>
          <w:sz w:val="28"/>
        </w:rPr>
        <w:t>本局所屬</w:t>
      </w:r>
      <w:r w:rsidRPr="00442D81">
        <w:rPr>
          <w:rFonts w:ascii="Times New Roman" w:eastAsia="標楷體" w:hAnsi="Times New Roman" w:cs="Times New Roman" w:hint="eastAsia"/>
          <w:sz w:val="28"/>
        </w:rPr>
        <w:t xml:space="preserve"> 2 </w:t>
      </w:r>
      <w:r w:rsidRPr="00442D81">
        <w:rPr>
          <w:rFonts w:ascii="Times New Roman" w:eastAsia="標楷體" w:hAnsi="Times New Roman" w:cs="Times New Roman" w:hint="eastAsia"/>
          <w:sz w:val="28"/>
        </w:rPr>
        <w:t>處瀝青混凝土場以非密閉式進行瀝青混凝土之裝卸、輸送、拌合作業</w:t>
      </w:r>
      <w:r w:rsidR="007431E9" w:rsidRPr="00442D81">
        <w:rPr>
          <w:rFonts w:ascii="Times New Roman" w:eastAsia="標楷體" w:hAnsi="Times New Roman" w:cs="Times New Roman" w:hint="eastAsia"/>
          <w:sz w:val="28"/>
        </w:rPr>
        <w:t>。</w:t>
      </w:r>
    </w:p>
    <w:p w14:paraId="590115C9" w14:textId="7A351B2A" w:rsidR="00FD77D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衛生局</w:t>
      </w:r>
      <w:r w:rsidRPr="00442D81">
        <w:rPr>
          <w:rFonts w:ascii="Times New Roman" w:eastAsia="標楷體" w:hAnsi="Times New Roman" w:cs="Times New Roman"/>
          <w:b/>
          <w:sz w:val="28"/>
        </w:rPr>
        <w:t>:</w:t>
      </w:r>
      <w:r w:rsidR="006F6DAC" w:rsidRPr="00442D81">
        <w:rPr>
          <w:rFonts w:ascii="Times New Roman" w:eastAsia="標楷體" w:hAnsi="Times New Roman" w:cs="Times New Roman"/>
          <w:b/>
          <w:sz w:val="28"/>
        </w:rPr>
        <w:t xml:space="preserve"> </w:t>
      </w:r>
      <w:r w:rsidR="007132FE" w:rsidRPr="00442D81">
        <w:rPr>
          <w:rFonts w:ascii="Times New Roman" w:eastAsia="標楷體" w:hAnsi="Times New Roman" w:cs="Times New Roman" w:hint="eastAsia"/>
          <w:sz w:val="28"/>
        </w:rPr>
        <w:t>已於</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月</w:t>
      </w:r>
      <w:r w:rsidR="007132FE" w:rsidRPr="00442D81">
        <w:rPr>
          <w:rFonts w:ascii="Times New Roman" w:eastAsia="標楷體" w:hAnsi="Times New Roman" w:cs="Times New Roman" w:hint="eastAsia"/>
          <w:sz w:val="28"/>
        </w:rPr>
        <w:t>29</w:t>
      </w:r>
      <w:r w:rsidR="007132FE" w:rsidRPr="00442D81">
        <w:rPr>
          <w:rFonts w:ascii="Times New Roman" w:eastAsia="標楷體" w:hAnsi="Times New Roman" w:cs="Times New Roman" w:hint="eastAsia"/>
          <w:sz w:val="28"/>
        </w:rPr>
        <w:t>日上午</w:t>
      </w:r>
      <w:r w:rsidR="007132FE" w:rsidRPr="00442D81">
        <w:rPr>
          <w:rFonts w:ascii="Times New Roman" w:eastAsia="標楷體" w:hAnsi="Times New Roman" w:cs="Times New Roman" w:hint="eastAsia"/>
          <w:sz w:val="28"/>
        </w:rPr>
        <w:t>8:30</w:t>
      </w:r>
      <w:r w:rsidR="007132FE" w:rsidRPr="00442D81">
        <w:rPr>
          <w:rFonts w:ascii="Times New Roman" w:eastAsia="標楷體" w:hAnsi="Times New Roman" w:cs="Times New Roman" w:hint="eastAsia"/>
          <w:sz w:val="28"/>
        </w:rPr>
        <w:t>前</w:t>
      </w:r>
      <w:r w:rsidR="005006F0" w:rsidRPr="00442D81">
        <w:rPr>
          <w:rFonts w:ascii="Times New Roman" w:eastAsia="標楷體" w:hAnsi="Times New Roman" w:cs="Times New Roman" w:hint="eastAsia"/>
          <w:sz w:val="28"/>
        </w:rPr>
        <w:t>通知</w:t>
      </w:r>
      <w:r w:rsidR="005006F0" w:rsidRPr="00442D81">
        <w:rPr>
          <w:rFonts w:ascii="Times New Roman" w:eastAsia="標楷體" w:hAnsi="Times New Roman" w:cs="Times New Roman" w:hint="eastAsia"/>
          <w:sz w:val="28"/>
        </w:rPr>
        <w:t>36</w:t>
      </w:r>
      <w:r w:rsidR="005006F0" w:rsidRPr="00442D81">
        <w:rPr>
          <w:rFonts w:ascii="Times New Roman" w:eastAsia="標楷體" w:hAnsi="Times New Roman" w:cs="Times New Roman" w:hint="eastAsia"/>
          <w:sz w:val="28"/>
        </w:rPr>
        <w:t>家醫院、</w:t>
      </w:r>
      <w:r w:rsidR="005006F0" w:rsidRPr="00442D81">
        <w:rPr>
          <w:rFonts w:ascii="Times New Roman" w:eastAsia="標楷體" w:hAnsi="Times New Roman" w:cs="Times New Roman" w:hint="eastAsia"/>
          <w:sz w:val="28"/>
        </w:rPr>
        <w:t>103</w:t>
      </w:r>
      <w:r w:rsidR="005006F0" w:rsidRPr="00442D81">
        <w:rPr>
          <w:rFonts w:ascii="Times New Roman" w:eastAsia="標楷體" w:hAnsi="Times New Roman" w:cs="Times New Roman" w:hint="eastAsia"/>
          <w:sz w:val="28"/>
        </w:rPr>
        <w:t>家護理機構及</w:t>
      </w:r>
      <w:r w:rsidR="005006F0" w:rsidRPr="00442D81">
        <w:rPr>
          <w:rFonts w:ascii="Times New Roman" w:eastAsia="標楷體" w:hAnsi="Times New Roman" w:cs="Times New Roman" w:hint="eastAsia"/>
          <w:sz w:val="28"/>
        </w:rPr>
        <w:t>37</w:t>
      </w:r>
      <w:r w:rsidR="005006F0" w:rsidRPr="00442D81">
        <w:rPr>
          <w:rFonts w:ascii="Times New Roman" w:eastAsia="標楷體" w:hAnsi="Times New Roman" w:cs="Times New Roman" w:hint="eastAsia"/>
          <w:sz w:val="28"/>
        </w:rPr>
        <w:t>家衛生所確實採行相關應變措施，加強宣導及防護。</w:t>
      </w:r>
    </w:p>
    <w:p w14:paraId="19ADA46D" w14:textId="61D6B7D1" w:rsidR="009F73F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地政局</w:t>
      </w:r>
      <w:r w:rsidRPr="00442D81">
        <w:rPr>
          <w:rFonts w:ascii="Times New Roman" w:eastAsia="標楷體" w:hAnsi="Times New Roman" w:cs="Times New Roman"/>
          <w:b/>
          <w:sz w:val="28"/>
        </w:rPr>
        <w:t>:</w:t>
      </w:r>
      <w:r w:rsidR="007132FE" w:rsidRPr="00442D81">
        <w:rPr>
          <w:rFonts w:ascii="Times New Roman" w:eastAsia="標楷體" w:hAnsi="Times New Roman" w:cs="Times New Roman" w:hint="eastAsia"/>
          <w:sz w:val="28"/>
        </w:rPr>
        <w:t>已通知</w:t>
      </w:r>
      <w:r w:rsidR="007132FE" w:rsidRPr="00442D81">
        <w:rPr>
          <w:rFonts w:ascii="Times New Roman" w:eastAsia="標楷體" w:hAnsi="Times New Roman" w:cs="Times New Roman" w:hint="eastAsia"/>
          <w:sz w:val="28"/>
        </w:rPr>
        <w:t>2</w:t>
      </w:r>
      <w:r w:rsidR="007132FE" w:rsidRPr="00442D81">
        <w:rPr>
          <w:rFonts w:ascii="Times New Roman" w:eastAsia="標楷體" w:hAnsi="Times New Roman" w:cs="Times New Roman" w:hint="eastAsia"/>
          <w:sz w:val="28"/>
        </w:rPr>
        <w:t>件施工中之案件加強灑水，</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處暫停道路刨除鋪設作業。</w:t>
      </w:r>
    </w:p>
    <w:p w14:paraId="1DE05111" w14:textId="12C11D13" w:rsidR="00A03CAE" w:rsidRPr="00442D81" w:rsidRDefault="009F73FD" w:rsidP="00442D81">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研考會</w:t>
      </w:r>
      <w:r w:rsidRPr="00442D81">
        <w:rPr>
          <w:rFonts w:ascii="Times New Roman" w:eastAsia="標楷體" w:hAnsi="Times New Roman" w:cs="Times New Roman"/>
          <w:b/>
          <w:sz w:val="28"/>
        </w:rPr>
        <w:t>:</w:t>
      </w:r>
      <w:r w:rsidR="00AD406C" w:rsidRPr="00442D81">
        <w:rPr>
          <w:rFonts w:ascii="Times New Roman" w:eastAsia="標楷體" w:hAnsi="Times New Roman" w:cs="Times New Roman"/>
          <w:sz w:val="28"/>
        </w:rPr>
        <w:t xml:space="preserve"> </w:t>
      </w:r>
      <w:r w:rsidR="00442D81" w:rsidRPr="00442D81">
        <w:rPr>
          <w:rFonts w:ascii="Times New Roman" w:eastAsia="標楷體" w:hAnsi="Times New Roman" w:cs="Times New Roman" w:hint="eastAsia"/>
          <w:sz w:val="28"/>
        </w:rPr>
        <w:t>1</w:t>
      </w:r>
      <w:r w:rsidR="00442D81" w:rsidRPr="00442D81">
        <w:rPr>
          <w:rFonts w:ascii="Times New Roman" w:eastAsia="標楷體" w:hAnsi="Times New Roman" w:cs="Times New Roman" w:hint="eastAsia"/>
          <w:sz w:val="28"/>
        </w:rPr>
        <w:t>月</w:t>
      </w:r>
      <w:r w:rsidR="00442D81" w:rsidRPr="00442D81">
        <w:rPr>
          <w:rFonts w:ascii="Times New Roman" w:eastAsia="標楷體" w:hAnsi="Times New Roman" w:cs="Times New Roman" w:hint="eastAsia"/>
          <w:sz w:val="28"/>
        </w:rPr>
        <w:t>28</w:t>
      </w:r>
      <w:r w:rsidR="00442D81" w:rsidRPr="00442D81">
        <w:rPr>
          <w:rFonts w:ascii="Times New Roman" w:eastAsia="標楷體" w:hAnsi="Times New Roman" w:cs="Times New Roman" w:hint="eastAsia"/>
          <w:sz w:val="28"/>
        </w:rPr>
        <w:t>日</w:t>
      </w:r>
      <w:r w:rsidR="00442D81" w:rsidRPr="00442D81">
        <w:rPr>
          <w:rFonts w:ascii="Times New Roman" w:eastAsia="標楷體" w:hAnsi="Times New Roman" w:cs="Times New Roman" w:hint="eastAsia"/>
          <w:sz w:val="28"/>
        </w:rPr>
        <w:t>16</w:t>
      </w:r>
      <w:r w:rsidR="00442D81" w:rsidRPr="00442D81">
        <w:rPr>
          <w:rFonts w:ascii="Times New Roman" w:eastAsia="標楷體" w:hAnsi="Times New Roman" w:cs="Times New Roman" w:hint="eastAsia"/>
          <w:sz w:val="28"/>
        </w:rPr>
        <w:t>時</w:t>
      </w:r>
      <w:r w:rsidR="00442D81" w:rsidRPr="00442D81">
        <w:rPr>
          <w:rFonts w:ascii="Times New Roman" w:eastAsia="標楷體" w:hAnsi="Times New Roman" w:cs="Times New Roman" w:hint="eastAsia"/>
          <w:sz w:val="28"/>
        </w:rPr>
        <w:t>30</w:t>
      </w:r>
      <w:r w:rsidR="00442D81" w:rsidRPr="00442D81">
        <w:rPr>
          <w:rFonts w:ascii="Times New Roman" w:eastAsia="標楷體" w:hAnsi="Times New Roman" w:cs="Times New Roman" w:hint="eastAsia"/>
          <w:sz w:val="28"/>
        </w:rPr>
        <w:t>分至</w:t>
      </w:r>
      <w:r w:rsidR="00442D81" w:rsidRPr="00442D81">
        <w:rPr>
          <w:rFonts w:ascii="Times New Roman" w:eastAsia="標楷體" w:hAnsi="Times New Roman" w:cs="Times New Roman" w:hint="eastAsia"/>
          <w:sz w:val="28"/>
        </w:rPr>
        <w:t>1</w:t>
      </w:r>
      <w:r w:rsidR="00442D81" w:rsidRPr="00442D81">
        <w:rPr>
          <w:rFonts w:ascii="Times New Roman" w:eastAsia="標楷體" w:hAnsi="Times New Roman" w:cs="Times New Roman" w:hint="eastAsia"/>
          <w:sz w:val="28"/>
        </w:rPr>
        <w:t>月</w:t>
      </w:r>
      <w:r w:rsidR="00442D81" w:rsidRPr="00442D81">
        <w:rPr>
          <w:rFonts w:ascii="Times New Roman" w:eastAsia="標楷體" w:hAnsi="Times New Roman" w:cs="Times New Roman" w:hint="eastAsia"/>
          <w:sz w:val="28"/>
        </w:rPr>
        <w:t>29</w:t>
      </w:r>
      <w:r w:rsidR="00442D81" w:rsidRPr="00442D81">
        <w:rPr>
          <w:rFonts w:ascii="Times New Roman" w:eastAsia="標楷體" w:hAnsi="Times New Roman" w:cs="Times New Roman" w:hint="eastAsia"/>
          <w:sz w:val="28"/>
        </w:rPr>
        <w:t>日</w:t>
      </w:r>
      <w:r w:rsidR="00442D81" w:rsidRPr="00442D81">
        <w:rPr>
          <w:rFonts w:ascii="Times New Roman" w:eastAsia="標楷體" w:hAnsi="Times New Roman" w:cs="Times New Roman" w:hint="eastAsia"/>
          <w:sz w:val="28"/>
        </w:rPr>
        <w:t>16</w:t>
      </w:r>
      <w:r w:rsidR="00442D81" w:rsidRPr="00442D81">
        <w:rPr>
          <w:rFonts w:ascii="Times New Roman" w:eastAsia="標楷體" w:hAnsi="Times New Roman" w:cs="Times New Roman" w:hint="eastAsia"/>
          <w:sz w:val="28"/>
        </w:rPr>
        <w:t>時</w:t>
      </w:r>
      <w:r w:rsidR="00442D81" w:rsidRPr="00442D81">
        <w:rPr>
          <w:rFonts w:ascii="Times New Roman" w:eastAsia="標楷體" w:hAnsi="Times New Roman" w:cs="Times New Roman" w:hint="eastAsia"/>
          <w:sz w:val="28"/>
        </w:rPr>
        <w:t>30</w:t>
      </w:r>
      <w:r w:rsidR="00442D81" w:rsidRPr="00442D81">
        <w:rPr>
          <w:rFonts w:ascii="Times New Roman" w:eastAsia="標楷體" w:hAnsi="Times New Roman" w:cs="Times New Roman" w:hint="eastAsia"/>
          <w:sz w:val="28"/>
        </w:rPr>
        <w:t>分，計有</w:t>
      </w:r>
      <w:r w:rsidR="00442D81" w:rsidRPr="00442D81">
        <w:rPr>
          <w:rFonts w:ascii="Times New Roman" w:eastAsia="標楷體" w:hAnsi="Times New Roman" w:cs="Times New Roman" w:hint="eastAsia"/>
          <w:sz w:val="28"/>
        </w:rPr>
        <w:t>0</w:t>
      </w:r>
      <w:r w:rsidR="00442D81" w:rsidRPr="00442D81">
        <w:rPr>
          <w:rFonts w:ascii="Times New Roman" w:eastAsia="標楷體" w:hAnsi="Times New Roman" w:cs="Times New Roman" w:hint="eastAsia"/>
          <w:sz w:val="28"/>
        </w:rPr>
        <w:t>件民眾通報空氣品質不良案。</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A03CAE" w:rsidRPr="00442D81">
        <w:rPr>
          <w:rFonts w:ascii="Times New Roman" w:eastAsia="標楷體" w:hAnsi="Times New Roman" w:cs="Times New Roman" w:hint="eastAsia"/>
          <w:bCs/>
          <w:sz w:val="28"/>
        </w:rPr>
        <w:t>已於上午</w:t>
      </w:r>
      <w:r w:rsidR="00A03CAE" w:rsidRPr="00442D81">
        <w:rPr>
          <w:rFonts w:ascii="Times New Roman" w:eastAsia="標楷體" w:hAnsi="Times New Roman" w:cs="Times New Roman" w:hint="eastAsia"/>
          <w:bCs/>
          <w:sz w:val="28"/>
        </w:rPr>
        <w:t>9</w:t>
      </w:r>
      <w:r w:rsidR="00A03CAE" w:rsidRPr="00442D81">
        <w:rPr>
          <w:rFonts w:ascii="Times New Roman" w:eastAsia="標楷體" w:hAnsi="Times New Roman" w:cs="Times New Roman" w:hint="eastAsia"/>
          <w:bCs/>
          <w:sz w:val="28"/>
        </w:rPr>
        <w:t>時通知</w:t>
      </w:r>
      <w:r w:rsidR="00A03CAE" w:rsidRPr="00442D81">
        <w:rPr>
          <w:rFonts w:ascii="Times New Roman" w:eastAsia="標楷體" w:hAnsi="Times New Roman" w:cs="Times New Roman" w:hint="eastAsia"/>
          <w:bCs/>
          <w:sz w:val="28"/>
        </w:rPr>
        <w:t>1</w:t>
      </w:r>
      <w:r w:rsidR="00A03CAE" w:rsidRPr="00442D81">
        <w:rPr>
          <w:rFonts w:ascii="Times New Roman" w:eastAsia="標楷體" w:hAnsi="Times New Roman" w:cs="Times New Roman" w:hint="eastAsia"/>
          <w:bCs/>
          <w:sz w:val="28"/>
        </w:rPr>
        <w:t>家所屬社區公共托育家園，</w:t>
      </w:r>
      <w:r w:rsidR="00A03CAE" w:rsidRPr="00442D81">
        <w:rPr>
          <w:rFonts w:ascii="Times New Roman" w:eastAsia="標楷體" w:hAnsi="Times New Roman" w:cs="Times New Roman" w:hint="eastAsia"/>
          <w:bCs/>
          <w:sz w:val="28"/>
        </w:rPr>
        <w:t>2</w:t>
      </w:r>
      <w:r w:rsidR="00A03CAE" w:rsidRPr="00442D81">
        <w:rPr>
          <w:rFonts w:ascii="Times New Roman" w:eastAsia="標楷體" w:hAnsi="Times New Roman" w:cs="Times New Roman" w:hint="eastAsia"/>
          <w:bCs/>
          <w:sz w:val="28"/>
        </w:rPr>
        <w:t>家</w:t>
      </w:r>
      <w:r w:rsidR="00A03CAE" w:rsidRPr="00DB41C5">
        <w:rPr>
          <w:rFonts w:ascii="Times New Roman" w:eastAsia="標楷體" w:hAnsi="Times New Roman" w:cs="Times New Roman" w:hint="eastAsia"/>
          <w:bCs/>
          <w:sz w:val="28"/>
        </w:rPr>
        <w:t>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6976514B"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1</w:t>
      </w:r>
      <w:r w:rsidRPr="00DB41C5">
        <w:rPr>
          <w:rFonts w:ascii="Times New Roman" w:eastAsia="標楷體" w:hAnsi="Times New Roman" w:cs="Times New Roman" w:hint="eastAsia"/>
          <w:sz w:val="28"/>
        </w:rPr>
        <w:t>月</w:t>
      </w:r>
      <w:r w:rsidRPr="00DB41C5">
        <w:rPr>
          <w:rFonts w:ascii="Times New Roman" w:eastAsia="標楷體" w:hAnsi="Times New Roman" w:cs="Times New Roman" w:hint="eastAsia"/>
          <w:sz w:val="28"/>
        </w:rPr>
        <w:t>2</w:t>
      </w:r>
      <w:r w:rsidR="007132FE">
        <w:rPr>
          <w:rFonts w:ascii="Times New Roman" w:eastAsia="標楷體" w:hAnsi="Times New Roman" w:cs="Times New Roman" w:hint="eastAsia"/>
          <w:sz w:val="28"/>
        </w:rPr>
        <w:t>9</w:t>
      </w:r>
      <w:r w:rsidRPr="00DB41C5">
        <w:rPr>
          <w:rFonts w:ascii="Times New Roman" w:eastAsia="標楷體" w:hAnsi="Times New Roman" w:cs="Times New Roman" w:hint="eastAsia"/>
          <w:sz w:val="28"/>
        </w:rPr>
        <w:t>日持續配合於轄管消防大隊及分隊等</w:t>
      </w:r>
      <w:r w:rsidRPr="00DB41C5">
        <w:rPr>
          <w:rFonts w:ascii="Times New Roman" w:eastAsia="標楷體" w:hAnsi="Times New Roman" w:cs="Times New Roman" w:hint="eastAsia"/>
          <w:sz w:val="28"/>
        </w:rPr>
        <w:t>11</w:t>
      </w:r>
      <w:r w:rsidRPr="00DB41C5">
        <w:rPr>
          <w:rFonts w:ascii="Times New Roman" w:eastAsia="標楷體" w:hAnsi="Times New Roman" w:cs="Times New Roman" w:hint="eastAsia"/>
          <w:sz w:val="28"/>
        </w:rPr>
        <w:t>處駐地之</w:t>
      </w:r>
      <w:r w:rsidRPr="00DB41C5">
        <w:rPr>
          <w:rFonts w:ascii="Times New Roman" w:eastAsia="標楷體" w:hAnsi="Times New Roman" w:cs="Times New Roman" w:hint="eastAsia"/>
          <w:sz w:val="28"/>
        </w:rPr>
        <w:t>LED</w:t>
      </w:r>
      <w:r w:rsidRPr="00DB41C5">
        <w:rPr>
          <w:rFonts w:ascii="Times New Roman" w:eastAsia="標楷體" w:hAnsi="Times New Roman" w:cs="Times New Roman" w:hint="eastAsia"/>
          <w:sz w:val="28"/>
        </w:rPr>
        <w:t>跑馬燈播放空品不良訊息。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DB41C5"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0B275329" w14:textId="7CFDFF06" w:rsidR="00A03CAE" w:rsidRPr="00DB41C5" w:rsidRDefault="007132FE" w:rsidP="007132FE">
      <w:pPr>
        <w:pStyle w:val="a3"/>
        <w:numPr>
          <w:ilvl w:val="0"/>
          <w:numId w:val="14"/>
        </w:numPr>
        <w:spacing w:line="480" w:lineRule="exact"/>
        <w:ind w:leftChars="0"/>
        <w:jc w:val="both"/>
        <w:rPr>
          <w:rFonts w:ascii="Times New Roman" w:eastAsia="標楷體" w:hAnsi="Times New Roman" w:cs="Times New Roman"/>
          <w:sz w:val="28"/>
        </w:rPr>
      </w:pPr>
      <w:r w:rsidRPr="007132FE">
        <w:rPr>
          <w:rFonts w:ascii="Times New Roman" w:eastAsia="標楷體" w:hAnsi="Times New Roman" w:cs="Times New Roman" w:hint="eastAsia"/>
          <w:sz w:val="28"/>
        </w:rPr>
        <w:t>已於</w:t>
      </w:r>
      <w:r w:rsidRPr="007132FE">
        <w:rPr>
          <w:rFonts w:ascii="Times New Roman" w:eastAsia="標楷體" w:hAnsi="Times New Roman" w:cs="Times New Roman" w:hint="eastAsia"/>
          <w:sz w:val="28"/>
        </w:rPr>
        <w:t>1/29</w:t>
      </w:r>
      <w:r w:rsidRPr="007132FE">
        <w:rPr>
          <w:rFonts w:ascii="Times New Roman" w:eastAsia="標楷體" w:hAnsi="Times New Roman" w:cs="Times New Roman" w:hint="eastAsia"/>
          <w:sz w:val="28"/>
        </w:rPr>
        <w:t>上午</w:t>
      </w:r>
      <w:r w:rsidRPr="007132FE">
        <w:rPr>
          <w:rFonts w:ascii="Times New Roman" w:eastAsia="標楷體" w:hAnsi="Times New Roman" w:cs="Times New Roman" w:hint="eastAsia"/>
          <w:sz w:val="28"/>
        </w:rPr>
        <w:t>8</w:t>
      </w:r>
      <w:r w:rsidRPr="007132FE">
        <w:rPr>
          <w:rFonts w:ascii="Times New Roman" w:eastAsia="標楷體" w:hAnsi="Times New Roman" w:cs="Times New Roman" w:hint="eastAsia"/>
          <w:sz w:val="28"/>
        </w:rPr>
        <w:t>時</w:t>
      </w:r>
      <w:r w:rsidRPr="007132FE">
        <w:rPr>
          <w:rFonts w:ascii="Times New Roman" w:eastAsia="標楷體" w:hAnsi="Times New Roman" w:cs="Times New Roman" w:hint="eastAsia"/>
          <w:sz w:val="28"/>
        </w:rPr>
        <w:t>40</w:t>
      </w:r>
      <w:r w:rsidRPr="007132FE">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於轄內各文化中心、台南市立圖書館於</w:t>
      </w:r>
      <w:r w:rsidR="00A03CAE" w:rsidRPr="00DB41C5">
        <w:rPr>
          <w:rFonts w:ascii="Times New Roman" w:eastAsia="標楷體" w:hAnsi="Times New Roman" w:cs="Times New Roman" w:hint="eastAsia"/>
          <w:sz w:val="28"/>
        </w:rPr>
        <w:t>LED</w:t>
      </w:r>
      <w:r w:rsidR="00A03CAE" w:rsidRPr="00DB41C5">
        <w:rPr>
          <w:rFonts w:ascii="Times New Roman" w:eastAsia="標楷體" w:hAnsi="Times New Roman" w:cs="Times New Roman" w:hint="eastAsia"/>
          <w:sz w:val="28"/>
        </w:rPr>
        <w:t>跑馬</w:t>
      </w:r>
      <w:r w:rsidR="00A03CAE" w:rsidRPr="00DB41C5">
        <w:rPr>
          <w:rFonts w:ascii="Times New Roman" w:eastAsia="標楷體" w:hAnsi="Times New Roman" w:cs="Times New Roman" w:hint="eastAsia"/>
          <w:sz w:val="28"/>
        </w:rPr>
        <w:lastRenderedPageBreak/>
        <w:t>燈及電子看板發布空品不佳訊息。</w:t>
      </w:r>
    </w:p>
    <w:p w14:paraId="441793E7" w14:textId="73E69D8C" w:rsidR="00A03CAE" w:rsidRPr="00DB41C5"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已通知工程各項管制措施，並進行防止揚塵措施，裸露表土應予以灑水控制揚塵。</w:t>
      </w:r>
    </w:p>
    <w:p w14:paraId="03BEB587" w14:textId="6EBF200F" w:rsidR="00266279" w:rsidRPr="00DB41C5"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48572367" w14:textId="3BDBAA08" w:rsidR="007132FE" w:rsidRPr="007132FE" w:rsidRDefault="007132FE" w:rsidP="007132FE">
      <w:pPr>
        <w:pStyle w:val="a3"/>
        <w:numPr>
          <w:ilvl w:val="0"/>
          <w:numId w:val="24"/>
        </w:numPr>
        <w:spacing w:line="480" w:lineRule="exact"/>
        <w:ind w:leftChars="0"/>
        <w:jc w:val="both"/>
        <w:rPr>
          <w:rFonts w:ascii="Times New Roman" w:eastAsia="標楷體" w:hAnsi="Times New Roman" w:cs="Times New Roman"/>
          <w:sz w:val="28"/>
        </w:rPr>
      </w:pPr>
      <w:r w:rsidRPr="007132FE">
        <w:rPr>
          <w:rFonts w:ascii="Times New Roman" w:eastAsia="標楷體" w:hAnsi="Times New Roman" w:cs="Times New Roman" w:hint="eastAsia"/>
          <w:sz w:val="28"/>
        </w:rPr>
        <w:t>已於</w:t>
      </w:r>
      <w:r w:rsidRPr="007132FE">
        <w:rPr>
          <w:rFonts w:ascii="Times New Roman" w:eastAsia="標楷體" w:hAnsi="Times New Roman" w:cs="Times New Roman" w:hint="eastAsia"/>
          <w:sz w:val="28"/>
        </w:rPr>
        <w:t>1/29</w:t>
      </w:r>
      <w:r w:rsidRPr="007132FE">
        <w:rPr>
          <w:rFonts w:ascii="Times New Roman" w:eastAsia="標楷體" w:hAnsi="Times New Roman" w:cs="Times New Roman" w:hint="eastAsia"/>
          <w:sz w:val="28"/>
        </w:rPr>
        <w:t>上午</w:t>
      </w:r>
      <w:r w:rsidRPr="007132FE">
        <w:rPr>
          <w:rFonts w:ascii="Times New Roman" w:eastAsia="標楷體" w:hAnsi="Times New Roman" w:cs="Times New Roman" w:hint="eastAsia"/>
          <w:sz w:val="28"/>
        </w:rPr>
        <w:t>8</w:t>
      </w:r>
      <w:r w:rsidRPr="007132FE">
        <w:rPr>
          <w:rFonts w:ascii="Times New Roman" w:eastAsia="標楷體" w:hAnsi="Times New Roman" w:cs="Times New Roman" w:hint="eastAsia"/>
          <w:sz w:val="28"/>
        </w:rPr>
        <w:t>時</w:t>
      </w:r>
      <w:r w:rsidRPr="007132FE">
        <w:rPr>
          <w:rFonts w:ascii="Times New Roman" w:eastAsia="標楷體" w:hAnsi="Times New Roman" w:cs="Times New Roman" w:hint="eastAsia"/>
          <w:sz w:val="28"/>
        </w:rPr>
        <w:t>40</w:t>
      </w:r>
      <w:r w:rsidRPr="007132FE">
        <w:rPr>
          <w:rFonts w:ascii="Times New Roman" w:eastAsia="標楷體" w:hAnsi="Times New Roman" w:cs="Times New Roman" w:hint="eastAsia"/>
          <w:sz w:val="28"/>
        </w:rPr>
        <w:t>分通知本局相關科室進行應變措施，並於轄管</w:t>
      </w:r>
      <w:r w:rsidRPr="007132FE">
        <w:rPr>
          <w:rFonts w:ascii="Times New Roman" w:eastAsia="標楷體" w:hAnsi="Times New Roman" w:cs="Times New Roman" w:hint="eastAsia"/>
          <w:sz w:val="28"/>
        </w:rPr>
        <w:t>CMS</w:t>
      </w:r>
      <w:r w:rsidRPr="007132FE">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372D80EA" w14:textId="10CEE068" w:rsidR="007132FE" w:rsidRPr="002E3534" w:rsidRDefault="007132FE" w:rsidP="007132FE">
      <w:pPr>
        <w:pStyle w:val="a3"/>
        <w:numPr>
          <w:ilvl w:val="0"/>
          <w:numId w:val="24"/>
        </w:numPr>
        <w:spacing w:line="480" w:lineRule="exact"/>
        <w:ind w:leftChars="0"/>
        <w:jc w:val="both"/>
        <w:rPr>
          <w:rFonts w:ascii="Times New Roman" w:eastAsia="標楷體" w:hAnsi="Times New Roman" w:cs="Times New Roman"/>
          <w:sz w:val="28"/>
        </w:rPr>
      </w:pPr>
      <w:r w:rsidRPr="007132FE">
        <w:rPr>
          <w:rFonts w:ascii="Times New Roman" w:eastAsia="標楷體" w:hAnsi="Times New Roman" w:cs="Times New Roman" w:hint="eastAsia"/>
          <w:sz w:val="28"/>
        </w:rPr>
        <w:t>另本局今明兩天，無刨除、拆除、露天噴漆及噴砂之工程作業。</w:t>
      </w:r>
    </w:p>
    <w:p w14:paraId="2AF2FD98" w14:textId="5041DA08" w:rsidR="00A03CAE" w:rsidRDefault="009F73FD" w:rsidP="00760395">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觀光局</w:t>
      </w:r>
      <w:r w:rsidRPr="002E3534">
        <w:rPr>
          <w:rFonts w:ascii="Times New Roman" w:eastAsia="標楷體" w:hAnsi="Times New Roman" w:cs="Times New Roman"/>
          <w:b/>
          <w:sz w:val="28"/>
        </w:rPr>
        <w:t>:</w:t>
      </w:r>
      <w:r w:rsidR="00DB41C5" w:rsidRPr="002E3534">
        <w:rPr>
          <w:rFonts w:hint="eastAsia"/>
        </w:rPr>
        <w:t xml:space="preserve"> </w:t>
      </w:r>
    </w:p>
    <w:p w14:paraId="038D08B0" w14:textId="3D075FA8" w:rsidR="00D12E77" w:rsidRPr="00D12E77" w:rsidRDefault="00D12E77" w:rsidP="00D12E77">
      <w:pPr>
        <w:pStyle w:val="a3"/>
        <w:numPr>
          <w:ilvl w:val="0"/>
          <w:numId w:val="26"/>
        </w:numPr>
        <w:spacing w:line="480" w:lineRule="exact"/>
        <w:ind w:leftChars="0"/>
        <w:jc w:val="both"/>
        <w:rPr>
          <w:rFonts w:ascii="Times New Roman" w:eastAsia="標楷體" w:hAnsi="Times New Roman" w:cs="Times New Roman"/>
          <w:sz w:val="28"/>
        </w:rPr>
      </w:pPr>
      <w:r w:rsidRPr="00D12E77">
        <w:rPr>
          <w:rFonts w:ascii="Times New Roman" w:eastAsia="標楷體" w:hAnsi="Times New Roman" w:cs="Times New Roman" w:hint="eastAsia"/>
          <w:sz w:val="28"/>
        </w:rPr>
        <w:t>已於</w:t>
      </w:r>
      <w:r w:rsidRPr="00D12E77">
        <w:rPr>
          <w:rFonts w:ascii="Times New Roman" w:eastAsia="標楷體" w:hAnsi="Times New Roman" w:cs="Times New Roman" w:hint="eastAsia"/>
          <w:sz w:val="28"/>
        </w:rPr>
        <w:t>10</w:t>
      </w:r>
      <w:r w:rsidRPr="00D12E77">
        <w:rPr>
          <w:rFonts w:ascii="Times New Roman" w:eastAsia="標楷體" w:hAnsi="Times New Roman" w:cs="Times New Roman" w:hint="eastAsia"/>
          <w:sz w:val="28"/>
        </w:rPr>
        <w:t>時通知本局相關科室進行應變措施，透過旅服人員告知遊客進行自我防護，並於跑馬燈播放空品不良訊息。</w:t>
      </w:r>
    </w:p>
    <w:p w14:paraId="6D9CF2B2" w14:textId="5DB4D657" w:rsidR="00D12E77" w:rsidRPr="00D12E77" w:rsidRDefault="00D12E77" w:rsidP="00D12E77">
      <w:pPr>
        <w:pStyle w:val="a3"/>
        <w:numPr>
          <w:ilvl w:val="0"/>
          <w:numId w:val="26"/>
        </w:numPr>
        <w:spacing w:line="480" w:lineRule="exact"/>
        <w:ind w:leftChars="0"/>
        <w:jc w:val="both"/>
        <w:rPr>
          <w:rFonts w:ascii="Times New Roman" w:eastAsia="標楷體" w:hAnsi="Times New Roman" w:cs="Times New Roman"/>
          <w:sz w:val="28"/>
        </w:rPr>
      </w:pPr>
      <w:r w:rsidRPr="00D12E77">
        <w:rPr>
          <w:rFonts w:ascii="Times New Roman" w:eastAsia="標楷體" w:hAnsi="Times New Roman" w:cs="Times New Roman" w:hint="eastAsia"/>
          <w:sz w:val="28"/>
        </w:rPr>
        <w:t>明後兩天（</w:t>
      </w:r>
      <w:r w:rsidRPr="00D12E77">
        <w:rPr>
          <w:rFonts w:ascii="Times New Roman" w:eastAsia="標楷體" w:hAnsi="Times New Roman" w:cs="Times New Roman" w:hint="eastAsia"/>
          <w:sz w:val="28"/>
        </w:rPr>
        <w:t>1/30</w:t>
      </w:r>
      <w:r w:rsidRPr="00D12E77">
        <w:rPr>
          <w:rFonts w:ascii="Times New Roman" w:eastAsia="標楷體" w:hAnsi="Times New Roman" w:cs="Times New Roman" w:hint="eastAsia"/>
          <w:sz w:val="28"/>
        </w:rPr>
        <w:t>、</w:t>
      </w:r>
      <w:r w:rsidRPr="00D12E77">
        <w:rPr>
          <w:rFonts w:ascii="Times New Roman" w:eastAsia="標楷體" w:hAnsi="Times New Roman" w:cs="Times New Roman" w:hint="eastAsia"/>
          <w:sz w:val="28"/>
        </w:rPr>
        <w:t>1/31</w:t>
      </w:r>
      <w:r w:rsidRPr="00D12E77">
        <w:rPr>
          <w:rFonts w:ascii="Times New Roman" w:eastAsia="標楷體" w:hAnsi="Times New Roman" w:cs="Times New Roman" w:hint="eastAsia"/>
          <w:sz w:val="28"/>
        </w:rPr>
        <w:t>）暫停七項污染管制行為。</w:t>
      </w:r>
    </w:p>
    <w:p w14:paraId="2B87CAA7" w14:textId="5D924C33" w:rsidR="008C439A" w:rsidRPr="008C439A" w:rsidRDefault="009F73FD" w:rsidP="008C439A">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水利局</w:t>
      </w:r>
      <w:r w:rsidRPr="002E3534">
        <w:rPr>
          <w:rFonts w:ascii="Times New Roman" w:eastAsia="標楷體" w:hAnsi="Times New Roman" w:cs="Times New Roman"/>
          <w:b/>
          <w:sz w:val="28"/>
        </w:rPr>
        <w:t>:</w:t>
      </w:r>
      <w:r w:rsidR="008C439A" w:rsidRPr="008C439A">
        <w:rPr>
          <w:rFonts w:ascii="Times New Roman" w:eastAsia="標楷體" w:hAnsi="Times New Roman" w:cs="Times New Roman" w:hint="eastAsia"/>
          <w:sz w:val="28"/>
        </w:rPr>
        <w:t>於</w:t>
      </w:r>
      <w:r w:rsidR="008C439A" w:rsidRPr="008C439A">
        <w:rPr>
          <w:rFonts w:ascii="Times New Roman" w:eastAsia="標楷體" w:hAnsi="Times New Roman" w:cs="Times New Roman" w:hint="eastAsia"/>
          <w:sz w:val="28"/>
        </w:rPr>
        <w:t>1/</w:t>
      </w:r>
      <w:r w:rsidR="008C439A">
        <w:rPr>
          <w:rFonts w:ascii="Times New Roman" w:eastAsia="標楷體" w:hAnsi="Times New Roman" w:cs="Times New Roman" w:hint="eastAsia"/>
          <w:sz w:val="28"/>
        </w:rPr>
        <w:t>2</w:t>
      </w:r>
      <w:r w:rsidR="008C439A" w:rsidRPr="008C439A">
        <w:rPr>
          <w:rFonts w:ascii="Times New Roman" w:eastAsia="標楷體" w:hAnsi="Times New Roman" w:cs="Times New Roman" w:hint="eastAsia"/>
          <w:sz w:val="28"/>
        </w:rPr>
        <w:t>9</w:t>
      </w:r>
      <w:r w:rsidR="008C439A" w:rsidRPr="008C439A">
        <w:rPr>
          <w:rFonts w:ascii="Times New Roman" w:eastAsia="標楷體" w:hAnsi="Times New Roman" w:cs="Times New Roman" w:hint="eastAsia"/>
          <w:sz w:val="28"/>
        </w:rPr>
        <w:t>上午</w:t>
      </w:r>
      <w:r w:rsidR="008C439A" w:rsidRPr="008C439A">
        <w:rPr>
          <w:rFonts w:ascii="Times New Roman" w:eastAsia="標楷體" w:hAnsi="Times New Roman" w:cs="Times New Roman" w:hint="eastAsia"/>
          <w:sz w:val="28"/>
        </w:rPr>
        <w:t>8</w:t>
      </w:r>
      <w:r w:rsidR="008C439A" w:rsidRPr="008C439A">
        <w:rPr>
          <w:rFonts w:ascii="Times New Roman" w:eastAsia="標楷體" w:hAnsi="Times New Roman" w:cs="Times New Roman" w:hint="eastAsia"/>
          <w:sz w:val="28"/>
        </w:rPr>
        <w:t>時通知本局所屬營建工地</w:t>
      </w:r>
      <w:r w:rsidR="008C439A" w:rsidRPr="008C439A">
        <w:rPr>
          <w:rFonts w:ascii="Times New Roman" w:eastAsia="標楷體" w:hAnsi="Times New Roman" w:cs="Times New Roman" w:hint="eastAsia"/>
          <w:sz w:val="28"/>
        </w:rPr>
        <w:t>5</w:t>
      </w:r>
      <w:r w:rsidR="008C439A" w:rsidRPr="008C439A">
        <w:rPr>
          <w:rFonts w:ascii="Times New Roman" w:eastAsia="標楷體" w:hAnsi="Times New Roman" w:cs="Times New Roman" w:hint="eastAsia"/>
          <w:sz w:val="28"/>
        </w:rPr>
        <w:t>處如有道路刨除鋪設作業暫停施作</w:t>
      </w:r>
      <w:r w:rsidR="008C439A">
        <w:rPr>
          <w:rFonts w:ascii="Times New Roman" w:eastAsia="標楷體" w:hAnsi="Times New Roman" w:cs="Times New Roman" w:hint="eastAsia"/>
          <w:sz w:val="28"/>
        </w:rPr>
        <w:t>，</w:t>
      </w:r>
      <w:r w:rsidR="008C439A" w:rsidRPr="008C439A">
        <w:rPr>
          <w:rFonts w:ascii="Times New Roman" w:eastAsia="標楷體" w:hAnsi="Times New Roman" w:cs="Times New Roman" w:hint="eastAsia"/>
          <w:sz w:val="28"/>
        </w:rPr>
        <w:t>惟涉及公共安全者</w:t>
      </w:r>
      <w:r w:rsidR="008C439A">
        <w:rPr>
          <w:rFonts w:ascii="Times New Roman" w:eastAsia="標楷體" w:hAnsi="Times New Roman" w:cs="Times New Roman" w:hint="eastAsia"/>
          <w:sz w:val="28"/>
        </w:rPr>
        <w:t>，</w:t>
      </w:r>
      <w:r w:rsidR="008C439A" w:rsidRPr="008C439A">
        <w:rPr>
          <w:rFonts w:ascii="Times New Roman" w:eastAsia="標楷體" w:hAnsi="Times New Roman" w:cs="Times New Roman" w:hint="eastAsia"/>
          <w:sz w:val="28"/>
        </w:rPr>
        <w:t>不在此限。</w:t>
      </w:r>
    </w:p>
    <w:p w14:paraId="10CB9446" w14:textId="1F775314" w:rsidR="009F73FD" w:rsidRPr="002E3534"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2E3534">
        <w:rPr>
          <w:rFonts w:ascii="Times New Roman" w:eastAsia="標楷體" w:hAnsi="Times New Roman" w:cs="Times New Roman"/>
          <w:b/>
          <w:sz w:val="28"/>
        </w:rPr>
        <w:t>農業局</w:t>
      </w:r>
      <w:r w:rsidRPr="002E3534">
        <w:rPr>
          <w:rFonts w:ascii="Times New Roman" w:eastAsia="標楷體" w:hAnsi="Times New Roman" w:cs="Times New Roman"/>
          <w:b/>
          <w:sz w:val="28"/>
        </w:rPr>
        <w:t>:</w:t>
      </w:r>
      <w:r w:rsidR="00266279" w:rsidRPr="00DB41C5">
        <w:rPr>
          <w:rFonts w:hint="eastAsia"/>
        </w:rPr>
        <w:t xml:space="preserve"> </w:t>
      </w:r>
    </w:p>
    <w:p w14:paraId="29FE37C9" w14:textId="1A0A1ED2" w:rsidR="00A03CAE" w:rsidRPr="00DB41C5" w:rsidRDefault="00A03CAE" w:rsidP="00BB6E49">
      <w:pPr>
        <w:pStyle w:val="a3"/>
        <w:numPr>
          <w:ilvl w:val="0"/>
          <w:numId w:val="25"/>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BB6E49">
        <w:rPr>
          <w:rFonts w:ascii="Times New Roman" w:eastAsia="標楷體" w:hAnsi="Times New Roman" w:cs="Times New Roman" w:hint="eastAsia"/>
          <w:bCs/>
          <w:sz w:val="28"/>
        </w:rPr>
        <w:t>29</w:t>
      </w:r>
      <w:r w:rsidRPr="00DB41C5">
        <w:rPr>
          <w:rFonts w:ascii="Times New Roman" w:eastAsia="標楷體" w:hAnsi="Times New Roman" w:cs="Times New Roman" w:hint="eastAsia"/>
          <w:bCs/>
          <w:sz w:val="28"/>
        </w:rPr>
        <w:t>日聯繫本轄漁會及農會空氣品質惡化訊息，並請轉知農漁民。</w:t>
      </w:r>
    </w:p>
    <w:p w14:paraId="3F7AC718" w14:textId="7889E6FA" w:rsidR="00A03CAE" w:rsidRPr="00DB41C5" w:rsidRDefault="00A03CAE" w:rsidP="00BB6E49">
      <w:pPr>
        <w:pStyle w:val="a3"/>
        <w:numPr>
          <w:ilvl w:val="0"/>
          <w:numId w:val="25"/>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BB6E49">
        <w:rPr>
          <w:rFonts w:ascii="Times New Roman" w:eastAsia="標楷體" w:hAnsi="Times New Roman" w:cs="Times New Roman" w:hint="eastAsia"/>
          <w:bCs/>
          <w:sz w:val="28"/>
        </w:rPr>
        <w:t>29</w:t>
      </w:r>
      <w:r w:rsidRPr="00DB41C5">
        <w:rPr>
          <w:rFonts w:ascii="Times New Roman" w:eastAsia="標楷體" w:hAnsi="Times New Roman" w:cs="Times New Roman" w:hint="eastAsia"/>
          <w:bCs/>
          <w:sz w:val="28"/>
        </w:rPr>
        <w:t>日通知稻米產區公所經建課承辦人員進行露天燃燒稻草稽查並於轄區</w:t>
      </w:r>
      <w:r w:rsidRPr="00DB41C5">
        <w:rPr>
          <w:rFonts w:ascii="Times New Roman" w:eastAsia="標楷體" w:hAnsi="Times New Roman" w:cs="Times New Roman" w:hint="eastAsia"/>
          <w:bCs/>
          <w:sz w:val="28"/>
        </w:rPr>
        <w:t>LED</w:t>
      </w:r>
      <w:r w:rsidRPr="00DB41C5">
        <w:rPr>
          <w:rFonts w:ascii="Times New Roman" w:eastAsia="標楷體" w:hAnsi="Times New Roman" w:cs="Times New Roman" w:hint="eastAsia"/>
          <w:bCs/>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通知寺廟香枝及紙錢減量。</w:t>
      </w:r>
    </w:p>
    <w:p w14:paraId="48B5D0A0" w14:textId="5FA032FB" w:rsidR="00F90E5D" w:rsidRPr="00DB41C5" w:rsidRDefault="005D299E" w:rsidP="005D299E">
      <w:pPr>
        <w:pStyle w:val="a3"/>
        <w:numPr>
          <w:ilvl w:val="1"/>
          <w:numId w:val="1"/>
        </w:numPr>
        <w:spacing w:line="480" w:lineRule="exact"/>
        <w:ind w:leftChars="0"/>
        <w:jc w:val="both"/>
        <w:rPr>
          <w:rFonts w:ascii="Times New Roman" w:eastAsia="標楷體" w:hAnsi="Times New Roman" w:cs="Times New Roman"/>
          <w:sz w:val="28"/>
        </w:rPr>
      </w:pPr>
      <w:r w:rsidRPr="005D299E">
        <w:rPr>
          <w:rFonts w:ascii="Times New Roman" w:eastAsia="標楷體" w:hAnsi="Times New Roman" w:cs="Times New Roman" w:hint="eastAsia"/>
          <w:sz w:val="28"/>
        </w:rPr>
        <w:t>暫停七項污染管制行為，惟涉及公共安全者，不在此限</w:t>
      </w:r>
      <w:r>
        <w:rPr>
          <w:rFonts w:ascii="Times New Roman" w:eastAsia="標楷體" w:hAnsi="Times New Roman" w:cs="Times New Roman" w:hint="eastAsia"/>
          <w:sz w:val="28"/>
        </w:rPr>
        <w:t>。</w:t>
      </w:r>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748D" w14:textId="77777777" w:rsidR="00A07D64" w:rsidRDefault="00A07D64" w:rsidP="008902B2">
      <w:r>
        <w:separator/>
      </w:r>
    </w:p>
  </w:endnote>
  <w:endnote w:type="continuationSeparator" w:id="0">
    <w:p w14:paraId="2570D6DE" w14:textId="77777777" w:rsidR="00A07D64" w:rsidRDefault="00A07D64"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B555" w14:textId="77777777" w:rsidR="00A07D64" w:rsidRDefault="00A07D64" w:rsidP="008902B2">
      <w:r>
        <w:separator/>
      </w:r>
    </w:p>
  </w:footnote>
  <w:footnote w:type="continuationSeparator" w:id="0">
    <w:p w14:paraId="590026D4" w14:textId="77777777" w:rsidR="00A07D64" w:rsidRDefault="00A07D64"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2"/>
  </w:num>
  <w:num w:numId="3">
    <w:abstractNumId w:val="1"/>
  </w:num>
  <w:num w:numId="4">
    <w:abstractNumId w:val="3"/>
  </w:num>
  <w:num w:numId="5">
    <w:abstractNumId w:val="24"/>
  </w:num>
  <w:num w:numId="6">
    <w:abstractNumId w:val="6"/>
  </w:num>
  <w:num w:numId="7">
    <w:abstractNumId w:val="23"/>
  </w:num>
  <w:num w:numId="8">
    <w:abstractNumId w:val="18"/>
  </w:num>
  <w:num w:numId="9">
    <w:abstractNumId w:val="16"/>
  </w:num>
  <w:num w:numId="10">
    <w:abstractNumId w:val="0"/>
  </w:num>
  <w:num w:numId="11">
    <w:abstractNumId w:val="15"/>
  </w:num>
  <w:num w:numId="12">
    <w:abstractNumId w:val="22"/>
  </w:num>
  <w:num w:numId="13">
    <w:abstractNumId w:val="21"/>
  </w:num>
  <w:num w:numId="14">
    <w:abstractNumId w:val="17"/>
  </w:num>
  <w:num w:numId="15">
    <w:abstractNumId w:val="14"/>
  </w:num>
  <w:num w:numId="16">
    <w:abstractNumId w:val="5"/>
  </w:num>
  <w:num w:numId="17">
    <w:abstractNumId w:val="20"/>
  </w:num>
  <w:num w:numId="18">
    <w:abstractNumId w:val="25"/>
  </w:num>
  <w:num w:numId="19">
    <w:abstractNumId w:val="11"/>
  </w:num>
  <w:num w:numId="20">
    <w:abstractNumId w:val="9"/>
  </w:num>
  <w:num w:numId="21">
    <w:abstractNumId w:val="2"/>
  </w:num>
  <w:num w:numId="22">
    <w:abstractNumId w:val="7"/>
  </w:num>
  <w:num w:numId="23">
    <w:abstractNumId w:val="10"/>
  </w:num>
  <w:num w:numId="24">
    <w:abstractNumId w:val="8"/>
  </w:num>
  <w:num w:numId="25">
    <w:abstractNumId w:val="19"/>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86ECA"/>
    <w:rsid w:val="000F2A8A"/>
    <w:rsid w:val="000F5E0B"/>
    <w:rsid w:val="001050D4"/>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2023BF"/>
    <w:rsid w:val="00244C38"/>
    <w:rsid w:val="0024680C"/>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C78D4"/>
    <w:rsid w:val="004324CC"/>
    <w:rsid w:val="004416DF"/>
    <w:rsid w:val="00442D81"/>
    <w:rsid w:val="0046529D"/>
    <w:rsid w:val="00481F7C"/>
    <w:rsid w:val="00495A36"/>
    <w:rsid w:val="004A32BE"/>
    <w:rsid w:val="004A468E"/>
    <w:rsid w:val="004A7EC0"/>
    <w:rsid w:val="004B332F"/>
    <w:rsid w:val="004C3DE6"/>
    <w:rsid w:val="004E4DC1"/>
    <w:rsid w:val="004E67CE"/>
    <w:rsid w:val="004F2012"/>
    <w:rsid w:val="005006F0"/>
    <w:rsid w:val="00506EF8"/>
    <w:rsid w:val="00523E00"/>
    <w:rsid w:val="0053274F"/>
    <w:rsid w:val="0054020F"/>
    <w:rsid w:val="00540C30"/>
    <w:rsid w:val="005605E8"/>
    <w:rsid w:val="00560F5A"/>
    <w:rsid w:val="005700A3"/>
    <w:rsid w:val="00572111"/>
    <w:rsid w:val="005876D2"/>
    <w:rsid w:val="005A015D"/>
    <w:rsid w:val="005B2251"/>
    <w:rsid w:val="005B6C3D"/>
    <w:rsid w:val="005C0334"/>
    <w:rsid w:val="005D0257"/>
    <w:rsid w:val="005D299E"/>
    <w:rsid w:val="00603D91"/>
    <w:rsid w:val="00620494"/>
    <w:rsid w:val="00624745"/>
    <w:rsid w:val="00626812"/>
    <w:rsid w:val="00626BB7"/>
    <w:rsid w:val="00637C1B"/>
    <w:rsid w:val="00644B44"/>
    <w:rsid w:val="00653FCA"/>
    <w:rsid w:val="0066531D"/>
    <w:rsid w:val="00670B9F"/>
    <w:rsid w:val="006778EB"/>
    <w:rsid w:val="006A2201"/>
    <w:rsid w:val="006A2C7C"/>
    <w:rsid w:val="006A5598"/>
    <w:rsid w:val="006B70AB"/>
    <w:rsid w:val="006C1A16"/>
    <w:rsid w:val="006C750B"/>
    <w:rsid w:val="006D2FFF"/>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70EE8"/>
    <w:rsid w:val="00791CAE"/>
    <w:rsid w:val="007967B5"/>
    <w:rsid w:val="007A40A0"/>
    <w:rsid w:val="007B5377"/>
    <w:rsid w:val="007C59B5"/>
    <w:rsid w:val="007C6AD0"/>
    <w:rsid w:val="007E01A7"/>
    <w:rsid w:val="008103A5"/>
    <w:rsid w:val="00810732"/>
    <w:rsid w:val="008130C9"/>
    <w:rsid w:val="008161EB"/>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52ACC"/>
    <w:rsid w:val="00961AE8"/>
    <w:rsid w:val="009814E8"/>
    <w:rsid w:val="00991D11"/>
    <w:rsid w:val="009C72B9"/>
    <w:rsid w:val="009D50FD"/>
    <w:rsid w:val="009D53DC"/>
    <w:rsid w:val="009D7815"/>
    <w:rsid w:val="009F73FD"/>
    <w:rsid w:val="00A01426"/>
    <w:rsid w:val="00A03CAE"/>
    <w:rsid w:val="00A07D64"/>
    <w:rsid w:val="00A11883"/>
    <w:rsid w:val="00A205A3"/>
    <w:rsid w:val="00A32AF0"/>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D6603"/>
    <w:rsid w:val="00CE6774"/>
    <w:rsid w:val="00CE67E0"/>
    <w:rsid w:val="00D038BF"/>
    <w:rsid w:val="00D07C97"/>
    <w:rsid w:val="00D12E77"/>
    <w:rsid w:val="00D26597"/>
    <w:rsid w:val="00D33394"/>
    <w:rsid w:val="00D4355B"/>
    <w:rsid w:val="00D74FF0"/>
    <w:rsid w:val="00D80CCC"/>
    <w:rsid w:val="00D871A1"/>
    <w:rsid w:val="00D95431"/>
    <w:rsid w:val="00DB0394"/>
    <w:rsid w:val="00DB41C5"/>
    <w:rsid w:val="00DC4DC5"/>
    <w:rsid w:val="00E22CBD"/>
    <w:rsid w:val="00E2496A"/>
    <w:rsid w:val="00E27523"/>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62</cp:revision>
  <cp:lastPrinted>2021-01-25T09:28:00Z</cp:lastPrinted>
  <dcterms:created xsi:type="dcterms:W3CDTF">2021-01-23T08:30:00Z</dcterms:created>
  <dcterms:modified xsi:type="dcterms:W3CDTF">2021-01-29T09:58:00Z</dcterms:modified>
</cp:coreProperties>
</file>