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1F81" w:rsidRDefault="00F767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2549B0" wp14:editId="6E88D241">
                <wp:simplePos x="0" y="0"/>
                <wp:positionH relativeFrom="column">
                  <wp:posOffset>-396240</wp:posOffset>
                </wp:positionH>
                <wp:positionV relativeFrom="paragraph">
                  <wp:posOffset>30480</wp:posOffset>
                </wp:positionV>
                <wp:extent cx="7292340" cy="6499860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649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申請對象</w:t>
                            </w:r>
                          </w:p>
                          <w:p w:rsid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具有營利事業登記證之餐廳業者、食品業者、通路商、加工食品商等</w:t>
                            </w:r>
                            <w:r w:rsidR="00726D4B"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申請程序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1.申請者持</w:t>
                            </w:r>
                            <w:r w:rsidRPr="00F7670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營利事業登記證</w:t>
                            </w:r>
                            <w:r w:rsidR="00F7670B" w:rsidRPr="00F7670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至</w:t>
                            </w:r>
                            <w:r w:rsidR="00F7670B" w:rsidRPr="00F7670B"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  <w:u w:val="single"/>
                              </w:rPr>
                              <w:t>玉井公所農建課(5741141分機38)</w:t>
                            </w:r>
                            <w:r w:rsidR="00F7670B" w:rsidRPr="00F7670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申請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2.公所受理申請標章時，核對資格並填寫申請登記簿，以供日後追蹤。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3.國產豬(牛)標章申請，每一業者以申請一張為原則。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 xml:space="preserve">標章黏貼方式 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業者張貼於營業場域入口明顯處，俾利消費者觀看。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適用範圍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1.符合上述申請資格者所使用豬(牛)肉食材</w:t>
                            </w:r>
                            <w:r w:rsidRPr="00F7670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  <w:u w:val="single"/>
                                <w:shd w:val="pct15" w:color="auto" w:fill="FFFFFF"/>
                              </w:rPr>
                              <w:t>均為國產豬(牛)肉來源</w:t>
                            </w: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2.如部分比例有使用非國產豬(牛)肉食材，則不可張貼此標章，如有不實，並將由衛生單位依相關法令查緝。</w:t>
                            </w:r>
                          </w:p>
                          <w:p w:rsidR="00FE1D0F" w:rsidRPr="00726D4B" w:rsidRDefault="00FE1D0F" w:rsidP="00FE1D0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3.如要改用進口豬(牛)肉食材，應將向原申請公所繳回標章。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2549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1.2pt;margin-top:2.4pt;width:574.2pt;height:5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" stroked="f">
                <v:textbox>
                  <w:txbxContent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申請對象</w:t>
                      </w:r>
                    </w:p>
                    <w:p w:rsid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具有營利事業登記證之餐廳業者、食品業者、通路商、加工食品商等</w:t>
                      </w:r>
                      <w:r w:rsidR="00726D4B"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。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申請程序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1.申請者持</w:t>
                      </w:r>
                      <w:r w:rsidRPr="00F7670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營利事業登記證</w:t>
                      </w:r>
                      <w:r w:rsidR="00F7670B" w:rsidRPr="00F7670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至</w:t>
                      </w:r>
                      <w:r w:rsidR="00F7670B" w:rsidRPr="00F7670B"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  <w:u w:val="single"/>
                        </w:rPr>
                        <w:t>玉井公所農建課(5741141分機38)</w:t>
                      </w:r>
                      <w:r w:rsidR="00F7670B" w:rsidRPr="00F7670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申請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2.公所受理申請</w:t>
                      </w:r>
                      <w:proofErr w:type="gramStart"/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標章時</w:t>
                      </w:r>
                      <w:proofErr w:type="gramEnd"/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，核對資格並填寫申請登記簿，以供日後追蹤。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3.國產豬(牛)標章申請，每一業者以申請一張為原則。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 xml:space="preserve">標章黏貼方式 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業者張貼於營業場域入口明顯處，</w:t>
                      </w:r>
                      <w:proofErr w:type="gramStart"/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俾</w:t>
                      </w:r>
                      <w:proofErr w:type="gramEnd"/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利消費者觀看。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適用範圍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1.符合上述申請資格者所使用豬(牛)肉食</w:t>
                      </w:r>
                      <w:proofErr w:type="gramStart"/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材</w:t>
                      </w:r>
                      <w:r w:rsidRPr="00F7670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:u w:val="single"/>
                          <w:shd w:val="pct15" w:color="auto" w:fill="FFFFFF"/>
                        </w:rPr>
                        <w:t>均為國產</w:t>
                      </w:r>
                      <w:proofErr w:type="gramEnd"/>
                      <w:r w:rsidRPr="00F7670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  <w:u w:val="single"/>
                          <w:shd w:val="pct15" w:color="auto" w:fill="FFFFFF"/>
                        </w:rPr>
                        <w:t>豬(牛)肉來源</w:t>
                      </w: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。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2.如部分比例有使用非國產豬(牛)肉食材，則不可張貼此標章，如有不實，並將由衛生單位依相關法令查緝。</w:t>
                      </w:r>
                    </w:p>
                    <w:p w:rsidR="00FE1D0F" w:rsidRPr="00726D4B" w:rsidRDefault="00FE1D0F" w:rsidP="00FE1D0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726D4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3.如要改用進口豬(牛)肉食材，應將向原申請公所繳回標章。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55BDCF" wp14:editId="1F5F7B01">
            <wp:simplePos x="0" y="0"/>
            <wp:positionH relativeFrom="column">
              <wp:posOffset>7010400</wp:posOffset>
            </wp:positionH>
            <wp:positionV relativeFrom="paragraph">
              <wp:posOffset>2089150</wp:posOffset>
            </wp:positionV>
            <wp:extent cx="2880000" cy="2880000"/>
            <wp:effectExtent l="0" t="0" r="0" b="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3" name="圖片 3" descr="C:\Users\Administrator\Desktop\臺灣牛標章樣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臺灣牛標章樣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E8FCF" wp14:editId="3CDFC5C0">
            <wp:simplePos x="0" y="0"/>
            <wp:positionH relativeFrom="column">
              <wp:posOffset>6972300</wp:posOffset>
            </wp:positionH>
            <wp:positionV relativeFrom="paragraph">
              <wp:posOffset>-472440</wp:posOffset>
            </wp:positionV>
            <wp:extent cx="2892125" cy="2880000"/>
            <wp:effectExtent l="0" t="0" r="381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臺灣豬標章樣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12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D4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17335" wp14:editId="356D9803">
                <wp:simplePos x="0" y="0"/>
                <wp:positionH relativeFrom="column">
                  <wp:posOffset>7620</wp:posOffset>
                </wp:positionH>
                <wp:positionV relativeFrom="paragraph">
                  <wp:posOffset>-952500</wp:posOffset>
                </wp:positionV>
                <wp:extent cx="8039100" cy="98298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0F" w:rsidRPr="00726D4B" w:rsidRDefault="00FE1D0F" w:rsidP="00FE1D0F">
                            <w:pPr>
                              <w:widowControl/>
                              <w:spacing w:before="100" w:beforeAutospacing="1" w:after="100" w:afterAutospacing="1"/>
                              <w:outlineLvl w:val="2"/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kern w:val="0"/>
                                <w:sz w:val="90"/>
                                <w:szCs w:val="90"/>
                              </w:rPr>
                            </w:pPr>
                            <w:r w:rsidRPr="00726D4B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kern w:val="0"/>
                                <w:sz w:val="90"/>
                                <w:szCs w:val="90"/>
                              </w:rPr>
                              <w:t>國產豬(牛)肉標章</w:t>
                            </w:r>
                            <w:r w:rsidRPr="00726D4B"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kern w:val="0"/>
                                <w:sz w:val="90"/>
                                <w:szCs w:val="90"/>
                              </w:rPr>
                              <w:t>申請</w:t>
                            </w:r>
                            <w:r w:rsidR="00F7670B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kern w:val="0"/>
                                <w:sz w:val="90"/>
                                <w:szCs w:val="90"/>
                              </w:rPr>
                              <w:t>方式</w:t>
                            </w:r>
                          </w:p>
                          <w:p w:rsidR="00FE1D0F" w:rsidRPr="00FE1D0F" w:rsidRDefault="00FE1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17335" id="_x0000_s1027" type="#_x0000_t202" style="position:absolute;margin-left:.6pt;margin-top:-75pt;width:633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" filled="f" stroked="f">
                <v:textbox>
                  <w:txbxContent>
                    <w:p w:rsidR="00FE1D0F" w:rsidRPr="00726D4B" w:rsidRDefault="00FE1D0F" w:rsidP="00FE1D0F">
                      <w:pPr>
                        <w:widowControl/>
                        <w:spacing w:before="100" w:beforeAutospacing="1" w:after="100" w:afterAutospacing="1"/>
                        <w:outlineLvl w:val="2"/>
                        <w:rPr>
                          <w:rFonts w:ascii="微軟正黑體" w:eastAsia="微軟正黑體" w:hAnsi="微軟正黑體" w:cs="Arial"/>
                          <w:b/>
                          <w:bCs/>
                          <w:kern w:val="0"/>
                          <w:sz w:val="90"/>
                          <w:szCs w:val="90"/>
                        </w:rPr>
                      </w:pPr>
                      <w:r w:rsidRPr="00726D4B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kern w:val="0"/>
                          <w:sz w:val="90"/>
                          <w:szCs w:val="90"/>
                        </w:rPr>
                        <w:t>國產豬(牛)</w:t>
                      </w:r>
                      <w:proofErr w:type="gramStart"/>
                      <w:r w:rsidRPr="00726D4B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kern w:val="0"/>
                          <w:sz w:val="90"/>
                          <w:szCs w:val="90"/>
                        </w:rPr>
                        <w:t>肉標章</w:t>
                      </w:r>
                      <w:proofErr w:type="gramEnd"/>
                      <w:r w:rsidRPr="00726D4B">
                        <w:rPr>
                          <w:rFonts w:ascii="微軟正黑體" w:eastAsia="微軟正黑體" w:hAnsi="微軟正黑體" w:cs="Arial"/>
                          <w:b/>
                          <w:bCs/>
                          <w:kern w:val="0"/>
                          <w:sz w:val="90"/>
                          <w:szCs w:val="90"/>
                        </w:rPr>
                        <w:t>申請</w:t>
                      </w:r>
                      <w:r w:rsidR="00F7670B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kern w:val="0"/>
                          <w:sz w:val="90"/>
                          <w:szCs w:val="90"/>
                        </w:rPr>
                        <w:t>方式</w:t>
                      </w:r>
                    </w:p>
                    <w:p w:rsidR="00FE1D0F" w:rsidRPr="00FE1D0F" w:rsidRDefault="00FE1D0F"/>
                  </w:txbxContent>
                </v:textbox>
              </v:shape>
            </w:pict>
          </mc:Fallback>
        </mc:AlternateContent>
      </w:r>
      <w:r w:rsidR="00726D4B">
        <w:rPr>
          <w:rFonts w:hint="eastAsia"/>
        </w:rPr>
        <w:t xml:space="preserve">                 </w:t>
      </w:r>
    </w:p>
    <w:sectPr w:rsidR="00411F81" w:rsidSect="00FE1D0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F"/>
    <w:rsid w:val="003D6FA5"/>
    <w:rsid w:val="00411F81"/>
    <w:rsid w:val="00726D4B"/>
    <w:rsid w:val="00B02919"/>
    <w:rsid w:val="00ED2F05"/>
    <w:rsid w:val="00F7670B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1D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1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MD590</cp:lastModifiedBy>
  <cp:revision>2</cp:revision>
  <cp:lastPrinted>2020-08-31T00:28:00Z</cp:lastPrinted>
  <dcterms:created xsi:type="dcterms:W3CDTF">2020-09-01T00:25:00Z</dcterms:created>
  <dcterms:modified xsi:type="dcterms:W3CDTF">2020-09-01T00:25:00Z</dcterms:modified>
</cp:coreProperties>
</file>