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5B2" w:rsidRDefault="003E35B2" w:rsidP="00AD1D90">
      <w:pPr>
        <w:jc w:val="center"/>
      </w:pPr>
      <w:r>
        <w:rPr>
          <w:rFonts w:hint="eastAsia"/>
        </w:rPr>
        <w:t>台南市玉井區</w:t>
      </w:r>
      <w:r w:rsidR="00AD1D90">
        <w:rPr>
          <w:rFonts w:hint="eastAsia"/>
        </w:rPr>
        <w:t>107</w:t>
      </w:r>
      <w:r w:rsidR="00AD1D90">
        <w:rPr>
          <w:rFonts w:hint="eastAsia"/>
        </w:rPr>
        <w:t>年</w:t>
      </w:r>
      <w:r>
        <w:rPr>
          <w:rFonts w:hint="eastAsia"/>
        </w:rPr>
        <w:t>第</w:t>
      </w:r>
      <w:r w:rsidR="0009090D">
        <w:rPr>
          <w:rFonts w:hint="eastAsia"/>
        </w:rPr>
        <w:t>2</w:t>
      </w:r>
      <w:r>
        <w:rPr>
          <w:rFonts w:hint="eastAsia"/>
        </w:rPr>
        <w:t>季主動發起或被動接受捐贈一覽表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134"/>
        <w:gridCol w:w="1898"/>
        <w:gridCol w:w="1412"/>
        <w:gridCol w:w="1411"/>
        <w:gridCol w:w="1721"/>
        <w:gridCol w:w="1407"/>
        <w:gridCol w:w="1407"/>
        <w:gridCol w:w="1574"/>
        <w:gridCol w:w="1393"/>
      </w:tblGrid>
      <w:tr w:rsidR="002C725A" w:rsidTr="000F1D00">
        <w:tc>
          <w:tcPr>
            <w:tcW w:w="817" w:type="dxa"/>
          </w:tcPr>
          <w:p w:rsidR="003E35B2" w:rsidRDefault="003E35B2">
            <w:r>
              <w:rPr>
                <w:rFonts w:hint="eastAsia"/>
              </w:rPr>
              <w:t>編號</w:t>
            </w:r>
          </w:p>
        </w:tc>
        <w:tc>
          <w:tcPr>
            <w:tcW w:w="1134" w:type="dxa"/>
          </w:tcPr>
          <w:p w:rsidR="003E35B2" w:rsidRDefault="003E35B2">
            <w:r>
              <w:rPr>
                <w:rFonts w:hint="eastAsia"/>
              </w:rPr>
              <w:t>日期</w:t>
            </w:r>
          </w:p>
        </w:tc>
        <w:tc>
          <w:tcPr>
            <w:tcW w:w="1898" w:type="dxa"/>
          </w:tcPr>
          <w:p w:rsidR="003E35B2" w:rsidRDefault="003E35B2">
            <w:r>
              <w:rPr>
                <w:rFonts w:hint="eastAsia"/>
              </w:rPr>
              <w:t>贊助名稱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單位</w:t>
            </w:r>
          </w:p>
        </w:tc>
        <w:tc>
          <w:tcPr>
            <w:tcW w:w="2823" w:type="dxa"/>
            <w:gridSpan w:val="2"/>
          </w:tcPr>
          <w:p w:rsidR="003E35B2" w:rsidRDefault="003E35B2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901AD24" wp14:editId="105C00EB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258630</wp:posOffset>
                      </wp:positionV>
                      <wp:extent cx="1755058" cy="7374"/>
                      <wp:effectExtent l="0" t="0" r="17145" b="31115"/>
                      <wp:wrapNone/>
                      <wp:docPr id="1" name="直線接點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55058" cy="737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接點 1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pt,20.35pt" to="133.6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" strokecolor="black [3040]"/>
                  </w:pict>
                </mc:Fallback>
              </mc:AlternateContent>
            </w:r>
            <w:r>
              <w:rPr>
                <w:rFonts w:hint="eastAsia"/>
              </w:rPr>
              <w:t>主動發起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被動接受捐贈</w:t>
            </w:r>
          </w:p>
          <w:p w:rsidR="003E35B2" w:rsidRPr="003E35B2" w:rsidRDefault="006923BE" w:rsidP="002E79F2">
            <w:pPr>
              <w:tabs>
                <w:tab w:val="left" w:pos="1740"/>
              </w:tabs>
              <w:ind w:firstLineChars="200" w:firstLine="48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49BF736" wp14:editId="5E67A32A">
                      <wp:simplePos x="0" y="0"/>
                      <wp:positionH relativeFrom="column">
                        <wp:posOffset>814705</wp:posOffset>
                      </wp:positionH>
                      <wp:positionV relativeFrom="paragraph">
                        <wp:posOffset>37465</wp:posOffset>
                      </wp:positionV>
                      <wp:extent cx="0" cy="280035"/>
                      <wp:effectExtent l="0" t="0" r="19050" b="24765"/>
                      <wp:wrapNone/>
                      <wp:docPr id="2" name="直線接點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003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直線接點 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4.15pt,2.95pt" to="64.15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" strokecolor="black [3040]"/>
                  </w:pict>
                </mc:Fallback>
              </mc:AlternateContent>
            </w:r>
            <w:r w:rsidR="003E35B2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8EB6636" wp14:editId="09BD0B4C">
                      <wp:simplePos x="0" y="0"/>
                      <wp:positionH relativeFrom="column">
                        <wp:posOffset>1698236</wp:posOffset>
                      </wp:positionH>
                      <wp:positionV relativeFrom="paragraph">
                        <wp:posOffset>30521</wp:posOffset>
                      </wp:positionV>
                      <wp:extent cx="3908322" cy="7374"/>
                      <wp:effectExtent l="0" t="0" r="16510" b="31115"/>
                      <wp:wrapNone/>
                      <wp:docPr id="3" name="直線接點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908322" cy="737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3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7pt,2.4pt" to="441.4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" strokecolor="black [3040]"/>
                  </w:pict>
                </mc:Fallback>
              </mc:AlternateContent>
            </w:r>
            <w:r w:rsidR="003E35B2">
              <w:rPr>
                <w:rFonts w:hint="eastAsia"/>
              </w:rPr>
              <w:t>主動</w:t>
            </w:r>
            <w:r w:rsidR="003E35B2">
              <w:tab/>
            </w:r>
            <w:r w:rsidR="003E35B2">
              <w:rPr>
                <w:rFonts w:hint="eastAsia"/>
              </w:rPr>
              <w:t>被動</w:t>
            </w:r>
          </w:p>
        </w:tc>
        <w:tc>
          <w:tcPr>
            <w:tcW w:w="6109" w:type="dxa"/>
            <w:gridSpan w:val="4"/>
          </w:tcPr>
          <w:p w:rsidR="003E35B2" w:rsidRDefault="003E35B2" w:rsidP="003E35B2">
            <w:pPr>
              <w:jc w:val="center"/>
            </w:pPr>
            <w:r>
              <w:rPr>
                <w:rFonts w:hint="eastAsia"/>
              </w:rPr>
              <w:t>勸募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受贈內容</w:t>
            </w:r>
          </w:p>
          <w:p w:rsidR="003E35B2" w:rsidRPr="003E35B2" w:rsidRDefault="0009090D" w:rsidP="003E35B2">
            <w:pPr>
              <w:tabs>
                <w:tab w:val="left" w:pos="1672"/>
                <w:tab w:val="left" w:pos="2961"/>
                <w:tab w:val="left" w:pos="4350"/>
              </w:tabs>
            </w:pPr>
            <w:r>
              <w:rPr>
                <w:rFonts w:hint="eastAsia"/>
              </w:rPr>
              <w:t xml:space="preserve">   </w:t>
            </w:r>
            <w:r w:rsidR="00C63204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46728BE" wp14:editId="7492DB76">
                      <wp:simplePos x="0" y="0"/>
                      <wp:positionH relativeFrom="column">
                        <wp:posOffset>2812968</wp:posOffset>
                      </wp:positionH>
                      <wp:positionV relativeFrom="paragraph">
                        <wp:posOffset>37895</wp:posOffset>
                      </wp:positionV>
                      <wp:extent cx="0" cy="279646"/>
                      <wp:effectExtent l="0" t="0" r="19050" b="25400"/>
                      <wp:wrapNone/>
                      <wp:docPr id="6" name="直線接點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964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1.5pt,3pt" to="221.5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" strokecolor="#4579b8 [3044]"/>
                  </w:pict>
                </mc:Fallback>
              </mc:AlternateContent>
            </w:r>
            <w:r w:rsidR="00C63204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0FA20EC" wp14:editId="56CDDCAB">
                      <wp:simplePos x="0" y="0"/>
                      <wp:positionH relativeFrom="column">
                        <wp:posOffset>1905594</wp:posOffset>
                      </wp:positionH>
                      <wp:positionV relativeFrom="paragraph">
                        <wp:posOffset>37895</wp:posOffset>
                      </wp:positionV>
                      <wp:extent cx="0" cy="280035"/>
                      <wp:effectExtent l="0" t="0" r="19050" b="24765"/>
                      <wp:wrapNone/>
                      <wp:docPr id="5" name="直線接點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003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直線接點 5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0.05pt,3pt" to="150.05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" strokecolor="#4579b8 [3044]"/>
                  </w:pict>
                </mc:Fallback>
              </mc:AlternateContent>
            </w:r>
            <w:r w:rsidR="00AD1D90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2976B48" wp14:editId="75FB76DB">
                      <wp:simplePos x="0" y="0"/>
                      <wp:positionH relativeFrom="column">
                        <wp:posOffset>1007315</wp:posOffset>
                      </wp:positionH>
                      <wp:positionV relativeFrom="paragraph">
                        <wp:posOffset>30091</wp:posOffset>
                      </wp:positionV>
                      <wp:extent cx="6985" cy="228600"/>
                      <wp:effectExtent l="0" t="0" r="31115" b="19050"/>
                      <wp:wrapNone/>
                      <wp:docPr id="4" name="直線接點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85" cy="2286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接點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3pt,2.35pt" to="79.8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" strokecolor="#4579b8 [3044]"/>
                  </w:pict>
                </mc:Fallback>
              </mc:AlternateContent>
            </w:r>
            <w:r w:rsidR="003E35B2">
              <w:rPr>
                <w:rFonts w:hint="eastAsia"/>
              </w:rPr>
              <w:t>現金</w:t>
            </w:r>
            <w:r w:rsidR="003E35B2">
              <w:tab/>
            </w:r>
            <w:r w:rsidR="00AD1D90">
              <w:rPr>
                <w:rFonts w:hint="eastAsia"/>
              </w:rPr>
              <w:t xml:space="preserve"> </w:t>
            </w:r>
            <w:r w:rsidR="003E35B2">
              <w:rPr>
                <w:rFonts w:hint="eastAsia"/>
              </w:rPr>
              <w:t>物資</w:t>
            </w:r>
            <w:r w:rsidR="003E35B2">
              <w:tab/>
            </w:r>
            <w:r w:rsidR="00AD1D90">
              <w:rPr>
                <w:rFonts w:hint="eastAsia"/>
              </w:rPr>
              <w:t xml:space="preserve">  </w:t>
            </w:r>
            <w:r w:rsidR="003E35B2">
              <w:rPr>
                <w:rFonts w:hint="eastAsia"/>
              </w:rPr>
              <w:t>數量</w:t>
            </w:r>
            <w:r w:rsidR="003E35B2">
              <w:tab/>
            </w:r>
            <w:r w:rsidR="00AD1D90">
              <w:rPr>
                <w:rFonts w:hint="eastAsia"/>
              </w:rPr>
              <w:t xml:space="preserve">   </w:t>
            </w:r>
            <w:bookmarkStart w:id="0" w:name="_GoBack"/>
            <w:bookmarkEnd w:id="0"/>
            <w:r w:rsidR="003E35B2">
              <w:rPr>
                <w:rFonts w:hint="eastAsia"/>
              </w:rPr>
              <w:t>收據編號</w:t>
            </w:r>
          </w:p>
        </w:tc>
        <w:tc>
          <w:tcPr>
            <w:tcW w:w="1393" w:type="dxa"/>
          </w:tcPr>
          <w:p w:rsidR="003E35B2" w:rsidRPr="003E35B2" w:rsidRDefault="003E35B2" w:rsidP="003E35B2">
            <w:pPr>
              <w:jc w:val="center"/>
            </w:pPr>
            <w:r>
              <w:rPr>
                <w:rFonts w:hint="eastAsia"/>
              </w:rPr>
              <w:t>受贈對象</w:t>
            </w:r>
          </w:p>
        </w:tc>
      </w:tr>
      <w:tr w:rsidR="000F1D00" w:rsidTr="000F1D00">
        <w:tc>
          <w:tcPr>
            <w:tcW w:w="817" w:type="dxa"/>
          </w:tcPr>
          <w:p w:rsidR="003E35B2" w:rsidRPr="002B7797" w:rsidRDefault="002E79F2">
            <w:pPr>
              <w:rPr>
                <w:sz w:val="20"/>
                <w:szCs w:val="20"/>
              </w:rPr>
            </w:pPr>
            <w:r w:rsidRPr="002B7797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E35B2" w:rsidRPr="002B7797" w:rsidRDefault="007C484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107.5.12</w:t>
            </w:r>
          </w:p>
        </w:tc>
        <w:tc>
          <w:tcPr>
            <w:tcW w:w="1898" w:type="dxa"/>
          </w:tcPr>
          <w:p w:rsidR="003E35B2" w:rsidRPr="002B7797" w:rsidRDefault="007C484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台灣三好人文關懷協會</w:t>
            </w:r>
          </w:p>
        </w:tc>
        <w:tc>
          <w:tcPr>
            <w:tcW w:w="1412" w:type="dxa"/>
          </w:tcPr>
          <w:p w:rsidR="003E35B2" w:rsidRPr="002B7797" w:rsidRDefault="003E35B2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</w:tcPr>
          <w:p w:rsidR="003E35B2" w:rsidRPr="002B7797" w:rsidRDefault="00AD1D90" w:rsidP="003776CE">
            <w:pPr>
              <w:rPr>
                <w:sz w:val="20"/>
                <w:szCs w:val="20"/>
              </w:rPr>
            </w:pPr>
            <w:r w:rsidRPr="002B7797">
              <w:rPr>
                <w:rFonts w:hint="eastAsia"/>
                <w:sz w:val="20"/>
                <w:szCs w:val="20"/>
              </w:rPr>
              <w:t xml:space="preserve">  </w:t>
            </w:r>
            <w:r w:rsidR="002E79F2" w:rsidRPr="002B7797">
              <w:rPr>
                <w:rFonts w:hint="eastAsia"/>
                <w:sz w:val="20"/>
                <w:szCs w:val="20"/>
              </w:rPr>
              <w:t xml:space="preserve">  </w:t>
            </w:r>
            <w:r w:rsidR="003776CE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1721" w:type="dxa"/>
          </w:tcPr>
          <w:p w:rsidR="003E35B2" w:rsidRPr="002B7797" w:rsidRDefault="003E35B2">
            <w:pPr>
              <w:rPr>
                <w:sz w:val="20"/>
                <w:szCs w:val="20"/>
              </w:rPr>
            </w:pPr>
          </w:p>
        </w:tc>
        <w:tc>
          <w:tcPr>
            <w:tcW w:w="1407" w:type="dxa"/>
          </w:tcPr>
          <w:p w:rsidR="007C484D" w:rsidRDefault="007C484D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衛生紙</w:t>
            </w:r>
            <w:proofErr w:type="gramStart"/>
            <w:r>
              <w:rPr>
                <w:rFonts w:hint="eastAsia"/>
                <w:sz w:val="20"/>
                <w:szCs w:val="20"/>
              </w:rPr>
              <w:t>一串園遊券</w:t>
            </w:r>
            <w:proofErr w:type="gramEnd"/>
            <w:r>
              <w:rPr>
                <w:rFonts w:hint="eastAsia"/>
                <w:sz w:val="20"/>
                <w:szCs w:val="20"/>
              </w:rPr>
              <w:t>200</w:t>
            </w:r>
            <w:r>
              <w:rPr>
                <w:rFonts w:hint="eastAsia"/>
                <w:sz w:val="20"/>
                <w:szCs w:val="20"/>
              </w:rPr>
              <w:t>元</w:t>
            </w:r>
          </w:p>
          <w:p w:rsidR="007C484D" w:rsidRPr="002B7797" w:rsidRDefault="007C484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浴佛結緣品</w:t>
            </w:r>
          </w:p>
        </w:tc>
        <w:tc>
          <w:tcPr>
            <w:tcW w:w="1407" w:type="dxa"/>
          </w:tcPr>
          <w:p w:rsidR="003E35B2" w:rsidRPr="007C484D" w:rsidRDefault="007C484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148</w:t>
            </w:r>
            <w:r>
              <w:rPr>
                <w:rFonts w:hint="eastAsia"/>
                <w:sz w:val="20"/>
                <w:szCs w:val="20"/>
              </w:rPr>
              <w:t>份</w:t>
            </w:r>
          </w:p>
        </w:tc>
        <w:tc>
          <w:tcPr>
            <w:tcW w:w="1574" w:type="dxa"/>
          </w:tcPr>
          <w:p w:rsidR="003E35B2" w:rsidRPr="002B7797" w:rsidRDefault="007C484D" w:rsidP="00A5619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B1070512</w:t>
            </w:r>
          </w:p>
        </w:tc>
        <w:tc>
          <w:tcPr>
            <w:tcW w:w="1393" w:type="dxa"/>
          </w:tcPr>
          <w:p w:rsidR="003E35B2" w:rsidRPr="002B7797" w:rsidRDefault="00AD1D90">
            <w:pPr>
              <w:rPr>
                <w:sz w:val="20"/>
                <w:szCs w:val="20"/>
              </w:rPr>
            </w:pPr>
            <w:r w:rsidRPr="002B7797">
              <w:rPr>
                <w:rFonts w:hint="eastAsia"/>
                <w:sz w:val="20"/>
                <w:szCs w:val="20"/>
              </w:rPr>
              <w:t>低收入戶</w:t>
            </w:r>
            <w:r w:rsidR="007C484D">
              <w:rPr>
                <w:rFonts w:hint="eastAsia"/>
                <w:sz w:val="20"/>
                <w:szCs w:val="20"/>
              </w:rPr>
              <w:t>148</w:t>
            </w:r>
            <w:r w:rsidRPr="002B7797">
              <w:rPr>
                <w:rFonts w:hint="eastAsia"/>
                <w:sz w:val="20"/>
                <w:szCs w:val="20"/>
              </w:rPr>
              <w:t>戶</w:t>
            </w:r>
          </w:p>
        </w:tc>
      </w:tr>
      <w:tr w:rsidR="000F1D00" w:rsidTr="000F1D00">
        <w:tc>
          <w:tcPr>
            <w:tcW w:w="817" w:type="dxa"/>
          </w:tcPr>
          <w:p w:rsidR="003E35B2" w:rsidRPr="002B7797" w:rsidRDefault="0009090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E35B2" w:rsidRPr="002B7797" w:rsidRDefault="0009090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107.6.14</w:t>
            </w:r>
          </w:p>
        </w:tc>
        <w:tc>
          <w:tcPr>
            <w:tcW w:w="1898" w:type="dxa"/>
          </w:tcPr>
          <w:p w:rsidR="003E35B2" w:rsidRPr="002B7797" w:rsidRDefault="0009090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善心人士</w:t>
            </w:r>
          </w:p>
        </w:tc>
        <w:tc>
          <w:tcPr>
            <w:tcW w:w="1412" w:type="dxa"/>
          </w:tcPr>
          <w:p w:rsidR="003E35B2" w:rsidRPr="002B7797" w:rsidRDefault="003E35B2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</w:tcPr>
          <w:p w:rsidR="003E35B2" w:rsidRPr="002B7797" w:rsidRDefault="003776CE" w:rsidP="002B7797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1721" w:type="dxa"/>
          </w:tcPr>
          <w:p w:rsidR="003E35B2" w:rsidRPr="002B7797" w:rsidRDefault="003E35B2">
            <w:pPr>
              <w:rPr>
                <w:sz w:val="20"/>
                <w:szCs w:val="20"/>
              </w:rPr>
            </w:pPr>
          </w:p>
        </w:tc>
        <w:tc>
          <w:tcPr>
            <w:tcW w:w="1407" w:type="dxa"/>
          </w:tcPr>
          <w:p w:rsidR="003E35B2" w:rsidRPr="002B7797" w:rsidRDefault="0009090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米</w:t>
            </w:r>
          </w:p>
        </w:tc>
        <w:tc>
          <w:tcPr>
            <w:tcW w:w="1407" w:type="dxa"/>
          </w:tcPr>
          <w:p w:rsidR="003E35B2" w:rsidRPr="002B7797" w:rsidRDefault="0009090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30</w:t>
            </w:r>
            <w:r>
              <w:rPr>
                <w:rFonts w:hint="eastAsia"/>
                <w:sz w:val="20"/>
                <w:szCs w:val="20"/>
              </w:rPr>
              <w:t>份</w:t>
            </w:r>
          </w:p>
        </w:tc>
        <w:tc>
          <w:tcPr>
            <w:tcW w:w="1574" w:type="dxa"/>
          </w:tcPr>
          <w:p w:rsidR="003E35B2" w:rsidRPr="002B7797" w:rsidRDefault="0009090D" w:rsidP="00A56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>
              <w:rPr>
                <w:rFonts w:hint="eastAsia"/>
                <w:sz w:val="20"/>
                <w:szCs w:val="20"/>
              </w:rPr>
              <w:t>1070614</w:t>
            </w:r>
          </w:p>
        </w:tc>
        <w:tc>
          <w:tcPr>
            <w:tcW w:w="1393" w:type="dxa"/>
          </w:tcPr>
          <w:p w:rsidR="003E35B2" w:rsidRPr="002B7797" w:rsidRDefault="0009090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邊緣戶</w:t>
            </w:r>
            <w:r>
              <w:rPr>
                <w:rFonts w:hint="eastAsia"/>
                <w:sz w:val="20"/>
                <w:szCs w:val="20"/>
              </w:rPr>
              <w:t>30</w:t>
            </w:r>
            <w:r w:rsidR="00022B8F">
              <w:rPr>
                <w:rFonts w:hint="eastAsia"/>
                <w:sz w:val="20"/>
                <w:szCs w:val="20"/>
              </w:rPr>
              <w:t>戶</w:t>
            </w:r>
          </w:p>
        </w:tc>
      </w:tr>
      <w:tr w:rsidR="0009090D" w:rsidTr="000F1D00">
        <w:tc>
          <w:tcPr>
            <w:tcW w:w="817" w:type="dxa"/>
          </w:tcPr>
          <w:p w:rsidR="0009090D" w:rsidRPr="002B7797" w:rsidRDefault="0009090D" w:rsidP="00F66F0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09090D" w:rsidRPr="002B7797" w:rsidRDefault="0009090D" w:rsidP="00F66F0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107.6.21</w:t>
            </w:r>
          </w:p>
        </w:tc>
        <w:tc>
          <w:tcPr>
            <w:tcW w:w="1898" w:type="dxa"/>
          </w:tcPr>
          <w:p w:rsidR="0009090D" w:rsidRPr="002B7797" w:rsidRDefault="0009090D" w:rsidP="00F66F0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善心師父</w:t>
            </w:r>
          </w:p>
        </w:tc>
        <w:tc>
          <w:tcPr>
            <w:tcW w:w="1412" w:type="dxa"/>
          </w:tcPr>
          <w:p w:rsidR="0009090D" w:rsidRPr="002B7797" w:rsidRDefault="0009090D" w:rsidP="00F66F02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</w:tcPr>
          <w:p w:rsidR="0009090D" w:rsidRPr="002B7797" w:rsidRDefault="0009090D" w:rsidP="00F66F02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1721" w:type="dxa"/>
          </w:tcPr>
          <w:p w:rsidR="0009090D" w:rsidRPr="002B7797" w:rsidRDefault="0009090D" w:rsidP="00F66F02">
            <w:pPr>
              <w:rPr>
                <w:sz w:val="20"/>
                <w:szCs w:val="20"/>
              </w:rPr>
            </w:pPr>
          </w:p>
        </w:tc>
        <w:tc>
          <w:tcPr>
            <w:tcW w:w="1407" w:type="dxa"/>
          </w:tcPr>
          <w:p w:rsidR="0009090D" w:rsidRPr="002B7797" w:rsidRDefault="0009090D" w:rsidP="00F66F0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民生物資</w:t>
            </w:r>
          </w:p>
        </w:tc>
        <w:tc>
          <w:tcPr>
            <w:tcW w:w="1407" w:type="dxa"/>
          </w:tcPr>
          <w:p w:rsidR="0009090D" w:rsidRPr="002B7797" w:rsidRDefault="0009090D" w:rsidP="00F66F0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48</w:t>
            </w:r>
            <w:r>
              <w:rPr>
                <w:rFonts w:hint="eastAsia"/>
                <w:sz w:val="20"/>
                <w:szCs w:val="20"/>
              </w:rPr>
              <w:t>份</w:t>
            </w:r>
          </w:p>
        </w:tc>
        <w:tc>
          <w:tcPr>
            <w:tcW w:w="1574" w:type="dxa"/>
          </w:tcPr>
          <w:p w:rsidR="0009090D" w:rsidRPr="002B7797" w:rsidRDefault="0009090D" w:rsidP="00F66F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>
              <w:rPr>
                <w:rFonts w:hint="eastAsia"/>
                <w:sz w:val="20"/>
                <w:szCs w:val="20"/>
              </w:rPr>
              <w:t>1070621</w:t>
            </w:r>
          </w:p>
        </w:tc>
        <w:tc>
          <w:tcPr>
            <w:tcW w:w="1393" w:type="dxa"/>
          </w:tcPr>
          <w:p w:rsidR="0009090D" w:rsidRPr="002B7797" w:rsidRDefault="0009090D" w:rsidP="00F66F0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玉田里低收入戶</w:t>
            </w:r>
            <w:r>
              <w:rPr>
                <w:rFonts w:hint="eastAsia"/>
                <w:sz w:val="20"/>
                <w:szCs w:val="20"/>
              </w:rPr>
              <w:t>48</w:t>
            </w:r>
            <w:r>
              <w:rPr>
                <w:rFonts w:hint="eastAsia"/>
                <w:sz w:val="20"/>
                <w:szCs w:val="20"/>
              </w:rPr>
              <w:t>戶</w:t>
            </w:r>
          </w:p>
        </w:tc>
      </w:tr>
      <w:tr w:rsidR="0009090D" w:rsidTr="000F1D00">
        <w:tc>
          <w:tcPr>
            <w:tcW w:w="817" w:type="dxa"/>
          </w:tcPr>
          <w:p w:rsidR="0009090D" w:rsidRPr="004E1D8A" w:rsidRDefault="0009090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9090D" w:rsidRPr="004E1D8A" w:rsidRDefault="0009090D">
            <w:pPr>
              <w:rPr>
                <w:sz w:val="20"/>
                <w:szCs w:val="20"/>
              </w:rPr>
            </w:pPr>
          </w:p>
        </w:tc>
        <w:tc>
          <w:tcPr>
            <w:tcW w:w="1898" w:type="dxa"/>
          </w:tcPr>
          <w:p w:rsidR="0009090D" w:rsidRPr="00CD27C6" w:rsidRDefault="0009090D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09090D" w:rsidRDefault="0009090D"/>
        </w:tc>
        <w:tc>
          <w:tcPr>
            <w:tcW w:w="1411" w:type="dxa"/>
          </w:tcPr>
          <w:p w:rsidR="0009090D" w:rsidRDefault="0009090D" w:rsidP="003776CE">
            <w:r>
              <w:rPr>
                <w:rFonts w:hint="eastAsia"/>
              </w:rPr>
              <w:t xml:space="preserve">   </w:t>
            </w:r>
          </w:p>
        </w:tc>
        <w:tc>
          <w:tcPr>
            <w:tcW w:w="1721" w:type="dxa"/>
          </w:tcPr>
          <w:p w:rsidR="0009090D" w:rsidRDefault="0009090D"/>
        </w:tc>
        <w:tc>
          <w:tcPr>
            <w:tcW w:w="1407" w:type="dxa"/>
          </w:tcPr>
          <w:p w:rsidR="0009090D" w:rsidRPr="00CD27C6" w:rsidRDefault="0009090D">
            <w:pPr>
              <w:rPr>
                <w:sz w:val="20"/>
                <w:szCs w:val="20"/>
              </w:rPr>
            </w:pPr>
          </w:p>
        </w:tc>
        <w:tc>
          <w:tcPr>
            <w:tcW w:w="1407" w:type="dxa"/>
          </w:tcPr>
          <w:p w:rsidR="0009090D" w:rsidRPr="002870C8" w:rsidRDefault="0009090D">
            <w:pPr>
              <w:rPr>
                <w:sz w:val="20"/>
                <w:szCs w:val="20"/>
              </w:rPr>
            </w:pPr>
          </w:p>
        </w:tc>
        <w:tc>
          <w:tcPr>
            <w:tcW w:w="1574" w:type="dxa"/>
          </w:tcPr>
          <w:p w:rsidR="0009090D" w:rsidRPr="000F1D00" w:rsidRDefault="0009090D" w:rsidP="00A56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dxa"/>
          </w:tcPr>
          <w:p w:rsidR="0009090D" w:rsidRPr="00CD27C6" w:rsidRDefault="0009090D">
            <w:pPr>
              <w:rPr>
                <w:sz w:val="20"/>
                <w:szCs w:val="20"/>
              </w:rPr>
            </w:pPr>
          </w:p>
        </w:tc>
      </w:tr>
      <w:tr w:rsidR="0009090D" w:rsidTr="000F1D00">
        <w:tc>
          <w:tcPr>
            <w:tcW w:w="817" w:type="dxa"/>
          </w:tcPr>
          <w:p w:rsidR="0009090D" w:rsidRDefault="0009090D"/>
        </w:tc>
        <w:tc>
          <w:tcPr>
            <w:tcW w:w="1134" w:type="dxa"/>
          </w:tcPr>
          <w:p w:rsidR="0009090D" w:rsidRDefault="0009090D"/>
        </w:tc>
        <w:tc>
          <w:tcPr>
            <w:tcW w:w="1898" w:type="dxa"/>
          </w:tcPr>
          <w:p w:rsidR="0009090D" w:rsidRPr="00BF7BC7" w:rsidRDefault="0009090D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09090D" w:rsidRPr="00BF7BC7" w:rsidRDefault="0009090D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</w:tcPr>
          <w:p w:rsidR="0009090D" w:rsidRPr="00BF7BC7" w:rsidRDefault="0009090D" w:rsidP="006F43C7">
            <w:pPr>
              <w:ind w:firstLineChars="200" w:firstLine="400"/>
              <w:rPr>
                <w:sz w:val="20"/>
                <w:szCs w:val="20"/>
              </w:rPr>
            </w:pPr>
          </w:p>
        </w:tc>
        <w:tc>
          <w:tcPr>
            <w:tcW w:w="1721" w:type="dxa"/>
          </w:tcPr>
          <w:p w:rsidR="0009090D" w:rsidRPr="00BF7BC7" w:rsidRDefault="0009090D">
            <w:pPr>
              <w:rPr>
                <w:sz w:val="20"/>
                <w:szCs w:val="20"/>
              </w:rPr>
            </w:pPr>
          </w:p>
        </w:tc>
        <w:tc>
          <w:tcPr>
            <w:tcW w:w="1407" w:type="dxa"/>
          </w:tcPr>
          <w:p w:rsidR="0009090D" w:rsidRPr="00BF7BC7" w:rsidRDefault="0009090D">
            <w:pPr>
              <w:rPr>
                <w:sz w:val="20"/>
                <w:szCs w:val="20"/>
              </w:rPr>
            </w:pPr>
          </w:p>
        </w:tc>
        <w:tc>
          <w:tcPr>
            <w:tcW w:w="1407" w:type="dxa"/>
          </w:tcPr>
          <w:p w:rsidR="0009090D" w:rsidRPr="00BF7BC7" w:rsidRDefault="0009090D">
            <w:pPr>
              <w:rPr>
                <w:sz w:val="20"/>
                <w:szCs w:val="20"/>
              </w:rPr>
            </w:pPr>
          </w:p>
        </w:tc>
        <w:tc>
          <w:tcPr>
            <w:tcW w:w="1574" w:type="dxa"/>
          </w:tcPr>
          <w:p w:rsidR="0009090D" w:rsidRPr="00BF7BC7" w:rsidRDefault="0009090D" w:rsidP="00A56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dxa"/>
          </w:tcPr>
          <w:p w:rsidR="0009090D" w:rsidRPr="00BF7BC7" w:rsidRDefault="0009090D" w:rsidP="00022B8F">
            <w:pPr>
              <w:rPr>
                <w:sz w:val="20"/>
                <w:szCs w:val="20"/>
              </w:rPr>
            </w:pPr>
          </w:p>
        </w:tc>
      </w:tr>
      <w:tr w:rsidR="0009090D" w:rsidTr="000F1D00">
        <w:tc>
          <w:tcPr>
            <w:tcW w:w="817" w:type="dxa"/>
          </w:tcPr>
          <w:p w:rsidR="0009090D" w:rsidRDefault="0009090D"/>
        </w:tc>
        <w:tc>
          <w:tcPr>
            <w:tcW w:w="1134" w:type="dxa"/>
          </w:tcPr>
          <w:p w:rsidR="0009090D" w:rsidRDefault="0009090D"/>
        </w:tc>
        <w:tc>
          <w:tcPr>
            <w:tcW w:w="1898" w:type="dxa"/>
          </w:tcPr>
          <w:p w:rsidR="0009090D" w:rsidRPr="006F43C7" w:rsidRDefault="0009090D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09090D" w:rsidRPr="006F43C7" w:rsidRDefault="0009090D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</w:tcPr>
          <w:p w:rsidR="0009090D" w:rsidRPr="006F43C7" w:rsidRDefault="0009090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</w:p>
        </w:tc>
        <w:tc>
          <w:tcPr>
            <w:tcW w:w="1721" w:type="dxa"/>
          </w:tcPr>
          <w:p w:rsidR="0009090D" w:rsidRPr="006F43C7" w:rsidRDefault="0009090D">
            <w:pPr>
              <w:rPr>
                <w:sz w:val="20"/>
                <w:szCs w:val="20"/>
              </w:rPr>
            </w:pPr>
          </w:p>
        </w:tc>
        <w:tc>
          <w:tcPr>
            <w:tcW w:w="1407" w:type="dxa"/>
          </w:tcPr>
          <w:p w:rsidR="0009090D" w:rsidRPr="006F43C7" w:rsidRDefault="0009090D">
            <w:pPr>
              <w:rPr>
                <w:sz w:val="20"/>
                <w:szCs w:val="20"/>
              </w:rPr>
            </w:pPr>
          </w:p>
        </w:tc>
        <w:tc>
          <w:tcPr>
            <w:tcW w:w="1407" w:type="dxa"/>
          </w:tcPr>
          <w:p w:rsidR="0009090D" w:rsidRPr="006F43C7" w:rsidRDefault="0009090D">
            <w:pPr>
              <w:rPr>
                <w:sz w:val="20"/>
                <w:szCs w:val="20"/>
              </w:rPr>
            </w:pPr>
          </w:p>
        </w:tc>
        <w:tc>
          <w:tcPr>
            <w:tcW w:w="1574" w:type="dxa"/>
          </w:tcPr>
          <w:p w:rsidR="0009090D" w:rsidRPr="000F1D00" w:rsidRDefault="0009090D" w:rsidP="00A56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dxa"/>
          </w:tcPr>
          <w:p w:rsidR="0009090D" w:rsidRPr="006F43C7" w:rsidRDefault="0009090D">
            <w:pPr>
              <w:rPr>
                <w:sz w:val="20"/>
                <w:szCs w:val="20"/>
              </w:rPr>
            </w:pPr>
          </w:p>
        </w:tc>
      </w:tr>
      <w:tr w:rsidR="0009090D" w:rsidTr="000F1D00">
        <w:tc>
          <w:tcPr>
            <w:tcW w:w="817" w:type="dxa"/>
          </w:tcPr>
          <w:p w:rsidR="0009090D" w:rsidRDefault="0009090D"/>
        </w:tc>
        <w:tc>
          <w:tcPr>
            <w:tcW w:w="1134" w:type="dxa"/>
          </w:tcPr>
          <w:p w:rsidR="0009090D" w:rsidRDefault="0009090D"/>
        </w:tc>
        <w:tc>
          <w:tcPr>
            <w:tcW w:w="1898" w:type="dxa"/>
          </w:tcPr>
          <w:p w:rsidR="0009090D" w:rsidRDefault="0009090D"/>
        </w:tc>
        <w:tc>
          <w:tcPr>
            <w:tcW w:w="1412" w:type="dxa"/>
          </w:tcPr>
          <w:p w:rsidR="0009090D" w:rsidRDefault="0009090D"/>
        </w:tc>
        <w:tc>
          <w:tcPr>
            <w:tcW w:w="1411" w:type="dxa"/>
          </w:tcPr>
          <w:p w:rsidR="0009090D" w:rsidRDefault="0009090D"/>
        </w:tc>
        <w:tc>
          <w:tcPr>
            <w:tcW w:w="1721" w:type="dxa"/>
          </w:tcPr>
          <w:p w:rsidR="0009090D" w:rsidRDefault="0009090D"/>
        </w:tc>
        <w:tc>
          <w:tcPr>
            <w:tcW w:w="1407" w:type="dxa"/>
          </w:tcPr>
          <w:p w:rsidR="0009090D" w:rsidRDefault="0009090D"/>
        </w:tc>
        <w:tc>
          <w:tcPr>
            <w:tcW w:w="1407" w:type="dxa"/>
          </w:tcPr>
          <w:p w:rsidR="0009090D" w:rsidRDefault="0009090D"/>
        </w:tc>
        <w:tc>
          <w:tcPr>
            <w:tcW w:w="1574" w:type="dxa"/>
          </w:tcPr>
          <w:p w:rsidR="0009090D" w:rsidRDefault="0009090D"/>
        </w:tc>
        <w:tc>
          <w:tcPr>
            <w:tcW w:w="1393" w:type="dxa"/>
          </w:tcPr>
          <w:p w:rsidR="0009090D" w:rsidRDefault="0009090D"/>
        </w:tc>
      </w:tr>
    </w:tbl>
    <w:p w:rsidR="005D6253" w:rsidRDefault="005D6253"/>
    <w:sectPr w:rsidR="005D6253" w:rsidSect="003E35B2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6CE" w:rsidRDefault="003776CE" w:rsidP="003776CE">
      <w:r>
        <w:separator/>
      </w:r>
    </w:p>
  </w:endnote>
  <w:endnote w:type="continuationSeparator" w:id="0">
    <w:p w:rsidR="003776CE" w:rsidRDefault="003776CE" w:rsidP="00377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6CE" w:rsidRDefault="003776CE" w:rsidP="003776CE">
      <w:r>
        <w:separator/>
      </w:r>
    </w:p>
  </w:footnote>
  <w:footnote w:type="continuationSeparator" w:id="0">
    <w:p w:rsidR="003776CE" w:rsidRDefault="003776CE" w:rsidP="003776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5B2"/>
    <w:rsid w:val="00022B8F"/>
    <w:rsid w:val="0009090D"/>
    <w:rsid w:val="000F1D00"/>
    <w:rsid w:val="001126FF"/>
    <w:rsid w:val="001F7A7B"/>
    <w:rsid w:val="002619F0"/>
    <w:rsid w:val="002870C8"/>
    <w:rsid w:val="002B7797"/>
    <w:rsid w:val="002C725A"/>
    <w:rsid w:val="002E79F2"/>
    <w:rsid w:val="003776CE"/>
    <w:rsid w:val="003E35B2"/>
    <w:rsid w:val="004E1D8A"/>
    <w:rsid w:val="005D6253"/>
    <w:rsid w:val="006923BE"/>
    <w:rsid w:val="006F43C7"/>
    <w:rsid w:val="007C484D"/>
    <w:rsid w:val="009B5849"/>
    <w:rsid w:val="00A5619C"/>
    <w:rsid w:val="00AD1D90"/>
    <w:rsid w:val="00AF1894"/>
    <w:rsid w:val="00B82AE8"/>
    <w:rsid w:val="00BF7BC7"/>
    <w:rsid w:val="00C63204"/>
    <w:rsid w:val="00CD27C6"/>
    <w:rsid w:val="00EA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5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776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776C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776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776C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5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776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776C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776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776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2018-06-27T00:59:00Z</dcterms:created>
  <dcterms:modified xsi:type="dcterms:W3CDTF">2018-06-27T05:21:00Z</dcterms:modified>
</cp:coreProperties>
</file>