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FB" w:rsidRDefault="00DA7780" w:rsidP="00475D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 w:rsidR="003147E1">
        <w:rPr>
          <w:rFonts w:ascii="標楷體" w:eastAsia="標楷體" w:hAnsi="標楷體" w:hint="eastAsia"/>
          <w:b/>
          <w:bCs/>
          <w:sz w:val="36"/>
          <w:szCs w:val="32"/>
        </w:rPr>
        <w:t>麻豆</w:t>
      </w:r>
      <w:r w:rsidR="00475DFB">
        <w:rPr>
          <w:rFonts w:ascii="標楷體" w:eastAsia="標楷體" w:hAnsi="標楷體" w:hint="eastAsia"/>
          <w:b/>
          <w:bCs/>
          <w:sz w:val="36"/>
          <w:szCs w:val="32"/>
        </w:rPr>
        <w:t>區公所</w:t>
      </w:r>
    </w:p>
    <w:p w:rsidR="00356A97" w:rsidRPr="00BD4B2A" w:rsidRDefault="002D59B0" w:rsidP="00BD4B2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其他性別平等</w:t>
      </w:r>
      <w:r w:rsidR="0032429D" w:rsidRPr="00B10CA3">
        <w:rPr>
          <w:rFonts w:ascii="標楷體" w:eastAsia="標楷體" w:hAnsi="標楷體" w:hint="eastAsia"/>
          <w:b/>
          <w:bCs/>
          <w:sz w:val="28"/>
          <w:szCs w:val="24"/>
        </w:rPr>
        <w:t>(非CEDAW)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1559"/>
        <w:gridCol w:w="853"/>
        <w:gridCol w:w="990"/>
        <w:gridCol w:w="3575"/>
      </w:tblGrid>
      <w:tr w:rsidR="00DA7780" w:rsidRPr="00341B76" w:rsidTr="00581BF5">
        <w:trPr>
          <w:trHeight w:val="528"/>
          <w:jc w:val="center"/>
        </w:trPr>
        <w:tc>
          <w:tcPr>
            <w:tcW w:w="1413" w:type="dxa"/>
            <w:vAlign w:val="center"/>
          </w:tcPr>
          <w:p w:rsidR="00DA7780" w:rsidRPr="00341B76" w:rsidRDefault="00F45296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314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麻豆區公所</w:t>
            </w: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</w:tcPr>
          <w:p w:rsidR="00DA7780" w:rsidRPr="00341B76" w:rsidRDefault="003147E1" w:rsidP="007D1F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109.7.25</w:t>
            </w:r>
          </w:p>
        </w:tc>
      </w:tr>
      <w:tr w:rsidR="00DA7780" w:rsidRPr="00341B76" w:rsidTr="0042186C">
        <w:trPr>
          <w:trHeight w:val="622"/>
          <w:jc w:val="center"/>
        </w:trPr>
        <w:tc>
          <w:tcPr>
            <w:tcW w:w="1413" w:type="dxa"/>
            <w:vAlign w:val="center"/>
          </w:tcPr>
          <w:p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7C62E4">
            <w:pPr>
              <w:rPr>
                <w:rFonts w:ascii="標楷體" w:eastAsia="標楷體" w:hAnsi="標楷體"/>
              </w:rPr>
            </w:pPr>
            <w:r w:rsidRPr="007C62E4">
              <w:rPr>
                <w:rFonts w:ascii="標楷體" w:eastAsia="標楷體" w:hAnsi="標楷體" w:hint="eastAsia"/>
              </w:rPr>
              <w:t>社區關懷據點經費核銷說明會暨性別平等宣導</w:t>
            </w: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</w:tcPr>
          <w:p w:rsidR="003147E1" w:rsidRPr="00341B76" w:rsidRDefault="007C62E4" w:rsidP="007C62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關懷據點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</w:t>
            </w:r>
          </w:p>
        </w:tc>
      </w:tr>
      <w:tr w:rsidR="00E122AD" w:rsidRPr="00341B76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022E8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 w:val="restart"/>
          </w:tcPr>
          <w:p w:rsidR="00336AF1" w:rsidRPr="00341B76" w:rsidRDefault="00336AF1" w:rsidP="00393395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:rsidTr="00720132">
        <w:trPr>
          <w:trHeight w:val="452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:rsidTr="007D1F13">
        <w:trPr>
          <w:trHeight w:val="546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7C62E4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708" w:type="dxa"/>
            <w:vAlign w:val="center"/>
          </w:tcPr>
          <w:p w:rsidR="00E122AD" w:rsidRPr="00341B76" w:rsidRDefault="007C62E4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709" w:type="dxa"/>
            <w:vAlign w:val="center"/>
          </w:tcPr>
          <w:p w:rsidR="00E122AD" w:rsidRPr="00341B76" w:rsidRDefault="003147E1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E122AD" w:rsidRPr="00341B76" w:rsidRDefault="007C62E4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DA7780" w:rsidRPr="00341B76" w:rsidTr="00FB6A25">
        <w:trPr>
          <w:trHeight w:val="551"/>
          <w:jc w:val="center"/>
        </w:trPr>
        <w:tc>
          <w:tcPr>
            <w:tcW w:w="10516" w:type="dxa"/>
            <w:gridSpan w:val="8"/>
            <w:vAlign w:val="center"/>
          </w:tcPr>
          <w:p w:rsidR="00DA7780" w:rsidRPr="00341B76" w:rsidRDefault="00DA7780" w:rsidP="0025612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宣導內容</w:t>
            </w:r>
          </w:p>
        </w:tc>
      </w:tr>
      <w:tr w:rsidR="007A2E21" w:rsidRPr="003C3472" w:rsidTr="008C77F6">
        <w:trPr>
          <w:trHeight w:val="4505"/>
          <w:jc w:val="center"/>
        </w:trPr>
        <w:tc>
          <w:tcPr>
            <w:tcW w:w="5951" w:type="dxa"/>
            <w:gridSpan w:val="6"/>
          </w:tcPr>
          <w:p w:rsidR="007A2E21" w:rsidRDefault="007A2E21" w:rsidP="00E82C54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/>
              </w:rPr>
              <w:t>宣導</w:t>
            </w:r>
            <w:r w:rsidRPr="00341B76">
              <w:rPr>
                <w:rFonts w:ascii="標楷體" w:eastAsia="標楷體" w:hAnsi="標楷體" w:hint="eastAsia"/>
              </w:rPr>
              <w:t>目的及</w:t>
            </w:r>
            <w:r w:rsidRPr="00341B76">
              <w:rPr>
                <w:rFonts w:ascii="標楷體" w:eastAsia="標楷體" w:hAnsi="標楷體"/>
              </w:rPr>
              <w:t>內容簡述：</w:t>
            </w:r>
          </w:p>
          <w:p w:rsidR="007D1F13" w:rsidRPr="00341B76" w:rsidRDefault="007C62E4" w:rsidP="003147E1">
            <w:pPr>
              <w:rPr>
                <w:rFonts w:ascii="標楷體" w:eastAsia="標楷體" w:hAnsi="標楷體"/>
              </w:rPr>
            </w:pPr>
            <w:r w:rsidRPr="007C62E4">
              <w:rPr>
                <w:rFonts w:ascii="標楷體" w:eastAsia="標楷體" w:hAnsi="標楷體" w:hint="eastAsia"/>
              </w:rPr>
              <w:t>向關懷據點幹部宣導「尊重人權，重視性別平等，加強在村里宣導家庭工作由男女共同承擔，共創溫馨和諧的幸福家庭觀念」。</w:t>
            </w:r>
          </w:p>
        </w:tc>
        <w:tc>
          <w:tcPr>
            <w:tcW w:w="4565" w:type="dxa"/>
            <w:gridSpan w:val="2"/>
          </w:tcPr>
          <w:p w:rsidR="007A2E21" w:rsidRPr="00341B76" w:rsidRDefault="00EB5C0E">
            <w:pPr>
              <w:widowControl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</w:rPr>
              <w:t>主要宣導的性別平等概念(可複選)：</w:t>
            </w:r>
          </w:p>
          <w:p w:rsidR="007A2E21" w:rsidRPr="00341B76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多元性別(認識</w:t>
            </w:r>
            <w:r w:rsidR="00720132" w:rsidRPr="00720132">
              <w:rPr>
                <w:rFonts w:ascii="標楷體" w:eastAsia="標楷體" w:hAnsi="標楷體"/>
              </w:rPr>
              <w:t>LGBTI-</w:t>
            </w:r>
            <w:r w:rsidR="00E97B24" w:rsidRPr="00E97B24">
              <w:rPr>
                <w:rFonts w:ascii="標楷體" w:eastAsia="標楷體" w:hAnsi="標楷體" w:hint="eastAsia"/>
              </w:rPr>
              <w:t>女同志、男同志、雙性戀、跨性別和雙性人</w:t>
            </w:r>
            <w:r w:rsidR="00EB5C0E">
              <w:rPr>
                <w:rFonts w:ascii="標楷體" w:eastAsia="標楷體" w:hAnsi="標楷體" w:hint="eastAsia"/>
              </w:rPr>
              <w:t>處境及保障其權益、尊重多元性別等)</w:t>
            </w:r>
          </w:p>
          <w:p w:rsidR="007A2E21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促進女性參與STE</w:t>
            </w:r>
            <w:r w:rsidR="00720132">
              <w:rPr>
                <w:rFonts w:ascii="標楷體" w:eastAsia="標楷體" w:hAnsi="標楷體" w:hint="eastAsia"/>
              </w:rPr>
              <w:t>M</w:t>
            </w:r>
            <w:r w:rsidR="00EB5C0E">
              <w:rPr>
                <w:rFonts w:ascii="標楷體" w:eastAsia="標楷體" w:hAnsi="標楷體" w:hint="eastAsia"/>
              </w:rPr>
              <w:t>(</w:t>
            </w:r>
            <w:r w:rsidR="00EB5C0E" w:rsidRPr="00EB5C0E">
              <w:rPr>
                <w:rFonts w:ascii="標楷體" w:eastAsia="標楷體" w:hAnsi="標楷體" w:hint="eastAsia"/>
              </w:rPr>
              <w:t>科學、技術、工程、數學</w:t>
            </w:r>
            <w:r w:rsidR="00EB5C0E">
              <w:rPr>
                <w:rFonts w:ascii="標楷體" w:eastAsia="標楷體" w:hAnsi="標楷體" w:hint="eastAsia"/>
              </w:rPr>
              <w:t>)領域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□防治性別暴力及翻轉性別權力關係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□杜絕數位性暴力</w:t>
            </w:r>
          </w:p>
          <w:p w:rsidR="007A2E21" w:rsidRDefault="00DE3B65" w:rsidP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A2E21" w:rsidRPr="00341B76">
              <w:rPr>
                <w:rFonts w:ascii="標楷體" w:eastAsia="標楷體" w:hAnsi="標楷體" w:hint="eastAsia"/>
              </w:rPr>
              <w:t>其他：</w:t>
            </w:r>
            <w:r w:rsidR="000803F5" w:rsidRPr="000803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家庭性別角色融合、公共設施與性別需求規劃</w:t>
            </w:r>
            <w:r w:rsidR="000803F5" w:rsidRPr="000803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2E21" w:rsidRPr="00341B76">
              <w:rPr>
                <w:rFonts w:ascii="標楷體" w:eastAsia="標楷體" w:hAnsi="標楷體" w:hint="eastAsia"/>
              </w:rPr>
              <w:t>(標</w:t>
            </w:r>
            <w:r w:rsidR="00EB5C0E">
              <w:rPr>
                <w:rFonts w:ascii="標楷體" w:eastAsia="標楷體" w:hAnsi="標楷體" w:hint="eastAsia"/>
              </w:rPr>
              <w:t>出</w:t>
            </w:r>
            <w:r w:rsidR="007A2E21" w:rsidRPr="00341B76">
              <w:rPr>
                <w:rFonts w:ascii="標楷體" w:eastAsia="標楷體" w:hAnsi="標楷體" w:hint="eastAsia"/>
              </w:rPr>
              <w:t>完整</w:t>
            </w:r>
            <w:r w:rsidR="00EB5C0E">
              <w:rPr>
                <w:rFonts w:ascii="標楷體" w:eastAsia="標楷體" w:hAnsi="標楷體" w:hint="eastAsia"/>
              </w:rPr>
              <w:t>名稱</w:t>
            </w:r>
            <w:r w:rsidR="007A2E21" w:rsidRPr="00341B76">
              <w:rPr>
                <w:rFonts w:ascii="標楷體" w:eastAsia="標楷體" w:hAnsi="標楷體" w:hint="eastAsia"/>
              </w:rPr>
              <w:t>)</w:t>
            </w:r>
          </w:p>
          <w:p w:rsidR="003C3472" w:rsidRPr="00341B76" w:rsidRDefault="003C3472" w:rsidP="007D1F13">
            <w:pPr>
              <w:rPr>
                <w:rFonts w:ascii="標楷體" w:eastAsia="標楷體" w:hAnsi="標楷體"/>
              </w:rPr>
            </w:pPr>
          </w:p>
        </w:tc>
      </w:tr>
      <w:tr w:rsidR="00547478" w:rsidRPr="00341B76" w:rsidTr="003D0D18">
        <w:trPr>
          <w:trHeight w:val="1139"/>
          <w:jc w:val="center"/>
        </w:trPr>
        <w:tc>
          <w:tcPr>
            <w:tcW w:w="1413" w:type="dxa"/>
            <w:vAlign w:val="center"/>
          </w:tcPr>
          <w:p w:rsidR="00547478" w:rsidRPr="00341B76" w:rsidRDefault="00547478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7"/>
          </w:tcPr>
          <w:p w:rsidR="00DE7ED5" w:rsidRDefault="00DE7ED5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:rsidR="00547478" w:rsidRPr="00547478" w:rsidRDefault="00547478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 xml:space="preserve">影片播放(廣告等)        </w:t>
            </w:r>
            <w:r w:rsidR="00952919">
              <w:rPr>
                <w:rFonts w:ascii="標楷體" w:eastAsia="標楷體" w:hAnsi="標楷體" w:hint="eastAsia"/>
              </w:rPr>
              <w:t>□</w:t>
            </w:r>
            <w:r w:rsidR="00DE7ED5" w:rsidRPr="00547478">
              <w:rPr>
                <w:rFonts w:ascii="標楷體" w:eastAsia="標楷體" w:hAnsi="標楷體" w:hint="eastAsia"/>
              </w:rPr>
              <w:t>廣播</w:t>
            </w:r>
            <w:r w:rsidR="00E01F6A">
              <w:rPr>
                <w:rFonts w:ascii="標楷體" w:eastAsia="標楷體" w:hAnsi="標楷體" w:hint="eastAsia"/>
              </w:rPr>
              <w:t xml:space="preserve">     </w:t>
            </w:r>
            <w:r w:rsidR="00DE7ED5">
              <w:rPr>
                <w:rFonts w:ascii="標楷體" w:eastAsia="標楷體" w:hAnsi="標楷體" w:hint="eastAsia"/>
              </w:rPr>
              <w:t xml:space="preserve">       □電視牆</w:t>
            </w:r>
          </w:p>
          <w:p w:rsidR="00547478" w:rsidRPr="00DE7ED5" w:rsidRDefault="00547478" w:rsidP="00DE7ED5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 w:rsidR="00DE7ED5">
              <w:rPr>
                <w:rFonts w:ascii="標楷體" w:eastAsia="標楷體" w:hAnsi="標楷體" w:hint="eastAsia"/>
              </w:rPr>
              <w:t xml:space="preserve">   </w:t>
            </w:r>
            <w:r w:rsidR="00DE7ED5">
              <w:rPr>
                <w:rFonts w:ascii="標楷體" w:eastAsia="標楷體" w:hAnsi="標楷體"/>
              </w:rPr>
              <w:tab/>
            </w:r>
            <w:r w:rsidR="00DE7ED5">
              <w:rPr>
                <w:rFonts w:ascii="標楷體" w:eastAsia="標楷體" w:hAnsi="標楷體" w:hint="eastAsia"/>
              </w:rPr>
              <w:t xml:space="preserve">          </w:t>
            </w:r>
            <w:r w:rsidR="00DE7ED5"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>競賽</w:t>
            </w:r>
            <w:r w:rsidR="00A44CD6">
              <w:rPr>
                <w:rFonts w:ascii="標楷體" w:eastAsia="標楷體" w:hAnsi="標楷體" w:hint="eastAsia"/>
              </w:rPr>
              <w:t xml:space="preserve">            □平面廣告空間</w:t>
            </w:r>
          </w:p>
          <w:p w:rsidR="00547478" w:rsidRPr="00547478" w:rsidRDefault="000803F5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 w:rsidR="00547478" w:rsidRPr="00547478">
              <w:rPr>
                <w:rFonts w:ascii="標楷體" w:eastAsia="標楷體" w:hAnsi="標楷體" w:hint="eastAsia"/>
              </w:rPr>
              <w:t>研討會、座談會、說明會</w:t>
            </w:r>
            <w:r w:rsidR="00DE7ED5">
              <w:rPr>
                <w:rFonts w:ascii="標楷體" w:eastAsia="標楷體" w:hAnsi="標楷體" w:hint="eastAsia"/>
              </w:rPr>
              <w:t xml:space="preserve">  </w:t>
            </w:r>
            <w:r w:rsidR="00547478" w:rsidRPr="00547478">
              <w:rPr>
                <w:rFonts w:ascii="標楷體" w:eastAsia="標楷體" w:hAnsi="標楷體" w:hint="eastAsia"/>
              </w:rPr>
              <w:t>□</w:t>
            </w:r>
            <w:r w:rsidR="00C75B22">
              <w:rPr>
                <w:rFonts w:ascii="標楷體" w:eastAsia="標楷體" w:hAnsi="標楷體" w:hint="eastAsia"/>
              </w:rPr>
              <w:t>性別平</w:t>
            </w:r>
            <w:r w:rsidR="004626EC">
              <w:rPr>
                <w:rFonts w:ascii="標楷體" w:eastAsia="標楷體" w:hAnsi="標楷體" w:hint="eastAsia"/>
              </w:rPr>
              <w:t>等</w:t>
            </w:r>
            <w:r w:rsidR="00C75B22">
              <w:rPr>
                <w:rFonts w:ascii="標楷體" w:eastAsia="標楷體" w:hAnsi="標楷體" w:hint="eastAsia"/>
              </w:rPr>
              <w:t>意識培力</w:t>
            </w:r>
            <w:r w:rsidR="00547478" w:rsidRPr="00547478">
              <w:rPr>
                <w:rFonts w:ascii="標楷體" w:eastAsia="標楷體" w:hAnsi="標楷體" w:hint="eastAsia"/>
              </w:rPr>
              <w:t>課程</w:t>
            </w:r>
            <w:r w:rsidR="006B0651">
              <w:rPr>
                <w:rFonts w:ascii="標楷體" w:eastAsia="標楷體" w:hAnsi="標楷體" w:hint="eastAsia"/>
              </w:rPr>
              <w:t>、工作坊</w:t>
            </w:r>
          </w:p>
          <w:p w:rsidR="00547478" w:rsidRPr="00341B76" w:rsidRDefault="009529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47478" w:rsidRPr="00547478">
              <w:rPr>
                <w:rFonts w:ascii="標楷體" w:eastAsia="標楷體" w:hAnsi="標楷體" w:hint="eastAsia"/>
              </w:rPr>
              <w:t>其他_</w:t>
            </w:r>
            <w:r>
              <w:rPr>
                <w:rFonts w:ascii="標楷體" w:eastAsia="標楷體" w:hAnsi="標楷體" w:hint="eastAsia"/>
              </w:rPr>
              <w:t>講說</w:t>
            </w:r>
            <w:r w:rsidR="00547478" w:rsidRPr="00547478">
              <w:rPr>
                <w:rFonts w:ascii="標楷體" w:eastAsia="標楷體" w:hAnsi="標楷體" w:hint="eastAsia"/>
              </w:rPr>
              <w:t>_</w:t>
            </w:r>
            <w:r w:rsidR="00920D7A">
              <w:rPr>
                <w:rFonts w:ascii="標楷體" w:eastAsia="標楷體" w:hAnsi="標楷體" w:hint="eastAsia"/>
              </w:rPr>
              <w:t>____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D714BC" w:rsidRDefault="00E122AD" w:rsidP="005B56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42186C" w:rsidTr="005B56A4">
        <w:trPr>
          <w:trHeight w:val="315"/>
        </w:trPr>
        <w:tc>
          <w:tcPr>
            <w:tcW w:w="10756" w:type="dxa"/>
          </w:tcPr>
          <w:p w:rsidR="0042186C" w:rsidRPr="005B56A4" w:rsidRDefault="005B56A4" w:rsidP="005B56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56A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5B56A4" w:rsidTr="005B56A4">
        <w:trPr>
          <w:trHeight w:val="5610"/>
        </w:trPr>
        <w:tc>
          <w:tcPr>
            <w:tcW w:w="10756" w:type="dxa"/>
          </w:tcPr>
          <w:p w:rsidR="005B56A4" w:rsidRDefault="007C62E4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04763EB" wp14:editId="4DD0DBC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74930</wp:posOffset>
                  </wp:positionV>
                  <wp:extent cx="6153150" cy="3248025"/>
                  <wp:effectExtent l="0" t="0" r="0" b="9525"/>
                  <wp:wrapTight wrapText="bothSides">
                    <wp:wrapPolygon edited="0">
                      <wp:start x="0" y="0"/>
                      <wp:lineTo x="0" y="21537"/>
                      <wp:lineTo x="21533" y="21537"/>
                      <wp:lineTo x="2153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12-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186C" w:rsidTr="005B56A4">
        <w:trPr>
          <w:trHeight w:val="582"/>
        </w:trPr>
        <w:tc>
          <w:tcPr>
            <w:tcW w:w="10756" w:type="dxa"/>
            <w:vAlign w:val="center"/>
          </w:tcPr>
          <w:p w:rsidR="0042186C" w:rsidRDefault="00F933CD" w:rsidP="005B5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本所辦理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社區關懷據點經費核銷說明會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宣導性別平等觀念</w:t>
            </w:r>
            <w:bookmarkStart w:id="0" w:name="_GoBack"/>
            <w:bookmarkEnd w:id="0"/>
          </w:p>
        </w:tc>
      </w:tr>
      <w:tr w:rsidR="0042186C" w:rsidTr="005B56A4">
        <w:trPr>
          <w:trHeight w:val="6009"/>
        </w:trPr>
        <w:tc>
          <w:tcPr>
            <w:tcW w:w="10756" w:type="dxa"/>
          </w:tcPr>
          <w:p w:rsidR="0042186C" w:rsidRDefault="00F933CD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452B1F28" wp14:editId="225727E3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149860</wp:posOffset>
                  </wp:positionV>
                  <wp:extent cx="6153150" cy="3467100"/>
                  <wp:effectExtent l="0" t="0" r="0" b="0"/>
                  <wp:wrapTight wrapText="bothSides">
                    <wp:wrapPolygon edited="0">
                      <wp:start x="0" y="0"/>
                      <wp:lineTo x="0" y="21481"/>
                      <wp:lineTo x="21533" y="21481"/>
                      <wp:lineTo x="21533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2-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186C" w:rsidTr="005B56A4">
        <w:trPr>
          <w:trHeight w:val="613"/>
        </w:trPr>
        <w:tc>
          <w:tcPr>
            <w:tcW w:w="10756" w:type="dxa"/>
            <w:vAlign w:val="center"/>
          </w:tcPr>
          <w:p w:rsidR="0042186C" w:rsidRDefault="00952919" w:rsidP="005B5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宣導性別平等，舉例公共設施與性別需求規劃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7C" w:rsidRDefault="00532A7C" w:rsidP="00467244">
      <w:r>
        <w:separator/>
      </w:r>
    </w:p>
  </w:endnote>
  <w:endnote w:type="continuationSeparator" w:id="0">
    <w:p w:rsidR="00532A7C" w:rsidRDefault="00532A7C" w:rsidP="004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7C" w:rsidRDefault="00532A7C" w:rsidP="00467244">
      <w:r>
        <w:separator/>
      </w:r>
    </w:p>
  </w:footnote>
  <w:footnote w:type="continuationSeparator" w:id="0">
    <w:p w:rsidR="00532A7C" w:rsidRDefault="00532A7C" w:rsidP="004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0"/>
    <w:rsid w:val="00022E87"/>
    <w:rsid w:val="000803F5"/>
    <w:rsid w:val="000A41E1"/>
    <w:rsid w:val="0025612F"/>
    <w:rsid w:val="002772FD"/>
    <w:rsid w:val="002D59B0"/>
    <w:rsid w:val="003147E1"/>
    <w:rsid w:val="00314B03"/>
    <w:rsid w:val="0032429D"/>
    <w:rsid w:val="00336AF1"/>
    <w:rsid w:val="00341B76"/>
    <w:rsid w:val="00356A97"/>
    <w:rsid w:val="00393395"/>
    <w:rsid w:val="003A3076"/>
    <w:rsid w:val="003C3472"/>
    <w:rsid w:val="00415365"/>
    <w:rsid w:val="0042186C"/>
    <w:rsid w:val="00454F6B"/>
    <w:rsid w:val="004626EC"/>
    <w:rsid w:val="00467244"/>
    <w:rsid w:val="00475DFB"/>
    <w:rsid w:val="00512684"/>
    <w:rsid w:val="00532A7C"/>
    <w:rsid w:val="00547478"/>
    <w:rsid w:val="00581BF5"/>
    <w:rsid w:val="005B56A4"/>
    <w:rsid w:val="005E096B"/>
    <w:rsid w:val="005F2521"/>
    <w:rsid w:val="006B0651"/>
    <w:rsid w:val="006E19C7"/>
    <w:rsid w:val="00720132"/>
    <w:rsid w:val="00766782"/>
    <w:rsid w:val="007A2E21"/>
    <w:rsid w:val="007C62E4"/>
    <w:rsid w:val="007D1F13"/>
    <w:rsid w:val="00855972"/>
    <w:rsid w:val="00863126"/>
    <w:rsid w:val="00882146"/>
    <w:rsid w:val="008D03A8"/>
    <w:rsid w:val="00920D7A"/>
    <w:rsid w:val="00943673"/>
    <w:rsid w:val="00952919"/>
    <w:rsid w:val="00992F61"/>
    <w:rsid w:val="009C2713"/>
    <w:rsid w:val="00A027C3"/>
    <w:rsid w:val="00A44CD6"/>
    <w:rsid w:val="00A45825"/>
    <w:rsid w:val="00A807E4"/>
    <w:rsid w:val="00AA488A"/>
    <w:rsid w:val="00B10CA3"/>
    <w:rsid w:val="00B16B8D"/>
    <w:rsid w:val="00B8456F"/>
    <w:rsid w:val="00BD4B2A"/>
    <w:rsid w:val="00C114D2"/>
    <w:rsid w:val="00C163FF"/>
    <w:rsid w:val="00C446E8"/>
    <w:rsid w:val="00C718C0"/>
    <w:rsid w:val="00C75B22"/>
    <w:rsid w:val="00C836C1"/>
    <w:rsid w:val="00D714BC"/>
    <w:rsid w:val="00D810D0"/>
    <w:rsid w:val="00D9785B"/>
    <w:rsid w:val="00DA7780"/>
    <w:rsid w:val="00DD12A5"/>
    <w:rsid w:val="00DE3B65"/>
    <w:rsid w:val="00DE7ED5"/>
    <w:rsid w:val="00E01F6A"/>
    <w:rsid w:val="00E122AD"/>
    <w:rsid w:val="00E37705"/>
    <w:rsid w:val="00E53FF5"/>
    <w:rsid w:val="00E622AF"/>
    <w:rsid w:val="00E82C54"/>
    <w:rsid w:val="00E97B24"/>
    <w:rsid w:val="00EA5A7E"/>
    <w:rsid w:val="00EB5C0E"/>
    <w:rsid w:val="00EF15CE"/>
    <w:rsid w:val="00F267CA"/>
    <w:rsid w:val="00F45296"/>
    <w:rsid w:val="00F933CD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>MIHC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性平辦公室</dc:creator>
  <cp:lastModifiedBy>MIHC</cp:lastModifiedBy>
  <cp:revision>4</cp:revision>
  <dcterms:created xsi:type="dcterms:W3CDTF">2021-01-13T02:59:00Z</dcterms:created>
  <dcterms:modified xsi:type="dcterms:W3CDTF">2021-01-13T03:03:00Z</dcterms:modified>
</cp:coreProperties>
</file>