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B" w:rsidRDefault="00565186">
      <w:pPr>
        <w:pStyle w:val="a5"/>
        <w:jc w:val="center"/>
      </w:pPr>
      <w:proofErr w:type="gramStart"/>
      <w:r>
        <w:rPr>
          <w:rFonts w:eastAsia="標楷體"/>
          <w:sz w:val="28"/>
          <w:szCs w:val="28"/>
        </w:rPr>
        <w:t>臺</w:t>
      </w:r>
      <w:proofErr w:type="gramEnd"/>
      <w:r>
        <w:rPr>
          <w:rFonts w:eastAsia="標楷體"/>
          <w:sz w:val="28"/>
          <w:szCs w:val="28"/>
        </w:rPr>
        <w:t>南市政府受贈財物、飲宴應</w:t>
      </w:r>
      <w:r>
        <w:rPr>
          <w:rFonts w:ascii="標楷體" w:eastAsia="標楷體" w:hAnsi="標楷體"/>
          <w:sz w:val="28"/>
          <w:szCs w:val="28"/>
        </w:rPr>
        <w:t>酬、</w:t>
      </w:r>
      <w:r>
        <w:rPr>
          <w:rFonts w:eastAsia="標楷體"/>
          <w:sz w:val="28"/>
          <w:szCs w:val="28"/>
        </w:rPr>
        <w:t>請託關說及</w:t>
      </w:r>
      <w:proofErr w:type="gramStart"/>
      <w:r w:rsidR="00D63826">
        <w:rPr>
          <w:rFonts w:eastAsia="標楷體"/>
          <w:sz w:val="28"/>
        </w:rPr>
        <w:t>其他廉</w:t>
      </w:r>
      <w:proofErr w:type="gramEnd"/>
      <w:r w:rsidR="00D63826">
        <w:rPr>
          <w:rFonts w:eastAsia="標楷體"/>
          <w:sz w:val="28"/>
        </w:rPr>
        <w:t>政倫理事件登錄表</w:t>
      </w:r>
    </w:p>
    <w:tbl>
      <w:tblPr>
        <w:tblW w:w="9388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3" w:type="dxa"/>
          <w:right w:w="28" w:type="dxa"/>
        </w:tblCellMar>
        <w:tblLook w:val="04A0"/>
      </w:tblPr>
      <w:tblGrid>
        <w:gridCol w:w="1105"/>
        <w:gridCol w:w="1261"/>
        <w:gridCol w:w="1344"/>
        <w:gridCol w:w="283"/>
        <w:gridCol w:w="571"/>
        <w:gridCol w:w="851"/>
        <w:gridCol w:w="709"/>
        <w:gridCol w:w="712"/>
        <w:gridCol w:w="708"/>
        <w:gridCol w:w="1844"/>
      </w:tblGrid>
      <w:tr w:rsidR="005F3D7B">
        <w:trPr>
          <w:trHeight w:val="623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公務員</w:t>
            </w:r>
          </w:p>
        </w:tc>
        <w:tc>
          <w:tcPr>
            <w:tcW w:w="12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單位</w:t>
            </w:r>
          </w:p>
        </w:tc>
        <w:tc>
          <w:tcPr>
            <w:tcW w:w="1627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7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>
            <w:pPr>
              <w:pStyle w:val="a5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官等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>
            <w:pPr>
              <w:pStyle w:val="a5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>
            <w:pPr>
              <w:pStyle w:val="a5"/>
              <w:jc w:val="center"/>
              <w:rPr>
                <w:rFonts w:eastAsia="標楷體"/>
              </w:rPr>
            </w:pPr>
          </w:p>
        </w:tc>
      </w:tr>
      <w:tr w:rsidR="005F3D7B">
        <w:trPr>
          <w:trHeight w:val="622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F3D7B"/>
        </w:tc>
        <w:tc>
          <w:tcPr>
            <w:tcW w:w="126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F3D7B"/>
        </w:tc>
        <w:tc>
          <w:tcPr>
            <w:tcW w:w="1627" w:type="dxa"/>
            <w:gridSpan w:val="2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/>
        </w:tc>
        <w:tc>
          <w:tcPr>
            <w:tcW w:w="57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/>
        </w:tc>
        <w:tc>
          <w:tcPr>
            <w:tcW w:w="851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/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>
            <w:pPr>
              <w:pStyle w:val="a5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/>
        </w:tc>
        <w:tc>
          <w:tcPr>
            <w:tcW w:w="1844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5F3D7B" w:rsidRDefault="005F3D7B"/>
        </w:tc>
      </w:tr>
      <w:tr w:rsidR="005F3D7B">
        <w:trPr>
          <w:cantSplit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相關人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服務機關（構）</w:t>
            </w:r>
          </w:p>
        </w:tc>
        <w:tc>
          <w:tcPr>
            <w:tcW w:w="16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27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</w:tr>
      <w:tr w:rsidR="005F3D7B">
        <w:trPr>
          <w:cantSplit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F3D7B"/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</w:tr>
      <w:tr w:rsidR="005F3D7B">
        <w:trPr>
          <w:cantSplit/>
          <w:trHeight w:val="187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F3D7B">
            <w:pPr>
              <w:pStyle w:val="a5"/>
              <w:rPr>
                <w:rFonts w:eastAsia="標楷體"/>
              </w:rPr>
            </w:pPr>
          </w:p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有無</w:t>
            </w:r>
          </w:p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職務上</w:t>
            </w:r>
          </w:p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利害關係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65186">
            <w:pPr>
              <w:pStyle w:val="a5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有</w:t>
            </w:r>
          </w:p>
          <w:p w:rsidR="005F3D7B" w:rsidRDefault="00565186">
            <w:pPr>
              <w:pStyle w:val="a5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□</w:t>
            </w:r>
            <w:r>
              <w:rPr>
                <w:rFonts w:ascii="標楷體" w:eastAsia="標楷體" w:hAnsi="標楷體"/>
                <w:szCs w:val="20"/>
              </w:rPr>
              <w:t>業務往來、指揮監督或費用補（獎）助等關係。</w:t>
            </w:r>
          </w:p>
          <w:p w:rsidR="005F3D7B" w:rsidRDefault="00565186">
            <w:pPr>
              <w:pStyle w:val="a5"/>
              <w:ind w:firstLine="480"/>
              <w:jc w:val="distribute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正在尋求、進行或已訂立承攬、買賣或其他契約關係。</w:t>
            </w:r>
          </w:p>
          <w:p w:rsidR="00D63826" w:rsidRDefault="00565186" w:rsidP="00D63826">
            <w:pPr>
              <w:pStyle w:val="a5"/>
              <w:ind w:left="720" w:hanging="240"/>
              <w:jc w:val="distribute"/>
              <w:rPr>
                <w:rFonts w:ascii="標楷體" w:eastAsia="標楷體" w:hAnsi="標楷體" w:hint="eastAsia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ascii="標楷體" w:eastAsia="標楷體" w:hAnsi="標楷體"/>
                <w:szCs w:val="20"/>
              </w:rPr>
              <w:t>其他因本機關（構）業務之決定、執行或不執行，將遭受有利或不利之影響。</w:t>
            </w:r>
          </w:p>
          <w:p w:rsidR="005F3D7B" w:rsidRPr="00D63826" w:rsidRDefault="00D63826" w:rsidP="00D63826">
            <w:pPr>
              <w:pStyle w:val="a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65186">
              <w:rPr>
                <w:rFonts w:eastAsia="標楷體"/>
              </w:rPr>
              <w:t>無職務上利害關係</w:t>
            </w:r>
          </w:p>
        </w:tc>
      </w:tr>
      <w:tr w:rsidR="005F3D7B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事由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65186">
            <w:pPr>
              <w:pStyle w:val="a5"/>
            </w:pPr>
            <w:r>
              <w:rPr>
                <w:rFonts w:ascii="標楷體" w:eastAsia="標楷體" w:hAnsi="標楷體"/>
                <w:szCs w:val="20"/>
              </w:rPr>
              <w:t>□</w:t>
            </w:r>
            <w:r>
              <w:rPr>
                <w:rFonts w:eastAsia="標楷體"/>
              </w:rPr>
              <w:t>受贈財物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飲宴應酬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請託關說</w:t>
            </w:r>
            <w:r>
              <w:rPr>
                <w:rFonts w:eastAsia="標楷體"/>
              </w:rPr>
              <w:t>□</w:t>
            </w:r>
            <w:proofErr w:type="gramStart"/>
            <w:r>
              <w:rPr>
                <w:rFonts w:eastAsia="標楷體"/>
              </w:rPr>
              <w:t>其他廉</w:t>
            </w:r>
            <w:proofErr w:type="gramEnd"/>
            <w:r>
              <w:rPr>
                <w:rFonts w:eastAsia="標楷體"/>
              </w:rPr>
              <w:t>政倫理事件</w:t>
            </w:r>
          </w:p>
        </w:tc>
      </w:tr>
      <w:tr w:rsidR="005F3D7B">
        <w:trPr>
          <w:cantSplit/>
          <w:trHeight w:val="1009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事件</w:t>
            </w:r>
          </w:p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內容大要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F3D7B">
            <w:pPr>
              <w:pStyle w:val="a5"/>
              <w:rPr>
                <w:rFonts w:eastAsia="標楷體"/>
              </w:rPr>
            </w:pPr>
          </w:p>
        </w:tc>
      </w:tr>
      <w:tr w:rsidR="005F3D7B">
        <w:trPr>
          <w:cantSplit/>
          <w:trHeight w:val="1393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處理情形與建議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F3D7B">
            <w:pPr>
              <w:pStyle w:val="a5"/>
              <w:rPr>
                <w:rFonts w:eastAsia="標楷體"/>
              </w:rPr>
            </w:pPr>
          </w:p>
        </w:tc>
      </w:tr>
      <w:tr w:rsidR="005F3D7B">
        <w:trPr>
          <w:cantSplit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65186">
            <w:pPr>
              <w:pStyle w:val="a5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8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F3D7B">
            <w:pPr>
              <w:pStyle w:val="a5"/>
              <w:rPr>
                <w:rFonts w:eastAsia="標楷體"/>
              </w:rPr>
            </w:pPr>
          </w:p>
          <w:p w:rsidR="005F3D7B" w:rsidRDefault="005F3D7B">
            <w:pPr>
              <w:pStyle w:val="a5"/>
              <w:rPr>
                <w:rFonts w:eastAsia="標楷體"/>
              </w:rPr>
            </w:pPr>
          </w:p>
        </w:tc>
      </w:tr>
      <w:tr w:rsidR="005F3D7B">
        <w:trPr>
          <w:cantSplit/>
          <w:trHeight w:val="360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  <w:p w:rsidR="005F3D7B" w:rsidRDefault="00565186">
            <w:pPr>
              <w:pStyle w:val="a5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>簽報程序</w:t>
            </w:r>
          </w:p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26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政風機構</w:t>
            </w:r>
          </w:p>
        </w:tc>
        <w:tc>
          <w:tcPr>
            <w:tcW w:w="3126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會辦單位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</w:tcPr>
          <w:p w:rsidR="005F3D7B" w:rsidRDefault="00565186">
            <w:pPr>
              <w:pStyle w:val="a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核閱</w:t>
            </w:r>
          </w:p>
        </w:tc>
      </w:tr>
      <w:tr w:rsidR="005F3D7B">
        <w:trPr>
          <w:cantSplit/>
          <w:trHeight w:val="3925"/>
        </w:trPr>
        <w:tc>
          <w:tcPr>
            <w:tcW w:w="110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5F3D7B" w:rsidRDefault="005F3D7B"/>
        </w:tc>
        <w:tc>
          <w:tcPr>
            <w:tcW w:w="260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3" w:type="dxa"/>
            </w:tcMar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3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25" w:type="dxa"/>
            </w:tcMar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5" w:type="dxa"/>
            </w:tcMar>
          </w:tcPr>
          <w:p w:rsidR="005F3D7B" w:rsidRDefault="005F3D7B">
            <w:pPr>
              <w:pStyle w:val="a5"/>
              <w:jc w:val="distribute"/>
              <w:rPr>
                <w:rFonts w:eastAsia="標楷體"/>
              </w:rPr>
            </w:pPr>
          </w:p>
        </w:tc>
      </w:tr>
    </w:tbl>
    <w:p w:rsidR="005F3D7B" w:rsidRDefault="005F3D7B">
      <w:pPr>
        <w:pStyle w:val="a5"/>
        <w:jc w:val="center"/>
      </w:pPr>
      <w:r>
        <w:pict>
          <v:rect id="_x0000_s1026" style="position:absolute;left:0;text-align:left;margin-left:5.05pt;margin-top:683.45pt;width:459pt;height:49.65pt;z-index:251657728;mso-position-horizontal-relative:text;mso-position-vertical-relative:text">
            <v:textbox>
              <w:txbxContent>
                <w:p w:rsidR="005F3D7B" w:rsidRDefault="00565186">
                  <w:pPr>
                    <w:pStyle w:val="a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※</w:t>
                  </w:r>
                  <w:r>
                    <w:rPr>
                      <w:rFonts w:ascii="標楷體" w:eastAsia="標楷體" w:hAnsi="標楷體"/>
                    </w:rPr>
                    <w:t>相關人如餽贈財物者、邀宴應酬者、請託關說者等。</w:t>
                  </w:r>
                </w:p>
                <w:p w:rsidR="005F3D7B" w:rsidRDefault="00565186">
                  <w:pPr>
                    <w:pStyle w:val="a5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※</w:t>
                  </w:r>
                  <w:r>
                    <w:rPr>
                      <w:rFonts w:ascii="標楷體" w:eastAsia="標楷體" w:hAnsi="標楷體"/>
                    </w:rPr>
                    <w:t>請於</w:t>
                  </w:r>
                  <w:r>
                    <w:rPr>
                      <w:rFonts w:ascii="標楷體" w:eastAsia="標楷體" w:hAnsi="標楷體"/>
                    </w:rPr>
                    <w:t>3</w:t>
                  </w:r>
                  <w:r>
                    <w:rPr>
                      <w:rFonts w:ascii="標楷體" w:eastAsia="標楷體" w:hAnsi="標楷體"/>
                    </w:rPr>
                    <w:t>日內主動簽報機關首長及知會政風單位，完成「知會、報備」登錄程序。</w:t>
                  </w:r>
                </w:p>
                <w:p w:rsidR="005F3D7B" w:rsidRDefault="005F3D7B">
                  <w:pPr>
                    <w:pStyle w:val="a5"/>
                    <w:rPr>
                      <w:rFonts w:ascii="標楷體" w:eastAsia="標楷體" w:hAnsi="標楷體"/>
                    </w:rPr>
                  </w:pPr>
                </w:p>
              </w:txbxContent>
            </v:textbox>
          </v:rect>
        </w:pict>
      </w:r>
    </w:p>
    <w:p w:rsidR="005F3D7B" w:rsidRDefault="005F3D7B">
      <w:pPr>
        <w:pStyle w:val="a5"/>
        <w:jc w:val="center"/>
        <w:rPr>
          <w:rFonts w:eastAsia="標楷體"/>
          <w:sz w:val="28"/>
        </w:rPr>
      </w:pPr>
    </w:p>
    <w:sectPr w:rsidR="005F3D7B" w:rsidSect="005F3D7B">
      <w:pgSz w:w="11906" w:h="16838"/>
      <w:pgMar w:top="851" w:right="1134" w:bottom="851" w:left="1134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186" w:rsidRDefault="00565186" w:rsidP="00D63826">
      <w:r>
        <w:separator/>
      </w:r>
    </w:p>
  </w:endnote>
  <w:endnote w:type="continuationSeparator" w:id="0">
    <w:p w:rsidR="00565186" w:rsidRDefault="00565186" w:rsidP="00D63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186" w:rsidRDefault="00565186" w:rsidP="00D63826">
      <w:r>
        <w:separator/>
      </w:r>
    </w:p>
  </w:footnote>
  <w:footnote w:type="continuationSeparator" w:id="0">
    <w:p w:rsidR="00565186" w:rsidRDefault="00565186" w:rsidP="00D63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5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3D7B"/>
    <w:rsid w:val="00565186"/>
    <w:rsid w:val="005F3D7B"/>
    <w:rsid w:val="00D6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B"/>
    <w:pPr>
      <w:keepNext/>
      <w:shd w:val="clear" w:color="auto" w:fill="FFFFFF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sid w:val="005F3D7B"/>
  </w:style>
  <w:style w:type="character" w:customStyle="1" w:styleId="a4">
    <w:name w:val="頁尾 字元"/>
    <w:qFormat/>
    <w:rsid w:val="005F3D7B"/>
  </w:style>
  <w:style w:type="character" w:customStyle="1" w:styleId="WWCharLFO1LVL1">
    <w:name w:val="WW_CharLFO1LVL1"/>
    <w:qFormat/>
    <w:rsid w:val="005F3D7B"/>
    <w:rPr>
      <w:rFonts w:ascii="標楷體" w:eastAsia="標楷體" w:hAnsi="標楷體" w:cs="Times New Roman"/>
      <w:sz w:val="28"/>
    </w:rPr>
  </w:style>
  <w:style w:type="character" w:customStyle="1" w:styleId="WWCharLFO1LVL2">
    <w:name w:val="WW_CharLFO1LVL2"/>
    <w:qFormat/>
    <w:rsid w:val="005F3D7B"/>
    <w:rPr>
      <w:rFonts w:ascii="Wingdings" w:hAnsi="Wingdings"/>
    </w:rPr>
  </w:style>
  <w:style w:type="character" w:customStyle="1" w:styleId="WWCharLFO1LVL3">
    <w:name w:val="WW_CharLFO1LVL3"/>
    <w:qFormat/>
    <w:rsid w:val="005F3D7B"/>
    <w:rPr>
      <w:rFonts w:ascii="Wingdings" w:hAnsi="Wingdings"/>
    </w:rPr>
  </w:style>
  <w:style w:type="character" w:customStyle="1" w:styleId="WWCharLFO1LVL4">
    <w:name w:val="WW_CharLFO1LVL4"/>
    <w:qFormat/>
    <w:rsid w:val="005F3D7B"/>
    <w:rPr>
      <w:rFonts w:ascii="Wingdings" w:hAnsi="Wingdings"/>
    </w:rPr>
  </w:style>
  <w:style w:type="character" w:customStyle="1" w:styleId="WWCharLFO1LVL5">
    <w:name w:val="WW_CharLFO1LVL5"/>
    <w:qFormat/>
    <w:rsid w:val="005F3D7B"/>
    <w:rPr>
      <w:rFonts w:ascii="Wingdings" w:hAnsi="Wingdings"/>
    </w:rPr>
  </w:style>
  <w:style w:type="character" w:customStyle="1" w:styleId="WWCharLFO1LVL6">
    <w:name w:val="WW_CharLFO1LVL6"/>
    <w:qFormat/>
    <w:rsid w:val="005F3D7B"/>
    <w:rPr>
      <w:rFonts w:ascii="Wingdings" w:hAnsi="Wingdings"/>
    </w:rPr>
  </w:style>
  <w:style w:type="character" w:customStyle="1" w:styleId="WWCharLFO1LVL7">
    <w:name w:val="WW_CharLFO1LVL7"/>
    <w:qFormat/>
    <w:rsid w:val="005F3D7B"/>
    <w:rPr>
      <w:rFonts w:ascii="Wingdings" w:hAnsi="Wingdings"/>
    </w:rPr>
  </w:style>
  <w:style w:type="character" w:customStyle="1" w:styleId="WWCharLFO1LVL8">
    <w:name w:val="WW_CharLFO1LVL8"/>
    <w:qFormat/>
    <w:rsid w:val="005F3D7B"/>
    <w:rPr>
      <w:rFonts w:ascii="Wingdings" w:hAnsi="Wingdings"/>
    </w:rPr>
  </w:style>
  <w:style w:type="character" w:customStyle="1" w:styleId="WWCharLFO1LVL9">
    <w:name w:val="WW_CharLFO1LVL9"/>
    <w:qFormat/>
    <w:rsid w:val="005F3D7B"/>
    <w:rPr>
      <w:rFonts w:ascii="Wingdings" w:hAnsi="Wingdings"/>
    </w:rPr>
  </w:style>
  <w:style w:type="character" w:customStyle="1" w:styleId="WWCharLFO3LVL1">
    <w:name w:val="WW_CharLFO3LVL1"/>
    <w:qFormat/>
    <w:rsid w:val="005F3D7B"/>
    <w:rPr>
      <w:rFonts w:ascii="新細明體" w:eastAsia="新細明體" w:hAnsi="新細明體" w:cs="Times New Roman"/>
    </w:rPr>
  </w:style>
  <w:style w:type="character" w:customStyle="1" w:styleId="WWCharLFO3LVL2">
    <w:name w:val="WW_CharLFO3LVL2"/>
    <w:qFormat/>
    <w:rsid w:val="005F3D7B"/>
    <w:rPr>
      <w:rFonts w:ascii="Wingdings" w:hAnsi="Wingdings"/>
    </w:rPr>
  </w:style>
  <w:style w:type="character" w:customStyle="1" w:styleId="WWCharLFO3LVL3">
    <w:name w:val="WW_CharLFO3LVL3"/>
    <w:qFormat/>
    <w:rsid w:val="005F3D7B"/>
    <w:rPr>
      <w:rFonts w:ascii="Wingdings" w:hAnsi="Wingdings"/>
    </w:rPr>
  </w:style>
  <w:style w:type="character" w:customStyle="1" w:styleId="WWCharLFO3LVL4">
    <w:name w:val="WW_CharLFO3LVL4"/>
    <w:qFormat/>
    <w:rsid w:val="005F3D7B"/>
    <w:rPr>
      <w:rFonts w:ascii="Wingdings" w:hAnsi="Wingdings"/>
    </w:rPr>
  </w:style>
  <w:style w:type="character" w:customStyle="1" w:styleId="WWCharLFO3LVL5">
    <w:name w:val="WW_CharLFO3LVL5"/>
    <w:qFormat/>
    <w:rsid w:val="005F3D7B"/>
    <w:rPr>
      <w:rFonts w:ascii="Wingdings" w:hAnsi="Wingdings"/>
    </w:rPr>
  </w:style>
  <w:style w:type="character" w:customStyle="1" w:styleId="WWCharLFO3LVL6">
    <w:name w:val="WW_CharLFO3LVL6"/>
    <w:qFormat/>
    <w:rsid w:val="005F3D7B"/>
    <w:rPr>
      <w:rFonts w:ascii="Wingdings" w:hAnsi="Wingdings"/>
    </w:rPr>
  </w:style>
  <w:style w:type="character" w:customStyle="1" w:styleId="WWCharLFO3LVL7">
    <w:name w:val="WW_CharLFO3LVL7"/>
    <w:qFormat/>
    <w:rsid w:val="005F3D7B"/>
    <w:rPr>
      <w:rFonts w:ascii="Wingdings" w:hAnsi="Wingdings"/>
    </w:rPr>
  </w:style>
  <w:style w:type="character" w:customStyle="1" w:styleId="WWCharLFO3LVL8">
    <w:name w:val="WW_CharLFO3LVL8"/>
    <w:qFormat/>
    <w:rsid w:val="005F3D7B"/>
    <w:rPr>
      <w:rFonts w:ascii="Wingdings" w:hAnsi="Wingdings"/>
    </w:rPr>
  </w:style>
  <w:style w:type="character" w:customStyle="1" w:styleId="WWCharLFO3LVL9">
    <w:name w:val="WW_CharLFO3LVL9"/>
    <w:qFormat/>
    <w:rsid w:val="005F3D7B"/>
    <w:rPr>
      <w:rFonts w:ascii="Wingdings" w:hAnsi="Wingdings"/>
    </w:rPr>
  </w:style>
  <w:style w:type="paragraph" w:styleId="a5">
    <w:name w:val="Body Text"/>
    <w:rsid w:val="005F3D7B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customStyle="1" w:styleId="Header">
    <w:name w:val="Header"/>
    <w:basedOn w:val="a5"/>
    <w:rsid w:val="005F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5"/>
    <w:rsid w:val="005F3D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表格內容"/>
    <w:basedOn w:val="a"/>
    <w:qFormat/>
    <w:rsid w:val="005F3D7B"/>
    <w:pPr>
      <w:suppressLineNumbers/>
    </w:pPr>
  </w:style>
  <w:style w:type="paragraph" w:customStyle="1" w:styleId="a7">
    <w:name w:val="框架內容"/>
    <w:basedOn w:val="a"/>
    <w:qFormat/>
    <w:rsid w:val="005F3D7B"/>
  </w:style>
  <w:style w:type="paragraph" w:styleId="a8">
    <w:name w:val="header"/>
    <w:basedOn w:val="a"/>
    <w:link w:val="1"/>
    <w:uiPriority w:val="99"/>
    <w:semiHidden/>
    <w:unhideWhenUsed/>
    <w:rsid w:val="00D63826"/>
    <w:pPr>
      <w:tabs>
        <w:tab w:val="center" w:pos="4153"/>
        <w:tab w:val="right" w:pos="8306"/>
      </w:tabs>
      <w:snapToGrid w:val="0"/>
    </w:pPr>
  </w:style>
  <w:style w:type="character" w:customStyle="1" w:styleId="1">
    <w:name w:val="頁首 字元1"/>
    <w:basedOn w:val="a0"/>
    <w:link w:val="a8"/>
    <w:uiPriority w:val="99"/>
    <w:semiHidden/>
    <w:rsid w:val="00D63826"/>
    <w:rPr>
      <w:shd w:val="clear" w:color="auto" w:fill="FFFFFF"/>
    </w:rPr>
  </w:style>
  <w:style w:type="paragraph" w:styleId="a9">
    <w:name w:val="footer"/>
    <w:basedOn w:val="a"/>
    <w:link w:val="10"/>
    <w:uiPriority w:val="99"/>
    <w:semiHidden/>
    <w:unhideWhenUsed/>
    <w:rsid w:val="00D63826"/>
    <w:pPr>
      <w:tabs>
        <w:tab w:val="center" w:pos="4153"/>
        <w:tab w:val="right" w:pos="8306"/>
      </w:tabs>
      <w:snapToGrid w:val="0"/>
    </w:pPr>
  </w:style>
  <w:style w:type="character" w:customStyle="1" w:styleId="10">
    <w:name w:val="頁尾 字元1"/>
    <w:basedOn w:val="a0"/>
    <w:link w:val="a9"/>
    <w:uiPriority w:val="99"/>
    <w:semiHidden/>
    <w:rsid w:val="00D63826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MIHC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請託關說、贈受財物、飲宴應酬及其他公務倫理事件登錄表</dc:title>
  <dc:subject/>
  <dc:creator>法務部</dc:creator>
  <dc:description/>
  <cp:lastModifiedBy>MIHC</cp:lastModifiedBy>
  <cp:revision>3</cp:revision>
  <cp:lastPrinted>2022-02-22T07:26:00Z</cp:lastPrinted>
  <dcterms:created xsi:type="dcterms:W3CDTF">2022-02-24T03:42:00Z</dcterms:created>
  <dcterms:modified xsi:type="dcterms:W3CDTF">2022-03-03T02:58:00Z</dcterms:modified>
  <dc:language>zh-TW</dc:language>
</cp:coreProperties>
</file>