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C460" w14:textId="5309067A" w:rsidR="008D184C" w:rsidRPr="00F6773B" w:rsidRDefault="005E4473" w:rsidP="00F6773B">
      <w:pPr>
        <w:spacing w:after="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113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南市公私單位社工獲獎名單</w:t>
      </w:r>
      <w:r>
        <w:rPr>
          <w:rFonts w:ascii="標楷體" w:eastAsia="標楷體" w:hAnsi="標楷體"/>
          <w:b/>
          <w:bCs/>
          <w:sz w:val="28"/>
          <w:szCs w:val="28"/>
        </w:rPr>
        <w:br/>
      </w:r>
      <w:r>
        <w:rPr>
          <w:rFonts w:ascii="標楷體" w:eastAsia="標楷體" w:hAnsi="標楷體"/>
          <w:b/>
          <w:bCs/>
          <w:sz w:val="28"/>
          <w:szCs w:val="28"/>
        </w:rPr>
        <w:br/>
      </w:r>
      <w:r w:rsidR="008D184C" w:rsidRPr="00F6773B">
        <w:rPr>
          <w:rFonts w:ascii="標楷體" w:eastAsia="標楷體" w:hAnsi="標楷體" w:hint="eastAsia"/>
          <w:b/>
          <w:bCs/>
          <w:sz w:val="28"/>
          <w:szCs w:val="28"/>
        </w:rPr>
        <w:t>113 年度全國社會工作專業人員表揚得獎者名單</w:t>
      </w:r>
      <w:r w:rsidR="00BC008B" w:rsidRPr="00F6773B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72622B">
        <w:rPr>
          <w:rFonts w:ascii="標楷體" w:eastAsia="標楷體" w:hAnsi="標楷體" w:hint="eastAsia"/>
          <w:b/>
          <w:bCs/>
          <w:sz w:val="28"/>
          <w:szCs w:val="28"/>
        </w:rPr>
        <w:t>台南</w:t>
      </w:r>
      <w:r w:rsidR="003967E6" w:rsidRPr="00F6773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BC008B" w:rsidRPr="00F6773B">
        <w:rPr>
          <w:rFonts w:ascii="標楷體" w:eastAsia="標楷體" w:hAnsi="標楷體" w:hint="eastAsia"/>
          <w:b/>
          <w:bCs/>
          <w:sz w:val="28"/>
          <w:szCs w:val="28"/>
        </w:rPr>
        <w:t>共1</w:t>
      </w:r>
      <w:r w:rsidR="00E936AF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C47E7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="00BC008B" w:rsidRPr="00F6773B">
        <w:rPr>
          <w:rFonts w:ascii="標楷體" w:eastAsia="標楷體" w:hAnsi="標楷體" w:hint="eastAsia"/>
          <w:b/>
          <w:bCs/>
          <w:sz w:val="28"/>
          <w:szCs w:val="28"/>
        </w:rPr>
        <w:t>獲獎）</w:t>
      </w:r>
    </w:p>
    <w:p w14:paraId="40854C23" w14:textId="686378BD" w:rsidR="008D184C" w:rsidRPr="00F6773B" w:rsidRDefault="008D184C" w:rsidP="00F6773B">
      <w:pPr>
        <w:pStyle w:val="a9"/>
        <w:numPr>
          <w:ilvl w:val="0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資深敬業獎</w:t>
      </w:r>
      <w:r w:rsidR="0072622B">
        <w:rPr>
          <w:rFonts w:ascii="標楷體" w:eastAsia="標楷體" w:hAnsi="標楷體" w:hint="eastAsia"/>
          <w:sz w:val="28"/>
          <w:szCs w:val="28"/>
        </w:rPr>
        <w:t>(服務年資20</w:t>
      </w:r>
      <w:r w:rsidR="0072622B">
        <w:rPr>
          <w:rFonts w:ascii="標楷體" w:eastAsia="標楷體" w:hAnsi="標楷體"/>
          <w:sz w:val="28"/>
          <w:szCs w:val="28"/>
        </w:rPr>
        <w:t>年以上</w:t>
      </w:r>
      <w:r w:rsidR="0072622B">
        <w:rPr>
          <w:rFonts w:ascii="標楷體" w:eastAsia="標楷體" w:hAnsi="標楷體" w:hint="eastAsia"/>
          <w:sz w:val="28"/>
          <w:szCs w:val="28"/>
        </w:rPr>
        <w:t>)</w:t>
      </w:r>
      <w:r w:rsidRPr="00F6773B">
        <w:rPr>
          <w:rFonts w:ascii="標楷體" w:eastAsia="標楷體" w:hAnsi="標楷體" w:hint="eastAsia"/>
          <w:sz w:val="28"/>
          <w:szCs w:val="28"/>
        </w:rPr>
        <w:t>：</w:t>
      </w:r>
    </w:p>
    <w:p w14:paraId="13BED47A" w14:textId="7FD4562E" w:rsidR="008D184C" w:rsidRPr="00F6773B" w:rsidRDefault="008D184C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財團法人台灣世界展望會（台南中心）- 張家雯 中階社工督導</w:t>
      </w:r>
    </w:p>
    <w:p w14:paraId="19C874C7" w14:textId="6CFA2BBE" w:rsidR="008D184C" w:rsidRPr="00D36D91" w:rsidRDefault="008D184C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D36D91">
        <w:rPr>
          <w:rFonts w:ascii="標楷體" w:eastAsia="標楷體" w:hAnsi="標楷體" w:hint="eastAsia"/>
          <w:sz w:val="28"/>
          <w:szCs w:val="28"/>
        </w:rPr>
        <w:t>財團法人台灣兒童暨家庭扶助基金會（台南市北區分事務所）- 何秋慧 資深社工師</w:t>
      </w:r>
    </w:p>
    <w:p w14:paraId="14CE004B" w14:textId="0179E783" w:rsidR="008D184C" w:rsidRDefault="008D184C" w:rsidP="00D36D91">
      <w:pPr>
        <w:pStyle w:val="a9"/>
        <w:numPr>
          <w:ilvl w:val="1"/>
          <w:numId w:val="1"/>
        </w:numPr>
        <w:spacing w:afterLines="50" w:after="180" w:line="440" w:lineRule="exact"/>
        <w:ind w:left="1202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奇美醫療財團法人奇美醫院 - 林芳怡 社工師</w:t>
      </w:r>
    </w:p>
    <w:p w14:paraId="5EE7CDAB" w14:textId="459ADC2E" w:rsidR="0072622B" w:rsidRDefault="0072622B" w:rsidP="00D36D91">
      <w:pPr>
        <w:pStyle w:val="a9"/>
        <w:numPr>
          <w:ilvl w:val="1"/>
          <w:numId w:val="1"/>
        </w:numPr>
        <w:spacing w:afterLines="50" w:after="180" w:line="440" w:lineRule="exact"/>
        <w:ind w:left="1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新營醫院劉正玲主任</w:t>
      </w:r>
    </w:p>
    <w:p w14:paraId="143DB3DE" w14:textId="77777777" w:rsidR="00D36D91" w:rsidRPr="00F6773B" w:rsidRDefault="00D36D91" w:rsidP="00D36D91">
      <w:pPr>
        <w:pStyle w:val="a9"/>
        <w:spacing w:afterLines="50" w:after="180" w:line="440" w:lineRule="exact"/>
        <w:ind w:left="1202"/>
        <w:rPr>
          <w:rFonts w:ascii="標楷體" w:eastAsia="標楷體" w:hAnsi="標楷體" w:hint="eastAsia"/>
          <w:sz w:val="28"/>
          <w:szCs w:val="28"/>
        </w:rPr>
      </w:pPr>
    </w:p>
    <w:p w14:paraId="16236072" w14:textId="7FA5C559" w:rsidR="008D184C" w:rsidRPr="00F6773B" w:rsidRDefault="008D184C" w:rsidP="00F6773B">
      <w:pPr>
        <w:pStyle w:val="a9"/>
        <w:numPr>
          <w:ilvl w:val="0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績優社工督導獎：</w:t>
      </w:r>
    </w:p>
    <w:p w14:paraId="0DB1C0C5" w14:textId="26DA0CA2" w:rsidR="008D184C" w:rsidRDefault="008D184C" w:rsidP="00F6773B">
      <w:pPr>
        <w:pStyle w:val="a9"/>
        <w:spacing w:after="0" w:line="440" w:lineRule="exact"/>
        <w:ind w:left="360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南市政府社會局（社會工作及家庭福利科）- 楊逸宏 社工督導</w:t>
      </w:r>
    </w:p>
    <w:p w14:paraId="4F355D61" w14:textId="77777777" w:rsidR="00D36D91" w:rsidRPr="00F6773B" w:rsidRDefault="00D36D91" w:rsidP="00F6773B">
      <w:pPr>
        <w:pStyle w:val="a9"/>
        <w:spacing w:after="0" w:line="440" w:lineRule="exact"/>
        <w:ind w:left="360"/>
        <w:rPr>
          <w:rFonts w:ascii="標楷體" w:eastAsia="標楷體" w:hAnsi="標楷體" w:hint="eastAsia"/>
          <w:color w:val="0070C0"/>
          <w:sz w:val="28"/>
          <w:szCs w:val="28"/>
        </w:rPr>
      </w:pPr>
    </w:p>
    <w:p w14:paraId="4296CA65" w14:textId="5381D193" w:rsidR="008D184C" w:rsidRPr="00F6773B" w:rsidRDefault="008D184C" w:rsidP="00F6773B">
      <w:pPr>
        <w:pStyle w:val="a9"/>
        <w:numPr>
          <w:ilvl w:val="0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績優社工獎：</w:t>
      </w:r>
    </w:p>
    <w:p w14:paraId="7B5C3273" w14:textId="32F0F6E9" w:rsidR="008D184C" w:rsidRPr="00F6773B" w:rsidRDefault="008D184C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南市家庭暴力暨性侵害防治中心 - 吳雅芳 社工師</w:t>
      </w:r>
    </w:p>
    <w:p w14:paraId="7F0ADB9D" w14:textId="101FB285" w:rsidR="008D184C" w:rsidRPr="00F6773B" w:rsidRDefault="008D184C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南市政府社會局（身障福利科）</w:t>
      </w:r>
      <w:r w:rsidR="00BC008B" w:rsidRPr="00F6773B">
        <w:rPr>
          <w:rFonts w:ascii="標楷體" w:eastAsia="標楷體" w:hAnsi="標楷體" w:hint="eastAsia"/>
          <w:color w:val="0070C0"/>
          <w:sz w:val="28"/>
          <w:szCs w:val="28"/>
        </w:rPr>
        <w:t>- 楊</w:t>
      </w:r>
      <w:proofErr w:type="gramStart"/>
      <w:r w:rsidR="00BC008B" w:rsidRPr="00F6773B">
        <w:rPr>
          <w:rFonts w:ascii="標楷體" w:eastAsia="標楷體" w:hAnsi="標楷體" w:hint="eastAsia"/>
          <w:color w:val="0070C0"/>
          <w:sz w:val="28"/>
          <w:szCs w:val="28"/>
        </w:rPr>
        <w:t>琇</w:t>
      </w:r>
      <w:proofErr w:type="gramEnd"/>
      <w:r w:rsidR="00BC008B" w:rsidRPr="00F6773B">
        <w:rPr>
          <w:rFonts w:ascii="標楷體" w:eastAsia="標楷體" w:hAnsi="標楷體" w:hint="eastAsia"/>
          <w:color w:val="0070C0"/>
          <w:sz w:val="28"/>
          <w:szCs w:val="28"/>
        </w:rPr>
        <w:t>評 社工師</w:t>
      </w:r>
    </w:p>
    <w:p w14:paraId="2EFE50F7" w14:textId="655E22C7" w:rsidR="00BC008B" w:rsidRPr="00F6773B" w:rsidRDefault="00BC008B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財團法人台灣世界展望會(新營中心) - 鄭如君 社工師</w:t>
      </w:r>
    </w:p>
    <w:p w14:paraId="5048B786" w14:textId="293E85A9" w:rsidR="00BC008B" w:rsidRPr="0072622B" w:rsidRDefault="00BC008B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72622B">
        <w:rPr>
          <w:rFonts w:ascii="標楷體" w:eastAsia="標楷體" w:hAnsi="標楷體" w:hint="eastAsia"/>
          <w:sz w:val="28"/>
          <w:szCs w:val="28"/>
        </w:rPr>
        <w:t xml:space="preserve">財團法人台灣兒童暨家庭扶助基金會(台南市北區分事務所) </w:t>
      </w:r>
      <w:proofErr w:type="gramStart"/>
      <w:r w:rsidRPr="0072622B">
        <w:rPr>
          <w:rFonts w:ascii="標楷體" w:eastAsia="標楷體" w:hAnsi="標楷體"/>
          <w:sz w:val="28"/>
          <w:szCs w:val="28"/>
        </w:rPr>
        <w:t>–</w:t>
      </w:r>
      <w:proofErr w:type="gramEnd"/>
      <w:r w:rsidRPr="0072622B">
        <w:rPr>
          <w:rFonts w:ascii="標楷體" w:eastAsia="標楷體" w:hAnsi="標楷體" w:hint="eastAsia"/>
          <w:sz w:val="28"/>
          <w:szCs w:val="28"/>
        </w:rPr>
        <w:t xml:space="preserve"> 陳姿君 資深社工師</w:t>
      </w:r>
    </w:p>
    <w:p w14:paraId="7D133E56" w14:textId="2BA6457F" w:rsidR="00BC008B" w:rsidRDefault="00BC008B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台南市私立</w:t>
      </w:r>
      <w:proofErr w:type="gramStart"/>
      <w:r w:rsidRPr="00F6773B">
        <w:rPr>
          <w:rFonts w:ascii="標楷體" w:eastAsia="標楷體" w:hAnsi="標楷體" w:hint="eastAsia"/>
          <w:sz w:val="28"/>
          <w:szCs w:val="28"/>
        </w:rPr>
        <w:t>祥允泰</w:t>
      </w:r>
      <w:proofErr w:type="gramEnd"/>
      <w:r w:rsidRPr="00F6773B">
        <w:rPr>
          <w:rFonts w:ascii="標楷體" w:eastAsia="標楷體" w:hAnsi="標楷體" w:hint="eastAsia"/>
          <w:sz w:val="28"/>
          <w:szCs w:val="28"/>
        </w:rPr>
        <w:t xml:space="preserve">護理之家 - </w:t>
      </w:r>
      <w:proofErr w:type="gramStart"/>
      <w:r w:rsidRPr="00F6773B">
        <w:rPr>
          <w:rFonts w:ascii="標楷體" w:eastAsia="標楷體" w:hAnsi="標楷體" w:hint="eastAsia"/>
          <w:sz w:val="28"/>
          <w:szCs w:val="28"/>
        </w:rPr>
        <w:t>蘇琳軒</w:t>
      </w:r>
      <w:proofErr w:type="gramEnd"/>
      <w:r w:rsidRPr="00F6773B">
        <w:rPr>
          <w:rFonts w:ascii="標楷體" w:eastAsia="標楷體" w:hAnsi="標楷體" w:hint="eastAsia"/>
          <w:sz w:val="28"/>
          <w:szCs w:val="28"/>
        </w:rPr>
        <w:t xml:space="preserve"> 社工員</w:t>
      </w:r>
    </w:p>
    <w:p w14:paraId="7DCA05E5" w14:textId="2546FC26" w:rsidR="0072622B" w:rsidRPr="00F6773B" w:rsidRDefault="0072622B" w:rsidP="00F6773B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台南仁愛之家陳孟琳社工師</w:t>
      </w:r>
    </w:p>
    <w:p w14:paraId="3F3743C8" w14:textId="6910534C" w:rsidR="00774A28" w:rsidRPr="00774A28" w:rsidRDefault="00BC008B" w:rsidP="00774A28">
      <w:pPr>
        <w:pStyle w:val="a9"/>
        <w:numPr>
          <w:ilvl w:val="1"/>
          <w:numId w:val="1"/>
        </w:numPr>
        <w:spacing w:after="0" w:line="440" w:lineRule="exact"/>
        <w:rPr>
          <w:rFonts w:ascii="標楷體" w:eastAsia="標楷體" w:hAnsi="標楷體" w:hint="eastAsia"/>
          <w:sz w:val="28"/>
          <w:szCs w:val="28"/>
        </w:rPr>
      </w:pPr>
      <w:r w:rsidRPr="0072622B">
        <w:rPr>
          <w:rFonts w:ascii="標楷體" w:eastAsia="標楷體" w:hAnsi="標楷體" w:hint="eastAsia"/>
          <w:sz w:val="28"/>
          <w:szCs w:val="28"/>
        </w:rPr>
        <w:t xml:space="preserve">奇美醫療財團法人柳營奇美醫院 - </w:t>
      </w:r>
      <w:proofErr w:type="gramStart"/>
      <w:r w:rsidRPr="0072622B">
        <w:rPr>
          <w:rFonts w:ascii="標楷體" w:eastAsia="標楷體" w:hAnsi="標楷體" w:hint="eastAsia"/>
          <w:sz w:val="28"/>
          <w:szCs w:val="28"/>
        </w:rPr>
        <w:t>吳泓慶</w:t>
      </w:r>
      <w:proofErr w:type="gramEnd"/>
      <w:r w:rsidRPr="0072622B">
        <w:rPr>
          <w:rFonts w:ascii="標楷體" w:eastAsia="標楷體" w:hAnsi="標楷體" w:hint="eastAsia"/>
          <w:sz w:val="28"/>
          <w:szCs w:val="28"/>
        </w:rPr>
        <w:t xml:space="preserve"> 社工師</w:t>
      </w:r>
      <w:r w:rsidR="00774A28">
        <w:rPr>
          <w:rFonts w:ascii="標楷體" w:eastAsia="標楷體" w:hAnsi="標楷體"/>
          <w:sz w:val="28"/>
          <w:szCs w:val="28"/>
        </w:rPr>
        <w:br/>
      </w:r>
      <w:r w:rsidR="00774A28">
        <w:rPr>
          <w:rFonts w:ascii="標楷體" w:eastAsia="標楷體" w:hAnsi="標楷體"/>
          <w:sz w:val="28"/>
          <w:szCs w:val="28"/>
        </w:rPr>
        <w:br/>
      </w:r>
    </w:p>
    <w:p w14:paraId="50127368" w14:textId="17680891" w:rsidR="00FC4096" w:rsidRPr="00774A28" w:rsidRDefault="00FC4096" w:rsidP="00F6773B">
      <w:pPr>
        <w:pStyle w:val="a9"/>
        <w:widowControl/>
        <w:numPr>
          <w:ilvl w:val="1"/>
          <w:numId w:val="1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774A28">
        <w:rPr>
          <w:rFonts w:ascii="標楷體" w:eastAsia="標楷體" w:hAnsi="標楷體"/>
          <w:sz w:val="28"/>
          <w:szCs w:val="28"/>
        </w:rPr>
        <w:br w:type="page"/>
      </w:r>
    </w:p>
    <w:p w14:paraId="103ED054" w14:textId="00470AD9" w:rsidR="007A3556" w:rsidRPr="00F6773B" w:rsidRDefault="007A3556" w:rsidP="00F6773B">
      <w:pPr>
        <w:spacing w:after="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F6773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113 年度南高屏地區社會工作人員表揚得獎名單（</w:t>
      </w:r>
      <w:r w:rsidR="0072622B">
        <w:rPr>
          <w:rFonts w:ascii="標楷體" w:eastAsia="標楷體" w:hAnsi="標楷體" w:hint="eastAsia"/>
          <w:b/>
          <w:bCs/>
          <w:sz w:val="28"/>
          <w:szCs w:val="28"/>
        </w:rPr>
        <w:t>台南</w:t>
      </w:r>
      <w:r w:rsidR="004C2581" w:rsidRPr="00F6773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F6773B">
        <w:rPr>
          <w:rFonts w:ascii="標楷體" w:eastAsia="標楷體" w:hAnsi="標楷體" w:hint="eastAsia"/>
          <w:b/>
          <w:bCs/>
          <w:sz w:val="28"/>
          <w:szCs w:val="28"/>
        </w:rPr>
        <w:t>共1</w:t>
      </w:r>
      <w:r w:rsidR="004A0B45" w:rsidRPr="00F6773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C47E7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="004A0B45" w:rsidRPr="00F6773B">
        <w:rPr>
          <w:rFonts w:ascii="標楷體" w:eastAsia="標楷體" w:hAnsi="標楷體" w:hint="eastAsia"/>
          <w:b/>
          <w:bCs/>
          <w:sz w:val="28"/>
          <w:szCs w:val="28"/>
        </w:rPr>
        <w:t>獲頒</w:t>
      </w:r>
      <w:r w:rsidRPr="00F6773B">
        <w:rPr>
          <w:rFonts w:ascii="標楷體" w:eastAsia="標楷體" w:hAnsi="標楷體" w:hint="eastAsia"/>
          <w:b/>
          <w:bCs/>
          <w:sz w:val="28"/>
          <w:szCs w:val="28"/>
        </w:rPr>
        <w:t>個人獎</w:t>
      </w:r>
      <w:r w:rsidR="004C2581" w:rsidRPr="00F6773B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4A0B45" w:rsidRPr="00F6773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F6773B">
        <w:rPr>
          <w:rFonts w:ascii="標楷體" w:eastAsia="標楷體" w:hAnsi="標楷體" w:hint="eastAsia"/>
          <w:b/>
          <w:bCs/>
          <w:sz w:val="28"/>
          <w:szCs w:val="28"/>
        </w:rPr>
        <w:t>個單位</w:t>
      </w:r>
      <w:r w:rsidR="004A0B45" w:rsidRPr="00F6773B">
        <w:rPr>
          <w:rFonts w:ascii="標楷體" w:eastAsia="標楷體" w:hAnsi="標楷體" w:hint="eastAsia"/>
          <w:b/>
          <w:bCs/>
          <w:sz w:val="28"/>
          <w:szCs w:val="28"/>
        </w:rPr>
        <w:t>獲</w:t>
      </w:r>
      <w:r w:rsidRPr="00F6773B">
        <w:rPr>
          <w:rFonts w:ascii="標楷體" w:eastAsia="標楷體" w:hAnsi="標楷體" w:hint="eastAsia"/>
          <w:b/>
          <w:bCs/>
          <w:sz w:val="28"/>
          <w:szCs w:val="28"/>
        </w:rPr>
        <w:t>團體獎）</w:t>
      </w:r>
    </w:p>
    <w:p w14:paraId="488EF796" w14:textId="77777777" w:rsidR="004A0B45" w:rsidRPr="00F6773B" w:rsidRDefault="004A0B45" w:rsidP="00F6773B">
      <w:pPr>
        <w:pStyle w:val="a9"/>
        <w:numPr>
          <w:ilvl w:val="0"/>
          <w:numId w:val="3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最佳督導奬（個人獎）：</w:t>
      </w:r>
    </w:p>
    <w:p w14:paraId="2FBD2224" w14:textId="77777777" w:rsidR="004A0B45" w:rsidRPr="00F6773B" w:rsidRDefault="004A0B45" w:rsidP="00F6773B">
      <w:pPr>
        <w:pStyle w:val="a9"/>
        <w:numPr>
          <w:ilvl w:val="0"/>
          <w:numId w:val="4"/>
        </w:numPr>
        <w:spacing w:after="0" w:line="440" w:lineRule="exact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 - 吳俊</w:t>
      </w: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叡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 xml:space="preserve"> 督導</w:t>
      </w:r>
    </w:p>
    <w:p w14:paraId="05D38118" w14:textId="77777777" w:rsidR="004A0B45" w:rsidRPr="00F6773B" w:rsidRDefault="004A0B45" w:rsidP="00F6773B">
      <w:pPr>
        <w:pStyle w:val="a9"/>
        <w:numPr>
          <w:ilvl w:val="0"/>
          <w:numId w:val="4"/>
        </w:numPr>
        <w:spacing w:after="0" w:line="440" w:lineRule="exact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 - 蔡晴晴 高級社工師</w:t>
      </w:r>
    </w:p>
    <w:p w14:paraId="37AC2FB6" w14:textId="55AE1EE8" w:rsidR="004A0B45" w:rsidRDefault="004A0B45" w:rsidP="00F6773B">
      <w:pPr>
        <w:pStyle w:val="a9"/>
        <w:numPr>
          <w:ilvl w:val="0"/>
          <w:numId w:val="4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D36D91">
        <w:rPr>
          <w:rFonts w:ascii="標楷體" w:eastAsia="標楷體" w:hAnsi="標楷體" w:hint="eastAsia"/>
          <w:sz w:val="28"/>
          <w:szCs w:val="28"/>
        </w:rPr>
        <w:t xml:space="preserve">財團法人台灣兒童暨家庭扶助基金會台南市南區分事務所 </w:t>
      </w:r>
      <w:proofErr w:type="gramStart"/>
      <w:r w:rsidRPr="00D36D91">
        <w:rPr>
          <w:rFonts w:ascii="標楷體" w:eastAsia="標楷體" w:hAnsi="標楷體"/>
          <w:sz w:val="28"/>
          <w:szCs w:val="28"/>
        </w:rPr>
        <w:t>–</w:t>
      </w:r>
      <w:proofErr w:type="gramEnd"/>
      <w:r w:rsidRPr="00D36D91">
        <w:rPr>
          <w:rFonts w:ascii="標楷體" w:eastAsia="標楷體" w:hAnsi="標楷體" w:hint="eastAsia"/>
          <w:sz w:val="28"/>
          <w:szCs w:val="28"/>
        </w:rPr>
        <w:t xml:space="preserve"> 李</w:t>
      </w:r>
      <w:proofErr w:type="gramStart"/>
      <w:r w:rsidRPr="00D36D91">
        <w:rPr>
          <w:rFonts w:ascii="標楷體" w:eastAsia="標楷體" w:hAnsi="標楷體" w:hint="eastAsia"/>
          <w:sz w:val="28"/>
          <w:szCs w:val="28"/>
        </w:rPr>
        <w:t>侑珊</w:t>
      </w:r>
      <w:proofErr w:type="gramEnd"/>
      <w:r w:rsidRPr="00D36D91">
        <w:rPr>
          <w:rFonts w:ascii="標楷體" w:eastAsia="標楷體" w:hAnsi="標楷體" w:hint="eastAsia"/>
          <w:sz w:val="28"/>
          <w:szCs w:val="28"/>
        </w:rPr>
        <w:t xml:space="preserve"> 督導</w:t>
      </w:r>
    </w:p>
    <w:p w14:paraId="7E2CCDF8" w14:textId="77777777" w:rsidR="00D36D91" w:rsidRPr="00D36D91" w:rsidRDefault="00D36D91" w:rsidP="00D36D91">
      <w:pPr>
        <w:pStyle w:val="a9"/>
        <w:spacing w:after="0" w:line="440" w:lineRule="exact"/>
        <w:ind w:left="1200"/>
        <w:rPr>
          <w:rFonts w:ascii="標楷體" w:eastAsia="標楷體" w:hAnsi="標楷體" w:hint="eastAsia"/>
          <w:sz w:val="28"/>
          <w:szCs w:val="28"/>
        </w:rPr>
      </w:pPr>
    </w:p>
    <w:p w14:paraId="63AF2C36" w14:textId="77777777" w:rsidR="004A0B45" w:rsidRPr="00F6773B" w:rsidRDefault="004A0B45" w:rsidP="00F6773B">
      <w:pPr>
        <w:pStyle w:val="a9"/>
        <w:numPr>
          <w:ilvl w:val="0"/>
          <w:numId w:val="3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明日之星奬（個人獎）：</w:t>
      </w:r>
    </w:p>
    <w:p w14:paraId="7B837022" w14:textId="77777777" w:rsidR="004A0B45" w:rsidRPr="00F6773B" w:rsidRDefault="004A0B45" w:rsidP="00F6773B">
      <w:pPr>
        <w:pStyle w:val="a9"/>
        <w:numPr>
          <w:ilvl w:val="0"/>
          <w:numId w:val="5"/>
        </w:numPr>
        <w:spacing w:after="0" w:line="440" w:lineRule="exact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 - 邱芷育 社工員</w:t>
      </w:r>
    </w:p>
    <w:p w14:paraId="3392480F" w14:textId="2E027D0D" w:rsidR="004A0B45" w:rsidRPr="00D36D91" w:rsidRDefault="004A0B45" w:rsidP="00F6773B">
      <w:pPr>
        <w:pStyle w:val="a9"/>
        <w:numPr>
          <w:ilvl w:val="0"/>
          <w:numId w:val="5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D36D91">
        <w:rPr>
          <w:rFonts w:ascii="標楷體" w:eastAsia="標楷體" w:hAnsi="標楷體" w:hint="eastAsia"/>
          <w:sz w:val="28"/>
          <w:szCs w:val="28"/>
        </w:rPr>
        <w:t xml:space="preserve">財團法人台灣兒童暨家庭扶助基金會台南市南區分事務所 </w:t>
      </w:r>
      <w:proofErr w:type="gramStart"/>
      <w:r w:rsidRPr="00D36D91">
        <w:rPr>
          <w:rFonts w:ascii="標楷體" w:eastAsia="標楷體" w:hAnsi="標楷體"/>
          <w:sz w:val="28"/>
          <w:szCs w:val="28"/>
        </w:rPr>
        <w:t>–</w:t>
      </w:r>
      <w:proofErr w:type="gramEnd"/>
      <w:r w:rsidRPr="00D36D91">
        <w:rPr>
          <w:rFonts w:ascii="標楷體" w:eastAsia="標楷體" w:hAnsi="標楷體" w:hint="eastAsia"/>
          <w:sz w:val="28"/>
          <w:szCs w:val="28"/>
        </w:rPr>
        <w:t xml:space="preserve"> 呂宜真 社工員</w:t>
      </w:r>
    </w:p>
    <w:p w14:paraId="0DE33800" w14:textId="77777777" w:rsidR="004A0B45" w:rsidRDefault="004A0B45" w:rsidP="00F6773B">
      <w:pPr>
        <w:pStyle w:val="a9"/>
        <w:numPr>
          <w:ilvl w:val="0"/>
          <w:numId w:val="5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財團法人</w:t>
      </w:r>
      <w:proofErr w:type="gramStart"/>
      <w:r w:rsidRPr="00F6773B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F6773B">
        <w:rPr>
          <w:rFonts w:ascii="標楷體" w:eastAsia="標楷體" w:hAnsi="標楷體" w:hint="eastAsia"/>
          <w:sz w:val="28"/>
          <w:szCs w:val="28"/>
        </w:rPr>
        <w:t>馨社會福利事業基金會南台南分事務所 - 邱格 社工師</w:t>
      </w:r>
    </w:p>
    <w:p w14:paraId="05333673" w14:textId="77777777" w:rsidR="00D36D91" w:rsidRPr="00F6773B" w:rsidRDefault="00D36D91" w:rsidP="00D36D91">
      <w:pPr>
        <w:pStyle w:val="a9"/>
        <w:spacing w:after="0" w:line="440" w:lineRule="exact"/>
        <w:ind w:left="1200"/>
        <w:rPr>
          <w:rFonts w:ascii="標楷體" w:eastAsia="標楷體" w:hAnsi="標楷體" w:hint="eastAsia"/>
          <w:sz w:val="28"/>
          <w:szCs w:val="28"/>
        </w:rPr>
      </w:pPr>
    </w:p>
    <w:p w14:paraId="60E81597" w14:textId="77777777" w:rsidR="004A0B45" w:rsidRPr="00F6773B" w:rsidRDefault="004A0B45" w:rsidP="00F6773B">
      <w:pPr>
        <w:pStyle w:val="a9"/>
        <w:numPr>
          <w:ilvl w:val="0"/>
          <w:numId w:val="3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福利服務獎（個人獎）：</w:t>
      </w:r>
    </w:p>
    <w:p w14:paraId="55A678E7" w14:textId="77777777" w:rsidR="004A0B45" w:rsidRPr="00F6773B" w:rsidRDefault="004A0B45" w:rsidP="00F6773B">
      <w:pPr>
        <w:pStyle w:val="a9"/>
        <w:numPr>
          <w:ilvl w:val="0"/>
          <w:numId w:val="6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財團法人台灣世界展望會新營中心 - 黃淑慧 社工員</w:t>
      </w:r>
    </w:p>
    <w:p w14:paraId="42285BC1" w14:textId="166E8995" w:rsidR="004A0B45" w:rsidRDefault="004A0B45" w:rsidP="00F6773B">
      <w:pPr>
        <w:pStyle w:val="a9"/>
        <w:numPr>
          <w:ilvl w:val="0"/>
          <w:numId w:val="6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D36D91">
        <w:rPr>
          <w:rFonts w:ascii="標楷體" w:eastAsia="標楷體" w:hAnsi="標楷體" w:hint="eastAsia"/>
          <w:sz w:val="28"/>
          <w:szCs w:val="28"/>
        </w:rPr>
        <w:t xml:space="preserve">財團法人台灣兒童暨家庭扶助基金會台南市南區分事務所 </w:t>
      </w:r>
      <w:proofErr w:type="gramStart"/>
      <w:r w:rsidRPr="00D36D91">
        <w:rPr>
          <w:rFonts w:ascii="標楷體" w:eastAsia="標楷體" w:hAnsi="標楷體"/>
          <w:sz w:val="28"/>
          <w:szCs w:val="28"/>
        </w:rPr>
        <w:t>–</w:t>
      </w:r>
      <w:proofErr w:type="gramEnd"/>
      <w:r w:rsidRPr="00D36D91">
        <w:rPr>
          <w:rFonts w:ascii="標楷體" w:eastAsia="標楷體" w:hAnsi="標楷體" w:hint="eastAsia"/>
          <w:sz w:val="28"/>
          <w:szCs w:val="28"/>
        </w:rPr>
        <w:t xml:space="preserve"> 彭戎慈 社工師</w:t>
      </w:r>
    </w:p>
    <w:p w14:paraId="11EBC62A" w14:textId="77777777" w:rsidR="00D36D91" w:rsidRPr="00D36D91" w:rsidRDefault="00D36D91" w:rsidP="00D36D91">
      <w:pPr>
        <w:pStyle w:val="a9"/>
        <w:spacing w:after="0" w:line="440" w:lineRule="exact"/>
        <w:ind w:left="1200"/>
        <w:rPr>
          <w:rFonts w:ascii="標楷體" w:eastAsia="標楷體" w:hAnsi="標楷體" w:hint="eastAsia"/>
          <w:sz w:val="28"/>
          <w:szCs w:val="28"/>
        </w:rPr>
      </w:pPr>
    </w:p>
    <w:p w14:paraId="4CAE7B01" w14:textId="77777777" w:rsidR="004A0B45" w:rsidRPr="00F6773B" w:rsidRDefault="004A0B45" w:rsidP="00F6773B">
      <w:pPr>
        <w:pStyle w:val="a9"/>
        <w:numPr>
          <w:ilvl w:val="0"/>
          <w:numId w:val="3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保護服務奬（個人獎）：</w:t>
      </w:r>
    </w:p>
    <w:p w14:paraId="5CB1B5F2" w14:textId="77777777" w:rsidR="004A0B45" w:rsidRPr="00F6773B" w:rsidRDefault="004A0B45" w:rsidP="00F6773B">
      <w:pPr>
        <w:pStyle w:val="a9"/>
        <w:numPr>
          <w:ilvl w:val="0"/>
          <w:numId w:val="7"/>
        </w:numPr>
        <w:spacing w:after="0" w:line="440" w:lineRule="exact"/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 - 劉月瑛 社工師</w:t>
      </w:r>
    </w:p>
    <w:p w14:paraId="4C3DBADC" w14:textId="6EAAC837" w:rsidR="004A0B45" w:rsidRDefault="004A0B45" w:rsidP="00F6773B">
      <w:pPr>
        <w:pStyle w:val="a9"/>
        <w:numPr>
          <w:ilvl w:val="0"/>
          <w:numId w:val="7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D36D91">
        <w:rPr>
          <w:rFonts w:ascii="標楷體" w:eastAsia="標楷體" w:hAnsi="標楷體" w:hint="eastAsia"/>
          <w:sz w:val="28"/>
          <w:szCs w:val="28"/>
        </w:rPr>
        <w:t xml:space="preserve">財團法人台灣兒童暨家庭扶助基金會台南市南區分事務所 </w:t>
      </w:r>
      <w:proofErr w:type="gramStart"/>
      <w:r w:rsidRPr="00D36D91">
        <w:rPr>
          <w:rFonts w:ascii="標楷體" w:eastAsia="標楷體" w:hAnsi="標楷體"/>
          <w:sz w:val="28"/>
          <w:szCs w:val="28"/>
        </w:rPr>
        <w:t>–</w:t>
      </w:r>
      <w:proofErr w:type="gramEnd"/>
      <w:r w:rsidRPr="00D36D91">
        <w:rPr>
          <w:rFonts w:ascii="標楷體" w:eastAsia="標楷體" w:hAnsi="標楷體" w:hint="eastAsia"/>
          <w:sz w:val="28"/>
          <w:szCs w:val="28"/>
        </w:rPr>
        <w:t xml:space="preserve"> 許育維 社工員</w:t>
      </w:r>
    </w:p>
    <w:p w14:paraId="1EED6708" w14:textId="77777777" w:rsidR="00D36D91" w:rsidRPr="00D36D91" w:rsidRDefault="00D36D91" w:rsidP="00D36D91">
      <w:pPr>
        <w:pStyle w:val="a9"/>
        <w:spacing w:after="0" w:line="440" w:lineRule="exact"/>
        <w:ind w:left="1200"/>
        <w:rPr>
          <w:rFonts w:ascii="標楷體" w:eastAsia="標楷體" w:hAnsi="標楷體" w:hint="eastAsia"/>
          <w:sz w:val="28"/>
          <w:szCs w:val="28"/>
        </w:rPr>
      </w:pPr>
    </w:p>
    <w:p w14:paraId="7FEDFB5B" w14:textId="77777777" w:rsidR="004A0B45" w:rsidRPr="00D36D91" w:rsidRDefault="004A0B45" w:rsidP="00F6773B">
      <w:pPr>
        <w:pStyle w:val="a9"/>
        <w:numPr>
          <w:ilvl w:val="0"/>
          <w:numId w:val="3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社福行政奬（個人獎）：</w:t>
      </w: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臺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南市政府社會局 - 楊</w:t>
      </w:r>
      <w:proofErr w:type="gramStart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琇</w:t>
      </w:r>
      <w:proofErr w:type="gramEnd"/>
      <w:r w:rsidRPr="00F6773B">
        <w:rPr>
          <w:rFonts w:ascii="標楷體" w:eastAsia="標楷體" w:hAnsi="標楷體" w:hint="eastAsia"/>
          <w:color w:val="0070C0"/>
          <w:sz w:val="28"/>
          <w:szCs w:val="28"/>
        </w:rPr>
        <w:t>評 社工師</w:t>
      </w:r>
    </w:p>
    <w:p w14:paraId="6A8E16CA" w14:textId="77777777" w:rsidR="00D36D91" w:rsidRPr="00F6773B" w:rsidRDefault="00D36D91" w:rsidP="00D36D91">
      <w:pPr>
        <w:pStyle w:val="a9"/>
        <w:spacing w:after="0" w:line="44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14:paraId="67D0DDCC" w14:textId="77777777" w:rsidR="004A0B45" w:rsidRPr="00F6773B" w:rsidRDefault="004A0B45" w:rsidP="00F6773B">
      <w:pPr>
        <w:pStyle w:val="a9"/>
        <w:numPr>
          <w:ilvl w:val="0"/>
          <w:numId w:val="3"/>
        </w:numPr>
        <w:spacing w:after="0" w:line="440" w:lineRule="exact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年度小型方案奬（團體獎）：</w:t>
      </w:r>
    </w:p>
    <w:p w14:paraId="32215184" w14:textId="0CACE2A2" w:rsidR="007A3556" w:rsidRPr="00F6773B" w:rsidRDefault="004A0B45" w:rsidP="00F6773B">
      <w:pPr>
        <w:pStyle w:val="a9"/>
        <w:spacing w:after="0" w:line="440" w:lineRule="exact"/>
        <w:ind w:left="426"/>
        <w:rPr>
          <w:rFonts w:ascii="標楷體" w:eastAsia="標楷體" w:hAnsi="標楷體"/>
          <w:sz w:val="28"/>
          <w:szCs w:val="28"/>
        </w:rPr>
      </w:pPr>
      <w:r w:rsidRPr="00F6773B">
        <w:rPr>
          <w:rFonts w:ascii="標楷體" w:eastAsia="標楷體" w:hAnsi="標楷體" w:hint="eastAsia"/>
          <w:sz w:val="28"/>
          <w:szCs w:val="28"/>
        </w:rPr>
        <w:t>財團法人台灣兒童暨家庭扶助基金會台南市南區分事務所 - 「展翼飛翔</w:t>
      </w:r>
      <w:proofErr w:type="gramStart"/>
      <w:r w:rsidRPr="00F6773B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F6773B">
        <w:rPr>
          <w:rFonts w:ascii="標楷體" w:eastAsia="標楷體" w:hAnsi="標楷體" w:hint="eastAsia"/>
          <w:sz w:val="28"/>
          <w:szCs w:val="28"/>
        </w:rPr>
        <w:t xml:space="preserve"> 迎向陽光</w:t>
      </w:r>
      <w:proofErr w:type="gramStart"/>
      <w:r w:rsidRPr="00F6773B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F6773B">
        <w:rPr>
          <w:rFonts w:ascii="標楷體" w:eastAsia="標楷體" w:hAnsi="標楷體" w:hint="eastAsia"/>
          <w:sz w:val="28"/>
          <w:szCs w:val="28"/>
        </w:rPr>
        <w:t>風險少年給力+ 計畫」</w:t>
      </w:r>
    </w:p>
    <w:sectPr w:rsidR="007A3556" w:rsidRPr="00F67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1D58" w14:textId="77777777" w:rsidR="00FA2930" w:rsidRDefault="00FA2930" w:rsidP="001F6EA7">
      <w:pPr>
        <w:spacing w:after="0" w:line="240" w:lineRule="auto"/>
      </w:pPr>
      <w:r>
        <w:separator/>
      </w:r>
    </w:p>
  </w:endnote>
  <w:endnote w:type="continuationSeparator" w:id="0">
    <w:p w14:paraId="5A9E0FBA" w14:textId="77777777" w:rsidR="00FA2930" w:rsidRDefault="00FA2930" w:rsidP="001F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68C3" w14:textId="77777777" w:rsidR="00FA2930" w:rsidRDefault="00FA2930" w:rsidP="001F6EA7">
      <w:pPr>
        <w:spacing w:after="0" w:line="240" w:lineRule="auto"/>
      </w:pPr>
      <w:r>
        <w:separator/>
      </w:r>
    </w:p>
  </w:footnote>
  <w:footnote w:type="continuationSeparator" w:id="0">
    <w:p w14:paraId="5CA67A6E" w14:textId="77777777" w:rsidR="00FA2930" w:rsidRDefault="00FA2930" w:rsidP="001F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952"/>
    <w:multiLevelType w:val="hybridMultilevel"/>
    <w:tmpl w:val="4662AC66"/>
    <w:lvl w:ilvl="0" w:tplc="4DC4DD4A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A6DCD6B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2694E"/>
    <w:multiLevelType w:val="hybridMultilevel"/>
    <w:tmpl w:val="5F8256B8"/>
    <w:lvl w:ilvl="0" w:tplc="D59C6B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CA4D01"/>
    <w:multiLevelType w:val="hybridMultilevel"/>
    <w:tmpl w:val="CCB617B6"/>
    <w:lvl w:ilvl="0" w:tplc="9716AD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234E24"/>
    <w:multiLevelType w:val="hybridMultilevel"/>
    <w:tmpl w:val="DBFE3C50"/>
    <w:lvl w:ilvl="0" w:tplc="AA96B25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1B8E870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9D47B9"/>
    <w:multiLevelType w:val="hybridMultilevel"/>
    <w:tmpl w:val="868C27FA"/>
    <w:lvl w:ilvl="0" w:tplc="F51484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005387"/>
    <w:multiLevelType w:val="hybridMultilevel"/>
    <w:tmpl w:val="499C65B0"/>
    <w:lvl w:ilvl="0" w:tplc="474CB8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F242B0"/>
    <w:multiLevelType w:val="hybridMultilevel"/>
    <w:tmpl w:val="343EB3F2"/>
    <w:lvl w:ilvl="0" w:tplc="742A05C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DC66B8B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8370688">
    <w:abstractNumId w:val="3"/>
  </w:num>
  <w:num w:numId="2" w16cid:durableId="2051569258">
    <w:abstractNumId w:val="0"/>
  </w:num>
  <w:num w:numId="3" w16cid:durableId="1573469707">
    <w:abstractNumId w:val="6"/>
  </w:num>
  <w:num w:numId="4" w16cid:durableId="1809010425">
    <w:abstractNumId w:val="5"/>
  </w:num>
  <w:num w:numId="5" w16cid:durableId="636881890">
    <w:abstractNumId w:val="1"/>
  </w:num>
  <w:num w:numId="6" w16cid:durableId="2089493877">
    <w:abstractNumId w:val="2"/>
  </w:num>
  <w:num w:numId="7" w16cid:durableId="1107965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8"/>
    <w:rsid w:val="001F6EA7"/>
    <w:rsid w:val="003967E6"/>
    <w:rsid w:val="003B0367"/>
    <w:rsid w:val="004A0B45"/>
    <w:rsid w:val="004C2581"/>
    <w:rsid w:val="005E4473"/>
    <w:rsid w:val="0072622B"/>
    <w:rsid w:val="00774A28"/>
    <w:rsid w:val="007A3556"/>
    <w:rsid w:val="0081115B"/>
    <w:rsid w:val="008D184C"/>
    <w:rsid w:val="008D7788"/>
    <w:rsid w:val="00BC008B"/>
    <w:rsid w:val="00BC11D9"/>
    <w:rsid w:val="00C00F7C"/>
    <w:rsid w:val="00C47E78"/>
    <w:rsid w:val="00D36D91"/>
    <w:rsid w:val="00E936AF"/>
    <w:rsid w:val="00F6773B"/>
    <w:rsid w:val="00FA2930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EF86B"/>
  <w15:chartTrackingRefBased/>
  <w15:docId w15:val="{26D03A36-232C-428E-BB38-8513EDE5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8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8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8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77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7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77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7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77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77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77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77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77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D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D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D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D77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78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6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F6EA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F6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F6E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藍紫涵</dc:creator>
  <cp:keywords/>
  <dc:description/>
  <cp:lastModifiedBy>臺南市政府社會局</cp:lastModifiedBy>
  <cp:revision>2</cp:revision>
  <dcterms:created xsi:type="dcterms:W3CDTF">2024-03-29T04:15:00Z</dcterms:created>
  <dcterms:modified xsi:type="dcterms:W3CDTF">2024-03-29T04:15:00Z</dcterms:modified>
</cp:coreProperties>
</file>