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AD2E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110</w:t>
      </w:r>
      <w:r w:rsidR="008119CA"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</w:t>
      </w:r>
      <w:r w:rsidR="00DB56C1">
        <w:rPr>
          <w:rFonts w:ascii="標楷體" w:eastAsia="標楷體" w:hAnsi="標楷體" w:hint="eastAsia"/>
        </w:rPr>
        <w:t>3</w:t>
      </w:r>
      <w:r w:rsidR="00FF1A38">
        <w:rPr>
          <w:rFonts w:ascii="標楷體" w:eastAsia="標楷體" w:hAnsi="標楷體" w:hint="eastAsia"/>
        </w:rPr>
        <w:t>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A0682D" w:rsidP="00035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hint="eastAsia"/>
                <w:color w:val="000000"/>
              </w:rPr>
              <w:t>6/24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AD2EEE" w:rsidP="00035E03">
            <w:pPr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110</w:t>
            </w:r>
            <w:proofErr w:type="gramEnd"/>
            <w:r w:rsidR="00715E82" w:rsidRPr="00086D37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127B50" w:rsidP="00552CB3">
            <w:pPr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白河區各鄰長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A0682D" w:rsidP="00715E82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DFKaiShu-SB-Estd-BF"/>
                <w:kern w:val="0"/>
              </w:rPr>
              <w:t>1,071,667</w:t>
            </w:r>
          </w:p>
        </w:tc>
      </w:tr>
      <w:tr w:rsidR="00552CB3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552CB3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552CB3">
            <w:pPr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南市白河區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昇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552CB3">
            <w:pPr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南市白河區竹門社區發展協會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552CB3">
            <w:pPr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南市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白河區草店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552CB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86D3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  <w:color w:val="000000"/>
              </w:rPr>
              <w:t>南市白河區秀</w:t>
            </w:r>
            <w:proofErr w:type="gramStart"/>
            <w:r w:rsidRPr="00086D37">
              <w:rPr>
                <w:rFonts w:ascii="標楷體" w:eastAsia="標楷體" w:hAnsi="標楷體" w:hint="eastAsia"/>
                <w:color w:val="000000"/>
              </w:rPr>
              <w:t>祐</w:t>
            </w:r>
            <w:proofErr w:type="gramEnd"/>
            <w:r w:rsidRPr="00086D37">
              <w:rPr>
                <w:rFonts w:ascii="標楷體" w:eastAsia="標楷體" w:hAnsi="標楷體" w:hint="eastAsia"/>
                <w:color w:val="000000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552CB3">
            <w:pPr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hint="eastAsia"/>
                <w:color w:val="000000"/>
              </w:rPr>
              <w:t>台南市白河區廣安社區發展協會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DE6499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552CB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86D3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  <w:color w:val="000000"/>
              </w:rPr>
              <w:t>南市白河區內角社區發展協會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DE6499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both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552CB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86D3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  <w:color w:val="000000"/>
              </w:rPr>
              <w:t>南市白河區詔安社區發展協會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南市白河區大林社區發展協會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lastRenderedPageBreak/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南市白河區永安社區發展協會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</w:t>
            </w: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白河區虎山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南市白河區白河社區發展協會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南市白河區庄內社區營造協會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南市白河區外角社區發展協會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代辦經費-社會福利補助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110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年度建立社區照顧關懷據點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086D37">
              <w:rPr>
                <w:rFonts w:ascii="標楷體" w:eastAsia="標楷體" w:hAnsi="標楷體" w:cs="新細明體" w:hint="eastAsia"/>
                <w:kern w:val="0"/>
              </w:rPr>
              <w:t>台南市白河區廣安社區發展協會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3</w:t>
            </w:r>
            <w:r w:rsidR="00A0682D" w:rsidRPr="00086D37">
              <w:rPr>
                <w:rFonts w:ascii="標楷體" w:eastAsia="標楷體" w:hAnsi="標楷體" w:cs="新細明體"/>
              </w:rPr>
              <w:t>0</w:t>
            </w:r>
            <w:r w:rsidR="00A0682D"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="00A0682D"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127B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C432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2A37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</w:rPr>
              <w:t>1,</w:t>
            </w:r>
            <w:r w:rsidR="00086D37">
              <w:rPr>
                <w:rFonts w:ascii="標楷體" w:eastAsia="標楷體" w:hAnsi="標楷體"/>
              </w:rPr>
              <w:t>231</w:t>
            </w:r>
            <w:r w:rsidRPr="00086D37">
              <w:rPr>
                <w:rFonts w:ascii="標楷體" w:eastAsia="標楷體" w:hAnsi="標楷體"/>
              </w:rPr>
              <w:t>,</w:t>
            </w:r>
            <w:r w:rsidR="00086D37">
              <w:rPr>
                <w:rFonts w:ascii="標楷體" w:eastAsia="標楷體" w:hAnsi="標楷體"/>
              </w:rPr>
              <w:t>667</w:t>
            </w:r>
          </w:p>
        </w:tc>
      </w:tr>
    </w:tbl>
    <w:p w:rsidR="00096400" w:rsidRPr="00086D37" w:rsidRDefault="00096400">
      <w:pPr>
        <w:rPr>
          <w:rFonts w:ascii="標楷體" w:eastAsia="標楷體" w:hAnsi="標楷體"/>
        </w:rPr>
      </w:pPr>
    </w:p>
    <w:p w:rsidR="00096400" w:rsidRPr="00086D37" w:rsidRDefault="008119CA">
      <w:pPr>
        <w:tabs>
          <w:tab w:val="left" w:pos="1470"/>
        </w:tabs>
        <w:rPr>
          <w:rFonts w:ascii="標楷體" w:eastAsia="標楷體" w:hAnsi="標楷體"/>
        </w:rPr>
      </w:pPr>
      <w:r w:rsidRPr="00086D37">
        <w:rPr>
          <w:rFonts w:ascii="標楷體" w:eastAsia="標楷體" w:hAnsi="標楷體"/>
        </w:rPr>
        <w:tab/>
      </w:r>
    </w:p>
    <w:sectPr w:rsidR="00096400" w:rsidRPr="00086D37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65" w:rsidRDefault="001D7265" w:rsidP="00096400">
      <w:r>
        <w:separator/>
      </w:r>
    </w:p>
  </w:endnote>
  <w:endnote w:type="continuationSeparator" w:id="0">
    <w:p w:rsidR="001D7265" w:rsidRDefault="001D7265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65" w:rsidRDefault="001D7265" w:rsidP="00096400">
      <w:r w:rsidRPr="00096400">
        <w:rPr>
          <w:color w:val="000000"/>
        </w:rPr>
        <w:separator/>
      </w:r>
    </w:p>
  </w:footnote>
  <w:footnote w:type="continuationSeparator" w:id="0">
    <w:p w:rsidR="001D7265" w:rsidRDefault="001D7265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35E03"/>
    <w:rsid w:val="00054C2E"/>
    <w:rsid w:val="00086D37"/>
    <w:rsid w:val="00096400"/>
    <w:rsid w:val="000D3B6F"/>
    <w:rsid w:val="00127B50"/>
    <w:rsid w:val="001B0BCE"/>
    <w:rsid w:val="001D7265"/>
    <w:rsid w:val="00205716"/>
    <w:rsid w:val="00206375"/>
    <w:rsid w:val="002A375F"/>
    <w:rsid w:val="00302A2F"/>
    <w:rsid w:val="00360D51"/>
    <w:rsid w:val="004265D8"/>
    <w:rsid w:val="004E48EC"/>
    <w:rsid w:val="00552CB3"/>
    <w:rsid w:val="0055533C"/>
    <w:rsid w:val="006B03FC"/>
    <w:rsid w:val="00715E82"/>
    <w:rsid w:val="007E0EC4"/>
    <w:rsid w:val="0080242F"/>
    <w:rsid w:val="008119CA"/>
    <w:rsid w:val="00884134"/>
    <w:rsid w:val="00891BF1"/>
    <w:rsid w:val="008A4A31"/>
    <w:rsid w:val="009E1C8D"/>
    <w:rsid w:val="00A0682D"/>
    <w:rsid w:val="00A6670C"/>
    <w:rsid w:val="00AD2EEE"/>
    <w:rsid w:val="00BF2FE6"/>
    <w:rsid w:val="00C432E2"/>
    <w:rsid w:val="00C5005E"/>
    <w:rsid w:val="00C52214"/>
    <w:rsid w:val="00CD1AC8"/>
    <w:rsid w:val="00DB56C1"/>
    <w:rsid w:val="00DE6499"/>
    <w:rsid w:val="00E35D51"/>
    <w:rsid w:val="00E4148B"/>
    <w:rsid w:val="00EB6367"/>
    <w:rsid w:val="00ED6EE8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3</cp:revision>
  <dcterms:created xsi:type="dcterms:W3CDTF">2021-07-29T07:42:00Z</dcterms:created>
  <dcterms:modified xsi:type="dcterms:W3CDTF">2022-02-23T05:32:00Z</dcterms:modified>
</cp:coreProperties>
</file>